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E4D" w:rsidRPr="005D1045" w:rsidRDefault="001F1E4D" w:rsidP="001F1E4D">
      <w:pPr>
        <w:rPr>
          <w:b/>
        </w:rPr>
      </w:pPr>
      <w:r w:rsidRPr="005D1045">
        <w:rPr>
          <w:b/>
        </w:rPr>
        <w:t xml:space="preserve">Requerimento nº </w:t>
      </w:r>
      <w:r w:rsidR="00D5437C">
        <w:rPr>
          <w:b/>
        </w:rPr>
        <w:t>13</w:t>
      </w:r>
      <w:r w:rsidRPr="005D1045">
        <w:rPr>
          <w:b/>
        </w:rPr>
        <w:t>/202</w:t>
      </w:r>
      <w:r>
        <w:rPr>
          <w:b/>
        </w:rPr>
        <w:t>2</w:t>
      </w:r>
    </w:p>
    <w:p w:rsidR="001F1E4D" w:rsidRDefault="001F1E4D" w:rsidP="001F1E4D">
      <w:pPr>
        <w:rPr>
          <w:b/>
        </w:rPr>
      </w:pPr>
    </w:p>
    <w:p w:rsidR="00D5437C" w:rsidRPr="005D1045" w:rsidRDefault="00D5437C" w:rsidP="001F1E4D">
      <w:pPr>
        <w:rPr>
          <w:b/>
        </w:rPr>
      </w:pPr>
    </w:p>
    <w:p w:rsidR="00867DAD" w:rsidRDefault="00867DAD" w:rsidP="001F1E4D">
      <w:pPr>
        <w:tabs>
          <w:tab w:val="left" w:pos="7717"/>
        </w:tabs>
        <w:rPr>
          <w:b/>
        </w:rPr>
      </w:pPr>
      <w:r>
        <w:rPr>
          <w:b/>
        </w:rPr>
        <w:t xml:space="preserve">Assunto: </w:t>
      </w:r>
      <w:r w:rsidR="00D5437C">
        <w:rPr>
          <w:b/>
        </w:rPr>
        <w:t>Solicitação de esclarecimento sobre o não funcionamento da rede de telefonia dos órgãos públicos.</w:t>
      </w:r>
    </w:p>
    <w:p w:rsidR="00D5437C" w:rsidRDefault="00D5437C" w:rsidP="001F1E4D">
      <w:pPr>
        <w:tabs>
          <w:tab w:val="left" w:pos="7717"/>
        </w:tabs>
        <w:rPr>
          <w:b/>
        </w:rPr>
      </w:pPr>
    </w:p>
    <w:p w:rsidR="00D5437C" w:rsidRDefault="00D5437C" w:rsidP="001F1E4D">
      <w:pPr>
        <w:tabs>
          <w:tab w:val="left" w:pos="7717"/>
        </w:tabs>
        <w:rPr>
          <w:b/>
        </w:rPr>
      </w:pPr>
    </w:p>
    <w:p w:rsidR="00867DAD" w:rsidRPr="00867DAD" w:rsidRDefault="00867DAD" w:rsidP="00867DAD">
      <w:pPr>
        <w:tabs>
          <w:tab w:val="left" w:pos="7717"/>
        </w:tabs>
        <w:spacing w:line="360" w:lineRule="auto"/>
      </w:pPr>
    </w:p>
    <w:p w:rsidR="00D5437C" w:rsidRDefault="00A50082" w:rsidP="00D5437C">
      <w:pPr>
        <w:tabs>
          <w:tab w:val="left" w:pos="7717"/>
        </w:tabs>
        <w:spacing w:line="360" w:lineRule="auto"/>
        <w:jc w:val="both"/>
        <w:rPr>
          <w:b/>
        </w:rPr>
      </w:pPr>
      <w:r>
        <w:t xml:space="preserve">           </w:t>
      </w:r>
      <w:r w:rsidR="009F7D5B">
        <w:t>Ednaldo de Jesus Gonçalves</w:t>
      </w:r>
      <w:r>
        <w:t xml:space="preserve">, vereador, vem </w:t>
      </w:r>
      <w:r w:rsidR="00867DAD">
        <w:t>respeitosamente, perante esta Casa legislativa,</w:t>
      </w:r>
      <w:r>
        <w:t xml:space="preserve"> com bas</w:t>
      </w:r>
      <w:r w:rsidR="009F7D5B">
        <w:t>e nos art.153, incisos XV e pará</w:t>
      </w:r>
      <w:r>
        <w:t xml:space="preserve">grafo único </w:t>
      </w:r>
      <w:r w:rsidR="009F7D5B">
        <w:t>do Regimento Interno e do</w:t>
      </w:r>
      <w:r w:rsidR="005C0EB8">
        <w:t xml:space="preserve"> art.</w:t>
      </w:r>
      <w:r w:rsidR="009F7D5B">
        <w:t xml:space="preserve"> </w:t>
      </w:r>
      <w:r>
        <w:t>28, incisos XIV da Lei Orgânica, buscar a aprovação de</w:t>
      </w:r>
      <w:r w:rsidR="00D5437C">
        <w:t xml:space="preserve">ste requerimento com </w:t>
      </w:r>
      <w:r w:rsidR="00D5437C" w:rsidRPr="00D5437C">
        <w:t>intuito de solicitar</w:t>
      </w:r>
      <w:r w:rsidRPr="00D5437C">
        <w:t xml:space="preserve"> esclarecimentos </w:t>
      </w:r>
      <w:r w:rsidR="00D5437C" w:rsidRPr="00D5437C">
        <w:t xml:space="preserve">a Exma. Prefeita Maria Conceição dos Reis Pereira sobre o não funcionamento da Rede de Telefonia Fixa (OI) dos órgãos </w:t>
      </w:r>
      <w:r w:rsidR="004F6DAE">
        <w:t xml:space="preserve">públicos municipais, sendo: Secretaria Municipal de Saúde, Unidades Básicas de Saúde, Agendamento, Paço Municipal entre outros. </w:t>
      </w:r>
      <w:bookmarkStart w:id="0" w:name="_GoBack"/>
      <w:bookmarkEnd w:id="0"/>
    </w:p>
    <w:p w:rsidR="00A50082" w:rsidRPr="00A50082" w:rsidRDefault="00A50082" w:rsidP="00A50082">
      <w:pPr>
        <w:tabs>
          <w:tab w:val="left" w:pos="7717"/>
        </w:tabs>
        <w:jc w:val="both"/>
      </w:pPr>
    </w:p>
    <w:p w:rsidR="001F1E4D" w:rsidRDefault="001F1E4D" w:rsidP="00867DAD">
      <w:pPr>
        <w:spacing w:line="360" w:lineRule="auto"/>
        <w:jc w:val="both"/>
      </w:pPr>
      <w:r w:rsidRPr="005D1045">
        <w:tab/>
        <w:t xml:space="preserve">Conto com a compreensão e aprovação do presente </w:t>
      </w:r>
      <w:r w:rsidR="00867DAD">
        <w:t>requerimento pelos nobres pares.</w:t>
      </w:r>
    </w:p>
    <w:p w:rsidR="00867DAD" w:rsidRPr="005D1045" w:rsidRDefault="00867DAD" w:rsidP="00867DAD">
      <w:pPr>
        <w:spacing w:line="360" w:lineRule="auto"/>
        <w:jc w:val="both"/>
      </w:pPr>
    </w:p>
    <w:p w:rsidR="001F1E4D" w:rsidRDefault="00A50082" w:rsidP="00A50082">
      <w:pPr>
        <w:spacing w:line="360" w:lineRule="auto"/>
        <w:jc w:val="center"/>
      </w:pPr>
      <w:r>
        <w:t>Atenciosamente,</w:t>
      </w:r>
    </w:p>
    <w:p w:rsidR="00A50082" w:rsidRDefault="00A50082" w:rsidP="00867DAD">
      <w:pPr>
        <w:spacing w:line="360" w:lineRule="auto"/>
      </w:pPr>
    </w:p>
    <w:p w:rsidR="00A50082" w:rsidRPr="00867DAD" w:rsidRDefault="00A50082" w:rsidP="00A50082">
      <w:pPr>
        <w:tabs>
          <w:tab w:val="left" w:pos="7717"/>
        </w:tabs>
        <w:jc w:val="right"/>
      </w:pPr>
      <w:r>
        <w:t xml:space="preserve">Jacuí/MG, </w:t>
      </w:r>
      <w:r w:rsidR="00D5437C">
        <w:t>05 de setembro de 2022.</w:t>
      </w:r>
    </w:p>
    <w:p w:rsidR="00A50082" w:rsidRPr="005D1045" w:rsidRDefault="00A50082" w:rsidP="00867DAD">
      <w:pPr>
        <w:spacing w:line="360" w:lineRule="auto"/>
      </w:pPr>
    </w:p>
    <w:p w:rsidR="001F1E4D" w:rsidRPr="005D1045" w:rsidRDefault="001F1E4D" w:rsidP="00867DAD">
      <w:pPr>
        <w:spacing w:line="360" w:lineRule="auto"/>
      </w:pPr>
    </w:p>
    <w:p w:rsidR="001F1E4D" w:rsidRPr="009F7ECE" w:rsidRDefault="001F1E4D" w:rsidP="001F1E4D">
      <w:pPr>
        <w:rPr>
          <w:b/>
        </w:rPr>
      </w:pPr>
      <w:r w:rsidRPr="005D1045">
        <w:tab/>
      </w:r>
    </w:p>
    <w:p w:rsidR="001F1E4D" w:rsidRPr="00CE013F" w:rsidRDefault="001F1E4D" w:rsidP="001F1E4D">
      <w:pPr>
        <w:jc w:val="both"/>
        <w:rPr>
          <w:b/>
        </w:rPr>
      </w:pPr>
    </w:p>
    <w:p w:rsidR="001F1E4D" w:rsidRPr="00CE013F" w:rsidRDefault="001F1E4D" w:rsidP="001F1E4D">
      <w:pPr>
        <w:jc w:val="center"/>
        <w:rPr>
          <w:b/>
        </w:rPr>
      </w:pPr>
      <w:r w:rsidRPr="00CE013F">
        <w:rPr>
          <w:b/>
        </w:rPr>
        <w:t>_________________________________________</w:t>
      </w:r>
    </w:p>
    <w:p w:rsidR="009F7D5B" w:rsidRPr="009F7D5B" w:rsidRDefault="009F7D5B" w:rsidP="001F1E4D">
      <w:pPr>
        <w:jc w:val="center"/>
        <w:rPr>
          <w:b/>
        </w:rPr>
      </w:pPr>
      <w:r w:rsidRPr="009F7D5B">
        <w:rPr>
          <w:b/>
        </w:rPr>
        <w:t>Ednaldo de Jesus Gonçalves</w:t>
      </w:r>
    </w:p>
    <w:p w:rsidR="001F1E4D" w:rsidRPr="003D0363" w:rsidRDefault="001F1E4D" w:rsidP="001F1E4D">
      <w:pPr>
        <w:jc w:val="center"/>
        <w:rPr>
          <w:b/>
        </w:rPr>
      </w:pPr>
      <w:r w:rsidRPr="003D0363">
        <w:rPr>
          <w:b/>
        </w:rPr>
        <w:t xml:space="preserve">Vereador da Câmara Municipal </w:t>
      </w:r>
      <w:r>
        <w:rPr>
          <w:b/>
        </w:rPr>
        <w:t>d</w:t>
      </w:r>
      <w:r w:rsidRPr="003D0363">
        <w:rPr>
          <w:b/>
        </w:rPr>
        <w:t>e Jacuí</w:t>
      </w:r>
    </w:p>
    <w:p w:rsidR="001F1E4D" w:rsidRPr="00881310" w:rsidRDefault="001F1E4D" w:rsidP="001F1E4D">
      <w:pPr>
        <w:rPr>
          <w:b/>
        </w:rPr>
      </w:pPr>
    </w:p>
    <w:p w:rsidR="001F1E4D" w:rsidRPr="009F7ECE" w:rsidRDefault="001F1E4D" w:rsidP="001F1E4D">
      <w:pPr>
        <w:rPr>
          <w:b/>
        </w:rPr>
      </w:pPr>
    </w:p>
    <w:p w:rsidR="001F1E4D" w:rsidRPr="009F7ECE" w:rsidRDefault="001F1E4D" w:rsidP="001F1E4D">
      <w:pPr>
        <w:rPr>
          <w:b/>
        </w:rPr>
      </w:pPr>
    </w:p>
    <w:p w:rsidR="001F1E4D" w:rsidRDefault="001F1E4D" w:rsidP="001F1E4D"/>
    <w:p w:rsidR="001F1E4D" w:rsidRDefault="001F1E4D" w:rsidP="001F1E4D"/>
    <w:p w:rsidR="001F1E4D" w:rsidRDefault="001F1E4D" w:rsidP="001F1E4D"/>
    <w:p w:rsidR="001F1E4D" w:rsidRDefault="001F1E4D" w:rsidP="001F1E4D"/>
    <w:p w:rsidR="001F1E4D" w:rsidRDefault="001F1E4D" w:rsidP="001F1E4D"/>
    <w:p w:rsidR="00F73E71" w:rsidRDefault="00F73E71"/>
    <w:sectPr w:rsidR="00F73E7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DAE" w:rsidRDefault="004F6DAE">
      <w:r>
        <w:separator/>
      </w:r>
    </w:p>
  </w:endnote>
  <w:endnote w:type="continuationSeparator" w:id="0">
    <w:p w:rsidR="004F6DAE" w:rsidRDefault="004F6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DAE" w:rsidRDefault="004F6DAE">
      <w:r>
        <w:separator/>
      </w:r>
    </w:p>
  </w:footnote>
  <w:footnote w:type="continuationSeparator" w:id="0">
    <w:p w:rsidR="004F6DAE" w:rsidRDefault="004F6D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67" w:type="dxa"/>
      <w:jc w:val="center"/>
      <w:tblInd w:w="-102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7"/>
      <w:gridCol w:w="7480"/>
    </w:tblGrid>
    <w:tr w:rsidR="004F6DAE" w:rsidRPr="00026CA1" w:rsidTr="00A50082">
      <w:trPr>
        <w:trHeight w:val="1833"/>
        <w:jc w:val="center"/>
      </w:trPr>
      <w:tc>
        <w:tcPr>
          <w:tcW w:w="2187" w:type="dxa"/>
          <w:tcBorders>
            <w:top w:val="nil"/>
            <w:left w:val="nil"/>
            <w:bottom w:val="nil"/>
          </w:tcBorders>
        </w:tcPr>
        <w:p w:rsidR="004F6DAE" w:rsidRPr="00026CA1" w:rsidRDefault="004F6DAE" w:rsidP="00A50082">
          <w:pPr>
            <w:pStyle w:val="Cabealho"/>
            <w:ind w:left="-56" w:firstLine="56"/>
            <w:jc w:val="right"/>
            <w:rPr>
              <w:rFonts w:ascii="Calibri" w:hAnsi="Calibri" w:cs="Calibri"/>
              <w:color w:val="000000"/>
              <w:sz w:val="18"/>
              <w:szCs w:val="18"/>
            </w:rPr>
          </w:pPr>
          <w:r>
            <w:rPr>
              <w:rFonts w:ascii="Calibri" w:hAnsi="Calibri" w:cs="Calibri"/>
              <w:noProof/>
              <w:color w:val="000000"/>
              <w:lang w:eastAsia="pt-BR"/>
            </w:rPr>
            <w:drawing>
              <wp:inline distT="0" distB="0" distL="0" distR="0" wp14:anchorId="5AA612F8" wp14:editId="30329234">
                <wp:extent cx="907415" cy="1066800"/>
                <wp:effectExtent l="0" t="0" r="6985" b="0"/>
                <wp:docPr id="1" name="Imagem 1" descr="Brasão da Bandei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da Bandei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32" t="6689" r="8835" b="73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7415" cy="106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80" w:type="dxa"/>
          <w:tcBorders>
            <w:top w:val="nil"/>
            <w:bottom w:val="nil"/>
            <w:right w:val="nil"/>
          </w:tcBorders>
          <w:vAlign w:val="center"/>
        </w:tcPr>
        <w:p w:rsidR="004F6DAE" w:rsidRPr="0055277A" w:rsidRDefault="004F6DAE" w:rsidP="00A50082">
          <w:pPr>
            <w:pStyle w:val="Ttulo1"/>
            <w:ind w:right="1503"/>
            <w:jc w:val="center"/>
            <w:rPr>
              <w:rFonts w:ascii="Calibri" w:hAnsi="Calibri" w:cs="Calibri"/>
              <w:b w:val="0"/>
              <w:bCs/>
              <w:iCs/>
              <w:color w:val="000000"/>
              <w:sz w:val="18"/>
              <w:szCs w:val="18"/>
            </w:rPr>
          </w:pPr>
          <w:r>
            <w:rPr>
              <w:noProof/>
              <w:sz w:val="18"/>
              <w:szCs w:val="18"/>
            </w:rPr>
            <w:pict>
              <v:group id="_x0000_s1025" style="position:absolute;left:0;text-align:left;margin-left:307.4pt;margin-top:8.95pt;width:59.55pt;height:59.55pt;z-index:251659264;mso-position-horizontal-relative:text;mso-position-vertical-relative:text" coordorigin="10249,1169" coordsize="1191,1191">
                <v:oval id="_x0000_s1026" style="position:absolute;left:10249;top:1169;width:1191;height:1191;rotation:-3855538fd"/>
                <v:shapetype id="_x0000_t146" coordsize="21600,21600" o:spt="146" adj="-11730944" path="al10800,10800,10800,10800@2@5e">
                  <v:formulas>
                    <v:f eqn="val #1"/>
                    <v:f eqn="val #0"/>
                    <v:f eqn="sum 0 0 #0"/>
                    <v:f eqn="prod #0 2 1"/>
                    <v:f eqn="sumangle @3 0 360"/>
                    <v:f eqn="if @3 @4 @3"/>
                    <v:f eqn="val 10800"/>
                    <v:f eqn="cos 10800 #0"/>
                    <v:f eqn="sin 10800 #0"/>
                    <v:f eqn="sum @7 10800 0"/>
                    <v:f eqn="sum @8 10800 0"/>
                    <v:f eqn="sum 10800 0 @8"/>
                    <v:f eqn="if #0 0 21600"/>
                  </v:formulas>
                  <v:path textpathok="t" o:connecttype="custom" o:connectlocs="@12,10800;@9,@10;@9,@11"/>
                  <v:textpath on="t" style="v-text-kern:t" fitpath="t"/>
                  <v:handles>
                    <v:h position="@6,#0" polar="10800,10800"/>
                  </v:handles>
                  <o:lock v:ext="edit" text="t" shapetype="t"/>
                </v:shapetype>
                <v:shape id="_x0000_s1027" type="#_x0000_t146" style="position:absolute;left:10390;top:1313;width:907;height:907;rotation:-216188329fd" fillcolor="black" strokeweight="0">
                  <v:shadow color="#868686"/>
                  <v:textpath style="font-family:&quot;Calibri Light&quot;;font-size:20pt" fitshape="t" trim="t" string="CÂMARA MUNICIPAL DE JACUÍ - MG - "/>
                </v:shape>
              </v:group>
            </w:pict>
          </w:r>
          <w:r w:rsidRPr="0055277A">
            <w:rPr>
              <w:rFonts w:ascii="Calibri" w:hAnsi="Calibri" w:cs="Calibri"/>
              <w:b w:val="0"/>
              <w:bCs/>
              <w:iCs/>
              <w:color w:val="000000"/>
              <w:sz w:val="18"/>
              <w:szCs w:val="18"/>
            </w:rPr>
            <w:t>CÂMARA MUNICIPAL DE JACUÍ</w:t>
          </w:r>
        </w:p>
        <w:p w:rsidR="004F6DAE" w:rsidRPr="0055277A" w:rsidRDefault="004F6DAE" w:rsidP="00A50082">
          <w:pPr>
            <w:ind w:right="1503"/>
            <w:jc w:val="center"/>
            <w:rPr>
              <w:rFonts w:ascii="Calibri" w:hAnsi="Calibri" w:cs="Calibri"/>
              <w:color w:val="000000"/>
              <w:sz w:val="18"/>
              <w:szCs w:val="18"/>
            </w:rPr>
          </w:pPr>
          <w:r w:rsidRPr="0055277A">
            <w:rPr>
              <w:rFonts w:ascii="Calibri" w:hAnsi="Calibri" w:cs="Calibri"/>
              <w:color w:val="000000"/>
              <w:sz w:val="18"/>
              <w:szCs w:val="18"/>
            </w:rPr>
            <w:t>MINAS GERAIS | PODER LEGISLATIVO | CNPJ: 14.850.522/0001-97</w:t>
          </w:r>
        </w:p>
        <w:p w:rsidR="004F6DAE" w:rsidRPr="0055277A" w:rsidRDefault="004F6DAE" w:rsidP="00A50082">
          <w:pPr>
            <w:ind w:right="1503"/>
            <w:jc w:val="center"/>
            <w:rPr>
              <w:rFonts w:ascii="Calibri" w:hAnsi="Calibri" w:cs="Calibri"/>
              <w:color w:val="000000"/>
              <w:sz w:val="18"/>
              <w:szCs w:val="18"/>
            </w:rPr>
          </w:pPr>
          <w:r w:rsidRPr="0055277A">
            <w:rPr>
              <w:rFonts w:ascii="Calibri" w:hAnsi="Calibri" w:cs="Calibri"/>
              <w:color w:val="000000"/>
              <w:sz w:val="18"/>
              <w:szCs w:val="18"/>
            </w:rPr>
            <w:t xml:space="preserve">Rua </w:t>
          </w:r>
          <w:r>
            <w:rPr>
              <w:rFonts w:ascii="Calibri" w:hAnsi="Calibri" w:cs="Calibri"/>
              <w:color w:val="000000"/>
              <w:sz w:val="18"/>
              <w:szCs w:val="18"/>
            </w:rPr>
            <w:t>Governador Valadares</w:t>
          </w:r>
          <w:r w:rsidRPr="0055277A">
            <w:rPr>
              <w:rFonts w:ascii="Calibri" w:hAnsi="Calibri" w:cs="Calibri"/>
              <w:color w:val="000000"/>
              <w:sz w:val="18"/>
              <w:szCs w:val="18"/>
            </w:rPr>
            <w:t xml:space="preserve">, </w:t>
          </w:r>
          <w:r>
            <w:rPr>
              <w:rFonts w:ascii="Calibri" w:hAnsi="Calibri" w:cs="Calibri"/>
              <w:color w:val="000000"/>
              <w:sz w:val="18"/>
              <w:szCs w:val="18"/>
            </w:rPr>
            <w:t xml:space="preserve">40 </w:t>
          </w:r>
          <w:r w:rsidRPr="0055277A">
            <w:rPr>
              <w:rFonts w:ascii="Calibri" w:hAnsi="Calibri" w:cs="Calibri"/>
              <w:color w:val="000000"/>
              <w:sz w:val="18"/>
              <w:szCs w:val="18"/>
            </w:rPr>
            <w:t>- Centro - Jacuí/MG - 37965-</w:t>
          </w:r>
          <w:proofErr w:type="gramStart"/>
          <w:r w:rsidRPr="0055277A">
            <w:rPr>
              <w:rFonts w:ascii="Calibri" w:hAnsi="Calibri" w:cs="Calibri"/>
              <w:color w:val="000000"/>
              <w:sz w:val="18"/>
              <w:szCs w:val="18"/>
            </w:rPr>
            <w:t>000</w:t>
          </w:r>
          <w:proofErr w:type="gramEnd"/>
        </w:p>
        <w:p w:rsidR="004F6DAE" w:rsidRPr="0055277A" w:rsidRDefault="004F6DAE" w:rsidP="00A50082">
          <w:pPr>
            <w:ind w:right="1503"/>
            <w:jc w:val="center"/>
            <w:rPr>
              <w:rFonts w:ascii="Calibri" w:hAnsi="Calibri" w:cs="Calibri"/>
              <w:color w:val="000000"/>
              <w:sz w:val="18"/>
              <w:szCs w:val="18"/>
              <w:lang w:val="en-US"/>
            </w:rPr>
          </w:pPr>
          <w:r w:rsidRPr="0055277A">
            <w:rPr>
              <w:rFonts w:ascii="Calibri" w:hAnsi="Calibri" w:cs="Calibri"/>
              <w:color w:val="000000"/>
              <w:sz w:val="18"/>
              <w:szCs w:val="18"/>
              <w:lang w:val="en-US"/>
            </w:rPr>
            <w:t>www.jacui.mg.leg.br | camarajacui@hotmail.com</w:t>
          </w:r>
        </w:p>
        <w:p w:rsidR="004F6DAE" w:rsidRPr="00026CA1" w:rsidRDefault="004F6DAE" w:rsidP="00A50082">
          <w:pPr>
            <w:ind w:right="1503"/>
            <w:jc w:val="center"/>
            <w:rPr>
              <w:rFonts w:ascii="Calibri" w:hAnsi="Calibri" w:cs="Calibri"/>
              <w:color w:val="000000"/>
              <w:sz w:val="20"/>
              <w:szCs w:val="20"/>
              <w:lang w:val="en-US"/>
            </w:rPr>
          </w:pPr>
          <w:r w:rsidRPr="0055277A">
            <w:rPr>
              <w:rFonts w:ascii="Calibri" w:hAnsi="Calibri" w:cs="Calibri"/>
              <w:color w:val="000000"/>
              <w:sz w:val="18"/>
              <w:szCs w:val="18"/>
              <w:lang w:val="en-US"/>
            </w:rPr>
            <w:t>(35) 3593-1980</w:t>
          </w:r>
        </w:p>
      </w:tc>
    </w:tr>
  </w:tbl>
  <w:p w:rsidR="004F6DAE" w:rsidRDefault="004F6DA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E4D"/>
    <w:rsid w:val="00030A74"/>
    <w:rsid w:val="001F1E4D"/>
    <w:rsid w:val="002C4218"/>
    <w:rsid w:val="003834C9"/>
    <w:rsid w:val="00395127"/>
    <w:rsid w:val="003E6119"/>
    <w:rsid w:val="004E259E"/>
    <w:rsid w:val="004F6DAE"/>
    <w:rsid w:val="005C0EB8"/>
    <w:rsid w:val="00867DAD"/>
    <w:rsid w:val="009F7D5B"/>
    <w:rsid w:val="00A50082"/>
    <w:rsid w:val="00B26672"/>
    <w:rsid w:val="00B3478D"/>
    <w:rsid w:val="00D5437C"/>
    <w:rsid w:val="00F73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1E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F1E4D"/>
    <w:pPr>
      <w:keepNext/>
      <w:tabs>
        <w:tab w:val="num" w:pos="0"/>
      </w:tabs>
      <w:suppressAutoHyphens/>
      <w:jc w:val="both"/>
      <w:outlineLvl w:val="0"/>
    </w:pPr>
    <w:rPr>
      <w:b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F1E4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1F1E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F1E4D"/>
  </w:style>
  <w:style w:type="paragraph" w:styleId="Textodebalo">
    <w:name w:val="Balloon Text"/>
    <w:basedOn w:val="Normal"/>
    <w:link w:val="TextodebaloChar"/>
    <w:uiPriority w:val="99"/>
    <w:semiHidden/>
    <w:unhideWhenUsed/>
    <w:rsid w:val="001F1E4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1E4D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1E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F1E4D"/>
    <w:pPr>
      <w:keepNext/>
      <w:tabs>
        <w:tab w:val="num" w:pos="0"/>
      </w:tabs>
      <w:suppressAutoHyphens/>
      <w:jc w:val="both"/>
      <w:outlineLvl w:val="0"/>
    </w:pPr>
    <w:rPr>
      <w:b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F1E4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1F1E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F1E4D"/>
  </w:style>
  <w:style w:type="paragraph" w:styleId="Textodebalo">
    <w:name w:val="Balloon Text"/>
    <w:basedOn w:val="Normal"/>
    <w:link w:val="TextodebaloChar"/>
    <w:uiPriority w:val="99"/>
    <w:semiHidden/>
    <w:unhideWhenUsed/>
    <w:rsid w:val="001F1E4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1E4D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145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camarajacui@hotmail.com</dc:creator>
  <cp:lastModifiedBy>MASTER</cp:lastModifiedBy>
  <cp:revision>4</cp:revision>
  <cp:lastPrinted>2022-09-05T19:21:00Z</cp:lastPrinted>
  <dcterms:created xsi:type="dcterms:W3CDTF">2022-09-05T19:09:00Z</dcterms:created>
  <dcterms:modified xsi:type="dcterms:W3CDTF">2022-09-05T19:32:00Z</dcterms:modified>
</cp:coreProperties>
</file>