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05FAD">
        <w:rPr>
          <w:b w:val="0"/>
          <w:sz w:val="48"/>
        </w:rPr>
        <w:t>396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se digne </w:t>
      </w:r>
      <w:r w:rsidR="002370B5">
        <w:rPr>
          <w:sz w:val="28"/>
          <w:szCs w:val="28"/>
        </w:rPr>
        <w:t xml:space="preserve">incluir no plano de pavimentação asfáltica </w:t>
      </w:r>
      <w:r w:rsidR="00005FAD">
        <w:rPr>
          <w:sz w:val="28"/>
          <w:szCs w:val="28"/>
        </w:rPr>
        <w:t xml:space="preserve">a </w:t>
      </w:r>
      <w:r w:rsidR="005A6959">
        <w:rPr>
          <w:sz w:val="28"/>
          <w:szCs w:val="28"/>
        </w:rPr>
        <w:t xml:space="preserve">Rua </w:t>
      </w:r>
      <w:proofErr w:type="spellStart"/>
      <w:r w:rsidR="005A6959">
        <w:rPr>
          <w:sz w:val="28"/>
          <w:szCs w:val="28"/>
        </w:rPr>
        <w:t>Kazuo</w:t>
      </w:r>
      <w:proofErr w:type="spellEnd"/>
      <w:r w:rsidR="005A6959">
        <w:rPr>
          <w:sz w:val="28"/>
          <w:szCs w:val="28"/>
        </w:rPr>
        <w:t xml:space="preserve"> </w:t>
      </w:r>
      <w:proofErr w:type="spellStart"/>
      <w:r w:rsidR="005A6959">
        <w:rPr>
          <w:sz w:val="28"/>
          <w:szCs w:val="28"/>
        </w:rPr>
        <w:t>Kagohara</w:t>
      </w:r>
      <w:proofErr w:type="spellEnd"/>
      <w:r w:rsidR="005A6959">
        <w:rPr>
          <w:sz w:val="28"/>
          <w:szCs w:val="28"/>
        </w:rPr>
        <w:t>, Granjinha Regina Maria, ou seja, a via pública que dá acesso ao bairro.</w:t>
      </w:r>
    </w:p>
    <w:p w:rsidR="005A6959" w:rsidRDefault="005A6959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A6959" w:rsidRDefault="005A6959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sugestão prende-se ao fato que como esta sendo feito o recapeamento asfáltico da Avenida dos Jacarandás em toda a sua extensão, é de suma importância à pavimentação na rua que dá acesso para que tudo fique em </w:t>
      </w:r>
      <w:bookmarkStart w:id="0" w:name="_GoBack"/>
      <w:bookmarkEnd w:id="0"/>
      <w:r>
        <w:rPr>
          <w:sz w:val="28"/>
          <w:szCs w:val="28"/>
        </w:rPr>
        <w:t xml:space="preserve">uniformidade. 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1B09F8" w:rsidRDefault="00005FAD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5FAD">
        <w:rPr>
          <w:bCs/>
          <w:sz w:val="28"/>
          <w:szCs w:val="28"/>
        </w:rPr>
        <w:t>PSD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907E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907E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44794F"/>
    <w:rsid w:val="00490522"/>
    <w:rsid w:val="00555322"/>
    <w:rsid w:val="005A6959"/>
    <w:rsid w:val="00694F59"/>
    <w:rsid w:val="00A276E4"/>
    <w:rsid w:val="00A36E8F"/>
    <w:rsid w:val="00AA6660"/>
    <w:rsid w:val="00B87EF4"/>
    <w:rsid w:val="00BA0A4B"/>
    <w:rsid w:val="00C871E1"/>
    <w:rsid w:val="00D06E0A"/>
    <w:rsid w:val="00E907EE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2017-05-31T18:07:00Z</dcterms:created>
  <dcterms:modified xsi:type="dcterms:W3CDTF">2017-06-04T20:01:00Z</dcterms:modified>
</cp:coreProperties>
</file>