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830E2" w:rsidRDefault="002830E2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2830E2" w:rsidRDefault="00164503">
      <w:pPr>
        <w:pStyle w:val="Corpodetexto21"/>
        <w:rPr>
          <w:rFonts w:ascii="Verdana" w:hAnsi="Verdana" w:cs="Verdana"/>
          <w:color w:val="000000"/>
          <w:sz w:val="20"/>
        </w:rPr>
      </w:pPr>
      <w:r w:rsidRPr="002830E2">
        <w:rPr>
          <w:rFonts w:ascii="Verdana" w:hAnsi="Verdana" w:cs="Verdana"/>
          <w:color w:val="000000"/>
          <w:sz w:val="20"/>
        </w:rPr>
        <w:t>CÂMARA MUNICIPAL DE CANGUÇU</w:t>
      </w:r>
    </w:p>
    <w:p w:rsidR="00000000" w:rsidRPr="002830E2" w:rsidRDefault="00164503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 w:rsidRPr="002830E2">
        <w:rPr>
          <w:rFonts w:ascii="Verdana" w:hAnsi="Verdana" w:cs="Verdana"/>
          <w:color w:val="000000"/>
        </w:rPr>
        <w:t>ESTADO DO RIO GRANDE DO SUL</w:t>
      </w:r>
    </w:p>
    <w:p w:rsidR="00000000" w:rsidRPr="002830E2" w:rsidRDefault="00164503">
      <w:pPr>
        <w:pStyle w:val="Corpodetexto21"/>
        <w:rPr>
          <w:rFonts w:ascii="Verdana" w:hAnsi="Verdana" w:cs="Verdana"/>
          <w:b/>
          <w:color w:val="1F497D"/>
          <w:sz w:val="20"/>
        </w:rPr>
      </w:pPr>
      <w:r w:rsidRPr="002830E2"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00000" w:rsidRPr="002830E2" w:rsidRDefault="00164503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 w:rsidRPr="002830E2"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00000" w:rsidRPr="002830E2" w:rsidRDefault="00164503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 w:rsidRPr="002830E2">
        <w:rPr>
          <w:rFonts w:ascii="Verdana" w:hAnsi="Verdana" w:cs="Verdana"/>
          <w:b/>
          <w:sz w:val="20"/>
          <w:u w:val="single"/>
        </w:rPr>
        <w:t>MOÇÃO DE LOUVOR</w:t>
      </w:r>
    </w:p>
    <w:p w:rsidR="00000000" w:rsidRPr="002830E2" w:rsidRDefault="00164503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2830E2" w:rsidRDefault="00164503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2830E2" w:rsidRDefault="00164503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2830E2" w:rsidRDefault="00164503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 w:rsidRPr="002830E2">
        <w:rPr>
          <w:rFonts w:ascii="Verdana" w:hAnsi="Verdana" w:cs="Verdana"/>
          <w:b/>
          <w:sz w:val="20"/>
        </w:rPr>
        <w:t>Senhores Vereadores:</w:t>
      </w:r>
    </w:p>
    <w:p w:rsidR="00000000" w:rsidRPr="002830E2" w:rsidRDefault="00164503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Pr="002830E2" w:rsidRDefault="00164503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</w:p>
    <w:p w:rsidR="00000000" w:rsidRPr="002830E2" w:rsidRDefault="00164503">
      <w:pPr>
        <w:pStyle w:val="Cabealho"/>
        <w:tabs>
          <w:tab w:val="clear" w:pos="4419"/>
          <w:tab w:val="clear" w:pos="8838"/>
        </w:tabs>
        <w:jc w:val="both"/>
        <w:rPr>
          <w:rFonts w:ascii="Verdana" w:hAnsi="Verdana"/>
        </w:rPr>
      </w:pPr>
    </w:p>
    <w:p w:rsidR="00000000" w:rsidRPr="002830E2" w:rsidRDefault="00164503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2830E2">
        <w:rPr>
          <w:rFonts w:ascii="Verdana" w:hAnsi="Verdana"/>
          <w:sz w:val="20"/>
        </w:rPr>
        <w:t>O Vereador signatário, no uso de suas atribuições legais e regimentais, re</w:t>
      </w:r>
      <w:r w:rsidRPr="002830E2">
        <w:rPr>
          <w:rFonts w:ascii="Verdana" w:hAnsi="Verdana"/>
          <w:sz w:val="20"/>
        </w:rPr>
        <w:t xml:space="preserve">quer que, após a deliberação do egrégio plenário, seja </w:t>
      </w:r>
      <w:r w:rsidRPr="002830E2">
        <w:rPr>
          <w:rFonts w:ascii="Verdana" w:hAnsi="Verdana"/>
          <w:b/>
          <w:sz w:val="20"/>
        </w:rPr>
        <w:t>ENTREGUE MOÇÃO DE LOUVOR</w:t>
      </w:r>
      <w:r w:rsidRPr="002830E2">
        <w:rPr>
          <w:rFonts w:ascii="Verdana" w:hAnsi="Verdana"/>
          <w:sz w:val="20"/>
        </w:rPr>
        <w:t xml:space="preserve"> para:</w:t>
      </w:r>
    </w:p>
    <w:p w:rsidR="00000000" w:rsidRPr="002830E2" w:rsidRDefault="00164503">
      <w:pPr>
        <w:pStyle w:val="Corpodetexto21"/>
        <w:jc w:val="both"/>
        <w:rPr>
          <w:rFonts w:ascii="Verdana" w:hAnsi="Verdana"/>
          <w:sz w:val="20"/>
        </w:rPr>
      </w:pPr>
    </w:p>
    <w:p w:rsidR="00000000" w:rsidRPr="002830E2" w:rsidRDefault="00164503">
      <w:pPr>
        <w:pStyle w:val="Corpodetexto21"/>
        <w:jc w:val="both"/>
        <w:rPr>
          <w:rFonts w:ascii="Verdana" w:hAnsi="Verdana"/>
          <w:sz w:val="20"/>
        </w:rPr>
      </w:pPr>
    </w:p>
    <w:p w:rsidR="00000000" w:rsidRPr="002830E2" w:rsidRDefault="002830E2" w:rsidP="002830E2">
      <w:pPr>
        <w:pStyle w:val="Corpodetexto21"/>
        <w:rPr>
          <w:rFonts w:ascii="Verdana" w:hAnsi="Verdana"/>
          <w:b/>
          <w:sz w:val="20"/>
        </w:rPr>
      </w:pPr>
      <w:r w:rsidRPr="002830E2">
        <w:rPr>
          <w:rFonts w:ascii="Verdana" w:hAnsi="Verdana"/>
          <w:b/>
          <w:sz w:val="20"/>
        </w:rPr>
        <w:t xml:space="preserve">Rosane dos Santos Zanetti </w:t>
      </w:r>
    </w:p>
    <w:p w:rsidR="002830E2" w:rsidRPr="002830E2" w:rsidRDefault="002830E2" w:rsidP="002830E2">
      <w:pPr>
        <w:pStyle w:val="Corpodetexto21"/>
        <w:rPr>
          <w:rFonts w:ascii="Verdana" w:hAnsi="Verdana"/>
          <w:b/>
          <w:sz w:val="20"/>
        </w:rPr>
      </w:pPr>
      <w:r w:rsidRPr="002830E2">
        <w:rPr>
          <w:rFonts w:ascii="Verdana" w:hAnsi="Verdana"/>
          <w:b/>
          <w:sz w:val="20"/>
        </w:rPr>
        <w:t xml:space="preserve">Claudenir Oliveira dos Santos </w:t>
      </w:r>
    </w:p>
    <w:p w:rsidR="002830E2" w:rsidRPr="002830E2" w:rsidRDefault="002830E2" w:rsidP="002830E2">
      <w:pPr>
        <w:pStyle w:val="Corpodetexto21"/>
        <w:rPr>
          <w:rFonts w:ascii="Verdana" w:hAnsi="Verdana"/>
          <w:b/>
          <w:sz w:val="20"/>
        </w:rPr>
      </w:pPr>
      <w:r w:rsidRPr="002830E2">
        <w:rPr>
          <w:rFonts w:ascii="Verdana" w:hAnsi="Verdana"/>
          <w:b/>
          <w:sz w:val="20"/>
        </w:rPr>
        <w:t xml:space="preserve">Sergio Funari Rodrigues </w:t>
      </w:r>
    </w:p>
    <w:p w:rsidR="002830E2" w:rsidRPr="002830E2" w:rsidRDefault="002830E2" w:rsidP="002830E2">
      <w:pPr>
        <w:pStyle w:val="Corpodetexto21"/>
        <w:rPr>
          <w:rFonts w:ascii="Verdana" w:hAnsi="Verdana"/>
          <w:b/>
          <w:sz w:val="20"/>
        </w:rPr>
      </w:pPr>
      <w:r w:rsidRPr="002830E2">
        <w:rPr>
          <w:rFonts w:ascii="Verdana" w:hAnsi="Verdana"/>
          <w:b/>
          <w:sz w:val="20"/>
        </w:rPr>
        <w:t>Renato de Assis Morales</w:t>
      </w:r>
    </w:p>
    <w:p w:rsidR="00000000" w:rsidRPr="002830E2" w:rsidRDefault="00164503">
      <w:pPr>
        <w:pStyle w:val="Corpodetexto21"/>
        <w:jc w:val="both"/>
        <w:rPr>
          <w:rFonts w:ascii="Verdana" w:hAnsi="Verdana"/>
          <w:sz w:val="20"/>
        </w:rPr>
      </w:pPr>
      <w:r w:rsidRPr="002830E2">
        <w:rPr>
          <w:rFonts w:ascii="Verdana" w:hAnsi="Verdana"/>
          <w:sz w:val="20"/>
        </w:rPr>
        <w:tab/>
      </w:r>
      <w:r w:rsidRPr="002830E2">
        <w:rPr>
          <w:rFonts w:ascii="Verdana" w:hAnsi="Verdana"/>
          <w:sz w:val="20"/>
        </w:rPr>
        <w:tab/>
      </w:r>
      <w:r w:rsidRPr="002830E2">
        <w:rPr>
          <w:rFonts w:ascii="Verdana" w:hAnsi="Verdana"/>
          <w:sz w:val="20"/>
        </w:rPr>
        <w:tab/>
      </w:r>
      <w:r w:rsidRPr="002830E2">
        <w:rPr>
          <w:rFonts w:ascii="Verdana" w:hAnsi="Verdana"/>
          <w:sz w:val="20"/>
        </w:rPr>
        <w:tab/>
      </w:r>
      <w:r w:rsidRPr="002830E2">
        <w:rPr>
          <w:rFonts w:ascii="Verdana" w:hAnsi="Verdana"/>
          <w:sz w:val="20"/>
        </w:rPr>
        <w:tab/>
      </w:r>
    </w:p>
    <w:p w:rsidR="00000000" w:rsidRPr="002830E2" w:rsidRDefault="002830E2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2830E2">
        <w:rPr>
          <w:rFonts w:ascii="Verdana" w:hAnsi="Verdana"/>
          <w:sz w:val="20"/>
        </w:rPr>
        <w:t xml:space="preserve">Pelo brilhante trabalho e participação voluntário na 73º  Geração e distribuição da Chama Crioula, </w:t>
      </w:r>
      <w:r w:rsidR="00164503" w:rsidRPr="002830E2">
        <w:rPr>
          <w:rFonts w:ascii="Verdana" w:hAnsi="Verdana"/>
          <w:sz w:val="20"/>
        </w:rPr>
        <w:t>ressalt</w:t>
      </w:r>
      <w:r w:rsidR="00164503" w:rsidRPr="002830E2">
        <w:rPr>
          <w:rFonts w:ascii="Verdana" w:hAnsi="Verdana"/>
          <w:sz w:val="20"/>
        </w:rPr>
        <w:t xml:space="preserve">ando as suas relevantes e inestimáveis ações em favor do: tradicionalismo, lazer, social, cultural em prol do desenvolvimento do município de Canguçu/RS. </w:t>
      </w:r>
    </w:p>
    <w:p w:rsidR="00000000" w:rsidRPr="002830E2" w:rsidRDefault="00164503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2830E2" w:rsidRDefault="00164503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2830E2" w:rsidRDefault="00164503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2830E2" w:rsidRDefault="00164503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000000" w:rsidRPr="002830E2" w:rsidRDefault="00164503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00000" w:rsidRPr="002830E2" w:rsidRDefault="00164503">
      <w:pPr>
        <w:pStyle w:val="Corpodetexto"/>
        <w:rPr>
          <w:rFonts w:ascii="Verdana" w:hAnsi="Verdana" w:cs="Verdana"/>
          <w:sz w:val="20"/>
          <w:szCs w:val="20"/>
        </w:rPr>
      </w:pPr>
      <w:r w:rsidRPr="002830E2">
        <w:rPr>
          <w:rFonts w:ascii="Verdana" w:hAnsi="Verdana" w:cs="Verdana"/>
          <w:sz w:val="20"/>
          <w:szCs w:val="20"/>
        </w:rPr>
        <w:t>Sala de Sessões da Câmara Municipal,</w:t>
      </w:r>
    </w:p>
    <w:p w:rsidR="00000000" w:rsidRPr="002830E2" w:rsidRDefault="00164503">
      <w:pPr>
        <w:pStyle w:val="Corpodetexto"/>
        <w:rPr>
          <w:rFonts w:ascii="Verdana" w:hAnsi="Verdana" w:cs="Verdana"/>
          <w:sz w:val="20"/>
          <w:szCs w:val="20"/>
        </w:rPr>
      </w:pPr>
      <w:r w:rsidRPr="002830E2">
        <w:rPr>
          <w:rFonts w:ascii="Verdana" w:hAnsi="Verdana" w:cs="Verdana"/>
          <w:sz w:val="20"/>
          <w:szCs w:val="20"/>
        </w:rPr>
        <w:t xml:space="preserve">Canguçu, </w:t>
      </w:r>
      <w:r w:rsidR="002830E2">
        <w:rPr>
          <w:rFonts w:ascii="Verdana" w:hAnsi="Verdana" w:cs="Verdana"/>
          <w:sz w:val="20"/>
          <w:szCs w:val="20"/>
        </w:rPr>
        <w:t xml:space="preserve">31 de agosto de 2022. </w:t>
      </w:r>
    </w:p>
    <w:p w:rsidR="00000000" w:rsidRPr="002830E2" w:rsidRDefault="00164503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2830E2" w:rsidRDefault="00164503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2830E2" w:rsidRDefault="00164503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Default="002830E2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Cesar Augusto Bitencourt Madrid</w:t>
      </w:r>
    </w:p>
    <w:p w:rsidR="002830E2" w:rsidRPr="002830E2" w:rsidRDefault="002830E2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Vereador Progressistas </w:t>
      </w:r>
    </w:p>
    <w:p w:rsidR="00164503" w:rsidRPr="002830E2" w:rsidRDefault="00164503">
      <w:pPr>
        <w:pStyle w:val="Corpodetexto"/>
        <w:rPr>
          <w:rFonts w:ascii="Verdana" w:hAnsi="Verdana"/>
          <w:sz w:val="20"/>
          <w:szCs w:val="20"/>
        </w:rPr>
      </w:pPr>
      <w:r w:rsidRPr="002830E2">
        <w:rPr>
          <w:rFonts w:ascii="Verdana" w:hAnsi="Verdana" w:cs="Verdana"/>
          <w:sz w:val="20"/>
          <w:szCs w:val="20"/>
        </w:rPr>
        <w:t xml:space="preserve">         </w:t>
      </w:r>
    </w:p>
    <w:sectPr w:rsidR="00164503" w:rsidRPr="002830E2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830E2"/>
    <w:rsid w:val="00164503"/>
    <w:rsid w:val="0028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Pr>
      <w:rFonts w:ascii="Verdana" w:eastAsia="Times New Roman" w:hAnsi="Verdana" w:cs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Corpodetexto2Char">
    <w:name w:val="Corpo de texto 2 Char"/>
    <w:basedOn w:val="Fontepargpadro1"/>
    <w:rPr>
      <w:sz w:val="24"/>
    </w:rPr>
  </w:style>
  <w:style w:type="character" w:styleId="Hyperlink">
    <w:name w:val="Hyperlink"/>
    <w:basedOn w:val="Fontepargpadro1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pPr>
      <w:jc w:val="center"/>
    </w:pPr>
    <w:rPr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727</Characters>
  <Application>Microsoft Office Word</Application>
  <DocSecurity>0</DocSecurity>
  <Lines>6</Lines>
  <Paragraphs>1</Paragraphs>
  <ScaleCrop>false</ScaleCrop>
  <Company>Grizli777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2022-08-31T16:31:00Z</cp:lastPrinted>
  <dcterms:created xsi:type="dcterms:W3CDTF">2022-08-31T16:31:00Z</dcterms:created>
  <dcterms:modified xsi:type="dcterms:W3CDTF">2022-08-31T16:31:00Z</dcterms:modified>
</cp:coreProperties>
</file>