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Default="001D3BDC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PORTARIA Nº. 0</w:t>
      </w:r>
      <w:bookmarkStart w:id="0" w:name="_GoBack"/>
      <w:bookmarkEnd w:id="0"/>
      <w:r w:rsidR="0000158A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A26491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6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A26491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6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00158A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6D4235" w:rsidRDefault="00C934D9" w:rsidP="006D4235">
      <w:pPr>
        <w:ind w:firstLine="2760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CONSTITUIR</w:t>
      </w:r>
      <w:r w:rsidR="006D4235">
        <w:rPr>
          <w:rFonts w:ascii="Arial" w:eastAsia="Times New Roman" w:hAnsi="Arial" w:cs="Arial"/>
          <w:sz w:val="28"/>
          <w:szCs w:val="28"/>
          <w:lang w:eastAsia="pt-BR"/>
        </w:rPr>
        <w:t xml:space="preserve"> a </w:t>
      </w:r>
      <w:r w:rsidR="006D4235" w:rsidRPr="006D4235">
        <w:rPr>
          <w:rFonts w:ascii="Arial" w:eastAsia="Times New Roman" w:hAnsi="Arial" w:cs="Arial"/>
          <w:b/>
          <w:sz w:val="28"/>
          <w:szCs w:val="20"/>
          <w:lang w:eastAsia="pt-BR"/>
        </w:rPr>
        <w:t>COMISSÃO DE INVENTÁRIO DO PATRIMÔNIO DA CÂMARA MUNICIPAL</w:t>
      </w:r>
      <w:r w:rsidR="006D4235">
        <w:rPr>
          <w:rFonts w:ascii="Arial" w:eastAsia="Times New Roman" w:hAnsi="Arial" w:cs="Arial"/>
          <w:b/>
          <w:sz w:val="28"/>
          <w:szCs w:val="20"/>
          <w:lang w:eastAsia="pt-BR"/>
        </w:rPr>
        <w:t xml:space="preserve"> DE JAGUAPITÃ</w:t>
      </w:r>
      <w:r w:rsidR="006D4235" w:rsidRPr="006D4235">
        <w:rPr>
          <w:rFonts w:ascii="Arial" w:eastAsia="Times New Roman" w:hAnsi="Arial" w:cs="Arial"/>
          <w:b/>
          <w:sz w:val="28"/>
          <w:szCs w:val="20"/>
          <w:lang w:eastAsia="pt-BR"/>
        </w:rPr>
        <w:t>,</w:t>
      </w:r>
      <w:r w:rsidR="006D4235" w:rsidRPr="006D4235">
        <w:rPr>
          <w:rFonts w:ascii="Arial" w:eastAsia="Times New Roman" w:hAnsi="Arial" w:cs="Arial"/>
          <w:sz w:val="28"/>
          <w:szCs w:val="20"/>
          <w:lang w:eastAsia="pt-BR"/>
        </w:rPr>
        <w:t xml:space="preserve"> composta pelos seguintes servidores municipais</w:t>
      </w:r>
      <w:r w:rsidR="00DB15A9">
        <w:rPr>
          <w:rFonts w:ascii="Arial" w:eastAsia="Times New Roman" w:hAnsi="Arial" w:cs="Arial"/>
          <w:sz w:val="28"/>
          <w:szCs w:val="20"/>
          <w:lang w:eastAsia="pt-BR"/>
        </w:rPr>
        <w:t xml:space="preserve"> abaixo relacionados, a partir de 0</w:t>
      </w:r>
      <w:r w:rsidR="0000158A">
        <w:rPr>
          <w:rFonts w:ascii="Arial" w:eastAsia="Times New Roman" w:hAnsi="Arial" w:cs="Arial"/>
          <w:sz w:val="28"/>
          <w:szCs w:val="20"/>
          <w:lang w:eastAsia="pt-BR"/>
        </w:rPr>
        <w:t>6</w:t>
      </w:r>
      <w:r w:rsidR="00DB15A9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00158A">
        <w:rPr>
          <w:rFonts w:ascii="Arial" w:eastAsia="Times New Roman" w:hAnsi="Arial" w:cs="Arial"/>
          <w:sz w:val="28"/>
          <w:szCs w:val="20"/>
          <w:lang w:eastAsia="pt-BR"/>
        </w:rPr>
        <w:t>jan</w:t>
      </w:r>
      <w:r w:rsidR="00DB15A9">
        <w:rPr>
          <w:rFonts w:ascii="Arial" w:eastAsia="Times New Roman" w:hAnsi="Arial" w:cs="Arial"/>
          <w:sz w:val="28"/>
          <w:szCs w:val="20"/>
          <w:lang w:eastAsia="pt-BR"/>
        </w:rPr>
        <w:t>eiro de 201</w:t>
      </w:r>
      <w:r w:rsidR="00A26491">
        <w:rPr>
          <w:rFonts w:ascii="Arial" w:eastAsia="Times New Roman" w:hAnsi="Arial" w:cs="Arial"/>
          <w:sz w:val="28"/>
          <w:szCs w:val="20"/>
          <w:lang w:eastAsia="pt-BR"/>
        </w:rPr>
        <w:t>6</w:t>
      </w:r>
      <w:r w:rsidR="00DB15A9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DB15A9" w:rsidRDefault="00DB15A9" w:rsidP="00DB15A9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DB15A9" w:rsidRDefault="00303862" w:rsidP="00DB15A9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PRESIDENTE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 xml:space="preserve">: </w:t>
      </w:r>
      <w:r w:rsidR="00A26491">
        <w:rPr>
          <w:rFonts w:ascii="Arial" w:eastAsia="Times New Roman" w:hAnsi="Arial" w:cs="Arial"/>
          <w:sz w:val="28"/>
          <w:szCs w:val="20"/>
          <w:lang w:eastAsia="pt-BR"/>
        </w:rPr>
        <w:t>ANDRÉ LUIS DE MELLO</w:t>
      </w: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00158A" w:rsidRDefault="00303862" w:rsidP="00DB15A9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MEMBROS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 xml:space="preserve">: </w:t>
      </w:r>
      <w:r w:rsidR="0000158A">
        <w:rPr>
          <w:rFonts w:ascii="Arial" w:eastAsia="Times New Roman" w:hAnsi="Arial" w:cs="Arial"/>
          <w:sz w:val="28"/>
          <w:szCs w:val="20"/>
          <w:lang w:eastAsia="pt-BR"/>
        </w:rPr>
        <w:t>ROSILENE CRISTINA FERREIRA</w:t>
      </w:r>
    </w:p>
    <w:p w:rsidR="00A26491" w:rsidRDefault="00A26491" w:rsidP="00DB15A9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ab/>
      </w:r>
      <w:r>
        <w:rPr>
          <w:rFonts w:ascii="Arial" w:eastAsia="Times New Roman" w:hAnsi="Arial" w:cs="Arial"/>
          <w:sz w:val="28"/>
          <w:szCs w:val="20"/>
          <w:lang w:eastAsia="pt-BR"/>
        </w:rPr>
        <w:tab/>
        <w:t xml:space="preserve">   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>ELIANA BEATRIZ MARIOTO SANDOLI</w:t>
      </w: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SUPLENTE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 xml:space="preserve">: </w:t>
      </w:r>
      <w:r w:rsidR="0000158A">
        <w:rPr>
          <w:rFonts w:ascii="Arial" w:eastAsia="Times New Roman" w:hAnsi="Arial" w:cs="Arial"/>
          <w:sz w:val="28"/>
          <w:szCs w:val="20"/>
          <w:lang w:eastAsia="pt-BR"/>
        </w:rPr>
        <w:t>NEUZA DE SOUZA CAMPOS E PRADO</w:t>
      </w: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 xml:space="preserve">REGISTRE-SE   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>P</w:t>
      </w:r>
      <w:r>
        <w:rPr>
          <w:rFonts w:ascii="Arial" w:eastAsia="Times New Roman" w:hAnsi="Arial" w:cs="Arial"/>
          <w:sz w:val="28"/>
          <w:szCs w:val="20"/>
          <w:lang w:eastAsia="pt-BR"/>
        </w:rPr>
        <w:t>UBLIQUE-SE   COMUNIQUE-SE   CUMPRA-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>SE.</w:t>
      </w: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 0</w:t>
      </w:r>
      <w:r w:rsidR="0000158A">
        <w:rPr>
          <w:rFonts w:ascii="Arial" w:eastAsia="Times New Roman" w:hAnsi="Arial" w:cs="Arial"/>
          <w:sz w:val="28"/>
          <w:szCs w:val="20"/>
          <w:lang w:eastAsia="pt-BR"/>
        </w:rPr>
        <w:t>6</w:t>
      </w:r>
      <w:r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00158A">
        <w:rPr>
          <w:rFonts w:ascii="Arial" w:eastAsia="Times New Roman" w:hAnsi="Arial" w:cs="Arial"/>
          <w:sz w:val="28"/>
          <w:szCs w:val="20"/>
          <w:lang w:eastAsia="pt-BR"/>
        </w:rPr>
        <w:t>jan</w:t>
      </w:r>
      <w:r>
        <w:rPr>
          <w:rFonts w:ascii="Arial" w:eastAsia="Times New Roman" w:hAnsi="Arial" w:cs="Arial"/>
          <w:sz w:val="28"/>
          <w:szCs w:val="20"/>
          <w:lang w:eastAsia="pt-BR"/>
        </w:rPr>
        <w:t>eiro de 201</w:t>
      </w:r>
      <w:r w:rsidR="00A26491">
        <w:rPr>
          <w:rFonts w:ascii="Arial" w:eastAsia="Times New Roman" w:hAnsi="Arial" w:cs="Arial"/>
          <w:sz w:val="28"/>
          <w:szCs w:val="20"/>
          <w:lang w:eastAsia="pt-BR"/>
        </w:rPr>
        <w:t>6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00158A" w:rsidRDefault="0000158A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</w:p>
    <w:p w:rsidR="0000158A" w:rsidRPr="00303862" w:rsidRDefault="0000158A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</w:p>
    <w:p w:rsidR="00B10F26" w:rsidRPr="00C934D9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B10F2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_________________________________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_______</w:t>
      </w:r>
    </w:p>
    <w:p w:rsidR="00B10F26" w:rsidRPr="00C934D9" w:rsidRDefault="0000158A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VIEIRA DA SILVA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26491">
      <w:pgSz w:w="12247" w:h="17747" w:code="512"/>
      <w:pgMar w:top="2693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0C59" w:rsidRDefault="00EE0C59">
      <w:pPr>
        <w:spacing w:after="0" w:line="240" w:lineRule="auto"/>
      </w:pPr>
      <w:r>
        <w:separator/>
      </w:r>
    </w:p>
  </w:endnote>
  <w:endnote w:type="continuationSeparator" w:id="1">
    <w:p w:rsidR="00EE0C59" w:rsidRDefault="00EE0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0C59" w:rsidRDefault="00EE0C59">
      <w:pPr>
        <w:spacing w:after="0" w:line="240" w:lineRule="auto"/>
      </w:pPr>
      <w:r>
        <w:separator/>
      </w:r>
    </w:p>
  </w:footnote>
  <w:footnote w:type="continuationSeparator" w:id="1">
    <w:p w:rsidR="00EE0C59" w:rsidRDefault="00EE0C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158A"/>
    <w:rsid w:val="00014217"/>
    <w:rsid w:val="00132FAC"/>
    <w:rsid w:val="0017421E"/>
    <w:rsid w:val="00196BD0"/>
    <w:rsid w:val="001A02F5"/>
    <w:rsid w:val="001D1E30"/>
    <w:rsid w:val="001D3BDC"/>
    <w:rsid w:val="002121BB"/>
    <w:rsid w:val="00271E89"/>
    <w:rsid w:val="002A0BD3"/>
    <w:rsid w:val="00303862"/>
    <w:rsid w:val="003B224B"/>
    <w:rsid w:val="004214E2"/>
    <w:rsid w:val="0044707D"/>
    <w:rsid w:val="00451FAD"/>
    <w:rsid w:val="0045246C"/>
    <w:rsid w:val="004668C7"/>
    <w:rsid w:val="004F4F35"/>
    <w:rsid w:val="00502E1D"/>
    <w:rsid w:val="00592C6C"/>
    <w:rsid w:val="005A3A53"/>
    <w:rsid w:val="005E770C"/>
    <w:rsid w:val="00602EC7"/>
    <w:rsid w:val="00625DB8"/>
    <w:rsid w:val="0068492A"/>
    <w:rsid w:val="006B71CF"/>
    <w:rsid w:val="006C4282"/>
    <w:rsid w:val="006D4235"/>
    <w:rsid w:val="00706F12"/>
    <w:rsid w:val="007102BE"/>
    <w:rsid w:val="00740F67"/>
    <w:rsid w:val="00802513"/>
    <w:rsid w:val="008569FC"/>
    <w:rsid w:val="008745C7"/>
    <w:rsid w:val="0090254F"/>
    <w:rsid w:val="00902952"/>
    <w:rsid w:val="009143FC"/>
    <w:rsid w:val="00917FE8"/>
    <w:rsid w:val="009237A9"/>
    <w:rsid w:val="00935BDB"/>
    <w:rsid w:val="00981CC2"/>
    <w:rsid w:val="009B5E79"/>
    <w:rsid w:val="009C0FDB"/>
    <w:rsid w:val="00A26491"/>
    <w:rsid w:val="00A37567"/>
    <w:rsid w:val="00A539C3"/>
    <w:rsid w:val="00A90A70"/>
    <w:rsid w:val="00AE2ED4"/>
    <w:rsid w:val="00B10F26"/>
    <w:rsid w:val="00B50BFF"/>
    <w:rsid w:val="00B5319D"/>
    <w:rsid w:val="00BA4500"/>
    <w:rsid w:val="00C934D9"/>
    <w:rsid w:val="00CA1FC9"/>
    <w:rsid w:val="00CE35D3"/>
    <w:rsid w:val="00DB15A9"/>
    <w:rsid w:val="00E03E6E"/>
    <w:rsid w:val="00EA00BD"/>
    <w:rsid w:val="00EB7A10"/>
    <w:rsid w:val="00ED39C3"/>
    <w:rsid w:val="00EE0C59"/>
    <w:rsid w:val="00F26949"/>
    <w:rsid w:val="00F55A29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B8A44-3161-496E-9FA9-117594722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pc-01</cp:lastModifiedBy>
  <cp:revision>3</cp:revision>
  <cp:lastPrinted>2016-02-01T12:35:00Z</cp:lastPrinted>
  <dcterms:created xsi:type="dcterms:W3CDTF">2016-02-01T12:36:00Z</dcterms:created>
  <dcterms:modified xsi:type="dcterms:W3CDTF">2016-02-01T15:49:00Z</dcterms:modified>
</cp:coreProperties>
</file>