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7CBAE04" w:rsidR="009C7461" w:rsidRPr="00854A92" w:rsidRDefault="009C7461" w:rsidP="00403232">
      <w:pPr>
        <w:pStyle w:val="Ttul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54A92">
        <w:rPr>
          <w:rFonts w:ascii="Arial" w:hAnsi="Arial" w:cs="Arial"/>
          <w:b/>
          <w:bCs/>
          <w:sz w:val="24"/>
          <w:szCs w:val="24"/>
        </w:rPr>
        <w:t>REQUERIMENTO Nº</w:t>
      </w:r>
      <w:r w:rsidR="00101CE4">
        <w:rPr>
          <w:rFonts w:ascii="Arial" w:hAnsi="Arial" w:cs="Arial"/>
          <w:b/>
          <w:bCs/>
          <w:sz w:val="24"/>
          <w:szCs w:val="24"/>
        </w:rPr>
        <w:t xml:space="preserve"> 273</w:t>
      </w:r>
      <w:r w:rsidRPr="00854A92">
        <w:rPr>
          <w:rFonts w:ascii="Arial" w:hAnsi="Arial" w:cs="Arial"/>
          <w:b/>
          <w:bCs/>
          <w:sz w:val="24"/>
          <w:szCs w:val="24"/>
        </w:rPr>
        <w:t>/2025</w:t>
      </w:r>
      <w:r w:rsidRPr="00854A92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54A92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54A92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3021B579" w:rsidR="009C7461" w:rsidRPr="00854A92" w:rsidRDefault="00971201" w:rsidP="00403232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CÂMARA DE VEREADORES – FRANCISCO BELTRÃO</w:t>
      </w:r>
      <w:r w:rsidR="00403232" w:rsidRPr="00403232">
        <w:rPr>
          <w:noProof/>
        </w:rPr>
        <w:t xml:space="preserve"> </w:t>
      </w:r>
    </w:p>
    <w:p w14:paraId="76963BBF" w14:textId="5A53B535" w:rsidR="009C7461" w:rsidRPr="00854A92" w:rsidRDefault="009C7461" w:rsidP="00403232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54A9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585B9EF9" w:rsidR="009C7461" w:rsidRPr="00854A92" w:rsidRDefault="00403232" w:rsidP="00403232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F1E958" wp14:editId="1482B45F">
            <wp:simplePos x="0" y="0"/>
            <wp:positionH relativeFrom="column">
              <wp:posOffset>3863340</wp:posOffset>
            </wp:positionH>
            <wp:positionV relativeFrom="paragraph">
              <wp:posOffset>11430</wp:posOffset>
            </wp:positionV>
            <wp:extent cx="1661160" cy="7143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854A92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854A92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54A9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0603C39" w14:textId="1776964F" w:rsidR="00854A92" w:rsidRDefault="009C7461" w:rsidP="00403232">
      <w:pPr>
        <w:pStyle w:val="Corpodetexto"/>
        <w:spacing w:line="360" w:lineRule="auto"/>
        <w:ind w:firstLine="709"/>
        <w:rPr>
          <w:rFonts w:ascii="Arial" w:eastAsia="Arial Unicode MS" w:hAnsi="Arial" w:cs="Arial"/>
          <w:b/>
          <w:bCs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</w:rPr>
        <w:t xml:space="preserve">O </w:t>
      </w:r>
      <w:r w:rsidR="00212711" w:rsidRPr="00854A92">
        <w:rPr>
          <w:rFonts w:ascii="Arial" w:hAnsi="Arial" w:cs="Arial"/>
          <w:sz w:val="24"/>
          <w:szCs w:val="24"/>
        </w:rPr>
        <w:t>Vereador</w:t>
      </w:r>
      <w:r w:rsidRPr="00854A92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Pr="00854A92">
        <w:rPr>
          <w:rFonts w:ascii="Arial" w:hAnsi="Arial" w:cs="Arial"/>
          <w:b/>
          <w:sz w:val="24"/>
          <w:szCs w:val="24"/>
          <w:u w:val="single"/>
        </w:rPr>
        <w:t>REQUERER,</w:t>
      </w:r>
      <w:r w:rsidRPr="00854A92">
        <w:rPr>
          <w:rFonts w:ascii="Arial" w:hAnsi="Arial" w:cs="Arial"/>
          <w:sz w:val="24"/>
          <w:szCs w:val="24"/>
        </w:rPr>
        <w:t xml:space="preserve"> 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 xml:space="preserve">seja consignado em Ata, </w:t>
      </w:r>
      <w:r w:rsidR="00884322" w:rsidRPr="00854A92">
        <w:rPr>
          <w:rFonts w:ascii="Arial" w:eastAsia="Arial Unicode MS" w:hAnsi="Arial" w:cs="Arial"/>
          <w:b/>
          <w:sz w:val="24"/>
          <w:szCs w:val="24"/>
          <w:lang w:val="pt-BR"/>
        </w:rPr>
        <w:t>VOTO DE PESAR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 xml:space="preserve">, pelo </w:t>
      </w:r>
      <w:r w:rsidR="00A31D12">
        <w:rPr>
          <w:rFonts w:ascii="Arial" w:eastAsia="Arial Unicode MS" w:hAnsi="Arial" w:cs="Arial"/>
          <w:sz w:val="24"/>
          <w:szCs w:val="24"/>
          <w:lang w:val="pt-BR"/>
        </w:rPr>
        <w:t>falecimento d</w:t>
      </w:r>
      <w:r w:rsidR="00403232">
        <w:rPr>
          <w:rFonts w:ascii="Arial" w:eastAsia="Arial Unicode MS" w:hAnsi="Arial" w:cs="Arial"/>
          <w:sz w:val="24"/>
          <w:szCs w:val="24"/>
          <w:lang w:val="pt-BR"/>
        </w:rPr>
        <w:t xml:space="preserve">o jovem casal de caminhoneiros, </w:t>
      </w:r>
      <w:r w:rsidR="00A31D12">
        <w:rPr>
          <w:rFonts w:ascii="Arial" w:eastAsia="Arial Unicode MS" w:hAnsi="Arial" w:cs="Arial"/>
          <w:sz w:val="24"/>
          <w:szCs w:val="24"/>
          <w:lang w:val="pt-BR"/>
        </w:rPr>
        <w:t xml:space="preserve">Ismael Fernandes </w:t>
      </w:r>
      <w:r w:rsidR="00403232">
        <w:rPr>
          <w:rFonts w:ascii="Arial" w:eastAsia="Arial Unicode MS" w:hAnsi="Arial" w:cs="Arial"/>
          <w:sz w:val="24"/>
          <w:szCs w:val="24"/>
          <w:lang w:val="pt-BR"/>
        </w:rPr>
        <w:t xml:space="preserve">Colere Filho </w:t>
      </w:r>
      <w:r w:rsidR="00A31D12">
        <w:rPr>
          <w:rFonts w:ascii="Arial" w:eastAsia="Arial Unicode MS" w:hAnsi="Arial" w:cs="Arial"/>
          <w:sz w:val="24"/>
          <w:szCs w:val="24"/>
          <w:lang w:val="pt-BR"/>
        </w:rPr>
        <w:t xml:space="preserve">e Paola </w:t>
      </w:r>
      <w:r w:rsidR="00403232">
        <w:rPr>
          <w:rFonts w:ascii="Arial" w:eastAsia="Arial Unicode MS" w:hAnsi="Arial" w:cs="Arial"/>
          <w:sz w:val="24"/>
          <w:szCs w:val="24"/>
          <w:lang w:val="pt-BR"/>
        </w:rPr>
        <w:t xml:space="preserve">Talia </w:t>
      </w:r>
      <w:r w:rsidR="00A31D12">
        <w:rPr>
          <w:rFonts w:ascii="Arial" w:eastAsia="Arial Unicode MS" w:hAnsi="Arial" w:cs="Arial"/>
          <w:sz w:val="24"/>
          <w:szCs w:val="24"/>
          <w:lang w:val="pt-BR"/>
        </w:rPr>
        <w:t>Calegari</w:t>
      </w:r>
      <w:r w:rsidR="00403232">
        <w:rPr>
          <w:rFonts w:ascii="Arial" w:eastAsia="Arial Unicode MS" w:hAnsi="Arial" w:cs="Arial"/>
          <w:sz w:val="24"/>
          <w:szCs w:val="24"/>
          <w:lang w:val="pt-BR"/>
        </w:rPr>
        <w:t xml:space="preserve"> Tavares.</w:t>
      </w:r>
    </w:p>
    <w:p w14:paraId="2B3DB425" w14:textId="5B9D61B3" w:rsidR="009C7461" w:rsidRDefault="009C7461" w:rsidP="0040323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54A9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4AF2747" w14:textId="27D37206" w:rsidR="00854A92" w:rsidRPr="00A31D12" w:rsidRDefault="00854A92" w:rsidP="00403232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854A92">
        <w:rPr>
          <w:rFonts w:ascii="Arial" w:eastAsia="Arial Unicode MS" w:hAnsi="Arial" w:cs="Arial"/>
          <w:sz w:val="24"/>
          <w:szCs w:val="24"/>
        </w:rPr>
        <w:t xml:space="preserve">É com profundo pesar que o Poder Legislativo Municipal manifesta suas condolências pelo falecimento </w:t>
      </w:r>
      <w:r w:rsidR="00A31D12">
        <w:rPr>
          <w:rFonts w:ascii="Arial" w:eastAsia="Arial Unicode MS" w:hAnsi="Arial" w:cs="Arial"/>
          <w:sz w:val="24"/>
          <w:szCs w:val="24"/>
        </w:rPr>
        <w:t>do jovem casal.</w:t>
      </w:r>
      <w:r w:rsidRPr="00854A92">
        <w:rPr>
          <w:rFonts w:ascii="Arial" w:eastAsia="Arial Unicode MS" w:hAnsi="Arial" w:cs="Arial"/>
          <w:sz w:val="24"/>
          <w:szCs w:val="24"/>
        </w:rPr>
        <w:t xml:space="preserve"> </w:t>
      </w:r>
      <w:r w:rsidR="00A31D12" w:rsidRPr="00A31D12">
        <w:rPr>
          <w:rFonts w:ascii="Arial" w:hAnsi="Arial" w:cs="Arial"/>
          <w:sz w:val="24"/>
          <w:szCs w:val="24"/>
        </w:rPr>
        <w:t>A fatalidade não apenas comove, mas também entristece profundamente todos aqueles que os conheciam e admiravam pela dedicação, humildade e compromisso com sua jornada profissional.</w:t>
      </w:r>
    </w:p>
    <w:p w14:paraId="55CA4B85" w14:textId="77777777" w:rsidR="00403232" w:rsidRDefault="00403232" w:rsidP="00403232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403232">
        <w:rPr>
          <w:rFonts w:ascii="Arial" w:eastAsia="Arial Unicode MS" w:hAnsi="Arial" w:cs="Arial"/>
          <w:sz w:val="24"/>
          <w:szCs w:val="24"/>
        </w:rPr>
        <w:t>Homens e mulheres como eles, que constroem com esforço a base do nosso país, merecem todo o reconhecimento e respeito. A ausência repentina do casal deixa uma lacuna irreparável no seio da família, entre os amigos e na comunidade que hoje chora sua partida.</w:t>
      </w:r>
    </w:p>
    <w:p w14:paraId="52EB9659" w14:textId="7AB9929B" w:rsidR="00403232" w:rsidRPr="00403232" w:rsidRDefault="00403232" w:rsidP="00403232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403232">
        <w:rPr>
          <w:rFonts w:ascii="Arial" w:eastAsia="Arial Unicode MS" w:hAnsi="Arial" w:cs="Arial"/>
          <w:sz w:val="24"/>
          <w:szCs w:val="24"/>
        </w:rPr>
        <w:t>Diante de tamanha dor, não há palavras que possam preencher a ausência ou aliviar o sofrimento. No entanto, esta Casa Legislativa expressa sua solidariedade às famílias enlutadas, aos amigos</w:t>
      </w:r>
      <w:r>
        <w:rPr>
          <w:rFonts w:ascii="Arial" w:eastAsia="Arial Unicode MS" w:hAnsi="Arial" w:cs="Arial"/>
          <w:sz w:val="24"/>
          <w:szCs w:val="24"/>
        </w:rPr>
        <w:t xml:space="preserve"> e aos</w:t>
      </w:r>
      <w:r w:rsidRPr="00403232">
        <w:rPr>
          <w:rFonts w:ascii="Arial" w:eastAsia="Arial Unicode MS" w:hAnsi="Arial" w:cs="Arial"/>
          <w:sz w:val="24"/>
          <w:szCs w:val="24"/>
        </w:rPr>
        <w:t xml:space="preserve"> colegas de estrada.</w:t>
      </w:r>
    </w:p>
    <w:p w14:paraId="32F3C10E" w14:textId="77777777" w:rsidR="00403232" w:rsidRPr="00403232" w:rsidRDefault="00403232" w:rsidP="00403232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403232">
        <w:rPr>
          <w:rFonts w:ascii="Arial" w:eastAsia="Arial Unicode MS" w:hAnsi="Arial" w:cs="Arial"/>
          <w:sz w:val="24"/>
          <w:szCs w:val="24"/>
        </w:rPr>
        <w:t>Que Deus, em sua infinita misericórdia, acolha Ismael e Paola em sua luz, e conforte os corações partidos pela saudade. Que o amor, a memória e os sorrisos que eles deixaram permaneçam vivos em cada lembrança.</w:t>
      </w:r>
    </w:p>
    <w:p w14:paraId="00A5D95C" w14:textId="5A9E37B3" w:rsidR="009C7461" w:rsidRDefault="008967A9" w:rsidP="00403232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54A92">
        <w:rPr>
          <w:rFonts w:ascii="Arial" w:hAnsi="Arial" w:cs="Arial"/>
          <w:sz w:val="24"/>
          <w:szCs w:val="24"/>
        </w:rPr>
        <w:t>S</w:t>
      </w:r>
      <w:r w:rsidR="009C7461" w:rsidRPr="00854A92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854A92" w:rsidRPr="00854A92">
        <w:rPr>
          <w:rFonts w:ascii="Arial" w:hAnsi="Arial" w:cs="Arial"/>
          <w:sz w:val="24"/>
          <w:szCs w:val="24"/>
        </w:rPr>
        <w:t xml:space="preserve">em </w:t>
      </w:r>
      <w:r w:rsidR="00403232">
        <w:rPr>
          <w:rFonts w:ascii="Arial" w:hAnsi="Arial" w:cs="Arial"/>
          <w:sz w:val="24"/>
          <w:szCs w:val="24"/>
        </w:rPr>
        <w:t>09</w:t>
      </w:r>
      <w:r w:rsidR="00854A92" w:rsidRPr="00854A92">
        <w:rPr>
          <w:rFonts w:ascii="Arial" w:hAnsi="Arial" w:cs="Arial"/>
          <w:sz w:val="24"/>
          <w:szCs w:val="24"/>
        </w:rPr>
        <w:t xml:space="preserve"> de junho</w:t>
      </w:r>
      <w:r w:rsidR="009C7461" w:rsidRPr="00854A92">
        <w:rPr>
          <w:rFonts w:ascii="Arial" w:hAnsi="Arial" w:cs="Arial"/>
          <w:sz w:val="24"/>
          <w:szCs w:val="24"/>
        </w:rPr>
        <w:t xml:space="preserve"> de 2025.</w:t>
      </w:r>
    </w:p>
    <w:p w14:paraId="02CBA71F" w14:textId="77777777" w:rsidR="00403232" w:rsidRPr="00854A92" w:rsidRDefault="00403232" w:rsidP="00403232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448C1BE0" w14:textId="6CBC8D40" w:rsidR="008E4FC4" w:rsidRDefault="008E4FC4" w:rsidP="00403232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1883D314" w14:textId="4438E1DC" w:rsidR="00971201" w:rsidRPr="00971201" w:rsidRDefault="00971201" w:rsidP="00403232">
      <w:pPr>
        <w:spacing w:line="600" w:lineRule="auto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hAnsi="Arial" w:cs="Arial"/>
          <w:b/>
          <w:sz w:val="24"/>
          <w:szCs w:val="24"/>
        </w:rPr>
        <w:lastRenderedPageBreak/>
        <w:t>VEREADORES:</w:t>
      </w:r>
    </w:p>
    <w:p w14:paraId="7FC57E96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56963FCB" w14:textId="1B8B7821" w:rsid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3BDEF2AA" w14:textId="25184AA1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4E1E2A86" w14:textId="191065A6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4CBCD1BA" w14:textId="02C6A0B8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1808F5CC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2ACA4649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2CF73AAF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23930F16" w14:textId="443CA863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6614BA33" w14:textId="12D7A99D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Marcos Folador </w:t>
      </w:r>
      <w:r>
        <w:rPr>
          <w:rFonts w:ascii="Arial" w:eastAsia="Arial Unicode MS" w:hAnsi="Arial" w:cs="Arial"/>
          <w:b/>
          <w:sz w:val="24"/>
          <w:szCs w:val="24"/>
        </w:rPr>
        <w:t>_____________________________________________</w:t>
      </w:r>
    </w:p>
    <w:p w14:paraId="5BB68BB8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Maria de Fátima Niclotte______________________________________</w:t>
      </w:r>
    </w:p>
    <w:p w14:paraId="051AEBB0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74D06A3E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A88CC46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6D118E17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55850183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6A97F3DA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gramStart"/>
      <w:r w:rsidRPr="00971201">
        <w:rPr>
          <w:rFonts w:ascii="Arial" w:eastAsia="Arial Unicode MS" w:hAnsi="Arial" w:cs="Arial"/>
          <w:b/>
          <w:sz w:val="24"/>
          <w:szCs w:val="24"/>
        </w:rPr>
        <w:t>Tonello  _</w:t>
      </w:r>
      <w:proofErr w:type="gramEnd"/>
      <w:r w:rsidRPr="00971201">
        <w:rPr>
          <w:rFonts w:ascii="Arial" w:eastAsia="Arial Unicode MS" w:hAnsi="Arial" w:cs="Arial"/>
          <w:b/>
          <w:sz w:val="24"/>
          <w:szCs w:val="24"/>
        </w:rPr>
        <w:t>____________________________________</w:t>
      </w:r>
    </w:p>
    <w:p w14:paraId="553D9F18" w14:textId="77777777" w:rsidR="00971201" w:rsidRPr="00971201" w:rsidRDefault="00971201" w:rsidP="00403232">
      <w:pPr>
        <w:spacing w:line="600" w:lineRule="auto"/>
        <w:rPr>
          <w:rFonts w:ascii="Arial" w:eastAsia="Arial Unicode MS" w:hAnsi="Arial" w:cs="Arial"/>
          <w:b/>
          <w:sz w:val="24"/>
          <w:szCs w:val="24"/>
        </w:rPr>
      </w:pPr>
    </w:p>
    <w:p w14:paraId="499EE99B" w14:textId="77777777" w:rsidR="008E4FC4" w:rsidRPr="00971201" w:rsidRDefault="008E4FC4" w:rsidP="00403232">
      <w:pPr>
        <w:spacing w:line="360" w:lineRule="auto"/>
        <w:rPr>
          <w:sz w:val="24"/>
          <w:szCs w:val="24"/>
        </w:rPr>
      </w:pPr>
    </w:p>
    <w:sectPr w:rsidR="008E4FC4" w:rsidRPr="0097120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01CE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01CE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01CE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01CE4"/>
    <w:rsid w:val="0012765F"/>
    <w:rsid w:val="00212711"/>
    <w:rsid w:val="00312F71"/>
    <w:rsid w:val="00403232"/>
    <w:rsid w:val="004364FB"/>
    <w:rsid w:val="0058597F"/>
    <w:rsid w:val="00731971"/>
    <w:rsid w:val="007C0303"/>
    <w:rsid w:val="00854A92"/>
    <w:rsid w:val="00884322"/>
    <w:rsid w:val="008967A9"/>
    <w:rsid w:val="008E4FC4"/>
    <w:rsid w:val="009326C8"/>
    <w:rsid w:val="00971201"/>
    <w:rsid w:val="009C7461"/>
    <w:rsid w:val="00A31D12"/>
    <w:rsid w:val="00C10AE7"/>
    <w:rsid w:val="00D22642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414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2025-06-02T14:07:00Z</cp:lastPrinted>
  <dcterms:created xsi:type="dcterms:W3CDTF">2025-06-09T11:38:00Z</dcterms:created>
  <dcterms:modified xsi:type="dcterms:W3CDTF">2025-06-09T19:59:00Z</dcterms:modified>
</cp:coreProperties>
</file>