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B801B8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26C5CA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>Ofício nº 01/2022</w:t>
      </w:r>
    </w:p>
    <w:p w14:paraId="167E96F9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17297F7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43C9979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3D8A061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 xml:space="preserve">Exmo. Sr. Vereadores </w:t>
      </w:r>
    </w:p>
    <w:p w14:paraId="388D98F5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>Câmara Municipal de Lima Duarte - MG</w:t>
      </w:r>
    </w:p>
    <w:p w14:paraId="2B31C22D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EF303A7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78F05C7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4DD4F33" w14:textId="0C25691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 xml:space="preserve">Assunto: Apresentação de Projeto de Lei Ordinária nº </w:t>
      </w:r>
      <w:r w:rsidR="00376051">
        <w:rPr>
          <w:rFonts w:ascii="Times New Roman" w:hAnsi="Times New Roman"/>
          <w:color w:val="000000"/>
          <w:sz w:val="24"/>
          <w:szCs w:val="24"/>
        </w:rPr>
        <w:t>20</w:t>
      </w:r>
      <w:r w:rsidRPr="00DE5400">
        <w:rPr>
          <w:rFonts w:ascii="Times New Roman" w:hAnsi="Times New Roman"/>
          <w:color w:val="000000"/>
          <w:sz w:val="24"/>
          <w:szCs w:val="24"/>
        </w:rPr>
        <w:t>/</w:t>
      </w:r>
      <w:r w:rsidR="00376051">
        <w:rPr>
          <w:rFonts w:ascii="Times New Roman" w:hAnsi="Times New Roman"/>
          <w:color w:val="000000"/>
          <w:sz w:val="24"/>
          <w:szCs w:val="24"/>
        </w:rPr>
        <w:t>2022</w:t>
      </w:r>
      <w:r w:rsidRPr="00DE5400">
        <w:rPr>
          <w:rFonts w:ascii="Times New Roman" w:hAnsi="Times New Roman"/>
          <w:color w:val="000000"/>
          <w:sz w:val="24"/>
          <w:szCs w:val="24"/>
        </w:rPr>
        <w:t>, que “</w:t>
      </w:r>
      <w:r w:rsidRPr="00DE5400">
        <w:rPr>
          <w:rFonts w:ascii="Times New Roman" w:hAnsi="Times New Roman"/>
          <w:i/>
          <w:color w:val="000000"/>
          <w:sz w:val="24"/>
          <w:szCs w:val="24"/>
        </w:rPr>
        <w:t xml:space="preserve">Declara como de utilidade pública Liga Desportiva </w:t>
      </w:r>
      <w:proofErr w:type="spellStart"/>
      <w:r w:rsidRPr="00DE5400">
        <w:rPr>
          <w:rFonts w:ascii="Times New Roman" w:hAnsi="Times New Roman"/>
          <w:i/>
          <w:color w:val="000000"/>
          <w:sz w:val="24"/>
          <w:szCs w:val="24"/>
        </w:rPr>
        <w:t>Limaduartina</w:t>
      </w:r>
      <w:proofErr w:type="spellEnd"/>
      <w:r w:rsidRPr="00DE5400">
        <w:rPr>
          <w:rFonts w:ascii="Times New Roman" w:hAnsi="Times New Roman"/>
          <w:i/>
          <w:color w:val="000000"/>
          <w:sz w:val="24"/>
          <w:szCs w:val="24"/>
        </w:rPr>
        <w:t xml:space="preserve"> - LDL”.</w:t>
      </w:r>
    </w:p>
    <w:p w14:paraId="1934424E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4E05799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D8D30F8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9C7044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88B8FD5" w14:textId="77777777" w:rsidR="00DE5400" w:rsidRPr="00DE5400" w:rsidRDefault="00DE5400" w:rsidP="008D2F14">
      <w:pPr>
        <w:spacing w:after="0"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>Nobres Edis,</w:t>
      </w:r>
    </w:p>
    <w:p w14:paraId="5D19C1E2" w14:textId="77777777" w:rsidR="00DE5400" w:rsidRPr="00DE5400" w:rsidRDefault="00DE5400" w:rsidP="008D2F14">
      <w:pPr>
        <w:spacing w:after="0"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 xml:space="preserve">Venho à presença de Vossas Excelências no intuito de submeter aos ilustres pares, para apreciação e deliberação, acompanhado de justificativa, o projeto de lei anexo que visa declarar como de utilidade pública a Associação Privada denominada </w:t>
      </w:r>
      <w:r w:rsidRPr="00DE5400">
        <w:rPr>
          <w:rFonts w:ascii="Times New Roman" w:hAnsi="Times New Roman"/>
          <w:b/>
          <w:color w:val="000000"/>
          <w:sz w:val="24"/>
          <w:szCs w:val="24"/>
        </w:rPr>
        <w:t>LIGA DESPORTIVA LIMADUARTINA - LDL</w:t>
      </w:r>
      <w:r w:rsidRPr="00DE5400">
        <w:rPr>
          <w:rFonts w:ascii="Times New Roman" w:hAnsi="Times New Roman"/>
          <w:color w:val="000000"/>
          <w:sz w:val="24"/>
          <w:szCs w:val="24"/>
        </w:rPr>
        <w:t xml:space="preserve">, possibilitando a Associação buscar, por meio de projetos e propostas, recursos públicos para sua manutenção e serviços por ela prestados. </w:t>
      </w:r>
    </w:p>
    <w:p w14:paraId="402FDD55" w14:textId="77777777" w:rsidR="00DE5400" w:rsidRPr="00DE5400" w:rsidRDefault="00DE5400" w:rsidP="008D2F14">
      <w:pPr>
        <w:spacing w:after="0"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>Lima Duarte, 28 de novembro de 2022.</w:t>
      </w:r>
    </w:p>
    <w:p w14:paraId="074AE4BE" w14:textId="77777777" w:rsidR="00DE5400" w:rsidRPr="00DE5400" w:rsidRDefault="00DE5400" w:rsidP="008D2F14">
      <w:pPr>
        <w:spacing w:after="0" w:line="360" w:lineRule="auto"/>
        <w:ind w:firstLine="1134"/>
        <w:jc w:val="both"/>
        <w:rPr>
          <w:rFonts w:ascii="Times New Roman" w:hAnsi="Times New Roman"/>
          <w:color w:val="000000"/>
          <w:sz w:val="24"/>
          <w:szCs w:val="24"/>
        </w:rPr>
      </w:pPr>
      <w:r w:rsidRPr="00DE5400">
        <w:rPr>
          <w:rFonts w:ascii="Times New Roman" w:hAnsi="Times New Roman"/>
          <w:color w:val="000000"/>
          <w:sz w:val="24"/>
          <w:szCs w:val="24"/>
        </w:rPr>
        <w:t xml:space="preserve">Cordialmente, </w:t>
      </w:r>
    </w:p>
    <w:p w14:paraId="5F35FED9" w14:textId="77777777" w:rsidR="00DE5400" w:rsidRPr="00DE5400" w:rsidRDefault="00DE5400" w:rsidP="00DE5400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B0C57C7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Fábio Pereira Vieira</w:t>
      </w:r>
    </w:p>
    <w:p w14:paraId="039059A5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Vereador – PMN</w:t>
      </w:r>
    </w:p>
    <w:p w14:paraId="53CBB514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8EEAB90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Ronaldo Alves Rodrigues</w:t>
      </w:r>
    </w:p>
    <w:p w14:paraId="0738915A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Vereador - PT</w:t>
      </w:r>
    </w:p>
    <w:p w14:paraId="7AB6C75C" w14:textId="77777777" w:rsidR="00376051" w:rsidRDefault="00376051" w:rsidP="00DE540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2CDB9A" w14:textId="6EA9949A" w:rsidR="00DE5400" w:rsidRPr="002D45BD" w:rsidRDefault="008D2F14" w:rsidP="00DE54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</w:t>
      </w:r>
      <w:r w:rsidR="00DE5400" w:rsidRPr="002D45BD">
        <w:rPr>
          <w:rFonts w:ascii="Times New Roman" w:hAnsi="Times New Roman"/>
          <w:b/>
          <w:sz w:val="24"/>
          <w:szCs w:val="24"/>
        </w:rPr>
        <w:t xml:space="preserve">USTIFICATIVA AO </w:t>
      </w:r>
      <w:r w:rsidR="00DE5400" w:rsidRPr="002D45BD">
        <w:rPr>
          <w:rFonts w:ascii="Times New Roman" w:hAnsi="Times New Roman"/>
          <w:b/>
          <w:bCs/>
          <w:sz w:val="24"/>
          <w:szCs w:val="24"/>
        </w:rPr>
        <w:t xml:space="preserve">PROJETO DE LEI ORDINÁRIA DE </w:t>
      </w:r>
    </w:p>
    <w:p w14:paraId="73F1555F" w14:textId="26702DC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D45BD">
        <w:rPr>
          <w:rFonts w:ascii="Times New Roman" w:hAnsi="Times New Roman"/>
          <w:b/>
          <w:bCs/>
          <w:sz w:val="24"/>
          <w:szCs w:val="24"/>
        </w:rPr>
        <w:t xml:space="preserve">INICIATIVA DO PODER LEGISLATIVO Nº </w:t>
      </w:r>
      <w:r w:rsidR="00376051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="00376051">
        <w:rPr>
          <w:rFonts w:ascii="Times New Roman" w:hAnsi="Times New Roman"/>
          <w:b/>
          <w:bCs/>
          <w:sz w:val="24"/>
          <w:szCs w:val="24"/>
        </w:rPr>
        <w:t>2022</w:t>
      </w:r>
    </w:p>
    <w:p w14:paraId="0C6500B8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23FE8DF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8D589B5" w14:textId="77777777" w:rsidR="00DE5400" w:rsidRPr="002D45BD" w:rsidRDefault="00DE5400" w:rsidP="00DE5400">
      <w:pPr>
        <w:pStyle w:val="Recuodecorpodetexto"/>
        <w:spacing w:after="0" w:line="360" w:lineRule="auto"/>
        <w:ind w:left="4111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D45BD">
        <w:rPr>
          <w:rFonts w:ascii="Times New Roman" w:hAnsi="Times New Roman"/>
          <w:b/>
          <w:bCs/>
          <w:i/>
          <w:sz w:val="24"/>
          <w:szCs w:val="24"/>
        </w:rPr>
        <w:t>“</w:t>
      </w:r>
      <w:r w:rsidRPr="002D45BD">
        <w:rPr>
          <w:rFonts w:ascii="Times New Roman" w:hAnsi="Times New Roman"/>
          <w:sz w:val="24"/>
          <w:szCs w:val="24"/>
        </w:rPr>
        <w:t xml:space="preserve">Declara como de utilidade pública </w:t>
      </w:r>
      <w:r>
        <w:rPr>
          <w:rFonts w:ascii="Times New Roman" w:hAnsi="Times New Roman"/>
          <w:sz w:val="24"/>
          <w:szCs w:val="24"/>
        </w:rPr>
        <w:t xml:space="preserve">Liga Desportiva </w:t>
      </w:r>
      <w:proofErr w:type="spellStart"/>
      <w:r>
        <w:rPr>
          <w:rFonts w:ascii="Times New Roman" w:hAnsi="Times New Roman"/>
          <w:sz w:val="24"/>
          <w:szCs w:val="24"/>
        </w:rPr>
        <w:t>Limaduartina</w:t>
      </w:r>
      <w:proofErr w:type="spellEnd"/>
      <w:r>
        <w:rPr>
          <w:rFonts w:ascii="Times New Roman" w:hAnsi="Times New Roman"/>
          <w:sz w:val="24"/>
          <w:szCs w:val="24"/>
        </w:rPr>
        <w:t xml:space="preserve"> - LDL</w:t>
      </w:r>
      <w:r w:rsidRPr="002D45BD">
        <w:rPr>
          <w:rFonts w:ascii="Times New Roman" w:hAnsi="Times New Roman"/>
          <w:b/>
          <w:iCs/>
          <w:sz w:val="24"/>
          <w:szCs w:val="24"/>
        </w:rPr>
        <w:t>.</w:t>
      </w:r>
      <w:r w:rsidRPr="002D45BD">
        <w:rPr>
          <w:rFonts w:ascii="Times New Roman" w:hAnsi="Times New Roman"/>
          <w:b/>
          <w:bCs/>
          <w:sz w:val="24"/>
          <w:szCs w:val="24"/>
        </w:rPr>
        <w:t>”</w:t>
      </w:r>
    </w:p>
    <w:p w14:paraId="4F95B6A1" w14:textId="77777777" w:rsidR="00DE5400" w:rsidRPr="002D45BD" w:rsidRDefault="00DE5400" w:rsidP="00DE5400">
      <w:pPr>
        <w:spacing w:after="0" w:line="360" w:lineRule="auto"/>
        <w:ind w:left="3600"/>
        <w:jc w:val="both"/>
        <w:rPr>
          <w:rFonts w:ascii="Times New Roman" w:hAnsi="Times New Roman"/>
          <w:sz w:val="24"/>
          <w:szCs w:val="24"/>
        </w:rPr>
      </w:pPr>
    </w:p>
    <w:p w14:paraId="3D8C2358" w14:textId="77777777" w:rsidR="00DE5400" w:rsidRPr="002D45BD" w:rsidRDefault="00DE5400" w:rsidP="00DE5400">
      <w:pPr>
        <w:spacing w:after="0" w:line="360" w:lineRule="auto"/>
        <w:ind w:left="3600"/>
        <w:jc w:val="both"/>
        <w:rPr>
          <w:rFonts w:ascii="Times New Roman" w:hAnsi="Times New Roman"/>
          <w:sz w:val="24"/>
          <w:szCs w:val="24"/>
        </w:rPr>
      </w:pPr>
    </w:p>
    <w:p w14:paraId="4434AD2D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2D45BD">
        <w:rPr>
          <w:rFonts w:ascii="Times New Roman" w:hAnsi="Times New Roman"/>
          <w:sz w:val="24"/>
          <w:szCs w:val="24"/>
        </w:rPr>
        <w:t>Nobres Edis,</w:t>
      </w:r>
    </w:p>
    <w:p w14:paraId="33E478C1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EF9630C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bCs/>
          <w:i/>
          <w:sz w:val="24"/>
          <w:szCs w:val="24"/>
        </w:rPr>
      </w:pPr>
      <w:r w:rsidRPr="002D45BD">
        <w:rPr>
          <w:rFonts w:ascii="Times New Roman" w:hAnsi="Times New Roman"/>
          <w:sz w:val="24"/>
          <w:szCs w:val="24"/>
        </w:rPr>
        <w:t>Encaminho para apreciação o Projeto de Lei Ordinária que “</w:t>
      </w:r>
      <w:r w:rsidRPr="002D45BD">
        <w:rPr>
          <w:rFonts w:ascii="Times New Roman" w:hAnsi="Times New Roman"/>
          <w:i/>
          <w:sz w:val="24"/>
          <w:szCs w:val="24"/>
        </w:rPr>
        <w:t xml:space="preserve">Declara como de utilidade pública Liga Desportiva </w:t>
      </w:r>
      <w:proofErr w:type="spellStart"/>
      <w:r w:rsidRPr="002D45BD">
        <w:rPr>
          <w:rFonts w:ascii="Times New Roman" w:hAnsi="Times New Roman"/>
          <w:i/>
          <w:sz w:val="24"/>
          <w:szCs w:val="24"/>
        </w:rPr>
        <w:t>Limaduartina</w:t>
      </w:r>
      <w:proofErr w:type="spellEnd"/>
      <w:r w:rsidRPr="002D45BD">
        <w:rPr>
          <w:rFonts w:ascii="Times New Roman" w:hAnsi="Times New Roman"/>
          <w:i/>
          <w:sz w:val="24"/>
          <w:szCs w:val="24"/>
        </w:rPr>
        <w:t xml:space="preserve"> - LDL</w:t>
      </w:r>
      <w:r w:rsidRPr="002D45BD">
        <w:rPr>
          <w:rFonts w:ascii="Times New Roman" w:hAnsi="Times New Roman"/>
          <w:bCs/>
          <w:i/>
          <w:sz w:val="24"/>
          <w:szCs w:val="24"/>
        </w:rPr>
        <w:t>”.</w:t>
      </w:r>
    </w:p>
    <w:p w14:paraId="2059A285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Pr="002D45BD">
        <w:rPr>
          <w:rFonts w:ascii="Times New Roman" w:hAnsi="Times New Roman"/>
          <w:sz w:val="24"/>
          <w:szCs w:val="24"/>
        </w:rPr>
        <w:t xml:space="preserve">Liga Desportiva </w:t>
      </w:r>
      <w:proofErr w:type="spellStart"/>
      <w:r w:rsidRPr="002D45BD">
        <w:rPr>
          <w:rFonts w:ascii="Times New Roman" w:hAnsi="Times New Roman"/>
          <w:sz w:val="24"/>
          <w:szCs w:val="24"/>
        </w:rPr>
        <w:t>Limaduartina</w:t>
      </w:r>
      <w:proofErr w:type="spellEnd"/>
      <w:r w:rsidRPr="002D45BD">
        <w:rPr>
          <w:rFonts w:ascii="Times New Roman" w:hAnsi="Times New Roman"/>
          <w:sz w:val="24"/>
          <w:szCs w:val="24"/>
        </w:rPr>
        <w:t xml:space="preserve"> - LDL é uma Sociedade Civil sem fins lucrativos, com sede na Rua Benvindo de Paula, s/n, Bairro Barreira, CEP: 36140-000 em Lima Duarte/Minas Gerais,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45BD">
        <w:rPr>
          <w:rFonts w:ascii="Times New Roman" w:hAnsi="Times New Roman"/>
          <w:sz w:val="24"/>
          <w:szCs w:val="24"/>
        </w:rPr>
        <w:t>e foro nesta comarca, com os objetivos precípuos de dirigir, administrar, coordenar, orientar, supervisionar e controla, de acordo com a legislação em vigor, o Desporto Amador, proporcionando a prática de esporte aos atletas inscritos em seus respectivos clubes e lazer, entretenimento e educação à comunidade local.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45BD">
        <w:rPr>
          <w:rFonts w:ascii="Times New Roman" w:hAnsi="Times New Roman"/>
          <w:sz w:val="24"/>
          <w:szCs w:val="24"/>
        </w:rPr>
        <w:t>Assim, considerando o preenchimento de todos os requisitos legais, mormente no que tange a Lei Ordinária nº 996/97, e pelo relevante trabalho realizado solicito o apoio dos nobres colegas para que se manifestem favorável, objetivando a declaração de utilidade pública d</w:t>
      </w:r>
      <w:r>
        <w:rPr>
          <w:rFonts w:ascii="Times New Roman" w:hAnsi="Times New Roman"/>
          <w:sz w:val="24"/>
          <w:szCs w:val="24"/>
        </w:rPr>
        <w:t>a</w:t>
      </w:r>
      <w:r w:rsidRPr="002D45BD">
        <w:rPr>
          <w:rFonts w:ascii="Times New Roman" w:hAnsi="Times New Roman"/>
          <w:sz w:val="24"/>
          <w:szCs w:val="24"/>
        </w:rPr>
        <w:t xml:space="preserve"> " Liga Desportiva </w:t>
      </w:r>
      <w:proofErr w:type="spellStart"/>
      <w:r w:rsidRPr="002D45BD">
        <w:rPr>
          <w:rFonts w:ascii="Times New Roman" w:hAnsi="Times New Roman"/>
          <w:sz w:val="24"/>
          <w:szCs w:val="24"/>
        </w:rPr>
        <w:t>Limaduartina</w:t>
      </w:r>
      <w:proofErr w:type="spellEnd"/>
      <w:r w:rsidRPr="002D45BD">
        <w:rPr>
          <w:rFonts w:ascii="Times New Roman" w:hAnsi="Times New Roman"/>
          <w:sz w:val="24"/>
          <w:szCs w:val="24"/>
        </w:rPr>
        <w:t xml:space="preserve"> - LDL”</w:t>
      </w:r>
      <w:r>
        <w:rPr>
          <w:rFonts w:ascii="Times New Roman" w:hAnsi="Times New Roman"/>
          <w:sz w:val="24"/>
          <w:szCs w:val="24"/>
        </w:rPr>
        <w:t>.</w:t>
      </w:r>
      <w:r w:rsidRPr="002D45BD">
        <w:rPr>
          <w:rFonts w:ascii="Times New Roman" w:hAnsi="Times New Roman"/>
          <w:sz w:val="24"/>
          <w:szCs w:val="24"/>
        </w:rPr>
        <w:t xml:space="preserve"> </w:t>
      </w:r>
    </w:p>
    <w:p w14:paraId="29BC9605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2D45BD">
        <w:rPr>
          <w:rFonts w:ascii="Times New Roman" w:hAnsi="Times New Roman"/>
          <w:sz w:val="24"/>
          <w:szCs w:val="24"/>
        </w:rPr>
        <w:t>Atenciosamente, </w:t>
      </w:r>
    </w:p>
    <w:p w14:paraId="42D3FF27" w14:textId="77777777" w:rsidR="00DE5400" w:rsidRPr="002D45BD" w:rsidRDefault="00DE5400" w:rsidP="00DE5400">
      <w:pPr>
        <w:spacing w:after="0" w:line="360" w:lineRule="auto"/>
        <w:ind w:firstLine="1134"/>
        <w:jc w:val="both"/>
        <w:rPr>
          <w:rFonts w:ascii="Times New Roman" w:hAnsi="Times New Roman"/>
          <w:bCs/>
          <w:sz w:val="24"/>
          <w:szCs w:val="24"/>
        </w:rPr>
      </w:pPr>
    </w:p>
    <w:p w14:paraId="59F063FE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Fábio Pereira Vieira</w:t>
      </w:r>
    </w:p>
    <w:p w14:paraId="7638E588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Vereador – PMN</w:t>
      </w:r>
    </w:p>
    <w:p w14:paraId="7FCA7F93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68D1D45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Ronaldo Alves Rodrigues</w:t>
      </w:r>
    </w:p>
    <w:p w14:paraId="3EA8A513" w14:textId="77777777" w:rsidR="008D2F14" w:rsidRPr="008D2F14" w:rsidRDefault="008D2F14" w:rsidP="008D2F14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8D2F14">
        <w:rPr>
          <w:rFonts w:ascii="Times New Roman" w:hAnsi="Times New Roman"/>
          <w:b/>
          <w:color w:val="000000"/>
          <w:sz w:val="24"/>
          <w:szCs w:val="24"/>
        </w:rPr>
        <w:t>Vereador - PT</w:t>
      </w:r>
    </w:p>
    <w:p w14:paraId="66D1AEE7" w14:textId="77777777" w:rsidR="00DE5400" w:rsidRPr="002D45BD" w:rsidRDefault="00DE5400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52FCE6E" w14:textId="77777777" w:rsidR="00DE5400" w:rsidRDefault="00DE5400" w:rsidP="00DE5400">
      <w:p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28203CE4" w14:textId="56F5DEB9" w:rsidR="00DE5400" w:rsidRPr="002D45BD" w:rsidRDefault="00DE5400" w:rsidP="00376051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2D45BD">
        <w:rPr>
          <w:rFonts w:ascii="Times New Roman" w:hAnsi="Times New Roman"/>
          <w:b/>
          <w:bCs/>
          <w:sz w:val="24"/>
          <w:szCs w:val="24"/>
        </w:rPr>
        <w:t xml:space="preserve">PROJETO DE LEI ORDINÁRIA Nº </w:t>
      </w:r>
      <w:r w:rsidR="00376051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>/</w:t>
      </w:r>
      <w:r w:rsidR="00376051">
        <w:rPr>
          <w:rFonts w:ascii="Times New Roman" w:hAnsi="Times New Roman"/>
          <w:b/>
          <w:bCs/>
          <w:sz w:val="24"/>
          <w:szCs w:val="24"/>
        </w:rPr>
        <w:t>2022</w:t>
      </w:r>
    </w:p>
    <w:p w14:paraId="77CCC367" w14:textId="77777777" w:rsidR="00DE5400" w:rsidRPr="002D45BD" w:rsidRDefault="00DE5400" w:rsidP="00DE5400">
      <w:pPr>
        <w:pStyle w:val="Recuodecorpodetexto"/>
        <w:spacing w:after="0" w:line="360" w:lineRule="auto"/>
        <w:ind w:left="342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057138B0" w14:textId="77777777" w:rsidR="00DE5400" w:rsidRPr="002D45BD" w:rsidRDefault="00DE5400" w:rsidP="00DE5400">
      <w:pPr>
        <w:pStyle w:val="Recuodecorpodetexto"/>
        <w:spacing w:after="0" w:line="360" w:lineRule="auto"/>
        <w:ind w:left="342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63986B90" w14:textId="77777777" w:rsidR="00DE5400" w:rsidRPr="002D45BD" w:rsidRDefault="00DE5400" w:rsidP="00DE5400">
      <w:pPr>
        <w:pStyle w:val="Recuodecorpodetexto"/>
        <w:spacing w:after="0" w:line="360" w:lineRule="auto"/>
        <w:ind w:left="4111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D45BD">
        <w:rPr>
          <w:rFonts w:ascii="Times New Roman" w:hAnsi="Times New Roman"/>
          <w:sz w:val="24"/>
          <w:szCs w:val="24"/>
        </w:rPr>
        <w:t xml:space="preserve">Declara como de utilidade pública Liga Desportiva </w:t>
      </w:r>
      <w:proofErr w:type="spellStart"/>
      <w:r w:rsidRPr="002D45BD">
        <w:rPr>
          <w:rFonts w:ascii="Times New Roman" w:hAnsi="Times New Roman"/>
          <w:sz w:val="24"/>
          <w:szCs w:val="24"/>
        </w:rPr>
        <w:t>Limaduartina</w:t>
      </w:r>
      <w:proofErr w:type="spellEnd"/>
      <w:r w:rsidRPr="002D45BD">
        <w:rPr>
          <w:rFonts w:ascii="Times New Roman" w:hAnsi="Times New Roman"/>
          <w:sz w:val="24"/>
          <w:szCs w:val="24"/>
        </w:rPr>
        <w:t xml:space="preserve"> - LDL</w:t>
      </w:r>
    </w:p>
    <w:p w14:paraId="696352EB" w14:textId="77777777" w:rsidR="00DE5400" w:rsidRPr="002D45BD" w:rsidRDefault="00DE5400" w:rsidP="00DE5400">
      <w:pPr>
        <w:pStyle w:val="Recuodecorpodetexto"/>
        <w:spacing w:after="0" w:line="360" w:lineRule="auto"/>
        <w:ind w:left="411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2270F8E2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D45BD">
        <w:rPr>
          <w:rFonts w:ascii="Times New Roman" w:hAnsi="Times New Roman"/>
          <w:sz w:val="24"/>
          <w:szCs w:val="24"/>
        </w:rPr>
        <w:t>A Câmara Municipal de Lima Duarte, MG, nos limites constitucionais e com fundamento na Lei Ordinária nº 996/97, aprova e a Prefeita sanciona a seguinte lei.</w:t>
      </w:r>
    </w:p>
    <w:p w14:paraId="6308C513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D45BD">
        <w:rPr>
          <w:rStyle w:val="Forte"/>
          <w:rFonts w:ascii="Times New Roman" w:hAnsi="Times New Roman"/>
          <w:sz w:val="24"/>
          <w:szCs w:val="24"/>
        </w:rPr>
        <w:t>Art. 1º</w:t>
      </w:r>
      <w:r w:rsidRPr="002D45BD">
        <w:rPr>
          <w:rFonts w:ascii="Times New Roman" w:hAnsi="Times New Roman"/>
          <w:sz w:val="24"/>
          <w:szCs w:val="24"/>
        </w:rPr>
        <w:t xml:space="preserve"> Fica reconhecida de utilidade pública “</w:t>
      </w:r>
      <w:r w:rsidRPr="001F5F5F">
        <w:rPr>
          <w:rFonts w:ascii="Times New Roman" w:hAnsi="Times New Roman"/>
          <w:sz w:val="24"/>
          <w:szCs w:val="24"/>
        </w:rPr>
        <w:t xml:space="preserve">Liga Desportiva </w:t>
      </w:r>
      <w:proofErr w:type="spellStart"/>
      <w:r w:rsidRPr="001F5F5F">
        <w:rPr>
          <w:rFonts w:ascii="Times New Roman" w:hAnsi="Times New Roman"/>
          <w:sz w:val="24"/>
          <w:szCs w:val="24"/>
        </w:rPr>
        <w:t>Limaduartina</w:t>
      </w:r>
      <w:proofErr w:type="spellEnd"/>
      <w:r w:rsidRPr="001F5F5F">
        <w:rPr>
          <w:rFonts w:ascii="Times New Roman" w:hAnsi="Times New Roman"/>
          <w:sz w:val="24"/>
          <w:szCs w:val="24"/>
        </w:rPr>
        <w:t xml:space="preserve"> - LDL”</w:t>
      </w:r>
      <w:r w:rsidRPr="002D45BD">
        <w:rPr>
          <w:rFonts w:ascii="Times New Roman" w:hAnsi="Times New Roman"/>
          <w:sz w:val="24"/>
          <w:szCs w:val="24"/>
        </w:rPr>
        <w:t xml:space="preserve">, pessoa jurídica de direito privado, sem fins lucrativos, com sede e foro na cidade de Lima Duarte/MG, inscrita no CNPJ sob o n° </w:t>
      </w:r>
      <w:r>
        <w:rPr>
          <w:rFonts w:ascii="Times New Roman" w:hAnsi="Times New Roman"/>
          <w:sz w:val="24"/>
          <w:szCs w:val="24"/>
        </w:rPr>
        <w:t>48.274.298/0001-54</w:t>
      </w:r>
      <w:r w:rsidRPr="002D45BD">
        <w:rPr>
          <w:rFonts w:ascii="Times New Roman" w:hAnsi="Times New Roman"/>
          <w:sz w:val="24"/>
          <w:szCs w:val="24"/>
        </w:rPr>
        <w:t>. </w:t>
      </w:r>
    </w:p>
    <w:p w14:paraId="627D54F9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D45BD">
        <w:rPr>
          <w:rStyle w:val="Forte"/>
          <w:rFonts w:ascii="Times New Roman" w:hAnsi="Times New Roman"/>
          <w:sz w:val="24"/>
          <w:szCs w:val="24"/>
        </w:rPr>
        <w:t>Art. 2º</w:t>
      </w:r>
      <w:r w:rsidRPr="002D45BD">
        <w:rPr>
          <w:rFonts w:ascii="Times New Roman" w:hAnsi="Times New Roman"/>
          <w:sz w:val="24"/>
          <w:szCs w:val="24"/>
        </w:rPr>
        <w:t xml:space="preserve"> O reconhecimento de utilidade pública municipal à Associação mencionada no art. 1° desta lei está em conformidade nas exigências do art. 2° da Lei Ordinária n° 996/97.</w:t>
      </w:r>
    </w:p>
    <w:p w14:paraId="7D31C3F2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D45BD">
        <w:rPr>
          <w:rFonts w:ascii="Times New Roman" w:hAnsi="Times New Roman"/>
          <w:b/>
          <w:sz w:val="24"/>
          <w:szCs w:val="24"/>
        </w:rPr>
        <w:t>Art. 3º</w:t>
      </w:r>
      <w:r w:rsidRPr="002D45BD">
        <w:rPr>
          <w:rFonts w:ascii="Times New Roman" w:hAnsi="Times New Roman"/>
          <w:sz w:val="24"/>
          <w:szCs w:val="24"/>
        </w:rPr>
        <w:t xml:space="preserve"> A Associação referida no art. 1º deverá prestar contas de todas as atividades exercidas a cada ano civil aos Poderes Executivo e Legislativo, conforme determina a legislação em vigor. </w:t>
      </w:r>
    </w:p>
    <w:p w14:paraId="793725E7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D45BD">
        <w:rPr>
          <w:rFonts w:ascii="Times New Roman" w:hAnsi="Times New Roman"/>
          <w:b/>
          <w:sz w:val="24"/>
          <w:szCs w:val="24"/>
        </w:rPr>
        <w:t>Art. 4°</w:t>
      </w:r>
      <w:r w:rsidRPr="002D45BD">
        <w:rPr>
          <w:rFonts w:ascii="Times New Roman" w:hAnsi="Times New Roman"/>
          <w:sz w:val="24"/>
          <w:szCs w:val="24"/>
        </w:rPr>
        <w:t xml:space="preserve"> Esta lei entra em vigor na data de sua publicação.</w:t>
      </w:r>
    </w:p>
    <w:p w14:paraId="53B60D05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A1E6DA2" w14:textId="77777777" w:rsidR="00DE5400" w:rsidRPr="002D45BD" w:rsidRDefault="00DE5400" w:rsidP="00DE5400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Lima Duarte</w:t>
      </w:r>
      <w:r w:rsidRPr="002D45B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28</w:t>
      </w:r>
      <w:r w:rsidRPr="002D45BD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novembro</w:t>
      </w:r>
      <w:r w:rsidRPr="002D45BD">
        <w:rPr>
          <w:rFonts w:ascii="Times New Roman" w:hAnsi="Times New Roman"/>
          <w:sz w:val="24"/>
          <w:szCs w:val="24"/>
        </w:rPr>
        <w:t xml:space="preserve"> de 2022.</w:t>
      </w:r>
    </w:p>
    <w:p w14:paraId="4C609A25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106636C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D20E1E0" w14:textId="77777777" w:rsidR="00DE5400" w:rsidRPr="002D45BD" w:rsidRDefault="00DE5400" w:rsidP="00DE540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1863EB1" w14:textId="77777777" w:rsidR="00DE5400" w:rsidRPr="00D527C1" w:rsidRDefault="00DE5400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Fábio Pereira Vieira</w:t>
      </w:r>
    </w:p>
    <w:p w14:paraId="261FF0DB" w14:textId="77777777" w:rsidR="00DE5400" w:rsidRDefault="00DE5400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527C1">
        <w:rPr>
          <w:rFonts w:ascii="Times New Roman" w:hAnsi="Times New Roman"/>
          <w:b/>
          <w:color w:val="000000"/>
          <w:sz w:val="24"/>
          <w:szCs w:val="24"/>
        </w:rPr>
        <w:t xml:space="preserve">Vereador </w:t>
      </w:r>
      <w:r>
        <w:rPr>
          <w:rFonts w:ascii="Times New Roman" w:hAnsi="Times New Roman"/>
          <w:b/>
          <w:color w:val="000000"/>
          <w:sz w:val="24"/>
          <w:szCs w:val="24"/>
        </w:rPr>
        <w:t>–</w:t>
      </w:r>
      <w:r w:rsidRPr="00D527C1">
        <w:rPr>
          <w:rFonts w:ascii="Times New Roman" w:hAnsi="Times New Roman"/>
          <w:b/>
          <w:color w:val="000000"/>
          <w:sz w:val="24"/>
          <w:szCs w:val="24"/>
        </w:rPr>
        <w:t xml:space="preserve"> PMN</w:t>
      </w:r>
    </w:p>
    <w:p w14:paraId="3267D242" w14:textId="77777777" w:rsidR="00DE5400" w:rsidRDefault="00DE5400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3F9F981" w14:textId="77777777" w:rsidR="00DE5400" w:rsidRPr="00DE5400" w:rsidRDefault="00DE5400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Ronaldo Al</w:t>
      </w:r>
      <w:r w:rsidR="008D2F14">
        <w:rPr>
          <w:rFonts w:ascii="Times New Roman" w:hAnsi="Times New Roman"/>
          <w:b/>
          <w:color w:val="000000"/>
          <w:sz w:val="24"/>
          <w:szCs w:val="24"/>
        </w:rPr>
        <w:t>ves Rodrigues</w:t>
      </w:r>
    </w:p>
    <w:p w14:paraId="37E5A74D" w14:textId="77777777" w:rsidR="00DE5400" w:rsidRPr="00DE5400" w:rsidRDefault="008D2F14" w:rsidP="00DE5400">
      <w:pPr>
        <w:spacing w:after="0"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Vereador - PT</w:t>
      </w:r>
    </w:p>
    <w:p w14:paraId="004FFBDC" w14:textId="77777777" w:rsidR="00CD78FF" w:rsidRDefault="00CD78FF"/>
    <w:sectPr w:rsidR="00CD78FF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22E8B" w14:textId="77777777" w:rsidR="007C773D" w:rsidRDefault="007C773D" w:rsidP="00DE5400">
      <w:pPr>
        <w:spacing w:after="0" w:line="240" w:lineRule="auto"/>
      </w:pPr>
      <w:r>
        <w:separator/>
      </w:r>
    </w:p>
  </w:endnote>
  <w:endnote w:type="continuationSeparator" w:id="0">
    <w:p w14:paraId="02A903BF" w14:textId="77777777" w:rsidR="007C773D" w:rsidRDefault="007C773D" w:rsidP="00DE5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52586" w14:textId="77777777" w:rsidR="007C773D" w:rsidRDefault="007C773D" w:rsidP="00DE5400">
      <w:pPr>
        <w:spacing w:after="0" w:line="240" w:lineRule="auto"/>
      </w:pPr>
      <w:r>
        <w:separator/>
      </w:r>
    </w:p>
  </w:footnote>
  <w:footnote w:type="continuationSeparator" w:id="0">
    <w:p w14:paraId="3B2DCEE3" w14:textId="77777777" w:rsidR="007C773D" w:rsidRDefault="007C773D" w:rsidP="00DE5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C914D" w14:textId="77777777" w:rsidR="00925C54" w:rsidRDefault="007C773D">
    <w:pPr>
      <w:pStyle w:val="Cabealho"/>
    </w:pPr>
    <w:r>
      <w:rPr>
        <w:noProof/>
      </w:rPr>
      <w:pict w14:anchorId="78F988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8344" o:spid="_x0000_s2050" type="#_x0000_t75" style="position:absolute;margin-left:0;margin-top:0;width:425.15pt;height:425.15pt;z-index:-251656192;mso-position-horizontal:center;mso-position-horizontal-relative:margin;mso-position-vertical:center;mso-position-vertical-relative:margin" o:allowincell="f">
          <v:imagedata r:id="rId1" o:title="logo branc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3594AA" w14:textId="04F0F935" w:rsidR="00584CC0" w:rsidRDefault="00376051" w:rsidP="00376051">
    <w:pPr>
      <w:pStyle w:val="Cabealho"/>
      <w:jc w:val="center"/>
      <w:rPr>
        <w:rFonts w:ascii="Cambria" w:eastAsia="Times New Roman" w:hAnsi="Cambria" w:cs="Cambria"/>
        <w:sz w:val="32"/>
        <w:szCs w:val="32"/>
        <w:lang w:val="pt-BR" w:eastAsia="pt-BR"/>
      </w:rPr>
    </w:pPr>
    <w:r>
      <w:rPr>
        <w:rFonts w:ascii="Arial" w:hAnsi="Arial" w:cs="Arial"/>
        <w:b/>
        <w:bCs/>
        <w:noProof/>
        <w:color w:val="000000"/>
        <w:bdr w:val="none" w:sz="0" w:space="0" w:color="auto" w:frame="1"/>
      </w:rPr>
      <w:drawing>
        <wp:inline distT="0" distB="0" distL="0" distR="0" wp14:anchorId="2B9508B9" wp14:editId="0F7C69F7">
          <wp:extent cx="3076575" cy="109537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93120" w14:textId="77777777" w:rsidR="00925C54" w:rsidRDefault="007C773D">
    <w:pPr>
      <w:pStyle w:val="Cabealho"/>
    </w:pPr>
    <w:r>
      <w:rPr>
        <w:noProof/>
      </w:rPr>
      <w:pict w14:anchorId="1802AF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78343" o:spid="_x0000_s2049" type="#_x0000_t75" style="position:absolute;margin-left:0;margin-top:0;width:425.15pt;height:425.15pt;z-index:-251657216;mso-position-horizontal:center;mso-position-horizontal-relative:margin;mso-position-vertical:center;mso-position-vertical-relative:margin" o:allowincell="f">
          <v:imagedata r:id="rId1" o:title="logo branc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400"/>
    <w:rsid w:val="00004DD0"/>
    <w:rsid w:val="000F64F7"/>
    <w:rsid w:val="003101BA"/>
    <w:rsid w:val="00376051"/>
    <w:rsid w:val="004A0771"/>
    <w:rsid w:val="004C07E8"/>
    <w:rsid w:val="006126D1"/>
    <w:rsid w:val="006D59D2"/>
    <w:rsid w:val="006F3758"/>
    <w:rsid w:val="007C773D"/>
    <w:rsid w:val="008630DA"/>
    <w:rsid w:val="008D2F14"/>
    <w:rsid w:val="009449A3"/>
    <w:rsid w:val="00AD1728"/>
    <w:rsid w:val="00B0066C"/>
    <w:rsid w:val="00BD73F2"/>
    <w:rsid w:val="00CD78FF"/>
    <w:rsid w:val="00DE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50FD8BE"/>
  <w15:chartTrackingRefBased/>
  <w15:docId w15:val="{23F0DAE3-7182-49B8-8091-AD259F8D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400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E5400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/>
    </w:rPr>
  </w:style>
  <w:style w:type="character" w:customStyle="1" w:styleId="CabealhoChar">
    <w:name w:val="Cabeçalho Char"/>
    <w:basedOn w:val="Fontepargpadro"/>
    <w:link w:val="Cabealho"/>
    <w:rsid w:val="00DE5400"/>
    <w:rPr>
      <w:rFonts w:ascii="Calibri" w:eastAsia="Calibri" w:hAnsi="Calibri" w:cs="Times New Roman"/>
      <w:sz w:val="20"/>
      <w:szCs w:val="20"/>
      <w:lang w:val="x-none" w:eastAsia="zh-CN"/>
    </w:rPr>
  </w:style>
  <w:style w:type="character" w:styleId="Forte">
    <w:name w:val="Strong"/>
    <w:qFormat/>
    <w:rsid w:val="00DE5400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E540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E5400"/>
    <w:rPr>
      <w:rFonts w:ascii="Calibri" w:eastAsia="Calibri" w:hAnsi="Calibri" w:cs="Times New Roman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DE54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5400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475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Hercília Melo</dc:creator>
  <cp:keywords/>
  <dc:description/>
  <cp:lastModifiedBy>Murillo</cp:lastModifiedBy>
  <cp:revision>2</cp:revision>
  <cp:lastPrinted>2022-12-07T15:40:00Z</cp:lastPrinted>
  <dcterms:created xsi:type="dcterms:W3CDTF">2022-11-30T18:06:00Z</dcterms:created>
  <dcterms:modified xsi:type="dcterms:W3CDTF">2022-12-07T15:40:00Z</dcterms:modified>
</cp:coreProperties>
</file>