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76035BDA" w:rsidR="00C80F1C" w:rsidRPr="00855108" w:rsidRDefault="001535F2" w:rsidP="00EF6CFC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 w:rsidRPr="00855108">
        <w:rPr>
          <w:rFonts w:asciiTheme="minorHAnsi" w:hAnsiTheme="minorHAnsi" w:cstheme="minorHAnsi"/>
          <w:b/>
          <w:szCs w:val="24"/>
        </w:rPr>
        <w:t>REQUERIMENTO</w:t>
      </w:r>
      <w:r w:rsidR="006D64FB" w:rsidRPr="00855108">
        <w:rPr>
          <w:rFonts w:asciiTheme="minorHAnsi" w:hAnsiTheme="minorHAnsi" w:cstheme="minorHAnsi"/>
          <w:b/>
          <w:szCs w:val="24"/>
        </w:rPr>
        <w:t xml:space="preserve"> Nº. 002</w:t>
      </w:r>
      <w:r w:rsidR="00C80F1C" w:rsidRPr="00855108">
        <w:rPr>
          <w:rFonts w:asciiTheme="minorHAnsi" w:hAnsiTheme="minorHAnsi" w:cstheme="minorHAnsi"/>
          <w:b/>
          <w:szCs w:val="24"/>
        </w:rPr>
        <w:t>/2021</w:t>
      </w:r>
    </w:p>
    <w:p w14:paraId="60AECF80" w14:textId="77777777" w:rsidR="009B5EF0" w:rsidRPr="00855108" w:rsidRDefault="009B5EF0" w:rsidP="00EF6CFC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196DE83" w14:textId="21CE1F68" w:rsidR="00EF6CFC" w:rsidRPr="00855108" w:rsidRDefault="00822226" w:rsidP="00EF6CFC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855108">
        <w:rPr>
          <w:rFonts w:asciiTheme="minorHAnsi" w:hAnsiTheme="minorHAnsi" w:cstheme="minorHAnsi"/>
          <w:szCs w:val="24"/>
        </w:rPr>
        <w:t xml:space="preserve">O Vereador </w:t>
      </w:r>
      <w:r w:rsidR="009E2615" w:rsidRPr="00855108">
        <w:rPr>
          <w:rFonts w:asciiTheme="minorHAnsi" w:hAnsiTheme="minorHAnsi" w:cstheme="minorHAnsi"/>
          <w:szCs w:val="24"/>
        </w:rPr>
        <w:t>Paulo Henrique Neves de Oliveira</w:t>
      </w:r>
      <w:r w:rsidRPr="00855108">
        <w:rPr>
          <w:rFonts w:asciiTheme="minorHAnsi" w:hAnsiTheme="minorHAnsi" w:cstheme="minorHAnsi"/>
          <w:szCs w:val="24"/>
        </w:rPr>
        <w:t>, no uso de suas atribuições, que lhe foram conferidas através do Regimento Interno da Câ</w:t>
      </w:r>
      <w:r w:rsidR="0098351D" w:rsidRPr="00855108">
        <w:rPr>
          <w:rFonts w:asciiTheme="minorHAnsi" w:hAnsiTheme="minorHAnsi" w:cstheme="minorHAnsi"/>
          <w:szCs w:val="24"/>
        </w:rPr>
        <w:t>mara Municipal de Terra Boa-PR</w:t>
      </w:r>
      <w:r w:rsidRPr="00855108">
        <w:rPr>
          <w:rFonts w:asciiTheme="minorHAnsi" w:hAnsiTheme="minorHAnsi" w:cstheme="minorHAnsi"/>
          <w:szCs w:val="24"/>
        </w:rPr>
        <w:t>, vem à</w:t>
      </w:r>
      <w:r w:rsidR="00C01BC5" w:rsidRPr="00855108">
        <w:rPr>
          <w:rFonts w:asciiTheme="minorHAnsi" w:hAnsiTheme="minorHAnsi" w:cstheme="minorHAnsi"/>
          <w:szCs w:val="24"/>
        </w:rPr>
        <w:t xml:space="preserve"> presença do Prefeito Municipal</w:t>
      </w:r>
      <w:r w:rsidRPr="00855108">
        <w:rPr>
          <w:rFonts w:asciiTheme="minorHAnsi" w:hAnsiTheme="minorHAnsi" w:cstheme="minorHAnsi"/>
          <w:szCs w:val="24"/>
        </w:rPr>
        <w:t xml:space="preserve"> </w:t>
      </w:r>
      <w:r w:rsidR="00D205AA" w:rsidRPr="00855108">
        <w:rPr>
          <w:rFonts w:asciiTheme="minorHAnsi" w:hAnsiTheme="minorHAnsi" w:cstheme="minorHAnsi"/>
          <w:szCs w:val="24"/>
        </w:rPr>
        <w:t xml:space="preserve">solicitar </w:t>
      </w:r>
      <w:r w:rsidR="00173671" w:rsidRPr="00855108">
        <w:rPr>
          <w:rFonts w:asciiTheme="minorHAnsi" w:hAnsiTheme="minorHAnsi" w:cstheme="minorHAnsi"/>
          <w:szCs w:val="24"/>
        </w:rPr>
        <w:t xml:space="preserve">os devidos esclarecimentos no que se refere </w:t>
      </w:r>
      <w:r w:rsidR="00FC096B" w:rsidRPr="00855108">
        <w:rPr>
          <w:rFonts w:asciiTheme="minorHAnsi" w:hAnsiTheme="minorHAnsi" w:cstheme="minorHAnsi"/>
          <w:szCs w:val="24"/>
        </w:rPr>
        <w:t xml:space="preserve">ao auxílio do </w:t>
      </w:r>
      <w:r w:rsidR="00FC096B" w:rsidRPr="00855108">
        <w:rPr>
          <w:rFonts w:asciiTheme="minorHAnsi" w:hAnsiTheme="minorHAnsi" w:cstheme="minorHAnsi"/>
          <w:b/>
          <w:szCs w:val="24"/>
        </w:rPr>
        <w:t>“</w:t>
      </w:r>
      <w:r w:rsidR="008E19EF" w:rsidRPr="00855108">
        <w:rPr>
          <w:rFonts w:asciiTheme="minorHAnsi" w:hAnsiTheme="minorHAnsi" w:cstheme="minorHAnsi"/>
          <w:b/>
          <w:szCs w:val="24"/>
        </w:rPr>
        <w:t xml:space="preserve">Programa Federativo de Enfrentamento ao </w:t>
      </w:r>
      <w:proofErr w:type="spellStart"/>
      <w:r w:rsidR="008E19EF" w:rsidRPr="00855108">
        <w:rPr>
          <w:rFonts w:asciiTheme="minorHAnsi" w:hAnsiTheme="minorHAnsi" w:cstheme="minorHAnsi"/>
          <w:b/>
          <w:szCs w:val="24"/>
        </w:rPr>
        <w:t>Coronavírus</w:t>
      </w:r>
      <w:proofErr w:type="spellEnd"/>
      <w:r w:rsidR="008E19EF" w:rsidRPr="00855108">
        <w:rPr>
          <w:rFonts w:asciiTheme="minorHAnsi" w:hAnsiTheme="minorHAnsi" w:cstheme="minorHAnsi"/>
          <w:b/>
          <w:szCs w:val="24"/>
        </w:rPr>
        <w:t xml:space="preserve"> (</w:t>
      </w:r>
      <w:hyperlink r:id="rId9" w:history="1">
        <w:r w:rsidR="00F606D1">
          <w:rPr>
            <w:rFonts w:asciiTheme="minorHAnsi" w:hAnsiTheme="minorHAnsi" w:cstheme="minorHAnsi"/>
            <w:b/>
            <w:szCs w:val="24"/>
          </w:rPr>
          <w:t>Lei Complementar 173</w:t>
        </w:r>
        <w:r w:rsidR="008E19EF" w:rsidRPr="00855108">
          <w:rPr>
            <w:rFonts w:asciiTheme="minorHAnsi" w:hAnsiTheme="minorHAnsi" w:cstheme="minorHAnsi"/>
            <w:b/>
            <w:szCs w:val="24"/>
          </w:rPr>
          <w:t>/2020</w:t>
        </w:r>
      </w:hyperlink>
      <w:r w:rsidR="008E19EF" w:rsidRPr="00855108">
        <w:rPr>
          <w:rFonts w:asciiTheme="minorHAnsi" w:hAnsiTheme="minorHAnsi" w:cstheme="minorHAnsi"/>
          <w:b/>
          <w:szCs w:val="24"/>
        </w:rPr>
        <w:t>)</w:t>
      </w:r>
      <w:r w:rsidR="00FC096B" w:rsidRPr="00855108">
        <w:rPr>
          <w:rFonts w:asciiTheme="minorHAnsi" w:hAnsiTheme="minorHAnsi" w:cstheme="minorHAnsi"/>
          <w:b/>
          <w:szCs w:val="24"/>
        </w:rPr>
        <w:t xml:space="preserve">”, </w:t>
      </w:r>
      <w:r w:rsidR="00FC096B" w:rsidRPr="00855108">
        <w:rPr>
          <w:rFonts w:asciiTheme="minorHAnsi" w:hAnsiTheme="minorHAnsi" w:cstheme="minorHAnsi"/>
          <w:szCs w:val="24"/>
        </w:rPr>
        <w:t>que prestou</w:t>
      </w:r>
      <w:r w:rsidR="00477A12" w:rsidRPr="00855108">
        <w:rPr>
          <w:rFonts w:asciiTheme="minorHAnsi" w:hAnsiTheme="minorHAnsi" w:cstheme="minorHAnsi"/>
          <w:szCs w:val="24"/>
        </w:rPr>
        <w:t xml:space="preserve"> auxílio financeiro a Estados e M</w:t>
      </w:r>
      <w:r w:rsidR="008E19EF" w:rsidRPr="00855108">
        <w:rPr>
          <w:rFonts w:asciiTheme="minorHAnsi" w:hAnsiTheme="minorHAnsi" w:cstheme="minorHAnsi"/>
          <w:szCs w:val="24"/>
        </w:rPr>
        <w:t>unicípios.</w:t>
      </w:r>
    </w:p>
    <w:p w14:paraId="44A065E1" w14:textId="77777777" w:rsidR="00855108" w:rsidRPr="00855108" w:rsidRDefault="00855108" w:rsidP="00EF6CFC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A1CAFA7" w14:textId="1F85F103" w:rsidR="00FC096B" w:rsidRPr="00855108" w:rsidRDefault="00855108" w:rsidP="00F31EA7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 artigo</w:t>
      </w:r>
      <w:r w:rsidR="00FC096B" w:rsidRPr="00855108">
        <w:rPr>
          <w:rFonts w:asciiTheme="minorHAnsi" w:hAnsiTheme="minorHAnsi" w:cstheme="minorHAnsi"/>
          <w:szCs w:val="24"/>
        </w:rPr>
        <w:t xml:space="preserve"> 220 do Regimento Interno da Câmara cita que:</w:t>
      </w:r>
    </w:p>
    <w:p w14:paraId="4845553E" w14:textId="33320E3D" w:rsidR="00F31EA7" w:rsidRPr="00855108" w:rsidRDefault="00855108" w:rsidP="00F31EA7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Theme="minorHAnsi" w:hAnsiTheme="minorHAnsi" w:cstheme="minorHAnsi"/>
          <w:i/>
          <w:szCs w:val="24"/>
        </w:rPr>
      </w:pPr>
      <w:r>
        <w:rPr>
          <w:rFonts w:asciiTheme="minorHAnsi" w:hAnsiTheme="minorHAnsi" w:cstheme="minorHAnsi"/>
          <w:b/>
          <w:i/>
          <w:szCs w:val="24"/>
        </w:rPr>
        <w:t>Art.</w:t>
      </w:r>
      <w:r w:rsidR="009E3681">
        <w:rPr>
          <w:rFonts w:asciiTheme="minorHAnsi" w:hAnsiTheme="minorHAnsi" w:cstheme="minorHAnsi"/>
          <w:b/>
          <w:i/>
          <w:szCs w:val="24"/>
        </w:rPr>
        <w:t xml:space="preserve"> </w:t>
      </w:r>
      <w:r>
        <w:rPr>
          <w:rFonts w:asciiTheme="minorHAnsi" w:hAnsiTheme="minorHAnsi" w:cstheme="minorHAnsi"/>
          <w:b/>
          <w:i/>
          <w:szCs w:val="24"/>
        </w:rPr>
        <w:t xml:space="preserve">2020. </w:t>
      </w:r>
      <w:r w:rsidR="00F31EA7" w:rsidRPr="00855108">
        <w:rPr>
          <w:rFonts w:asciiTheme="minorHAnsi" w:hAnsiTheme="minorHAnsi" w:cstheme="minorHAnsi"/>
          <w:i/>
          <w:szCs w:val="24"/>
        </w:rPr>
        <w:t>Compete à Câmara requerer ao Prefeito, através de qualquer Comissão ou Vereador, na forma regimental, informações e/ou documentos sobre fato relacionado com matéria legislativa em trâmite ou sujeita à sua fiscalização.</w:t>
      </w:r>
    </w:p>
    <w:p w14:paraId="6E13B861" w14:textId="7A05C122" w:rsidR="008E19EF" w:rsidRPr="00855108" w:rsidRDefault="00F31EA7" w:rsidP="00F31EA7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Theme="minorHAnsi" w:hAnsiTheme="minorHAnsi" w:cstheme="minorHAnsi"/>
          <w:i/>
          <w:szCs w:val="24"/>
        </w:rPr>
      </w:pPr>
      <w:r w:rsidRPr="00855108">
        <w:rPr>
          <w:rFonts w:asciiTheme="minorHAnsi" w:hAnsiTheme="minorHAnsi" w:cstheme="minorHAnsi"/>
          <w:b/>
          <w:i/>
          <w:szCs w:val="24"/>
        </w:rPr>
        <w:t>§1.º</w:t>
      </w:r>
      <w:r w:rsidRPr="00855108">
        <w:rPr>
          <w:rFonts w:asciiTheme="minorHAnsi" w:hAnsiTheme="minorHAnsi" w:cstheme="minorHAnsi"/>
          <w:i/>
          <w:szCs w:val="24"/>
        </w:rPr>
        <w:t xml:space="preserve"> O requerimento de informações e/ou documentos, antes de despachado, será informado pelo serviço próprio da Câmara, acerca da existência ou não de solicitação semelhante ou de resposta já remetida sobre o </w:t>
      </w:r>
      <w:proofErr w:type="gramStart"/>
      <w:r w:rsidRPr="00855108">
        <w:rPr>
          <w:rFonts w:asciiTheme="minorHAnsi" w:hAnsiTheme="minorHAnsi" w:cstheme="minorHAnsi"/>
          <w:i/>
          <w:szCs w:val="24"/>
        </w:rPr>
        <w:t>assunto.</w:t>
      </w:r>
      <w:proofErr w:type="gramEnd"/>
      <w:r w:rsidR="00477A12" w:rsidRPr="00855108">
        <w:rPr>
          <w:rFonts w:asciiTheme="minorHAnsi" w:hAnsiTheme="minorHAnsi" w:cstheme="minorHAnsi"/>
          <w:i/>
          <w:szCs w:val="24"/>
        </w:rPr>
        <w:t>(...)</w:t>
      </w:r>
    </w:p>
    <w:p w14:paraId="10F347FD" w14:textId="77777777" w:rsidR="00F31EA7" w:rsidRPr="00855108" w:rsidRDefault="00F31EA7" w:rsidP="00F31EA7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6BC4288" w14:textId="67303E9B" w:rsidR="008E19EF" w:rsidRPr="00855108" w:rsidRDefault="00F606D1" w:rsidP="008E19E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 L</w:t>
      </w:r>
      <w:r w:rsidRPr="00F606D1">
        <w:rPr>
          <w:rFonts w:asciiTheme="minorHAnsi" w:hAnsiTheme="minorHAnsi" w:cstheme="minorHAnsi"/>
          <w:szCs w:val="24"/>
        </w:rPr>
        <w:t>ei Complementar 173/2020</w:t>
      </w:r>
      <w:r w:rsidR="008E19EF" w:rsidRPr="00855108">
        <w:rPr>
          <w:rFonts w:asciiTheme="minorHAnsi" w:hAnsiTheme="minorHAnsi" w:cstheme="minorHAnsi"/>
          <w:szCs w:val="24"/>
        </w:rPr>
        <w:t xml:space="preserve"> </w:t>
      </w:r>
      <w:r w:rsidRPr="00855108">
        <w:rPr>
          <w:rFonts w:asciiTheme="minorHAnsi" w:hAnsiTheme="minorHAnsi" w:cstheme="minorHAnsi"/>
          <w:szCs w:val="24"/>
        </w:rPr>
        <w:t>previu</w:t>
      </w:r>
      <w:r w:rsidR="008E19EF" w:rsidRPr="00855108">
        <w:rPr>
          <w:rFonts w:asciiTheme="minorHAnsi" w:hAnsiTheme="minorHAnsi" w:cstheme="minorHAnsi"/>
          <w:szCs w:val="24"/>
        </w:rPr>
        <w:t xml:space="preserve"> um bilionário socorro financeiro da União a Estados e Municípios brasileiros por causa da crise do </w:t>
      </w:r>
      <w:proofErr w:type="spellStart"/>
      <w:r w:rsidR="008E19EF" w:rsidRPr="00855108">
        <w:rPr>
          <w:rFonts w:asciiTheme="minorHAnsi" w:hAnsiTheme="minorHAnsi" w:cstheme="minorHAnsi"/>
          <w:szCs w:val="24"/>
        </w:rPr>
        <w:t>Coronavírus</w:t>
      </w:r>
      <w:proofErr w:type="spellEnd"/>
      <w:r w:rsidR="008E19EF" w:rsidRPr="00855108">
        <w:rPr>
          <w:rFonts w:asciiTheme="minorHAnsi" w:hAnsiTheme="minorHAnsi" w:cstheme="minorHAnsi"/>
          <w:szCs w:val="24"/>
        </w:rPr>
        <w:t xml:space="preserve">. No total, a ajuda financeira chega a R$ 125 bilhões, somando suspensão de dívidas e repasse direto ao caixa. </w:t>
      </w:r>
    </w:p>
    <w:p w14:paraId="5F514C06" w14:textId="77777777" w:rsidR="008E19EF" w:rsidRPr="00855108" w:rsidRDefault="008E19EF" w:rsidP="008E19E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CDE5C3E" w14:textId="5526CCDA" w:rsidR="008E19EF" w:rsidRPr="00855108" w:rsidRDefault="008E19EF" w:rsidP="008E19E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855108">
        <w:rPr>
          <w:rFonts w:asciiTheme="minorHAnsi" w:hAnsiTheme="minorHAnsi" w:cstheme="minorHAnsi"/>
          <w:szCs w:val="24"/>
        </w:rPr>
        <w:t>O Paraná recebeu R$ 1,7 bilhão para uso livre, ou seja, vai direto para o caixa, que está afetado pela queda da arrecadação de ICMS, especialmente – e R$ 261 milhões para despesas com a área da saúde. Além disso, também haverá suspensão de dívida do Paraná com a União no valor de R$ 960 milhões.</w:t>
      </w:r>
    </w:p>
    <w:p w14:paraId="09859D1B" w14:textId="77777777" w:rsidR="008E19EF" w:rsidRPr="00855108" w:rsidRDefault="008E19EF" w:rsidP="008E19E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5E8BB78" w14:textId="77777777" w:rsidR="008E19EF" w:rsidRPr="00855108" w:rsidRDefault="008E19EF" w:rsidP="008E19E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855108">
        <w:rPr>
          <w:rFonts w:asciiTheme="minorHAnsi" w:hAnsiTheme="minorHAnsi" w:cstheme="minorHAnsi"/>
          <w:szCs w:val="24"/>
        </w:rPr>
        <w:t>Já os municípios do Paraná, atingidos especialmente pela queda da arrecadação de ISS, receberão da União um total superior a R$ 1,3 bilhão, sendo que uma fatia disso, de R$ 163 milhões, será destinada especificamente para despesas com saúde.</w:t>
      </w:r>
    </w:p>
    <w:p w14:paraId="0C8D6730" w14:textId="77777777" w:rsidR="008E19EF" w:rsidRPr="00855108" w:rsidRDefault="008E19EF" w:rsidP="008E19EF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174F709" w14:textId="60296510" w:rsidR="008E19EF" w:rsidRPr="00855108" w:rsidRDefault="008E19EF" w:rsidP="006D64FB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855108">
        <w:rPr>
          <w:rFonts w:asciiTheme="minorHAnsi" w:hAnsiTheme="minorHAnsi" w:cstheme="minorHAnsi"/>
          <w:szCs w:val="24"/>
        </w:rPr>
        <w:t xml:space="preserve">A distribuição do dinheiro aos 399 municípios paranaenses teve relação com o número de habitantes, por exemplo, Curitiba recebeu mais de R$ 224 milhões; Londrina R$ 66 milhões; Maringá R$ 49 milhões; Ponta Grossa R$ 40 milhões; Cascavel R$ 38 milhões e </w:t>
      </w:r>
      <w:r w:rsidRPr="00855108">
        <w:rPr>
          <w:rFonts w:asciiTheme="minorHAnsi" w:hAnsiTheme="minorHAnsi" w:cstheme="minorHAnsi"/>
          <w:b/>
          <w:i/>
          <w:szCs w:val="24"/>
        </w:rPr>
        <w:t>Terr</w:t>
      </w:r>
      <w:r w:rsidR="006D64FB" w:rsidRPr="00855108">
        <w:rPr>
          <w:rFonts w:asciiTheme="minorHAnsi" w:hAnsiTheme="minorHAnsi" w:cstheme="minorHAnsi"/>
          <w:b/>
          <w:i/>
          <w:szCs w:val="24"/>
        </w:rPr>
        <w:t>a Boa recebeu o valor de R$ 1.982.422,00.</w:t>
      </w:r>
    </w:p>
    <w:p w14:paraId="4C8DA7B4" w14:textId="77777777" w:rsidR="008E19EF" w:rsidRPr="00855108" w:rsidRDefault="008E19EF" w:rsidP="00EF6CFC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i/>
          <w:szCs w:val="24"/>
        </w:rPr>
      </w:pPr>
    </w:p>
    <w:p w14:paraId="11E24DAF" w14:textId="3DF6BBC3" w:rsidR="00404C9A" w:rsidRPr="00855108" w:rsidRDefault="006D64FB" w:rsidP="00F31EA7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i/>
          <w:szCs w:val="24"/>
          <w:u w:val="single"/>
        </w:rPr>
      </w:pPr>
      <w:r w:rsidRPr="00855108">
        <w:rPr>
          <w:rFonts w:asciiTheme="minorHAnsi" w:hAnsiTheme="minorHAnsi" w:cstheme="minorHAnsi"/>
          <w:b/>
          <w:i/>
          <w:szCs w:val="24"/>
          <w:u w:val="single"/>
        </w:rPr>
        <w:t>Dessa forma,</w:t>
      </w:r>
      <w:r w:rsidR="00F31EA7" w:rsidRPr="00855108">
        <w:rPr>
          <w:rFonts w:asciiTheme="minorHAnsi" w:hAnsiTheme="minorHAnsi" w:cstheme="minorHAnsi"/>
          <w:b/>
          <w:i/>
          <w:szCs w:val="24"/>
          <w:u w:val="single"/>
        </w:rPr>
        <w:t xml:space="preserve"> para que possamos informar a Comunidade </w:t>
      </w:r>
      <w:proofErr w:type="spellStart"/>
      <w:r w:rsidR="00F31EA7" w:rsidRPr="00855108">
        <w:rPr>
          <w:rFonts w:asciiTheme="minorHAnsi" w:hAnsiTheme="minorHAnsi" w:cstheme="minorHAnsi"/>
          <w:b/>
          <w:i/>
          <w:szCs w:val="24"/>
          <w:u w:val="single"/>
        </w:rPr>
        <w:t>Terraboense</w:t>
      </w:r>
      <w:proofErr w:type="spellEnd"/>
      <w:r w:rsidR="00F31EA7" w:rsidRPr="00855108">
        <w:rPr>
          <w:rFonts w:asciiTheme="minorHAnsi" w:hAnsiTheme="minorHAnsi" w:cstheme="minorHAnsi"/>
          <w:b/>
          <w:i/>
          <w:szCs w:val="24"/>
          <w:u w:val="single"/>
        </w:rPr>
        <w:t xml:space="preserve"> a cerca do assunto em tela,</w:t>
      </w:r>
      <w:r w:rsidRPr="00855108">
        <w:rPr>
          <w:rFonts w:asciiTheme="minorHAnsi" w:hAnsiTheme="minorHAnsi" w:cstheme="minorHAnsi"/>
          <w:b/>
          <w:i/>
          <w:szCs w:val="24"/>
          <w:u w:val="single"/>
        </w:rPr>
        <w:t xml:space="preserve"> solicito envio de ofício ao</w:t>
      </w:r>
      <w:r w:rsidR="00EF6CFC" w:rsidRPr="00855108">
        <w:rPr>
          <w:rFonts w:asciiTheme="minorHAnsi" w:hAnsiTheme="minorHAnsi" w:cstheme="minorHAnsi"/>
          <w:b/>
          <w:i/>
          <w:szCs w:val="24"/>
          <w:u w:val="single"/>
        </w:rPr>
        <w:t xml:space="preserve"> Poder Executivo Municipal</w:t>
      </w:r>
      <w:r w:rsidR="00173671" w:rsidRPr="00855108">
        <w:rPr>
          <w:rFonts w:asciiTheme="minorHAnsi" w:hAnsiTheme="minorHAnsi" w:cstheme="minorHAnsi"/>
          <w:b/>
          <w:i/>
          <w:szCs w:val="24"/>
          <w:u w:val="single"/>
        </w:rPr>
        <w:t>, para que</w:t>
      </w:r>
      <w:r w:rsidR="00EF6CFC" w:rsidRPr="00855108">
        <w:rPr>
          <w:rFonts w:asciiTheme="minorHAnsi" w:hAnsiTheme="minorHAnsi" w:cstheme="minorHAnsi"/>
          <w:b/>
          <w:i/>
          <w:szCs w:val="24"/>
          <w:u w:val="single"/>
        </w:rPr>
        <w:t xml:space="preserve"> </w:t>
      </w:r>
      <w:r w:rsidRPr="00855108">
        <w:rPr>
          <w:rFonts w:asciiTheme="minorHAnsi" w:hAnsiTheme="minorHAnsi" w:cstheme="minorHAnsi"/>
          <w:b/>
          <w:i/>
          <w:szCs w:val="24"/>
          <w:u w:val="single"/>
        </w:rPr>
        <w:t>nos informem como foi utilizado este recurso/auxílio</w:t>
      </w:r>
      <w:r w:rsidR="00FC096B" w:rsidRPr="00855108">
        <w:rPr>
          <w:rFonts w:asciiTheme="minorHAnsi" w:hAnsiTheme="minorHAnsi" w:cstheme="minorHAnsi"/>
          <w:b/>
          <w:i/>
          <w:szCs w:val="24"/>
          <w:u w:val="single"/>
        </w:rPr>
        <w:t>, acompanhados de documentos comprobatórios.</w:t>
      </w:r>
      <w:r w:rsidRPr="00855108">
        <w:rPr>
          <w:rFonts w:asciiTheme="minorHAnsi" w:hAnsiTheme="minorHAnsi" w:cstheme="minorHAnsi"/>
          <w:b/>
          <w:i/>
          <w:szCs w:val="24"/>
          <w:u w:val="single"/>
        </w:rPr>
        <w:t xml:space="preserve"> </w:t>
      </w:r>
    </w:p>
    <w:p w14:paraId="5D837CAA" w14:textId="77777777" w:rsidR="00855108" w:rsidRDefault="00855108" w:rsidP="00793054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14:paraId="31CAFEED" w14:textId="03BAE3E3" w:rsidR="00345F45" w:rsidRPr="00855108" w:rsidRDefault="00173671" w:rsidP="00793054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855108">
        <w:rPr>
          <w:rFonts w:asciiTheme="minorHAnsi" w:hAnsiTheme="minorHAnsi" w:cstheme="minorHAnsi"/>
          <w:szCs w:val="24"/>
          <w:u w:val="none"/>
        </w:rPr>
        <w:t xml:space="preserve">Sendo só para o momento, </w:t>
      </w:r>
      <w:r w:rsidR="004208AB" w:rsidRPr="00855108">
        <w:rPr>
          <w:rFonts w:asciiTheme="minorHAnsi" w:hAnsiTheme="minorHAnsi" w:cstheme="minorHAnsi"/>
          <w:szCs w:val="24"/>
          <w:u w:val="none"/>
        </w:rPr>
        <w:t>reitero os</w:t>
      </w:r>
      <w:r w:rsidRPr="00855108">
        <w:rPr>
          <w:rFonts w:asciiTheme="minorHAnsi" w:hAnsiTheme="minorHAnsi" w:cstheme="minorHAnsi"/>
          <w:szCs w:val="24"/>
          <w:u w:val="none"/>
        </w:rPr>
        <w:t xml:space="preserve"> votos de elevada estima e apreço.</w:t>
      </w:r>
    </w:p>
    <w:p w14:paraId="68723C73" w14:textId="77777777" w:rsidR="00F66927" w:rsidRDefault="00F66927" w:rsidP="00EF6CFC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14:paraId="21FF19C8" w14:textId="00720A80" w:rsidR="00F92FF4" w:rsidRPr="00855108" w:rsidRDefault="00F92FF4" w:rsidP="00EF6CFC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855108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CE77D6">
        <w:rPr>
          <w:rFonts w:asciiTheme="minorHAnsi" w:hAnsiTheme="minorHAnsi" w:cstheme="minorHAnsi"/>
          <w:szCs w:val="24"/>
          <w:u w:val="none"/>
        </w:rPr>
        <w:t>22</w:t>
      </w:r>
      <w:r w:rsidR="00F31EA7" w:rsidRPr="00855108">
        <w:rPr>
          <w:rFonts w:asciiTheme="minorHAnsi" w:hAnsiTheme="minorHAnsi" w:cstheme="minorHAnsi"/>
          <w:szCs w:val="24"/>
          <w:u w:val="none"/>
        </w:rPr>
        <w:t xml:space="preserve"> de março</w:t>
      </w:r>
      <w:r w:rsidR="004D5F17" w:rsidRPr="00855108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28CE52C" w14:textId="77777777" w:rsidR="00F44F1B" w:rsidRPr="00855108" w:rsidRDefault="00F44F1B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5993FFB" w14:textId="50084600" w:rsidR="00887A1C" w:rsidRPr="00855108" w:rsidRDefault="00087BF1" w:rsidP="00EF6CFC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855108">
        <w:rPr>
          <w:rFonts w:asciiTheme="minorHAnsi" w:hAnsiTheme="minorHAnsi" w:cstheme="minorHAnsi"/>
          <w:lang w:val="pt-BR"/>
        </w:rPr>
        <w:t>____________________________________</w:t>
      </w:r>
    </w:p>
    <w:p w14:paraId="666EDC5B" w14:textId="77777777" w:rsidR="00793054" w:rsidRPr="00855108" w:rsidRDefault="00AB7448" w:rsidP="0079305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855108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006768F1" w14:textId="636CFE28" w:rsidR="003F579A" w:rsidRPr="00855108" w:rsidRDefault="00793054" w:rsidP="00793054">
      <w:pPr>
        <w:pStyle w:val="Corpodetexto"/>
        <w:ind w:right="113"/>
        <w:contextualSpacing/>
        <w:jc w:val="center"/>
        <w:rPr>
          <w:rFonts w:asciiTheme="minorHAnsi" w:hAnsiTheme="minorHAnsi" w:cstheme="minorHAnsi"/>
        </w:rPr>
      </w:pPr>
      <w:r w:rsidRPr="00855108">
        <w:rPr>
          <w:rFonts w:asciiTheme="minorHAnsi" w:hAnsiTheme="minorHAnsi" w:cstheme="minorHAnsi"/>
          <w:lang w:val="pt-BR"/>
        </w:rPr>
        <w:t>Vereador – Partido dos Trabalhadores</w:t>
      </w:r>
    </w:p>
    <w:sectPr w:rsidR="003F579A" w:rsidRPr="00855108" w:rsidSect="00F66927">
      <w:headerReference w:type="default" r:id="rId10"/>
      <w:footerReference w:type="default" r:id="rId11"/>
      <w:pgSz w:w="11906" w:h="16838"/>
      <w:pgMar w:top="2127" w:right="1134" w:bottom="993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8EA08" w14:textId="77777777" w:rsidR="00861A03" w:rsidRDefault="00861A03" w:rsidP="00A939E4">
      <w:pPr>
        <w:spacing w:after="0" w:line="240" w:lineRule="auto"/>
      </w:pPr>
      <w:r>
        <w:separator/>
      </w:r>
    </w:p>
  </w:endnote>
  <w:endnote w:type="continuationSeparator" w:id="0">
    <w:p w14:paraId="49395329" w14:textId="77777777" w:rsidR="00861A03" w:rsidRDefault="00861A03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B97CA6" w14:textId="77777777" w:rsidR="00861A03" w:rsidRDefault="00861A03" w:rsidP="00A939E4">
      <w:pPr>
        <w:spacing w:after="0" w:line="240" w:lineRule="auto"/>
      </w:pPr>
      <w:r>
        <w:separator/>
      </w:r>
    </w:p>
  </w:footnote>
  <w:footnote w:type="continuationSeparator" w:id="0">
    <w:p w14:paraId="6D722F10" w14:textId="77777777" w:rsidR="00861A03" w:rsidRDefault="00861A03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D6AF7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E86"/>
    <w:rsid w:val="001A5702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5F45"/>
    <w:rsid w:val="00346382"/>
    <w:rsid w:val="003666C0"/>
    <w:rsid w:val="00370DAD"/>
    <w:rsid w:val="003730AB"/>
    <w:rsid w:val="00375E92"/>
    <w:rsid w:val="00376399"/>
    <w:rsid w:val="00376986"/>
    <w:rsid w:val="003810CC"/>
    <w:rsid w:val="00383845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77A12"/>
    <w:rsid w:val="00483BDA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57B7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5719C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B592C"/>
    <w:rsid w:val="006C1F9A"/>
    <w:rsid w:val="006C438A"/>
    <w:rsid w:val="006C7B7C"/>
    <w:rsid w:val="006D15EC"/>
    <w:rsid w:val="006D22A7"/>
    <w:rsid w:val="006D27DF"/>
    <w:rsid w:val="006D64FB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054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108"/>
    <w:rsid w:val="008552B4"/>
    <w:rsid w:val="00861A03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3877"/>
    <w:rsid w:val="008D4DBA"/>
    <w:rsid w:val="008D6675"/>
    <w:rsid w:val="008E0628"/>
    <w:rsid w:val="008E19EF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532CC"/>
    <w:rsid w:val="00962AD9"/>
    <w:rsid w:val="00962C6E"/>
    <w:rsid w:val="0096428E"/>
    <w:rsid w:val="00964698"/>
    <w:rsid w:val="00966B8C"/>
    <w:rsid w:val="009742FB"/>
    <w:rsid w:val="00974314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3681"/>
    <w:rsid w:val="009E633A"/>
    <w:rsid w:val="009E752C"/>
    <w:rsid w:val="00A04967"/>
    <w:rsid w:val="00A175A8"/>
    <w:rsid w:val="00A30B13"/>
    <w:rsid w:val="00A34C34"/>
    <w:rsid w:val="00A37542"/>
    <w:rsid w:val="00A47807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7F50"/>
    <w:rsid w:val="00B30B5F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F0718"/>
    <w:rsid w:val="00BF138C"/>
    <w:rsid w:val="00BF18D4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0768"/>
    <w:rsid w:val="00C5131C"/>
    <w:rsid w:val="00C565AA"/>
    <w:rsid w:val="00C632D3"/>
    <w:rsid w:val="00C63C86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7D6B"/>
    <w:rsid w:val="00CC2972"/>
    <w:rsid w:val="00CD264F"/>
    <w:rsid w:val="00CD2BBA"/>
    <w:rsid w:val="00CE1366"/>
    <w:rsid w:val="00CE1F6A"/>
    <w:rsid w:val="00CE298F"/>
    <w:rsid w:val="00CE77D6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15E9"/>
    <w:rsid w:val="00D32D99"/>
    <w:rsid w:val="00D3307A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5A18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1EA7"/>
    <w:rsid w:val="00F35EFE"/>
    <w:rsid w:val="00F40ECA"/>
    <w:rsid w:val="00F44F1B"/>
    <w:rsid w:val="00F503AC"/>
    <w:rsid w:val="00F606D1"/>
    <w:rsid w:val="00F61CCB"/>
    <w:rsid w:val="00F642B6"/>
    <w:rsid w:val="00F65697"/>
    <w:rsid w:val="00F66927"/>
    <w:rsid w:val="00F879C7"/>
    <w:rsid w:val="00F92FF4"/>
    <w:rsid w:val="00F93AD2"/>
    <w:rsid w:val="00FB2EE3"/>
    <w:rsid w:val="00FB4DBD"/>
    <w:rsid w:val="00FC0151"/>
    <w:rsid w:val="00FC096B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25.senado.leg.br/web/atividade/materias/-/materia/14118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9B842-ABC4-43C7-A918-27C5DD1DB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2021-03-22T19:21:00Z</cp:lastPrinted>
  <dcterms:created xsi:type="dcterms:W3CDTF">2021-03-22T19:22:00Z</dcterms:created>
  <dcterms:modified xsi:type="dcterms:W3CDTF">2021-03-22T19:22:00Z</dcterms:modified>
</cp:coreProperties>
</file>