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3C4BB563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D94305">
        <w:rPr>
          <w:rFonts w:ascii="Cambria" w:eastAsia="Cambria" w:hAnsi="Cambria" w:cs="Cambria"/>
          <w:i w:val="0"/>
          <w:sz w:val="24"/>
          <w:szCs w:val="24"/>
          <w:lang w:val="pt-BR"/>
        </w:rPr>
        <w:t>0</w:t>
      </w:r>
      <w:r w:rsidR="00F24614">
        <w:rPr>
          <w:rFonts w:ascii="Cambria" w:eastAsia="Cambria" w:hAnsi="Cambria" w:cs="Cambria"/>
          <w:i w:val="0"/>
          <w:sz w:val="24"/>
          <w:szCs w:val="24"/>
          <w:lang w:val="pt-BR"/>
        </w:rPr>
        <w:t>58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Em, </w:t>
      </w:r>
      <w:r w:rsidR="00F24614">
        <w:rPr>
          <w:rFonts w:ascii="Cambria" w:eastAsia="Cambria" w:hAnsi="Cambria" w:cs="Cambria"/>
          <w:i w:val="0"/>
          <w:sz w:val="24"/>
          <w:szCs w:val="24"/>
          <w:lang w:val="pt-BR"/>
        </w:rPr>
        <w:t>22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285734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03F2E416" w14:textId="17448B0E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</w:t>
      </w:r>
      <w:r w:rsidR="00E10CC5">
        <w:rPr>
          <w:rFonts w:ascii="Cambria" w:eastAsia="Cambria" w:hAnsi="Cambria" w:cs="Cambria"/>
          <w:b/>
          <w:color w:val="000000"/>
          <w:sz w:val="22"/>
          <w:szCs w:val="22"/>
        </w:rPr>
        <w:t>A MEDALHA DE HONRA AO MÉRIDO ‘DON</w:t>
      </w:r>
      <w:r w:rsidR="00C4424B">
        <w:rPr>
          <w:rFonts w:ascii="Cambria" w:eastAsia="Cambria" w:hAnsi="Cambria" w:cs="Cambria"/>
          <w:b/>
          <w:color w:val="000000"/>
          <w:sz w:val="22"/>
          <w:szCs w:val="22"/>
        </w:rPr>
        <w:t xml:space="preserve">A </w:t>
      </w:r>
      <w:r w:rsidR="00F24614">
        <w:rPr>
          <w:rFonts w:ascii="Cambria" w:eastAsia="Cambria" w:hAnsi="Cambria" w:cs="Cambria"/>
          <w:b/>
          <w:color w:val="000000"/>
          <w:sz w:val="22"/>
          <w:szCs w:val="22"/>
        </w:rPr>
        <w:t>DESINHA</w:t>
      </w:r>
      <w:r w:rsidR="00C4424B">
        <w:rPr>
          <w:rFonts w:ascii="Cambria" w:eastAsia="Cambria" w:hAnsi="Cambria" w:cs="Cambria"/>
          <w:b/>
          <w:color w:val="000000"/>
          <w:sz w:val="22"/>
          <w:szCs w:val="22"/>
        </w:rPr>
        <w:t>’</w:t>
      </w:r>
      <w:r w:rsidR="00C4424B"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proofErr w:type="gramStart"/>
      <w:r w:rsidR="00C4424B" w:rsidRPr="00C4424B">
        <w:rPr>
          <w:rFonts w:ascii="Cambria" w:eastAsia="Cambria" w:hAnsi="Cambria" w:cs="Cambria"/>
          <w:b/>
          <w:color w:val="000000"/>
          <w:sz w:val="22"/>
          <w:szCs w:val="22"/>
        </w:rPr>
        <w:t>À</w:t>
      </w:r>
      <w:proofErr w:type="gramEnd"/>
      <w:r w:rsidR="00C4424B" w:rsidRPr="00C4424B">
        <w:rPr>
          <w:rFonts w:ascii="Cambria" w:eastAsia="Cambria" w:hAnsi="Cambria" w:cs="Cambria"/>
          <w:b/>
          <w:color w:val="000000"/>
          <w:sz w:val="22"/>
          <w:szCs w:val="22"/>
        </w:rPr>
        <w:t xml:space="preserve"> SRA. </w:t>
      </w:r>
      <w:r w:rsidR="00F24614">
        <w:rPr>
          <w:rFonts w:ascii="Cambria" w:eastAsia="Cambria" w:hAnsi="Cambria" w:cs="Cambria"/>
          <w:b/>
          <w:color w:val="000000"/>
          <w:sz w:val="22"/>
          <w:szCs w:val="22"/>
        </w:rPr>
        <w:t>JOANA IVONETE DANTAS</w:t>
      </w:r>
      <w:r w:rsidR="00C4424B" w:rsidRPr="00C4424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</w:t>
      </w:r>
      <w:r w:rsidR="00C4424B">
        <w:rPr>
          <w:rFonts w:ascii="Cambria" w:eastAsia="Cambria" w:hAnsi="Cambria" w:cs="Cambria"/>
          <w:b/>
          <w:color w:val="000000"/>
          <w:sz w:val="22"/>
          <w:szCs w:val="22"/>
        </w:rPr>
        <w:t>.”</w:t>
      </w:r>
    </w:p>
    <w:p w14:paraId="1824C8AE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1D93B3B0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>l e, tendo em vista proposta d</w:t>
      </w:r>
      <w:r w:rsidR="00C4424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F24614">
        <w:rPr>
          <w:rFonts w:ascii="Cambria" w:eastAsia="Cambria" w:hAnsi="Cambria" w:cs="Cambria"/>
          <w:b/>
        </w:rPr>
        <w:t>MARLI DE MEDEIROS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A12A13B" w14:textId="36277796" w:rsidR="00285734" w:rsidRDefault="00D960AC" w:rsidP="005A10D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="00285734">
        <w:rPr>
          <w:rFonts w:ascii="Cambria" w:eastAsia="Cambria" w:hAnsi="Cambria" w:cs="Cambria"/>
          <w:b/>
        </w:rPr>
        <w:t xml:space="preserve"> </w:t>
      </w:r>
      <w:r w:rsidR="00285734" w:rsidRPr="00285734">
        <w:rPr>
          <w:rFonts w:ascii="Cambria" w:eastAsia="Cambria" w:hAnsi="Cambria" w:cs="Cambria"/>
          <w:b/>
        </w:rPr>
        <w:t>Art. 1º</w:t>
      </w:r>
      <w:r w:rsidR="00C4424B">
        <w:rPr>
          <w:rFonts w:ascii="Cambria" w:eastAsia="Cambria" w:hAnsi="Cambria" w:cs="Cambria"/>
          <w:bCs/>
        </w:rPr>
        <w:t xml:space="preserve"> Fica concedida à</w:t>
      </w:r>
      <w:r w:rsidR="00285734" w:rsidRPr="00285734">
        <w:rPr>
          <w:rFonts w:ascii="Cambria" w:eastAsia="Cambria" w:hAnsi="Cambria" w:cs="Cambria"/>
          <w:bCs/>
        </w:rPr>
        <w:t xml:space="preserve"> </w:t>
      </w:r>
      <w:r w:rsidR="00C4424B" w:rsidRPr="00285734">
        <w:rPr>
          <w:rFonts w:ascii="Cambria" w:eastAsia="Cambria" w:hAnsi="Cambria" w:cs="Cambria"/>
          <w:bCs/>
        </w:rPr>
        <w:t>S</w:t>
      </w:r>
      <w:r w:rsidR="00C4424B">
        <w:rPr>
          <w:rFonts w:ascii="Cambria" w:eastAsia="Cambria" w:hAnsi="Cambria" w:cs="Cambria"/>
          <w:bCs/>
        </w:rPr>
        <w:t>r.ª</w:t>
      </w:r>
      <w:r w:rsidR="00285734" w:rsidRPr="00285734">
        <w:rPr>
          <w:rFonts w:ascii="Cambria" w:eastAsia="Cambria" w:hAnsi="Cambria" w:cs="Cambria"/>
          <w:bCs/>
        </w:rPr>
        <w:t xml:space="preserve"> </w:t>
      </w:r>
      <w:r w:rsidR="00F24614">
        <w:rPr>
          <w:rFonts w:ascii="Cambria" w:eastAsia="Cambria" w:hAnsi="Cambria" w:cs="Cambria"/>
          <w:b/>
        </w:rPr>
        <w:t>Joana Ivonete Dantas</w:t>
      </w:r>
      <w:r w:rsidR="00285734" w:rsidRPr="00285734">
        <w:rPr>
          <w:rFonts w:ascii="Cambria" w:eastAsia="Cambria" w:hAnsi="Cambria" w:cs="Cambria"/>
          <w:b/>
        </w:rPr>
        <w:t xml:space="preserve"> </w:t>
      </w:r>
      <w:r w:rsidR="00285734" w:rsidRPr="00C4424B">
        <w:rPr>
          <w:rFonts w:ascii="Cambria" w:eastAsia="Cambria" w:hAnsi="Cambria" w:cs="Cambria"/>
        </w:rPr>
        <w:t>a</w:t>
      </w:r>
      <w:r w:rsidR="00285734" w:rsidRPr="00285734">
        <w:rPr>
          <w:rFonts w:ascii="Cambria" w:eastAsia="Cambria" w:hAnsi="Cambria" w:cs="Cambria"/>
          <w:b/>
        </w:rPr>
        <w:t xml:space="preserve"> Medalha de Honra ao Mérito “</w:t>
      </w:r>
      <w:proofErr w:type="spellStart"/>
      <w:r w:rsidR="00F24614">
        <w:rPr>
          <w:rFonts w:ascii="Cambria" w:eastAsia="Cambria" w:hAnsi="Cambria" w:cs="Cambria"/>
          <w:b/>
        </w:rPr>
        <w:t>Desinha</w:t>
      </w:r>
      <w:proofErr w:type="spellEnd"/>
      <w:r w:rsidR="00285734" w:rsidRPr="00285734">
        <w:rPr>
          <w:rFonts w:ascii="Cambria" w:eastAsia="Cambria" w:hAnsi="Cambria" w:cs="Cambria"/>
          <w:b/>
        </w:rPr>
        <w:t>”</w:t>
      </w:r>
      <w:r w:rsidR="00285734" w:rsidRPr="00285734">
        <w:rPr>
          <w:rFonts w:ascii="Cambria" w:eastAsia="Cambria" w:hAnsi="Cambria" w:cs="Cambria"/>
          <w:bCs/>
        </w:rPr>
        <w:t xml:space="preserve">, instituída pela Lei Municipal nº </w:t>
      </w:r>
      <w:r w:rsidR="00F24614">
        <w:rPr>
          <w:rFonts w:ascii="Cambria" w:eastAsia="Cambria" w:hAnsi="Cambria" w:cs="Cambria"/>
          <w:bCs/>
        </w:rPr>
        <w:t>1.025</w:t>
      </w:r>
      <w:r w:rsidR="00285734" w:rsidRPr="00285734">
        <w:rPr>
          <w:rFonts w:ascii="Cambria" w:eastAsia="Cambria" w:hAnsi="Cambria" w:cs="Cambria"/>
          <w:bCs/>
        </w:rPr>
        <w:t xml:space="preserve">, de </w:t>
      </w:r>
      <w:r w:rsidR="00F24614">
        <w:rPr>
          <w:rFonts w:ascii="Cambria" w:eastAsia="Cambria" w:hAnsi="Cambria" w:cs="Cambria"/>
          <w:bCs/>
        </w:rPr>
        <w:t>30</w:t>
      </w:r>
      <w:r w:rsidR="00285734" w:rsidRPr="00285734">
        <w:rPr>
          <w:rFonts w:ascii="Cambria" w:eastAsia="Cambria" w:hAnsi="Cambria" w:cs="Cambria"/>
          <w:bCs/>
        </w:rPr>
        <w:t xml:space="preserve"> de </w:t>
      </w:r>
      <w:r w:rsidR="00F24614">
        <w:rPr>
          <w:rFonts w:ascii="Cambria" w:eastAsia="Cambria" w:hAnsi="Cambria" w:cs="Cambria"/>
          <w:bCs/>
        </w:rPr>
        <w:t>set</w:t>
      </w:r>
      <w:r w:rsidR="00285734" w:rsidRPr="00285734">
        <w:rPr>
          <w:rFonts w:ascii="Cambria" w:eastAsia="Cambria" w:hAnsi="Cambria" w:cs="Cambria"/>
          <w:bCs/>
        </w:rPr>
        <w:t>embro de 20</w:t>
      </w:r>
      <w:r w:rsidR="00F24614">
        <w:rPr>
          <w:rFonts w:ascii="Cambria" w:eastAsia="Cambria" w:hAnsi="Cambria" w:cs="Cambria"/>
          <w:bCs/>
        </w:rPr>
        <w:t xml:space="preserve">19, </w:t>
      </w:r>
      <w:proofErr w:type="gramStart"/>
      <w:r w:rsidR="005A10D0" w:rsidRPr="005A10D0">
        <w:rPr>
          <w:rFonts w:ascii="Cambria" w:eastAsia="Cambria" w:hAnsi="Cambria" w:cs="Cambria"/>
          <w:bCs/>
        </w:rPr>
        <w:t xml:space="preserve">a </w:t>
      </w:r>
      <w:proofErr w:type="spellStart"/>
      <w:r w:rsidR="005A10D0" w:rsidRPr="005A10D0">
        <w:rPr>
          <w:rFonts w:ascii="Cambria" w:eastAsia="Cambria" w:hAnsi="Cambria" w:cs="Cambria"/>
          <w:bCs/>
        </w:rPr>
        <w:t>a</w:t>
      </w:r>
      <w:proofErr w:type="spellEnd"/>
      <w:proofErr w:type="gramEnd"/>
      <w:r w:rsidR="005A10D0" w:rsidRPr="005A10D0">
        <w:rPr>
          <w:rFonts w:ascii="Cambria" w:eastAsia="Cambria" w:hAnsi="Cambria" w:cs="Cambria"/>
          <w:bCs/>
        </w:rPr>
        <w:t xml:space="preserve"> homenagear pessoas e entidades que se destacaram no Município de Carnaúba dos Dantas/RN, em reconhecimento à sua trajetória de dedicação à saúde emocional, à assistência social e ao bem-estar da comunidade carnaubense.</w:t>
      </w:r>
    </w:p>
    <w:p w14:paraId="2323934E" w14:textId="77777777" w:rsidR="005A10D0" w:rsidRPr="00285734" w:rsidRDefault="005A10D0" w:rsidP="005A10D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</w:p>
    <w:p w14:paraId="02D9BE0C" w14:textId="273D06E7" w:rsidR="007B7FF7" w:rsidRDefault="00285734" w:rsidP="00FB090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Cs/>
        </w:rPr>
        <w:tab/>
      </w:r>
      <w:r w:rsidRPr="00285734">
        <w:rPr>
          <w:rFonts w:ascii="Cambria" w:eastAsia="Cambria" w:hAnsi="Cambria" w:cs="Cambria"/>
          <w:b/>
        </w:rPr>
        <w:t>Art. 2º</w:t>
      </w:r>
      <w:r w:rsidRPr="00285734">
        <w:rPr>
          <w:rFonts w:ascii="Cambria" w:eastAsia="Cambria" w:hAnsi="Cambria" w:cs="Cambria"/>
          <w:bCs/>
        </w:rPr>
        <w:t xml:space="preserve"> Este Decreto Legislativo entra em vigor na data de sua publicação.</w:t>
      </w:r>
    </w:p>
    <w:p w14:paraId="3D105206" w14:textId="77777777" w:rsidR="005A10D0" w:rsidRPr="00285734" w:rsidRDefault="005A10D0" w:rsidP="00FB090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  <w:sz w:val="22"/>
          <w:szCs w:val="22"/>
        </w:rPr>
      </w:pPr>
    </w:p>
    <w:p w14:paraId="765C77E5" w14:textId="04537251" w:rsidR="007B7FF7" w:rsidRDefault="00D960AC" w:rsidP="00FB090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proofErr w:type="gramStart"/>
      <w:r w:rsidR="00C4424B">
        <w:rPr>
          <w:rFonts w:ascii="Cambria" w:eastAsia="Cambria" w:hAnsi="Cambria" w:cs="Cambria"/>
          <w:color w:val="000000"/>
        </w:rPr>
        <w:t>10</w:t>
      </w:r>
      <w:r w:rsidR="00285734">
        <w:rPr>
          <w:rFonts w:ascii="Cambria" w:eastAsia="Cambria" w:hAnsi="Cambria" w:cs="Cambria"/>
          <w:color w:val="000000"/>
        </w:rPr>
        <w:t xml:space="preserve"> setembro</w:t>
      </w:r>
      <w:proofErr w:type="gramEnd"/>
      <w:r>
        <w:rPr>
          <w:rFonts w:ascii="Cambria" w:eastAsia="Cambria" w:hAnsi="Cambria" w:cs="Cambria"/>
          <w:color w:val="000000"/>
        </w:rPr>
        <w:t xml:space="preserve"> de 2025.</w:t>
      </w:r>
    </w:p>
    <w:p w14:paraId="134561A3" w14:textId="77777777" w:rsidR="00C4424B" w:rsidRDefault="00C4424B" w:rsidP="00641438">
      <w:pPr>
        <w:ind w:right="-180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268842BD" w:rsidR="00FE35D2" w:rsidRDefault="00F24614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MARLI DE MEDEIROS DANTAS</w:t>
      </w:r>
    </w:p>
    <w:p w14:paraId="4F4767ED" w14:textId="547511F8" w:rsidR="00782CE7" w:rsidRDefault="00C4424B" w:rsidP="00641438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24614">
        <w:rPr>
          <w:rFonts w:ascii="Cambria" w:eastAsia="Cambria" w:hAnsi="Cambria" w:cs="Cambria"/>
        </w:rPr>
        <w:t>a</w:t>
      </w:r>
      <w:r w:rsidR="00FE35D2">
        <w:rPr>
          <w:rFonts w:ascii="Cambria" w:eastAsia="Cambria" w:hAnsi="Cambria" w:cs="Cambria"/>
        </w:rPr>
        <w:t xml:space="preserve"> Proponente</w:t>
      </w:r>
    </w:p>
    <w:p w14:paraId="67BF615C" w14:textId="77777777" w:rsidR="00C4424B" w:rsidRDefault="00C4424B" w:rsidP="00641438">
      <w:pPr>
        <w:ind w:left="-180" w:right="-180"/>
        <w:jc w:val="center"/>
        <w:rPr>
          <w:rFonts w:ascii="Cambria" w:eastAsia="Cambria" w:hAnsi="Cambria" w:cs="Cambria"/>
        </w:rPr>
      </w:pPr>
    </w:p>
    <w:p w14:paraId="016ABFE0" w14:textId="134EC748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28A2D9B2" w14:textId="77777777" w:rsidR="00C4424B" w:rsidRDefault="00D960AC" w:rsidP="00C4424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641438">
        <w:rPr>
          <w:rFonts w:ascii="Cambria" w:eastAsia="Cambria" w:hAnsi="Cambria" w:cs="Cambria"/>
          <w:color w:val="000000"/>
        </w:rPr>
        <w:t xml:space="preserve"> </w:t>
      </w:r>
      <w:r w:rsidR="00C4424B">
        <w:rPr>
          <w:rFonts w:ascii="Cambria" w:eastAsia="Cambria" w:hAnsi="Cambria" w:cs="Cambria"/>
          <w:color w:val="000000"/>
        </w:rPr>
        <w:tab/>
      </w:r>
    </w:p>
    <w:p w14:paraId="1B11C917" w14:textId="77777777" w:rsidR="002D11FC" w:rsidRPr="002D11FC" w:rsidRDefault="00C4424B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2D11FC" w:rsidRPr="002D11FC">
        <w:rPr>
          <w:rFonts w:ascii="Cambria" w:hAnsi="Cambria"/>
        </w:rPr>
        <w:t xml:space="preserve">O presente Projeto de Decreto Legislativo tem por objetivo conceder a Medalha de Honra ao Mérito “Dona </w:t>
      </w:r>
      <w:proofErr w:type="spellStart"/>
      <w:r w:rsidR="002D11FC" w:rsidRPr="002D11FC">
        <w:rPr>
          <w:rFonts w:ascii="Cambria" w:hAnsi="Cambria"/>
        </w:rPr>
        <w:t>Desinha</w:t>
      </w:r>
      <w:proofErr w:type="spellEnd"/>
      <w:r w:rsidR="002D11FC" w:rsidRPr="002D11FC">
        <w:rPr>
          <w:rFonts w:ascii="Cambria" w:hAnsi="Cambria"/>
        </w:rPr>
        <w:t xml:space="preserve">” </w:t>
      </w:r>
      <w:proofErr w:type="gramStart"/>
      <w:r w:rsidR="002D11FC" w:rsidRPr="002D11FC">
        <w:rPr>
          <w:rFonts w:ascii="Cambria" w:hAnsi="Cambria"/>
        </w:rPr>
        <w:t>à</w:t>
      </w:r>
      <w:proofErr w:type="gramEnd"/>
      <w:r w:rsidR="002D11FC" w:rsidRPr="002D11FC">
        <w:rPr>
          <w:rFonts w:ascii="Cambria" w:hAnsi="Cambria"/>
        </w:rPr>
        <w:t xml:space="preserve"> Sra. Joana Ivonete Dantas, cidadã carnaubense que se destaca por sua trajetória de dedicação à saúde emocional e ao bem-estar social da comunidade de Carnaúba dos Dantas.</w:t>
      </w:r>
    </w:p>
    <w:p w14:paraId="145C42F6" w14:textId="77777777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</w:p>
    <w:p w14:paraId="32819569" w14:textId="492B6757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bookmarkStart w:id="0" w:name="_GoBack"/>
      <w:r w:rsidRPr="002D11FC">
        <w:rPr>
          <w:rFonts w:ascii="Cambria" w:hAnsi="Cambria"/>
        </w:rPr>
        <w:t xml:space="preserve">Filha desta terra, Joana Ivonete construiu sua vida profissional como psicóloga, atuando de forma silenciosa, porém profundamente presente na vida de inúmeros cidadãos carnaubenses. </w:t>
      </w:r>
      <w:r w:rsidR="00C767A6">
        <w:rPr>
          <w:rFonts w:ascii="Cambria" w:hAnsi="Cambria"/>
        </w:rPr>
        <w:t>Desde a década</w:t>
      </w:r>
      <w:r w:rsidRPr="002D11FC">
        <w:rPr>
          <w:rFonts w:ascii="Cambria" w:hAnsi="Cambria"/>
        </w:rPr>
        <w:t xml:space="preserve"> de 1990 </w:t>
      </w:r>
      <w:r w:rsidR="00C767A6">
        <w:rPr>
          <w:rFonts w:ascii="Cambria" w:hAnsi="Cambria"/>
        </w:rPr>
        <w:t>até os dias de hoje, presta</w:t>
      </w:r>
      <w:r w:rsidRPr="002D11FC">
        <w:rPr>
          <w:rFonts w:ascii="Cambria" w:hAnsi="Cambria"/>
        </w:rPr>
        <w:t xml:space="preserve"> apoio a pessoas em momentos de perda e fragilidade, oferecendo acolhimento e orientação que contribuíram para a superação de dificuldades pessoais e familiares.</w:t>
      </w:r>
    </w:p>
    <w:bookmarkEnd w:id="0"/>
    <w:p w14:paraId="304D9FE8" w14:textId="77777777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</w:p>
    <w:p w14:paraId="2CFC5B0D" w14:textId="7A184B4B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D11FC">
        <w:rPr>
          <w:rFonts w:ascii="Cambria" w:hAnsi="Cambria"/>
        </w:rPr>
        <w:t>Além de sua atuação na psicologia, Joana desempenhou papel relevante na área da assistência social, participando ativamente de ações que fortaleceram o cuidado comunitário. Mais recentemente, contribuiu de maneira significativa no processo seletivo para a direção da Associação Casa de Amparo e Proteção do Idoso José Bernardo “Marimba”, instituição que desempenha função essencial na proteção e valorização dos idosos de nossa cidade.</w:t>
      </w:r>
    </w:p>
    <w:p w14:paraId="683DDE68" w14:textId="77777777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</w:p>
    <w:p w14:paraId="288A3012" w14:textId="4C806421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D11FC">
        <w:rPr>
          <w:rFonts w:ascii="Cambria" w:hAnsi="Cambria"/>
        </w:rPr>
        <w:t>Seu trabalho é marcado pela solidariedade, pela sensibilidade e pelo compromisso em cultivar o bem comum. Esses valores refletem não apenas sua formação profissional, mas</w:t>
      </w:r>
      <w:proofErr w:type="gramStart"/>
      <w:r w:rsidRPr="002D11FC">
        <w:rPr>
          <w:rFonts w:ascii="Cambria" w:hAnsi="Cambria"/>
        </w:rPr>
        <w:t xml:space="preserve"> sobretudo</w:t>
      </w:r>
      <w:proofErr w:type="gramEnd"/>
      <w:r w:rsidRPr="002D11FC">
        <w:rPr>
          <w:rFonts w:ascii="Cambria" w:hAnsi="Cambria"/>
        </w:rPr>
        <w:t xml:space="preserve"> sua dedicação à comunidade, tornando-a exemplo de cidadania e de serviço desinteressado ao próximo.</w:t>
      </w:r>
    </w:p>
    <w:p w14:paraId="5862F8C8" w14:textId="77777777" w:rsidR="002D11FC" w:rsidRPr="002D11FC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</w:p>
    <w:p w14:paraId="44CD748B" w14:textId="0B483B1D" w:rsidR="007B7FF7" w:rsidRDefault="002D11FC" w:rsidP="002D11F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D11FC">
        <w:rPr>
          <w:rFonts w:ascii="Cambria" w:hAnsi="Cambria"/>
        </w:rPr>
        <w:t xml:space="preserve">Diante do exposto, a concessão da Medalha de Honra ao Mérito “Dona </w:t>
      </w:r>
      <w:proofErr w:type="spellStart"/>
      <w:r w:rsidRPr="002D11FC">
        <w:rPr>
          <w:rFonts w:ascii="Cambria" w:hAnsi="Cambria"/>
        </w:rPr>
        <w:t>Desinha</w:t>
      </w:r>
      <w:proofErr w:type="spellEnd"/>
      <w:r w:rsidRPr="002D11FC">
        <w:rPr>
          <w:rFonts w:ascii="Cambria" w:hAnsi="Cambria"/>
        </w:rPr>
        <w:t xml:space="preserve">” </w:t>
      </w:r>
      <w:proofErr w:type="gramStart"/>
      <w:r w:rsidRPr="002D11FC">
        <w:rPr>
          <w:rFonts w:ascii="Cambria" w:hAnsi="Cambria"/>
        </w:rPr>
        <w:t>à</w:t>
      </w:r>
      <w:proofErr w:type="gramEnd"/>
      <w:r w:rsidRPr="002D11FC">
        <w:rPr>
          <w:rFonts w:ascii="Cambria" w:hAnsi="Cambria"/>
        </w:rPr>
        <w:t xml:space="preserve"> Sra. Joana Ivonete Dantas representa um reconhecimento justo e necessário à sua trajetória de vida e à contribuição inestimável que presta ao desenvolvimento humano e social de Carnaúba dos Dantas.</w:t>
      </w:r>
    </w:p>
    <w:sectPr w:rsidR="007B7FF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736014" w14:textId="77777777" w:rsidR="00970679" w:rsidRDefault="00970679">
      <w:r>
        <w:separator/>
      </w:r>
    </w:p>
  </w:endnote>
  <w:endnote w:type="continuationSeparator" w:id="0">
    <w:p w14:paraId="0E476FE2" w14:textId="77777777" w:rsidR="00970679" w:rsidRDefault="00970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78D93" w14:textId="77777777" w:rsidR="00970679" w:rsidRDefault="00970679">
      <w:r>
        <w:separator/>
      </w:r>
    </w:p>
  </w:footnote>
  <w:footnote w:type="continuationSeparator" w:id="0">
    <w:p w14:paraId="7999FF05" w14:textId="77777777" w:rsidR="00970679" w:rsidRDefault="00970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103FB" w14:textId="77777777" w:rsidR="007B7FF7" w:rsidRDefault="009706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8388110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7FF7"/>
    <w:rsid w:val="000E0096"/>
    <w:rsid w:val="00102D72"/>
    <w:rsid w:val="00111883"/>
    <w:rsid w:val="00185B65"/>
    <w:rsid w:val="00285734"/>
    <w:rsid w:val="002A178C"/>
    <w:rsid w:val="002B485B"/>
    <w:rsid w:val="002D11FC"/>
    <w:rsid w:val="002D1CF5"/>
    <w:rsid w:val="00316AAC"/>
    <w:rsid w:val="00371622"/>
    <w:rsid w:val="00394F84"/>
    <w:rsid w:val="00403CB8"/>
    <w:rsid w:val="004549A3"/>
    <w:rsid w:val="00473B0E"/>
    <w:rsid w:val="004B50FE"/>
    <w:rsid w:val="00501C8F"/>
    <w:rsid w:val="005A10D0"/>
    <w:rsid w:val="0062201C"/>
    <w:rsid w:val="00631E2C"/>
    <w:rsid w:val="00641438"/>
    <w:rsid w:val="00705886"/>
    <w:rsid w:val="00762850"/>
    <w:rsid w:val="00782CE7"/>
    <w:rsid w:val="007B7FF7"/>
    <w:rsid w:val="007E723B"/>
    <w:rsid w:val="008567FC"/>
    <w:rsid w:val="0090694B"/>
    <w:rsid w:val="00970679"/>
    <w:rsid w:val="009F1BFA"/>
    <w:rsid w:val="00A53A75"/>
    <w:rsid w:val="00AF456E"/>
    <w:rsid w:val="00B4790C"/>
    <w:rsid w:val="00B6440B"/>
    <w:rsid w:val="00BB6EE7"/>
    <w:rsid w:val="00C27857"/>
    <w:rsid w:val="00C4424B"/>
    <w:rsid w:val="00C767A6"/>
    <w:rsid w:val="00CB76DD"/>
    <w:rsid w:val="00D94305"/>
    <w:rsid w:val="00D960AC"/>
    <w:rsid w:val="00DF5EA7"/>
    <w:rsid w:val="00E10CC5"/>
    <w:rsid w:val="00EC1FA3"/>
    <w:rsid w:val="00F24614"/>
    <w:rsid w:val="00F27662"/>
    <w:rsid w:val="00F74EC7"/>
    <w:rsid w:val="00F74F18"/>
    <w:rsid w:val="00FB090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9BD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C442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C44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9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6</cp:revision>
  <cp:lastPrinted>2025-09-10T15:21:00Z</cp:lastPrinted>
  <dcterms:created xsi:type="dcterms:W3CDTF">2025-09-23T11:22:00Z</dcterms:created>
  <dcterms:modified xsi:type="dcterms:W3CDTF">2025-09-23T12:05:00Z</dcterms:modified>
</cp:coreProperties>
</file>