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0F518B5D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09758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35281D02" w:rsidR="00F07E39" w:rsidRPr="00714942" w:rsidRDefault="00F07E39" w:rsidP="0009758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09758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09758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72868333" w:rsidR="00F07E39" w:rsidRPr="00F07E39" w:rsidRDefault="00F07E39" w:rsidP="00097589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09758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09758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09758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35281D02" w:rsidR="00F07E39" w:rsidRPr="00714942" w:rsidRDefault="00F07E39" w:rsidP="0009758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097589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097589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72868333" w:rsidR="00F07E39" w:rsidRPr="00F07E39" w:rsidRDefault="00F07E39" w:rsidP="00097589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097589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097589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875BBD">
        <w:rPr>
          <w:rFonts w:ascii="Garamond" w:hAnsi="Garamond"/>
          <w:b/>
          <w:sz w:val="26"/>
        </w:rPr>
        <w:t>1 2 4 4 0</w:t>
      </w:r>
    </w:p>
    <w:p w14:paraId="2887441A" w14:textId="56DF2550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23410F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25D6DD0D" w14:textId="2636945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A1412">
        <w:rPr>
          <w:rFonts w:ascii="Arial" w:eastAsia="Arial" w:hAnsi="Arial" w:cs="Arial"/>
          <w:b/>
          <w:bCs/>
          <w:color w:val="000000"/>
          <w:sz w:val="24"/>
          <w:szCs w:val="24"/>
        </w:rPr>
        <w:t>66.484,42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A1412">
        <w:rPr>
          <w:rFonts w:ascii="Arial" w:eastAsia="Arial" w:hAnsi="Arial" w:cs="Arial"/>
          <w:b/>
          <w:bCs/>
          <w:color w:val="000000"/>
          <w:sz w:val="24"/>
          <w:szCs w:val="24"/>
        </w:rPr>
        <w:t>sessenta e seis mil, quatrocentos e oitenta e quatro reais e quarenta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3410F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34CCEAEB" w14:textId="572B1B0E" w:rsidR="00540DEA" w:rsidRDefault="00081855" w:rsidP="00097589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5151E">
        <w:rPr>
          <w:rFonts w:ascii="Arial" w:hAnsi="Arial" w:cs="Arial"/>
          <w:sz w:val="24"/>
          <w:szCs w:val="24"/>
        </w:rPr>
        <w:t>30</w:t>
      </w:r>
      <w:r w:rsidR="004A1412">
        <w:rPr>
          <w:rFonts w:ascii="Arial" w:hAnsi="Arial" w:cs="Arial"/>
          <w:sz w:val="24"/>
          <w:szCs w:val="24"/>
        </w:rPr>
        <w:t>22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875BBD">
        <w:rPr>
          <w:rFonts w:ascii="Arial" w:hAnsi="Arial" w:cs="Arial"/>
          <w:sz w:val="24"/>
          <w:szCs w:val="24"/>
        </w:rPr>
        <w:t>,</w:t>
      </w:r>
    </w:p>
    <w:p w14:paraId="6944AC6B" w14:textId="77777777" w:rsidR="00097589" w:rsidRPr="0023410F" w:rsidRDefault="00097589" w:rsidP="00097589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18"/>
          <w:szCs w:val="1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483258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A1412">
        <w:rPr>
          <w:rFonts w:ascii="Arial" w:eastAsia="Arial" w:hAnsi="Arial" w:cs="Arial"/>
          <w:b/>
          <w:bCs/>
          <w:color w:val="000000"/>
          <w:sz w:val="24"/>
          <w:szCs w:val="24"/>
        </w:rPr>
        <w:t>66.484,42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A1412">
        <w:rPr>
          <w:rFonts w:ascii="Arial" w:eastAsia="Arial" w:hAnsi="Arial" w:cs="Arial"/>
          <w:b/>
          <w:bCs/>
          <w:color w:val="000000"/>
          <w:sz w:val="24"/>
          <w:szCs w:val="24"/>
        </w:rPr>
        <w:t>sessenta e seis mil, quatrocentos e oitenta e quatro reais e quarenta e dois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25DC6D2" w14:textId="77777777" w:rsidR="00241410" w:rsidRPr="0023410F" w:rsidRDefault="0024141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241410" w14:paraId="70468911" w14:textId="77777777" w:rsidTr="00F20441">
        <w:trPr>
          <w:trHeight w:val="244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0298B" w14:textId="77777777" w:rsidR="00241410" w:rsidRDefault="00241410" w:rsidP="00F2044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41410" w:rsidRPr="00D16C58" w14:paraId="2F800E74" w14:textId="77777777" w:rsidTr="00066BC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54DA1" w14:textId="77777777" w:rsidR="00241410" w:rsidRPr="00D16C58" w:rsidRDefault="00241410" w:rsidP="00F2044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6C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41410" w14:paraId="61EC05A4" w14:textId="77777777" w:rsidTr="00066BC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7405F" w14:textId="77777777" w:rsidR="00241410" w:rsidRDefault="00241410" w:rsidP="00F2044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D5A3F" w14:textId="77777777" w:rsidR="00241410" w:rsidRDefault="00241410" w:rsidP="00F2044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241410" w14:paraId="2B01C35D" w14:textId="77777777" w:rsidTr="00066BC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14DDA" w14:textId="77777777" w:rsidR="00241410" w:rsidRDefault="00241410" w:rsidP="00F2044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485E6" w14:textId="3C9AD7FA" w:rsidR="00241410" w:rsidRDefault="00241410" w:rsidP="00F20441">
            <w:pPr>
              <w:spacing w:after="0"/>
            </w:pPr>
            <w:r w:rsidRPr="00D16C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41410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Secretaria de Administração</w:t>
            </w:r>
          </w:p>
        </w:tc>
      </w:tr>
      <w:tr w:rsidR="00241410" w14:paraId="40959075" w14:textId="77777777" w:rsidTr="00066BC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09575" w14:textId="77777777" w:rsidR="00241410" w:rsidRDefault="00241410" w:rsidP="00F2044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29F10" w14:textId="77777777" w:rsidR="00241410" w:rsidRDefault="00241410" w:rsidP="00F2044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D28DE" w14:textId="77777777" w:rsidR="00241410" w:rsidRDefault="00241410" w:rsidP="00F2044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41410" w14:paraId="39E62F44" w14:textId="77777777" w:rsidTr="00066BC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3C11B" w14:textId="77777777" w:rsidR="00241410" w:rsidRDefault="00241410" w:rsidP="00F2044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F22B" w14:textId="77777777" w:rsidR="00241410" w:rsidRDefault="00241410" w:rsidP="00F2044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E086D" w14:textId="77777777" w:rsidR="00241410" w:rsidRDefault="00241410" w:rsidP="00F20441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R$ 66.484,42</w:t>
            </w:r>
          </w:p>
        </w:tc>
      </w:tr>
      <w:tr w:rsidR="00241410" w14:paraId="52D22D0B" w14:textId="77777777" w:rsidTr="00066BC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00C3C" w14:textId="77777777" w:rsidR="00241410" w:rsidRDefault="00241410" w:rsidP="00F20441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R$ 66.484,42</w:t>
            </w:r>
          </w:p>
        </w:tc>
      </w:tr>
    </w:tbl>
    <w:p w14:paraId="146635A0" w14:textId="77777777" w:rsidR="0009362D" w:rsidRPr="0023410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Pr="0023410F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Pr="0023410F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23410F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485C9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Pr="00F20441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42C9A0" w14:textId="77777777" w:rsidR="00F20441" w:rsidRPr="00F20441" w:rsidRDefault="00F204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21F951" w14:textId="77777777" w:rsidR="00F20441" w:rsidRPr="00F20441" w:rsidRDefault="00F204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7F6945" w14:textId="77777777" w:rsidR="00F20441" w:rsidRPr="00F20441" w:rsidRDefault="00F204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A61BCC" w14:textId="77777777" w:rsidR="00F20441" w:rsidRPr="00F20441" w:rsidRDefault="00F204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4E1F0EAB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2BB9C8BF" w:rsidR="009F3255" w:rsidRDefault="009F3255" w:rsidP="00875BBD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875BBD">
        <w:rPr>
          <w:rFonts w:cs="Arial"/>
          <w:b w:val="0"/>
          <w:bCs/>
          <w:szCs w:val="24"/>
        </w:rPr>
        <w:t>Lei Municipal nº 4.954, de 27 de novembro de 2025</w:t>
      </w:r>
    </w:p>
    <w:p w14:paraId="52B46D01" w14:textId="77777777" w:rsidR="00875BBD" w:rsidRDefault="00875BBD" w:rsidP="00875BBD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715CCD5B" w:rsidR="009F3255" w:rsidRPr="00875BBD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75BBD">
        <w:rPr>
          <w:rFonts w:ascii="Arial" w:hAnsi="Arial" w:cs="Arial"/>
          <w:b/>
          <w:bCs/>
          <w:sz w:val="24"/>
          <w:szCs w:val="24"/>
        </w:rPr>
        <w:t>Secretaria:</w:t>
      </w:r>
      <w:r w:rsidRPr="00875BBD">
        <w:rPr>
          <w:rFonts w:ascii="Arial" w:hAnsi="Arial" w:cs="Arial"/>
          <w:sz w:val="24"/>
          <w:szCs w:val="24"/>
        </w:rPr>
        <w:t xml:space="preserve"> </w:t>
      </w:r>
      <w:r w:rsidR="00F5151E" w:rsidRPr="00875BBD">
        <w:rPr>
          <w:rFonts w:ascii="Arial" w:hAnsi="Arial" w:cs="Arial"/>
          <w:sz w:val="24"/>
          <w:szCs w:val="24"/>
        </w:rPr>
        <w:t>Secretaria Municipal de Administração</w:t>
      </w:r>
    </w:p>
    <w:p w14:paraId="72605344" w14:textId="52B4239F" w:rsidR="009F3255" w:rsidRPr="00875BBD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875BBD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A1412" w:rsidRPr="00875BBD">
        <w:rPr>
          <w:rFonts w:ascii="Arial" w:hAnsi="Arial" w:cs="Arial"/>
          <w:bCs/>
          <w:color w:val="000000" w:themeColor="text1"/>
          <w:sz w:val="24"/>
          <w:szCs w:val="28"/>
        </w:rPr>
        <w:t>66.484,42</w:t>
      </w:r>
    </w:p>
    <w:p w14:paraId="74673CC7" w14:textId="77777777" w:rsidR="009F3255" w:rsidRPr="00875BBD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58559EFB" w:rsidR="009F3255" w:rsidRPr="00875BBD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875BBD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875BB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875BBD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875BBD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875BBD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4A1412" w:rsidRPr="00875BBD">
        <w:rPr>
          <w:rFonts w:ascii="Arial" w:hAnsi="Arial" w:cs="Arial"/>
          <w:color w:val="000000" w:themeColor="text1"/>
          <w:sz w:val="24"/>
          <w:szCs w:val="24"/>
        </w:rPr>
        <w:t>089</w:t>
      </w:r>
      <w:r w:rsidR="005B7F30" w:rsidRPr="00875BBD">
        <w:rPr>
          <w:rFonts w:ascii="Arial" w:hAnsi="Arial" w:cs="Arial"/>
          <w:color w:val="000000" w:themeColor="text1"/>
          <w:sz w:val="24"/>
          <w:szCs w:val="24"/>
        </w:rPr>
        <w:t xml:space="preserve"> – CEF 672014-4 – Emenda Parlamentar 2023</w:t>
      </w:r>
      <w:r w:rsidR="004A1412" w:rsidRPr="00875BBD">
        <w:rPr>
          <w:rFonts w:ascii="Arial" w:hAnsi="Arial" w:cs="Arial"/>
          <w:color w:val="000000" w:themeColor="text1"/>
          <w:sz w:val="24"/>
          <w:szCs w:val="24"/>
        </w:rPr>
        <w:t>18760005</w:t>
      </w:r>
      <w:r w:rsidR="00F5151E" w:rsidRPr="00875BBD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4A1412" w:rsidRPr="00875BBD">
        <w:rPr>
          <w:rFonts w:ascii="Arial" w:hAnsi="Arial" w:cs="Arial"/>
          <w:color w:val="000000" w:themeColor="text1"/>
          <w:sz w:val="24"/>
          <w:szCs w:val="24"/>
        </w:rPr>
        <w:t>66.484,42</w:t>
      </w:r>
    </w:p>
    <w:p w14:paraId="3567FD8E" w14:textId="77777777" w:rsidR="009F3255" w:rsidRPr="00875BBD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72B0FC5" w:rsidR="009F3255" w:rsidRPr="00875BBD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875BBD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F5151E" w:rsidRPr="00875BBD">
        <w:rPr>
          <w:rFonts w:ascii="Arial" w:hAnsi="Arial" w:cs="Arial"/>
          <w:color w:val="000000" w:themeColor="text1"/>
          <w:sz w:val="24"/>
          <w:szCs w:val="24"/>
        </w:rPr>
        <w:t>6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875BBD">
        <w:rPr>
          <w:rFonts w:ascii="Arial" w:hAnsi="Arial" w:cs="Arial"/>
          <w:color w:val="000000" w:themeColor="text1"/>
          <w:sz w:val="24"/>
          <w:szCs w:val="24"/>
        </w:rPr>
        <w:t>2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>.0004.012</w:t>
      </w:r>
      <w:r w:rsidR="00E800E5" w:rsidRPr="00875BBD">
        <w:rPr>
          <w:rFonts w:ascii="Arial" w:hAnsi="Arial" w:cs="Arial"/>
          <w:color w:val="000000" w:themeColor="text1"/>
          <w:sz w:val="24"/>
          <w:szCs w:val="24"/>
        </w:rPr>
        <w:t>2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875BBD">
        <w:rPr>
          <w:rFonts w:ascii="Arial" w:hAnsi="Arial" w:cs="Arial"/>
          <w:color w:val="000000" w:themeColor="text1"/>
          <w:sz w:val="24"/>
          <w:szCs w:val="24"/>
        </w:rPr>
        <w:t>0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>2.20</w:t>
      </w:r>
      <w:r w:rsidR="00F5151E" w:rsidRPr="00875BBD">
        <w:rPr>
          <w:rFonts w:ascii="Arial" w:hAnsi="Arial" w:cs="Arial"/>
          <w:color w:val="000000" w:themeColor="text1"/>
          <w:sz w:val="24"/>
          <w:szCs w:val="24"/>
        </w:rPr>
        <w:t>26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5151E" w:rsidRPr="00875BBD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Secretaria de Administração</w:t>
      </w:r>
    </w:p>
    <w:p w14:paraId="3FB2629F" w14:textId="5162F964" w:rsidR="00A03B92" w:rsidRPr="00875BBD" w:rsidRDefault="00A03B92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5BBD">
        <w:rPr>
          <w:rFonts w:ascii="Arial" w:hAnsi="Arial" w:cs="Arial"/>
          <w:color w:val="000000" w:themeColor="text1"/>
          <w:sz w:val="24"/>
          <w:szCs w:val="24"/>
        </w:rPr>
        <w:t xml:space="preserve">4.4.90.52.00 – Equipamentos e Material Permanente R$ </w:t>
      </w:r>
      <w:r w:rsidR="004A1412" w:rsidRPr="00875BBD">
        <w:rPr>
          <w:rFonts w:ascii="Arial" w:hAnsi="Arial" w:cs="Arial"/>
          <w:color w:val="000000" w:themeColor="text1"/>
          <w:sz w:val="24"/>
          <w:szCs w:val="24"/>
        </w:rPr>
        <w:t>66.484,42</w:t>
      </w:r>
    </w:p>
    <w:p w14:paraId="003399A0" w14:textId="77777777" w:rsidR="009F3255" w:rsidRPr="00875BBD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2E38901" w14:textId="6AE14D97" w:rsidR="004A1412" w:rsidRPr="00875BBD" w:rsidRDefault="009F3255" w:rsidP="004A1412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875BBD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875B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A1412" w:rsidRPr="00875BBD">
        <w:rPr>
          <w:rFonts w:ascii="Arial" w:hAnsi="Arial" w:cs="Arial"/>
          <w:color w:val="000000" w:themeColor="text1"/>
          <w:sz w:val="24"/>
          <w:szCs w:val="24"/>
        </w:rPr>
        <w:t>Superávit Financeiro. Fonte: 1089 – CEF 672014-4 – Emenda Parlamentar 202318760005 R$ 66.484,42</w:t>
      </w:r>
    </w:p>
    <w:p w14:paraId="50916023" w14:textId="4E0BE160" w:rsidR="009F3255" w:rsidRPr="00875BBD" w:rsidRDefault="009F3255" w:rsidP="004A141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9B60748" w14:textId="1FB5E9C8" w:rsidR="004A1412" w:rsidRPr="00875BBD" w:rsidRDefault="009F3255" w:rsidP="004A141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4A1412" w:rsidRPr="00875BBD">
        <w:rPr>
          <w:rFonts w:ascii="Arial" w:hAnsi="Arial" w:cs="Arial"/>
          <w:color w:val="000000" w:themeColor="text1"/>
          <w:sz w:val="24"/>
          <w:szCs w:val="28"/>
        </w:rPr>
        <w:t xml:space="preserve">Aquisição de mobiliário e equipamentos tais como monitores, scanners, notebooks, equipamentos de som, móveis, entre outros. A aquisição visa ampliar a eficiência, a celeridade e a qualidade das ações administrativas do município. </w:t>
      </w:r>
    </w:p>
    <w:p w14:paraId="55187EF7" w14:textId="574259C7" w:rsidR="009F3255" w:rsidRPr="00875BBD" w:rsidRDefault="009F3255" w:rsidP="00F51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C76D0E1" w14:textId="6EC6AFAE" w:rsidR="009F3255" w:rsidRDefault="009F3255" w:rsidP="001C6F1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="001C6F11" w:rsidRPr="00875BB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4A1412" w:rsidRPr="00875BBD">
        <w:rPr>
          <w:rFonts w:ascii="Arial" w:eastAsia="Times New Roman" w:hAnsi="Arial" w:cs="Arial"/>
          <w:color w:val="000000" w:themeColor="text1"/>
          <w:sz w:val="24"/>
          <w:szCs w:val="28"/>
        </w:rPr>
        <w:t>Utilização de recursos de superávit para a modernização da infraestrutura essencial para assegurar a adequada execução das atividades da Secretaria de Administração, com confiabilidade dos processos e a continuidade dos serviços públicos.</w:t>
      </w:r>
    </w:p>
    <w:p w14:paraId="39A484C8" w14:textId="77777777" w:rsidR="00875BBD" w:rsidRDefault="00875BBD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7D5EF2F" w14:textId="77777777" w:rsidR="00875BBD" w:rsidRDefault="00875BBD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945865" w14:textId="77777777" w:rsidR="00875BBD" w:rsidRDefault="00875BBD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C0671E" w14:textId="77777777" w:rsidR="00875BBD" w:rsidRPr="00F20441" w:rsidRDefault="00875BBD" w:rsidP="0036742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461DBD" w14:textId="6F3C1D3D" w:rsidR="009F3255" w:rsidRPr="00F20441" w:rsidRDefault="00DF69BC" w:rsidP="00875BB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0441">
        <w:rPr>
          <w:rFonts w:ascii="Arial" w:hAnsi="Arial" w:cs="Arial"/>
          <w:sz w:val="24"/>
          <w:szCs w:val="24"/>
        </w:rPr>
        <w:t>Maria José Pereira da Silva</w:t>
      </w:r>
    </w:p>
    <w:p w14:paraId="4CEFC934" w14:textId="7BBFC1BF" w:rsidR="009F3255" w:rsidRPr="00F20441" w:rsidRDefault="001C6F11" w:rsidP="00875BB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0441">
        <w:rPr>
          <w:rFonts w:ascii="Arial" w:hAnsi="Arial" w:cs="Arial"/>
          <w:b/>
          <w:bCs/>
          <w:sz w:val="24"/>
          <w:szCs w:val="24"/>
        </w:rPr>
        <w:t>Secretária Municipal de Administração</w:t>
      </w:r>
    </w:p>
    <w:sectPr w:rsidR="009F3255" w:rsidRPr="00F20441" w:rsidSect="00F2044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A5B71" w14:textId="77777777" w:rsidR="00F20441" w:rsidRDefault="00F20441" w:rsidP="00F20441">
    <w:pPr>
      <w:pStyle w:val="Cabealho"/>
      <w:rPr>
        <w:rFonts w:cs="Arial"/>
        <w:sz w:val="16"/>
      </w:rPr>
    </w:pPr>
  </w:p>
  <w:p w14:paraId="6572E380" w14:textId="77777777" w:rsidR="00F20441" w:rsidRDefault="00F20441" w:rsidP="00F20441">
    <w:pPr>
      <w:pStyle w:val="Cabealho"/>
      <w:rPr>
        <w:rFonts w:cs="Arial"/>
        <w:sz w:val="16"/>
      </w:rPr>
    </w:pPr>
  </w:p>
  <w:p w14:paraId="038EA375" w14:textId="77777777" w:rsidR="00F20441" w:rsidRDefault="00F20441" w:rsidP="00F20441">
    <w:pPr>
      <w:pStyle w:val="Cabealho"/>
      <w:rPr>
        <w:rFonts w:cs="Arial"/>
        <w:sz w:val="16"/>
      </w:rPr>
    </w:pPr>
  </w:p>
  <w:p w14:paraId="12217FF2" w14:textId="77777777" w:rsidR="00F20441" w:rsidRDefault="00F20441" w:rsidP="00F20441">
    <w:pPr>
      <w:pStyle w:val="Cabealho"/>
      <w:rPr>
        <w:rFonts w:cs="Arial"/>
        <w:sz w:val="16"/>
      </w:rPr>
    </w:pPr>
  </w:p>
  <w:p w14:paraId="2A36227C" w14:textId="77777777" w:rsidR="00F20441" w:rsidRDefault="00F20441" w:rsidP="00F20441">
    <w:pPr>
      <w:pStyle w:val="Cabealho"/>
      <w:rPr>
        <w:rFonts w:cs="Arial"/>
        <w:sz w:val="16"/>
      </w:rPr>
    </w:pPr>
  </w:p>
  <w:p w14:paraId="79D5B208" w14:textId="77777777" w:rsidR="00F20441" w:rsidRDefault="00F20441" w:rsidP="00F20441">
    <w:pPr>
      <w:pStyle w:val="Cabealho"/>
      <w:rPr>
        <w:rFonts w:cs="Arial"/>
        <w:sz w:val="16"/>
      </w:rPr>
    </w:pPr>
  </w:p>
  <w:p w14:paraId="161BC595" w14:textId="45D5EE8B" w:rsidR="00F20441" w:rsidRPr="008B70C6" w:rsidRDefault="00F20441" w:rsidP="00F20441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</w:t>
    </w:r>
    <w:r>
      <w:rPr>
        <w:rFonts w:ascii="Arial" w:hAnsi="Arial" w:cs="Arial"/>
        <w:sz w:val="16"/>
      </w:rPr>
      <w:t>40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97589"/>
    <w:rsid w:val="000A147A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C6F11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10F"/>
    <w:rsid w:val="00234FD4"/>
    <w:rsid w:val="0023624D"/>
    <w:rsid w:val="00237861"/>
    <w:rsid w:val="002413DE"/>
    <w:rsid w:val="00241410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1412"/>
    <w:rsid w:val="004A2B87"/>
    <w:rsid w:val="004A4231"/>
    <w:rsid w:val="004A6E64"/>
    <w:rsid w:val="004A783F"/>
    <w:rsid w:val="004B33E3"/>
    <w:rsid w:val="004B40D4"/>
    <w:rsid w:val="004B590F"/>
    <w:rsid w:val="004C1F32"/>
    <w:rsid w:val="004C2690"/>
    <w:rsid w:val="004D3621"/>
    <w:rsid w:val="004D56B2"/>
    <w:rsid w:val="004E5475"/>
    <w:rsid w:val="004F0B27"/>
    <w:rsid w:val="004F0D1E"/>
    <w:rsid w:val="005030EA"/>
    <w:rsid w:val="005046C4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60D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5BBD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32E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04FE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69B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044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151E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504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31</cp:revision>
  <cp:lastPrinted>2026-01-28T11:18:00Z</cp:lastPrinted>
  <dcterms:created xsi:type="dcterms:W3CDTF">2025-01-22T12:55:00Z</dcterms:created>
  <dcterms:modified xsi:type="dcterms:W3CDTF">2026-01-28T11:18:00Z</dcterms:modified>
</cp:coreProperties>
</file>