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A1" w:rsidRPr="006256DB" w:rsidRDefault="00A0035D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b/>
          <w:sz w:val="24"/>
          <w:szCs w:val="24"/>
        </w:rPr>
        <w:t xml:space="preserve">Ata da </w:t>
      </w:r>
      <w:r w:rsidR="00EA3C76">
        <w:rPr>
          <w:rFonts w:ascii="Arial" w:hAnsi="Arial" w:cs="Arial"/>
          <w:b/>
          <w:sz w:val="24"/>
          <w:szCs w:val="24"/>
        </w:rPr>
        <w:t>02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ª Reunião </w:t>
      </w:r>
      <w:r w:rsidR="00EA3C76">
        <w:rPr>
          <w:rFonts w:ascii="Arial" w:hAnsi="Arial" w:cs="Arial"/>
          <w:b/>
          <w:sz w:val="24"/>
          <w:szCs w:val="24"/>
        </w:rPr>
        <w:t>Extrao</w:t>
      </w:r>
      <w:r w:rsidR="00273C89" w:rsidRPr="006256DB">
        <w:rPr>
          <w:rFonts w:ascii="Arial" w:hAnsi="Arial" w:cs="Arial"/>
          <w:b/>
          <w:sz w:val="24"/>
          <w:szCs w:val="24"/>
        </w:rPr>
        <w:t>rdinária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do 1º </w:t>
      </w:r>
      <w:r w:rsidRPr="006256DB">
        <w:rPr>
          <w:rFonts w:ascii="Arial" w:hAnsi="Arial" w:cs="Arial"/>
          <w:b/>
          <w:sz w:val="24"/>
          <w:szCs w:val="24"/>
        </w:rPr>
        <w:t xml:space="preserve">Período 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de </w:t>
      </w:r>
      <w:r w:rsidRPr="006256DB">
        <w:rPr>
          <w:rFonts w:ascii="Arial" w:hAnsi="Arial" w:cs="Arial"/>
          <w:b/>
          <w:sz w:val="24"/>
          <w:szCs w:val="24"/>
        </w:rPr>
        <w:t>Sessões</w:t>
      </w:r>
      <w:r w:rsidR="00273C89" w:rsidRPr="006256DB">
        <w:rPr>
          <w:rFonts w:ascii="Arial" w:hAnsi="Arial" w:cs="Arial"/>
          <w:b/>
          <w:sz w:val="24"/>
          <w:szCs w:val="24"/>
        </w:rPr>
        <w:t xml:space="preserve"> da </w:t>
      </w:r>
      <w:r w:rsidR="0068076C" w:rsidRPr="006256DB">
        <w:rPr>
          <w:rFonts w:ascii="Arial" w:hAnsi="Arial" w:cs="Arial"/>
          <w:b/>
          <w:sz w:val="24"/>
          <w:szCs w:val="24"/>
        </w:rPr>
        <w:t>20</w:t>
      </w:r>
      <w:r w:rsidR="00273C89" w:rsidRPr="006256DB">
        <w:rPr>
          <w:rFonts w:ascii="Arial" w:hAnsi="Arial" w:cs="Arial"/>
          <w:b/>
          <w:sz w:val="24"/>
          <w:szCs w:val="24"/>
        </w:rPr>
        <w:t>ª Legislatura, da Câmara Municipal de São João do Sabugi/RN</w:t>
      </w:r>
      <w:r w:rsidR="00273C89" w:rsidRPr="006256DB">
        <w:rPr>
          <w:rFonts w:ascii="Arial" w:hAnsi="Arial" w:cs="Arial"/>
          <w:sz w:val="24"/>
          <w:szCs w:val="24"/>
        </w:rPr>
        <w:t xml:space="preserve">, realizada em </w:t>
      </w:r>
      <w:r w:rsidR="00EA3C76">
        <w:rPr>
          <w:rFonts w:ascii="Arial" w:hAnsi="Arial" w:cs="Arial"/>
          <w:sz w:val="24"/>
          <w:szCs w:val="24"/>
        </w:rPr>
        <w:t>16</w:t>
      </w:r>
      <w:r w:rsidR="00273C89" w:rsidRPr="006256DB">
        <w:rPr>
          <w:rFonts w:ascii="Arial" w:hAnsi="Arial" w:cs="Arial"/>
          <w:sz w:val="24"/>
          <w:szCs w:val="24"/>
        </w:rPr>
        <w:t xml:space="preserve"> de </w:t>
      </w:r>
      <w:r w:rsidR="001131F2">
        <w:rPr>
          <w:rFonts w:ascii="Arial" w:hAnsi="Arial" w:cs="Arial"/>
          <w:sz w:val="24"/>
          <w:szCs w:val="24"/>
        </w:rPr>
        <w:t>abril</w:t>
      </w:r>
      <w:r w:rsidR="004C5943" w:rsidRPr="006256DB">
        <w:rPr>
          <w:rFonts w:ascii="Arial" w:hAnsi="Arial" w:cs="Arial"/>
          <w:sz w:val="24"/>
          <w:szCs w:val="24"/>
        </w:rPr>
        <w:t xml:space="preserve"> </w:t>
      </w:r>
      <w:r w:rsidR="00273C89" w:rsidRPr="006256DB">
        <w:rPr>
          <w:rFonts w:ascii="Arial" w:hAnsi="Arial" w:cs="Arial"/>
          <w:sz w:val="24"/>
          <w:szCs w:val="24"/>
        </w:rPr>
        <w:t>de 202</w:t>
      </w:r>
      <w:r w:rsidR="00F15CC5" w:rsidRPr="006256DB">
        <w:rPr>
          <w:rFonts w:ascii="Arial" w:hAnsi="Arial" w:cs="Arial"/>
          <w:sz w:val="24"/>
          <w:szCs w:val="24"/>
        </w:rPr>
        <w:t>6</w:t>
      </w:r>
      <w:r w:rsidR="00273C89" w:rsidRPr="006256DB">
        <w:rPr>
          <w:rFonts w:ascii="Arial" w:hAnsi="Arial" w:cs="Arial"/>
          <w:sz w:val="24"/>
          <w:szCs w:val="24"/>
        </w:rPr>
        <w:t xml:space="preserve">. Aos </w:t>
      </w:r>
      <w:r w:rsidR="00EA3C76">
        <w:rPr>
          <w:rFonts w:ascii="Arial" w:hAnsi="Arial" w:cs="Arial"/>
          <w:sz w:val="24"/>
          <w:szCs w:val="24"/>
        </w:rPr>
        <w:t>dezesseis</w:t>
      </w:r>
      <w:r w:rsidR="004C5943" w:rsidRPr="006256DB">
        <w:rPr>
          <w:rFonts w:ascii="Arial" w:hAnsi="Arial" w:cs="Arial"/>
          <w:sz w:val="24"/>
          <w:szCs w:val="24"/>
        </w:rPr>
        <w:t xml:space="preserve"> dias do mês de </w:t>
      </w:r>
      <w:r w:rsidR="001131F2">
        <w:rPr>
          <w:rFonts w:ascii="Arial" w:hAnsi="Arial" w:cs="Arial"/>
          <w:sz w:val="24"/>
          <w:szCs w:val="24"/>
        </w:rPr>
        <w:t>abril</w:t>
      </w:r>
      <w:r w:rsidR="00273C89" w:rsidRPr="006256DB">
        <w:rPr>
          <w:rFonts w:ascii="Arial" w:hAnsi="Arial" w:cs="Arial"/>
          <w:sz w:val="24"/>
          <w:szCs w:val="24"/>
        </w:rPr>
        <w:t xml:space="preserve"> do ano de dois mil e vinte</w:t>
      </w:r>
      <w:r w:rsidR="009E4307" w:rsidRPr="006256DB">
        <w:rPr>
          <w:rFonts w:ascii="Arial" w:hAnsi="Arial" w:cs="Arial"/>
          <w:sz w:val="24"/>
          <w:szCs w:val="24"/>
        </w:rPr>
        <w:t xml:space="preserve"> e </w:t>
      </w:r>
      <w:r w:rsidR="00F15CC5" w:rsidRPr="006256DB">
        <w:rPr>
          <w:rFonts w:ascii="Arial" w:hAnsi="Arial" w:cs="Arial"/>
          <w:sz w:val="24"/>
          <w:szCs w:val="24"/>
        </w:rPr>
        <w:t>seis</w:t>
      </w:r>
      <w:r w:rsidR="00273C89" w:rsidRPr="006256DB">
        <w:rPr>
          <w:rFonts w:ascii="Arial" w:hAnsi="Arial" w:cs="Arial"/>
          <w:sz w:val="24"/>
          <w:szCs w:val="24"/>
        </w:rPr>
        <w:t xml:space="preserve">, nesta </w:t>
      </w:r>
      <w:r w:rsidR="00D40162">
        <w:rPr>
          <w:rFonts w:ascii="Arial" w:hAnsi="Arial" w:cs="Arial"/>
          <w:sz w:val="24"/>
          <w:szCs w:val="24"/>
        </w:rPr>
        <w:t>c</w:t>
      </w:r>
      <w:r w:rsidRPr="006256DB">
        <w:rPr>
          <w:rFonts w:ascii="Arial" w:hAnsi="Arial" w:cs="Arial"/>
          <w:sz w:val="24"/>
          <w:szCs w:val="24"/>
        </w:rPr>
        <w:t xml:space="preserve">idade </w:t>
      </w:r>
      <w:r w:rsidR="00273C89" w:rsidRPr="006256DB">
        <w:rPr>
          <w:rFonts w:ascii="Arial" w:hAnsi="Arial" w:cs="Arial"/>
          <w:sz w:val="24"/>
          <w:szCs w:val="24"/>
        </w:rPr>
        <w:t xml:space="preserve">de São João do Sabugi, </w:t>
      </w:r>
      <w:r w:rsidRPr="006256DB">
        <w:rPr>
          <w:rFonts w:ascii="Arial" w:hAnsi="Arial" w:cs="Arial"/>
          <w:sz w:val="24"/>
          <w:szCs w:val="24"/>
        </w:rPr>
        <w:t xml:space="preserve">Estado </w:t>
      </w:r>
      <w:r w:rsidR="00273C89" w:rsidRPr="006256DB">
        <w:rPr>
          <w:rFonts w:ascii="Arial" w:hAnsi="Arial" w:cs="Arial"/>
          <w:sz w:val="24"/>
          <w:szCs w:val="24"/>
        </w:rPr>
        <w:t>do Rio Grande do Norte, reuniu-se a Câmar</w:t>
      </w:r>
      <w:r w:rsidRPr="006256DB">
        <w:rPr>
          <w:rFonts w:ascii="Arial" w:hAnsi="Arial" w:cs="Arial"/>
          <w:sz w:val="24"/>
          <w:szCs w:val="24"/>
        </w:rPr>
        <w:t>a Municipal de Vereadores, sob</w:t>
      </w:r>
      <w:r w:rsidR="00273C89" w:rsidRPr="006256DB">
        <w:rPr>
          <w:rFonts w:ascii="Arial" w:hAnsi="Arial" w:cs="Arial"/>
          <w:sz w:val="24"/>
          <w:szCs w:val="24"/>
        </w:rPr>
        <w:t xml:space="preserve"> a Presidência do </w:t>
      </w:r>
      <w:r w:rsidR="00DB0D57" w:rsidRPr="006256DB">
        <w:rPr>
          <w:rFonts w:ascii="Arial" w:hAnsi="Arial" w:cs="Arial"/>
          <w:sz w:val="24"/>
          <w:szCs w:val="24"/>
        </w:rPr>
        <w:t>Vereador</w:t>
      </w:r>
      <w:r w:rsidR="00273C89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>André Luiz Fernandes de Medeiros</w:t>
      </w:r>
      <w:r w:rsidR="00273C89" w:rsidRPr="006256DB">
        <w:rPr>
          <w:rFonts w:ascii="Arial" w:hAnsi="Arial" w:cs="Arial"/>
          <w:sz w:val="24"/>
          <w:szCs w:val="24"/>
        </w:rPr>
        <w:t xml:space="preserve">. Feita a chamada como de estilo, verificou-se estarem presentes os </w:t>
      </w:r>
      <w:r w:rsidR="009E4307" w:rsidRPr="006256DB">
        <w:rPr>
          <w:rFonts w:ascii="Arial" w:hAnsi="Arial" w:cs="Arial"/>
          <w:sz w:val="24"/>
          <w:szCs w:val="24"/>
        </w:rPr>
        <w:t xml:space="preserve">Vereadores: </w:t>
      </w:r>
      <w:r w:rsidR="002308D6" w:rsidRPr="006256DB">
        <w:rPr>
          <w:rFonts w:ascii="Arial" w:hAnsi="Arial" w:cs="Arial"/>
          <w:sz w:val="24"/>
          <w:szCs w:val="24"/>
        </w:rPr>
        <w:t xml:space="preserve">Alex-Sandro Alves, </w:t>
      </w:r>
      <w:r w:rsidR="0068076C" w:rsidRPr="006256DB">
        <w:rPr>
          <w:rFonts w:ascii="Arial" w:hAnsi="Arial" w:cs="Arial"/>
          <w:sz w:val="24"/>
          <w:szCs w:val="24"/>
        </w:rPr>
        <w:t>Aprígio Pereira de Araújo Neto, Braz Robson de Medeiros Brito, Carlos Eduardo Florêncio de Medeiros Fernandes, Paulo Eduardo Fonseca Mafra,</w:t>
      </w:r>
      <w:r w:rsidR="006256DB" w:rsidRPr="006256DB">
        <w:rPr>
          <w:rFonts w:ascii="Arial" w:hAnsi="Arial" w:cs="Arial"/>
          <w:sz w:val="24"/>
          <w:szCs w:val="24"/>
        </w:rPr>
        <w:t xml:space="preserve"> Quintino Liberalino de Araújo</w:t>
      </w:r>
      <w:r w:rsidR="001131F2">
        <w:rPr>
          <w:rFonts w:ascii="Arial" w:hAnsi="Arial" w:cs="Arial"/>
          <w:sz w:val="24"/>
          <w:szCs w:val="24"/>
        </w:rPr>
        <w:t>, Rutênio Humberto de Araújo Medeiros</w:t>
      </w:r>
      <w:r w:rsidR="006256DB" w:rsidRPr="006256DB">
        <w:rPr>
          <w:rFonts w:ascii="Arial" w:hAnsi="Arial" w:cs="Arial"/>
          <w:sz w:val="24"/>
          <w:szCs w:val="24"/>
        </w:rPr>
        <w:t xml:space="preserve"> </w:t>
      </w:r>
      <w:r w:rsidR="0068076C" w:rsidRPr="006256DB">
        <w:rPr>
          <w:rFonts w:ascii="Arial" w:hAnsi="Arial" w:cs="Arial"/>
          <w:sz w:val="24"/>
          <w:szCs w:val="24"/>
        </w:rPr>
        <w:t xml:space="preserve">e Wilson Pereira Mariz Júnior. </w:t>
      </w:r>
      <w:r w:rsidR="007B5475" w:rsidRPr="006256DB">
        <w:rPr>
          <w:rFonts w:ascii="Arial" w:hAnsi="Arial" w:cs="Arial"/>
          <w:sz w:val="24"/>
          <w:szCs w:val="24"/>
        </w:rPr>
        <w:t xml:space="preserve">Havendo quórum e número legal, o Sr. </w:t>
      </w:r>
      <w:r w:rsidR="00DB0D57" w:rsidRPr="006256DB">
        <w:rPr>
          <w:rFonts w:ascii="Arial" w:hAnsi="Arial" w:cs="Arial"/>
          <w:sz w:val="24"/>
          <w:szCs w:val="24"/>
        </w:rPr>
        <w:t>P</w:t>
      </w:r>
      <w:r w:rsidR="007B5475" w:rsidRPr="006256DB">
        <w:rPr>
          <w:rFonts w:ascii="Arial" w:hAnsi="Arial" w:cs="Arial"/>
          <w:sz w:val="24"/>
          <w:szCs w:val="24"/>
        </w:rPr>
        <w:t>residente declarou aberto</w:t>
      </w:r>
      <w:r w:rsidR="00EB2985" w:rsidRPr="006256DB">
        <w:rPr>
          <w:rFonts w:ascii="Arial" w:hAnsi="Arial" w:cs="Arial"/>
          <w:sz w:val="24"/>
          <w:szCs w:val="24"/>
        </w:rPr>
        <w:t>s</w:t>
      </w:r>
      <w:r w:rsidR="007B5475" w:rsidRPr="006256DB">
        <w:rPr>
          <w:rFonts w:ascii="Arial" w:hAnsi="Arial" w:cs="Arial"/>
          <w:sz w:val="24"/>
          <w:szCs w:val="24"/>
        </w:rPr>
        <w:t xml:space="preserve"> os trabalhos, </w:t>
      </w:r>
      <w:r w:rsidR="00EB2985" w:rsidRPr="006256DB">
        <w:rPr>
          <w:rFonts w:ascii="Arial" w:hAnsi="Arial" w:cs="Arial"/>
          <w:sz w:val="24"/>
          <w:szCs w:val="24"/>
        </w:rPr>
        <w:t>autorizou</w:t>
      </w:r>
      <w:r w:rsidR="00291311" w:rsidRPr="006256DB">
        <w:rPr>
          <w:rFonts w:ascii="Arial" w:hAnsi="Arial" w:cs="Arial"/>
          <w:sz w:val="24"/>
          <w:szCs w:val="24"/>
        </w:rPr>
        <w:t xml:space="preserve"> o </w:t>
      </w:r>
      <w:r w:rsidR="00BC544C" w:rsidRPr="006256DB">
        <w:rPr>
          <w:rFonts w:ascii="Arial" w:hAnsi="Arial" w:cs="Arial"/>
          <w:sz w:val="24"/>
          <w:szCs w:val="24"/>
        </w:rPr>
        <w:t>Primeiro</w:t>
      </w:r>
      <w:r w:rsidR="00C14419" w:rsidRPr="006256DB">
        <w:rPr>
          <w:rFonts w:ascii="Arial" w:hAnsi="Arial" w:cs="Arial"/>
          <w:sz w:val="24"/>
          <w:szCs w:val="24"/>
        </w:rPr>
        <w:t xml:space="preserve">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a fazer a leitura do cabeçalho do livro de presença e em seguida colher as assinaturas dos Vereadores presentes.</w:t>
      </w:r>
      <w:r w:rsidR="00AF73BC" w:rsidRPr="006256DB">
        <w:rPr>
          <w:rFonts w:ascii="Arial" w:hAnsi="Arial" w:cs="Arial"/>
          <w:sz w:val="24"/>
          <w:szCs w:val="24"/>
        </w:rPr>
        <w:t xml:space="preserve"> </w:t>
      </w:r>
      <w:r w:rsidR="00EA3C76">
        <w:rPr>
          <w:rFonts w:ascii="Arial" w:hAnsi="Arial" w:cs="Arial"/>
          <w:sz w:val="24"/>
          <w:szCs w:val="24"/>
        </w:rPr>
        <w:t>Solicitou do plenário a dispensa da leitura da Ata da sessão anterior e da Ata da reunião das Comissões Permanentes, o qual foi aceito por todos</w:t>
      </w:r>
      <w:r w:rsidR="00AF73BC" w:rsidRPr="006256DB">
        <w:rPr>
          <w:rFonts w:ascii="Arial" w:hAnsi="Arial" w:cs="Arial"/>
          <w:sz w:val="24"/>
          <w:szCs w:val="24"/>
        </w:rPr>
        <w:t xml:space="preserve">. </w:t>
      </w:r>
      <w:r w:rsidR="00291311" w:rsidRPr="006256DB">
        <w:rPr>
          <w:rFonts w:ascii="Arial" w:hAnsi="Arial" w:cs="Arial"/>
          <w:sz w:val="24"/>
          <w:szCs w:val="24"/>
        </w:rPr>
        <w:t>Solicitou do</w:t>
      </w:r>
      <w:r w:rsidR="001C0252" w:rsidRPr="006256DB">
        <w:rPr>
          <w:rFonts w:ascii="Arial" w:hAnsi="Arial" w:cs="Arial"/>
          <w:sz w:val="24"/>
          <w:szCs w:val="24"/>
        </w:rPr>
        <w:t xml:space="preserve"> 1º Secretário da Mesa Diretora</w:t>
      </w:r>
      <w:r w:rsidR="00291311" w:rsidRPr="006256DB">
        <w:rPr>
          <w:rFonts w:ascii="Arial" w:hAnsi="Arial" w:cs="Arial"/>
          <w:sz w:val="24"/>
          <w:szCs w:val="24"/>
        </w:rPr>
        <w:t xml:space="preserve"> que fizesse a leitura das matérias a serem inscritas no expediente de hoje</w:t>
      </w:r>
      <w:r w:rsidR="004A05A2" w:rsidRPr="006256DB">
        <w:rPr>
          <w:rFonts w:ascii="Arial" w:hAnsi="Arial" w:cs="Arial"/>
          <w:sz w:val="24"/>
          <w:szCs w:val="24"/>
        </w:rPr>
        <w:t>,</w:t>
      </w:r>
      <w:r w:rsidR="00291311" w:rsidRPr="006256DB">
        <w:rPr>
          <w:rFonts w:ascii="Arial" w:hAnsi="Arial" w:cs="Arial"/>
          <w:sz w:val="24"/>
          <w:szCs w:val="24"/>
        </w:rPr>
        <w:t xml:space="preserve"> </w:t>
      </w:r>
      <w:r w:rsidR="004A05A2" w:rsidRPr="006256DB">
        <w:rPr>
          <w:rFonts w:ascii="Arial" w:hAnsi="Arial" w:cs="Arial"/>
          <w:sz w:val="24"/>
          <w:szCs w:val="24"/>
        </w:rPr>
        <w:t>q</w:t>
      </w:r>
      <w:r w:rsidR="00C11A81" w:rsidRPr="006256DB">
        <w:rPr>
          <w:rFonts w:ascii="Arial" w:hAnsi="Arial" w:cs="Arial"/>
          <w:sz w:val="24"/>
          <w:szCs w:val="24"/>
        </w:rPr>
        <w:t>ue constou</w:t>
      </w:r>
      <w:r w:rsidR="004A05A2" w:rsidRPr="006256DB">
        <w:rPr>
          <w:rFonts w:ascii="Arial" w:hAnsi="Arial" w:cs="Arial"/>
          <w:sz w:val="24"/>
          <w:szCs w:val="24"/>
        </w:rPr>
        <w:t>:</w:t>
      </w:r>
      <w:r w:rsidR="00C11A81" w:rsidRPr="006256DB">
        <w:rPr>
          <w:rFonts w:ascii="Arial" w:hAnsi="Arial" w:cs="Arial"/>
          <w:sz w:val="24"/>
          <w:szCs w:val="24"/>
        </w:rPr>
        <w:t xml:space="preserve"> </w:t>
      </w:r>
      <w:r w:rsidR="00A7299B" w:rsidRPr="006256DB">
        <w:rPr>
          <w:rFonts w:ascii="Arial" w:hAnsi="Arial" w:cs="Arial"/>
          <w:sz w:val="24"/>
          <w:szCs w:val="24"/>
        </w:rPr>
        <w:t xml:space="preserve">o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EA3C76">
        <w:rPr>
          <w:rFonts w:ascii="Arial" w:hAnsi="Arial" w:cs="Arial"/>
          <w:b/>
          <w:sz w:val="24"/>
          <w:szCs w:val="24"/>
        </w:rPr>
        <w:t>21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EA3C76">
        <w:rPr>
          <w:rFonts w:ascii="Arial" w:hAnsi="Arial" w:cs="Arial"/>
          <w:sz w:val="24"/>
          <w:szCs w:val="24"/>
        </w:rPr>
        <w:t>15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EA3C76">
        <w:rPr>
          <w:rFonts w:ascii="Arial" w:hAnsi="Arial" w:cs="Arial"/>
          <w:sz w:val="24"/>
          <w:szCs w:val="24"/>
        </w:rPr>
        <w:t>Paulo Eduardo Fonseca Mafra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c</w:t>
      </w:r>
      <w:r w:rsidR="008B5212" w:rsidRPr="008B5212">
        <w:rPr>
          <w:rFonts w:ascii="Arial" w:hAnsi="Arial" w:cs="Arial"/>
          <w:sz w:val="24"/>
          <w:szCs w:val="24"/>
        </w:rPr>
        <w:t xml:space="preserve">oncede </w:t>
      </w:r>
      <w:r w:rsidR="00EA3C76" w:rsidRPr="00EA3C76">
        <w:rPr>
          <w:rFonts w:ascii="Arial" w:hAnsi="Arial" w:cs="Arial"/>
          <w:sz w:val="24"/>
          <w:szCs w:val="24"/>
        </w:rPr>
        <w:t>Título de Cidadã Honorária de São João do Sabugi-RN a Sra. Laís de Almeida Medeiros.</w:t>
      </w:r>
      <w:r w:rsidR="00EA3C76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EA3C76">
        <w:rPr>
          <w:rFonts w:ascii="Arial" w:hAnsi="Arial" w:cs="Arial"/>
          <w:b/>
          <w:sz w:val="24"/>
          <w:szCs w:val="24"/>
        </w:rPr>
        <w:t>22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EA3C76">
        <w:rPr>
          <w:rFonts w:ascii="Arial" w:hAnsi="Arial" w:cs="Arial"/>
          <w:sz w:val="24"/>
          <w:szCs w:val="24"/>
        </w:rPr>
        <w:t>15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EA3C76">
        <w:rPr>
          <w:rFonts w:ascii="Arial" w:hAnsi="Arial" w:cs="Arial"/>
          <w:sz w:val="24"/>
          <w:szCs w:val="24"/>
        </w:rPr>
        <w:t>Paulo Eduardo Fonseca Mafra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c</w:t>
      </w:r>
      <w:r w:rsidR="008B5212" w:rsidRPr="008B5212">
        <w:rPr>
          <w:rFonts w:ascii="Arial" w:hAnsi="Arial" w:cs="Arial"/>
          <w:sz w:val="24"/>
          <w:szCs w:val="24"/>
        </w:rPr>
        <w:t xml:space="preserve">oncede </w:t>
      </w:r>
      <w:r w:rsidR="00EA3C76" w:rsidRPr="00EA3C76">
        <w:rPr>
          <w:rFonts w:ascii="Arial" w:hAnsi="Arial" w:cs="Arial"/>
          <w:sz w:val="24"/>
          <w:szCs w:val="24"/>
        </w:rPr>
        <w:t>Título de Cidadão Honorário de São João do Sabugi-RN ao Sr. Leonan Xavier Maria.</w:t>
      </w:r>
      <w:r w:rsidR="00EA3C76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EA3C76">
        <w:rPr>
          <w:rFonts w:ascii="Arial" w:hAnsi="Arial" w:cs="Arial"/>
          <w:b/>
          <w:sz w:val="24"/>
          <w:szCs w:val="24"/>
        </w:rPr>
        <w:t>23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EA3C76">
        <w:rPr>
          <w:rFonts w:ascii="Arial" w:hAnsi="Arial" w:cs="Arial"/>
          <w:sz w:val="24"/>
          <w:szCs w:val="24"/>
        </w:rPr>
        <w:t>15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EA3C76">
        <w:rPr>
          <w:rFonts w:ascii="Arial" w:hAnsi="Arial" w:cs="Arial"/>
          <w:sz w:val="24"/>
          <w:szCs w:val="24"/>
        </w:rPr>
        <w:t>Alex-Sandro Alves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EA3C76">
        <w:rPr>
          <w:rFonts w:ascii="Arial" w:hAnsi="Arial" w:cs="Arial"/>
          <w:sz w:val="24"/>
          <w:szCs w:val="24"/>
        </w:rPr>
        <w:t>d</w:t>
      </w:r>
      <w:r w:rsidR="00EA3C76" w:rsidRPr="00EA3C76">
        <w:rPr>
          <w:rFonts w:ascii="Arial" w:hAnsi="Arial" w:cs="Arial"/>
          <w:sz w:val="24"/>
          <w:szCs w:val="24"/>
        </w:rPr>
        <w:t>ispõe sobre a concessão da Comenda “João Emídio de Lucena” (Tenente Lucena) ao Sr. Israel de Araújo Galvão.</w:t>
      </w:r>
      <w:r w:rsidR="008B5212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EA3C76">
        <w:rPr>
          <w:rFonts w:ascii="Arial" w:hAnsi="Arial" w:cs="Arial"/>
          <w:b/>
          <w:sz w:val="24"/>
          <w:szCs w:val="24"/>
        </w:rPr>
        <w:t>24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EA3C76">
        <w:rPr>
          <w:rFonts w:ascii="Arial" w:hAnsi="Arial" w:cs="Arial"/>
          <w:sz w:val="24"/>
          <w:szCs w:val="24"/>
        </w:rPr>
        <w:t>15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8B5212">
        <w:rPr>
          <w:rFonts w:ascii="Arial" w:hAnsi="Arial" w:cs="Arial"/>
          <w:sz w:val="24"/>
          <w:szCs w:val="24"/>
        </w:rPr>
        <w:t>Alex-Sandro Alves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8B5212">
        <w:rPr>
          <w:rFonts w:ascii="Arial" w:hAnsi="Arial" w:cs="Arial"/>
          <w:sz w:val="24"/>
          <w:szCs w:val="24"/>
        </w:rPr>
        <w:t>d</w:t>
      </w:r>
      <w:r w:rsidR="008B5212" w:rsidRPr="008B5212">
        <w:rPr>
          <w:rFonts w:ascii="Arial" w:hAnsi="Arial" w:cs="Arial"/>
          <w:sz w:val="24"/>
          <w:szCs w:val="24"/>
        </w:rPr>
        <w:t xml:space="preserve">ispõe </w:t>
      </w:r>
      <w:r w:rsidR="00EA3C76" w:rsidRPr="00EA3C76">
        <w:rPr>
          <w:rFonts w:ascii="Arial" w:hAnsi="Arial" w:cs="Arial"/>
          <w:sz w:val="24"/>
          <w:szCs w:val="24"/>
        </w:rPr>
        <w:t>sobre a concessão da Comenda Dra. Núbia Jucá Dantas ao Sr. Marcone de Medeiros Figueirêdo.</w:t>
      </w:r>
      <w:r w:rsidR="00EA3C76">
        <w:rPr>
          <w:rFonts w:ascii="Arial" w:hAnsi="Arial" w:cs="Arial"/>
          <w:sz w:val="24"/>
          <w:szCs w:val="24"/>
        </w:rPr>
        <w:t xml:space="preserve"> 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8B5212">
        <w:rPr>
          <w:rFonts w:ascii="Arial" w:hAnsi="Arial" w:cs="Arial"/>
          <w:b/>
          <w:sz w:val="24"/>
          <w:szCs w:val="24"/>
        </w:rPr>
        <w:t>Decreto Legislativo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8B5212">
        <w:rPr>
          <w:rFonts w:ascii="Arial" w:hAnsi="Arial" w:cs="Arial"/>
          <w:b/>
          <w:sz w:val="24"/>
          <w:szCs w:val="24"/>
        </w:rPr>
        <w:t>2</w:t>
      </w:r>
      <w:r w:rsidR="00EA3C76">
        <w:rPr>
          <w:rFonts w:ascii="Arial" w:hAnsi="Arial" w:cs="Arial"/>
          <w:b/>
          <w:sz w:val="24"/>
          <w:szCs w:val="24"/>
        </w:rPr>
        <w:t>5</w:t>
      </w:r>
      <w:r w:rsidR="008B5212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8B5212" w:rsidRPr="006256DB">
        <w:rPr>
          <w:rFonts w:ascii="Arial" w:hAnsi="Arial" w:cs="Arial"/>
          <w:sz w:val="24"/>
          <w:szCs w:val="24"/>
        </w:rPr>
        <w:t xml:space="preserve">de </w:t>
      </w:r>
      <w:r w:rsidR="004230BF">
        <w:rPr>
          <w:rFonts w:ascii="Arial" w:hAnsi="Arial" w:cs="Arial"/>
          <w:sz w:val="24"/>
          <w:szCs w:val="24"/>
        </w:rPr>
        <w:t>16</w:t>
      </w:r>
      <w:r w:rsidR="008B5212" w:rsidRPr="006256DB">
        <w:rPr>
          <w:rFonts w:ascii="Arial" w:hAnsi="Arial" w:cs="Arial"/>
          <w:sz w:val="24"/>
          <w:szCs w:val="24"/>
        </w:rPr>
        <w:t xml:space="preserve"> de </w:t>
      </w:r>
      <w:r w:rsidR="008B5212">
        <w:rPr>
          <w:rFonts w:ascii="Arial" w:hAnsi="Arial" w:cs="Arial"/>
          <w:sz w:val="24"/>
          <w:szCs w:val="24"/>
        </w:rPr>
        <w:t>abril</w:t>
      </w:r>
      <w:r w:rsidR="008B5212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4230BF">
        <w:rPr>
          <w:rFonts w:ascii="Arial" w:hAnsi="Arial" w:cs="Arial"/>
          <w:sz w:val="24"/>
          <w:szCs w:val="24"/>
        </w:rPr>
        <w:t>Quintino Liberalino de Araújo</w:t>
      </w:r>
      <w:r w:rsidR="008B5212" w:rsidRPr="006256DB">
        <w:rPr>
          <w:rFonts w:ascii="Arial" w:hAnsi="Arial" w:cs="Arial"/>
          <w:sz w:val="24"/>
          <w:szCs w:val="24"/>
        </w:rPr>
        <w:t xml:space="preserve">, que </w:t>
      </w:r>
      <w:r w:rsidR="004230BF">
        <w:rPr>
          <w:rFonts w:ascii="Arial" w:hAnsi="Arial" w:cs="Arial"/>
          <w:sz w:val="24"/>
          <w:szCs w:val="24"/>
        </w:rPr>
        <w:t xml:space="preserve">concede </w:t>
      </w:r>
      <w:r w:rsidR="004230BF" w:rsidRPr="004230BF">
        <w:rPr>
          <w:rFonts w:ascii="Arial" w:hAnsi="Arial" w:cs="Arial"/>
          <w:sz w:val="24"/>
          <w:szCs w:val="24"/>
        </w:rPr>
        <w:t>Título de Cidadã Honorária de São João do Sabugi- RN a Sra. Maria das Graças Medeiros Fernandes.</w:t>
      </w:r>
      <w:r w:rsidR="004230BF">
        <w:rPr>
          <w:rFonts w:ascii="Arial" w:hAnsi="Arial" w:cs="Arial"/>
          <w:sz w:val="24"/>
          <w:szCs w:val="24"/>
        </w:rPr>
        <w:t xml:space="preserve"> </w:t>
      </w:r>
      <w:r w:rsidR="004230BF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4230BF">
        <w:rPr>
          <w:rFonts w:ascii="Arial" w:hAnsi="Arial" w:cs="Arial"/>
          <w:b/>
          <w:sz w:val="24"/>
          <w:szCs w:val="24"/>
        </w:rPr>
        <w:t>Decreto Legislativo</w:t>
      </w:r>
      <w:r w:rsidR="004230BF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4230BF">
        <w:rPr>
          <w:rFonts w:ascii="Arial" w:hAnsi="Arial" w:cs="Arial"/>
          <w:b/>
          <w:sz w:val="24"/>
          <w:szCs w:val="24"/>
        </w:rPr>
        <w:t>26</w:t>
      </w:r>
      <w:r w:rsidR="004230BF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4230BF" w:rsidRPr="006256DB">
        <w:rPr>
          <w:rFonts w:ascii="Arial" w:hAnsi="Arial" w:cs="Arial"/>
          <w:sz w:val="24"/>
          <w:szCs w:val="24"/>
        </w:rPr>
        <w:t xml:space="preserve">de </w:t>
      </w:r>
      <w:r w:rsidR="004230BF">
        <w:rPr>
          <w:rFonts w:ascii="Arial" w:hAnsi="Arial" w:cs="Arial"/>
          <w:sz w:val="24"/>
          <w:szCs w:val="24"/>
        </w:rPr>
        <w:t>16</w:t>
      </w:r>
      <w:r w:rsidR="004230BF" w:rsidRPr="006256DB">
        <w:rPr>
          <w:rFonts w:ascii="Arial" w:hAnsi="Arial" w:cs="Arial"/>
          <w:sz w:val="24"/>
          <w:szCs w:val="24"/>
        </w:rPr>
        <w:t xml:space="preserve"> de </w:t>
      </w:r>
      <w:r w:rsidR="004230BF">
        <w:rPr>
          <w:rFonts w:ascii="Arial" w:hAnsi="Arial" w:cs="Arial"/>
          <w:sz w:val="24"/>
          <w:szCs w:val="24"/>
        </w:rPr>
        <w:t>abril</w:t>
      </w:r>
      <w:r w:rsidR="004230BF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4230BF">
        <w:rPr>
          <w:rFonts w:ascii="Arial" w:hAnsi="Arial" w:cs="Arial"/>
          <w:sz w:val="24"/>
          <w:szCs w:val="24"/>
        </w:rPr>
        <w:t>Alex-Sandro Alves</w:t>
      </w:r>
      <w:r w:rsidR="004230BF" w:rsidRPr="006256DB">
        <w:rPr>
          <w:rFonts w:ascii="Arial" w:hAnsi="Arial" w:cs="Arial"/>
          <w:sz w:val="24"/>
          <w:szCs w:val="24"/>
        </w:rPr>
        <w:t xml:space="preserve">, que </w:t>
      </w:r>
      <w:r w:rsidR="004230BF">
        <w:rPr>
          <w:rFonts w:ascii="Arial" w:hAnsi="Arial" w:cs="Arial"/>
          <w:sz w:val="24"/>
          <w:szCs w:val="24"/>
        </w:rPr>
        <w:t>d</w:t>
      </w:r>
      <w:r w:rsidR="004230BF" w:rsidRPr="008B5212">
        <w:rPr>
          <w:rFonts w:ascii="Arial" w:hAnsi="Arial" w:cs="Arial"/>
          <w:sz w:val="24"/>
          <w:szCs w:val="24"/>
        </w:rPr>
        <w:t xml:space="preserve">ispõe </w:t>
      </w:r>
      <w:r w:rsidR="004230BF" w:rsidRPr="004230BF">
        <w:rPr>
          <w:rFonts w:ascii="Arial" w:hAnsi="Arial" w:cs="Arial"/>
          <w:sz w:val="24"/>
          <w:szCs w:val="24"/>
        </w:rPr>
        <w:t>sobre a concessão da Comenda “José Geraldo de Medeiros (Sassá) ” ao sr. Francisco das Chagas Bezerra.</w:t>
      </w:r>
      <w:r w:rsidR="004230BF">
        <w:rPr>
          <w:rFonts w:ascii="Arial" w:hAnsi="Arial" w:cs="Arial"/>
          <w:sz w:val="24"/>
          <w:szCs w:val="24"/>
        </w:rPr>
        <w:t xml:space="preserve"> </w:t>
      </w:r>
      <w:r w:rsidR="008E0907" w:rsidRPr="006256DB">
        <w:rPr>
          <w:rFonts w:ascii="Arial" w:hAnsi="Arial" w:cs="Arial"/>
          <w:b/>
          <w:sz w:val="24"/>
          <w:szCs w:val="24"/>
        </w:rPr>
        <w:t>Indicação nº 0</w:t>
      </w:r>
      <w:r w:rsidR="00F4079A">
        <w:rPr>
          <w:rFonts w:ascii="Arial" w:hAnsi="Arial" w:cs="Arial"/>
          <w:b/>
          <w:sz w:val="24"/>
          <w:szCs w:val="24"/>
        </w:rPr>
        <w:t>2</w:t>
      </w:r>
      <w:r w:rsidR="00A506D6">
        <w:rPr>
          <w:rFonts w:ascii="Arial" w:hAnsi="Arial" w:cs="Arial"/>
          <w:b/>
          <w:sz w:val="24"/>
          <w:szCs w:val="24"/>
        </w:rPr>
        <w:t>4</w:t>
      </w:r>
      <w:r w:rsidR="008B5802" w:rsidRPr="006256DB">
        <w:rPr>
          <w:rFonts w:ascii="Arial" w:hAnsi="Arial" w:cs="Arial"/>
          <w:b/>
          <w:sz w:val="24"/>
          <w:szCs w:val="24"/>
        </w:rPr>
        <w:t>/202</w:t>
      </w:r>
      <w:r w:rsidR="00867DB3" w:rsidRPr="006256DB">
        <w:rPr>
          <w:rFonts w:ascii="Arial" w:hAnsi="Arial" w:cs="Arial"/>
          <w:b/>
          <w:sz w:val="24"/>
          <w:szCs w:val="24"/>
        </w:rPr>
        <w:t>6</w:t>
      </w:r>
      <w:r w:rsidR="008B5802" w:rsidRPr="006256DB">
        <w:rPr>
          <w:rFonts w:ascii="Arial" w:hAnsi="Arial" w:cs="Arial"/>
          <w:b/>
          <w:sz w:val="24"/>
          <w:szCs w:val="24"/>
        </w:rPr>
        <w:t xml:space="preserve">, </w:t>
      </w:r>
      <w:r w:rsidR="008B5802" w:rsidRPr="006256DB">
        <w:rPr>
          <w:rFonts w:ascii="Arial" w:hAnsi="Arial" w:cs="Arial"/>
          <w:sz w:val="24"/>
          <w:szCs w:val="24"/>
        </w:rPr>
        <w:t xml:space="preserve">de </w:t>
      </w:r>
      <w:r w:rsidR="00A506D6">
        <w:rPr>
          <w:rFonts w:ascii="Arial" w:hAnsi="Arial" w:cs="Arial"/>
          <w:sz w:val="24"/>
          <w:szCs w:val="24"/>
        </w:rPr>
        <w:t>15</w:t>
      </w:r>
      <w:r w:rsidR="008E0907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8B5802" w:rsidRPr="006256DB">
        <w:rPr>
          <w:rFonts w:ascii="Arial" w:hAnsi="Arial" w:cs="Arial"/>
          <w:sz w:val="24"/>
          <w:szCs w:val="24"/>
        </w:rPr>
        <w:t xml:space="preserve"> de 202</w:t>
      </w:r>
      <w:r w:rsidR="00867DB3" w:rsidRPr="006256DB">
        <w:rPr>
          <w:rFonts w:ascii="Arial" w:hAnsi="Arial" w:cs="Arial"/>
          <w:sz w:val="24"/>
          <w:szCs w:val="24"/>
        </w:rPr>
        <w:t>6</w:t>
      </w:r>
      <w:r w:rsidR="008B5802" w:rsidRPr="006256DB">
        <w:rPr>
          <w:rFonts w:ascii="Arial" w:hAnsi="Arial" w:cs="Arial"/>
          <w:sz w:val="24"/>
          <w:szCs w:val="24"/>
        </w:rPr>
        <w:t xml:space="preserve">, de </w:t>
      </w:r>
      <w:r w:rsidR="008B5802" w:rsidRPr="006256DB">
        <w:rPr>
          <w:rFonts w:ascii="Arial" w:hAnsi="Arial" w:cs="Arial"/>
          <w:sz w:val="24"/>
          <w:szCs w:val="24"/>
        </w:rPr>
        <w:lastRenderedPageBreak/>
        <w:t xml:space="preserve">autoria do Vereador </w:t>
      </w:r>
      <w:r w:rsidR="00A506D6">
        <w:rPr>
          <w:rFonts w:ascii="Arial" w:hAnsi="Arial" w:cs="Arial"/>
          <w:sz w:val="24"/>
          <w:szCs w:val="24"/>
        </w:rPr>
        <w:t>André Luiz Fernandes de Medeiros</w:t>
      </w:r>
      <w:r w:rsidR="00781435" w:rsidRPr="006256DB">
        <w:rPr>
          <w:rFonts w:ascii="Arial" w:hAnsi="Arial" w:cs="Arial"/>
          <w:sz w:val="24"/>
          <w:szCs w:val="24"/>
        </w:rPr>
        <w:t xml:space="preserve">, solicitando </w:t>
      </w:r>
      <w:r w:rsidR="00A7299B" w:rsidRPr="006256DB">
        <w:rPr>
          <w:rFonts w:ascii="Arial" w:hAnsi="Arial" w:cs="Arial"/>
          <w:sz w:val="24"/>
          <w:szCs w:val="24"/>
        </w:rPr>
        <w:t xml:space="preserve">do Poder Executivo Municipal </w:t>
      </w:r>
      <w:r w:rsidR="00A506D6" w:rsidRPr="00A506D6">
        <w:rPr>
          <w:rFonts w:ascii="Arial" w:hAnsi="Arial" w:cs="Arial"/>
          <w:sz w:val="24"/>
          <w:szCs w:val="24"/>
        </w:rPr>
        <w:t>que faça a pavimentação asfáltica da Av. Tenente Antônio de Medeiros.</w:t>
      </w:r>
      <w:r w:rsidR="00A506D6">
        <w:rPr>
          <w:rFonts w:ascii="Arial" w:hAnsi="Arial" w:cs="Arial"/>
          <w:sz w:val="24"/>
          <w:szCs w:val="24"/>
        </w:rPr>
        <w:t xml:space="preserve"> </w:t>
      </w:r>
      <w:r w:rsidR="00A506D6" w:rsidRPr="006256DB">
        <w:rPr>
          <w:rFonts w:ascii="Arial" w:hAnsi="Arial" w:cs="Arial"/>
          <w:b/>
          <w:sz w:val="24"/>
          <w:szCs w:val="24"/>
        </w:rPr>
        <w:t>Indicação nº 0</w:t>
      </w:r>
      <w:r w:rsidR="00A506D6">
        <w:rPr>
          <w:rFonts w:ascii="Arial" w:hAnsi="Arial" w:cs="Arial"/>
          <w:b/>
          <w:sz w:val="24"/>
          <w:szCs w:val="24"/>
        </w:rPr>
        <w:t>25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</w:t>
      </w:r>
      <w:r w:rsidR="00A506D6">
        <w:rPr>
          <w:rFonts w:ascii="Arial" w:hAnsi="Arial" w:cs="Arial"/>
          <w:sz w:val="24"/>
          <w:szCs w:val="24"/>
        </w:rPr>
        <w:t>16</w:t>
      </w:r>
      <w:r w:rsidR="00A506D6" w:rsidRPr="006256DB">
        <w:rPr>
          <w:rFonts w:ascii="Arial" w:hAnsi="Arial" w:cs="Arial"/>
          <w:sz w:val="24"/>
          <w:szCs w:val="24"/>
        </w:rPr>
        <w:t xml:space="preserve"> de </w:t>
      </w:r>
      <w:r w:rsidR="00A506D6">
        <w:rPr>
          <w:rFonts w:ascii="Arial" w:hAnsi="Arial" w:cs="Arial"/>
          <w:sz w:val="24"/>
          <w:szCs w:val="24"/>
        </w:rPr>
        <w:t>abril</w:t>
      </w:r>
      <w:r w:rsidR="00A506D6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A506D6">
        <w:rPr>
          <w:rFonts w:ascii="Arial" w:hAnsi="Arial" w:cs="Arial"/>
          <w:sz w:val="24"/>
          <w:szCs w:val="24"/>
        </w:rPr>
        <w:t>Rutênio Humberto de Araújo Medeiros</w:t>
      </w:r>
      <w:r w:rsidR="00A506D6" w:rsidRPr="006256DB">
        <w:rPr>
          <w:rFonts w:ascii="Arial" w:hAnsi="Arial" w:cs="Arial"/>
          <w:sz w:val="24"/>
          <w:szCs w:val="24"/>
        </w:rPr>
        <w:t xml:space="preserve">, solicitando do Poder Executivo Municipal </w:t>
      </w:r>
      <w:r w:rsidR="00A506D6" w:rsidRPr="00A506D6">
        <w:rPr>
          <w:rFonts w:ascii="Arial" w:hAnsi="Arial" w:cs="Arial"/>
          <w:sz w:val="24"/>
          <w:szCs w:val="24"/>
        </w:rPr>
        <w:t xml:space="preserve">que coloque duas caixas d’água de 5 mil litros na comunidade Caiçaras, uma caixa na </w:t>
      </w:r>
      <w:r w:rsidR="00A506D6">
        <w:rPr>
          <w:rFonts w:ascii="Arial" w:hAnsi="Arial" w:cs="Arial"/>
          <w:sz w:val="24"/>
          <w:szCs w:val="24"/>
        </w:rPr>
        <w:t>C</w:t>
      </w:r>
      <w:r w:rsidR="00A506D6" w:rsidRPr="00A506D6">
        <w:rPr>
          <w:rFonts w:ascii="Arial" w:hAnsi="Arial" w:cs="Arial"/>
          <w:sz w:val="24"/>
          <w:szCs w:val="24"/>
        </w:rPr>
        <w:t>aiçara de cima, em Galega de dona Elvira, e a outra na Caiçara de baixo.</w:t>
      </w:r>
      <w:r w:rsidR="00A506D6">
        <w:rPr>
          <w:rFonts w:ascii="Arial" w:hAnsi="Arial" w:cs="Arial"/>
          <w:sz w:val="24"/>
          <w:szCs w:val="24"/>
        </w:rPr>
        <w:t xml:space="preserve"> </w:t>
      </w:r>
      <w:r w:rsidR="00F4079A">
        <w:rPr>
          <w:rFonts w:ascii="Arial" w:hAnsi="Arial" w:cs="Arial"/>
          <w:b/>
          <w:sz w:val="24"/>
          <w:szCs w:val="24"/>
        </w:rPr>
        <w:t>Requerimento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A506D6">
        <w:rPr>
          <w:rFonts w:ascii="Arial" w:hAnsi="Arial" w:cs="Arial"/>
          <w:b/>
          <w:sz w:val="24"/>
          <w:szCs w:val="24"/>
        </w:rPr>
        <w:t>6</w:t>
      </w:r>
      <w:r w:rsidR="006256DB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6256DB" w:rsidRPr="006256DB">
        <w:rPr>
          <w:rFonts w:ascii="Arial" w:hAnsi="Arial" w:cs="Arial"/>
          <w:sz w:val="24"/>
          <w:szCs w:val="24"/>
        </w:rPr>
        <w:t xml:space="preserve">de </w:t>
      </w:r>
      <w:r w:rsidR="00A506D6">
        <w:rPr>
          <w:rFonts w:ascii="Arial" w:hAnsi="Arial" w:cs="Arial"/>
          <w:sz w:val="24"/>
          <w:szCs w:val="24"/>
        </w:rPr>
        <w:t>16</w:t>
      </w:r>
      <w:r w:rsidR="006256DB" w:rsidRPr="006256DB">
        <w:rPr>
          <w:rFonts w:ascii="Arial" w:hAnsi="Arial" w:cs="Arial"/>
          <w:sz w:val="24"/>
          <w:szCs w:val="24"/>
        </w:rPr>
        <w:t xml:space="preserve"> de </w:t>
      </w:r>
      <w:r w:rsidR="00F4079A">
        <w:rPr>
          <w:rFonts w:ascii="Arial" w:hAnsi="Arial" w:cs="Arial"/>
          <w:sz w:val="24"/>
          <w:szCs w:val="24"/>
        </w:rPr>
        <w:t>abril</w:t>
      </w:r>
      <w:r w:rsidR="006256DB" w:rsidRPr="006256DB">
        <w:rPr>
          <w:rFonts w:ascii="Arial" w:hAnsi="Arial" w:cs="Arial"/>
          <w:sz w:val="24"/>
          <w:szCs w:val="24"/>
        </w:rPr>
        <w:t xml:space="preserve"> de 2026, de autoria do Vereador </w:t>
      </w:r>
      <w:r w:rsidR="00A506D6">
        <w:rPr>
          <w:rFonts w:ascii="Arial" w:hAnsi="Arial" w:cs="Arial"/>
          <w:sz w:val="24"/>
          <w:szCs w:val="24"/>
        </w:rPr>
        <w:t>Aprígio Pereira de Araújo Neto</w:t>
      </w:r>
      <w:r w:rsidR="006256DB" w:rsidRPr="006256DB">
        <w:rPr>
          <w:rFonts w:ascii="Arial" w:hAnsi="Arial" w:cs="Arial"/>
          <w:sz w:val="24"/>
          <w:szCs w:val="24"/>
        </w:rPr>
        <w:t xml:space="preserve">, </w:t>
      </w:r>
      <w:r w:rsidR="00F4079A" w:rsidRPr="00F4079A">
        <w:rPr>
          <w:rFonts w:ascii="Arial" w:hAnsi="Arial" w:cs="Arial"/>
          <w:sz w:val="24"/>
          <w:szCs w:val="24"/>
        </w:rPr>
        <w:t xml:space="preserve">requer que seja </w:t>
      </w:r>
      <w:r w:rsidR="00A506D6" w:rsidRPr="00A506D6">
        <w:rPr>
          <w:rFonts w:ascii="Arial" w:hAnsi="Arial" w:cs="Arial"/>
          <w:sz w:val="24"/>
          <w:szCs w:val="24"/>
        </w:rPr>
        <w:t>enviado ofício ao DER, solicitando que faça o roço da RN-118, no trecho que liga Caicó a Ipueira.</w:t>
      </w:r>
      <w:r w:rsidR="00A506D6">
        <w:rPr>
          <w:rFonts w:ascii="Arial" w:hAnsi="Arial" w:cs="Arial"/>
          <w:sz w:val="24"/>
          <w:szCs w:val="24"/>
        </w:rPr>
        <w:t xml:space="preserve"> </w:t>
      </w:r>
      <w:r w:rsidR="007E0F66">
        <w:rPr>
          <w:rFonts w:ascii="Arial" w:hAnsi="Arial" w:cs="Arial"/>
          <w:b/>
          <w:sz w:val="24"/>
          <w:szCs w:val="24"/>
        </w:rPr>
        <w:t>Moção de Pesar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 nº 01</w:t>
      </w:r>
      <w:r w:rsidR="00A506D6">
        <w:rPr>
          <w:rFonts w:ascii="Arial" w:hAnsi="Arial" w:cs="Arial"/>
          <w:b/>
          <w:sz w:val="24"/>
          <w:szCs w:val="24"/>
        </w:rPr>
        <w:t>9</w:t>
      </w:r>
      <w:r w:rsidR="007E0F6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7E0F66" w:rsidRPr="006256DB">
        <w:rPr>
          <w:rFonts w:ascii="Arial" w:hAnsi="Arial" w:cs="Arial"/>
          <w:sz w:val="24"/>
          <w:szCs w:val="24"/>
        </w:rPr>
        <w:t xml:space="preserve">de </w:t>
      </w:r>
      <w:r w:rsidR="007E0F66">
        <w:rPr>
          <w:rFonts w:ascii="Arial" w:hAnsi="Arial" w:cs="Arial"/>
          <w:sz w:val="24"/>
          <w:szCs w:val="24"/>
        </w:rPr>
        <w:t>1</w:t>
      </w:r>
      <w:r w:rsidR="00A506D6">
        <w:rPr>
          <w:rFonts w:ascii="Arial" w:hAnsi="Arial" w:cs="Arial"/>
          <w:sz w:val="24"/>
          <w:szCs w:val="24"/>
        </w:rPr>
        <w:t>5</w:t>
      </w:r>
      <w:r w:rsidR="007E0F66" w:rsidRPr="006256DB">
        <w:rPr>
          <w:rFonts w:ascii="Arial" w:hAnsi="Arial" w:cs="Arial"/>
          <w:sz w:val="24"/>
          <w:szCs w:val="24"/>
        </w:rPr>
        <w:t xml:space="preserve"> de </w:t>
      </w:r>
      <w:r w:rsidR="007E0F66">
        <w:rPr>
          <w:rFonts w:ascii="Arial" w:hAnsi="Arial" w:cs="Arial"/>
          <w:sz w:val="24"/>
          <w:szCs w:val="24"/>
        </w:rPr>
        <w:t>abril</w:t>
      </w:r>
      <w:r w:rsidR="007E0F66" w:rsidRPr="006256DB">
        <w:rPr>
          <w:rFonts w:ascii="Arial" w:hAnsi="Arial" w:cs="Arial"/>
          <w:sz w:val="24"/>
          <w:szCs w:val="24"/>
        </w:rPr>
        <w:t xml:space="preserve"> de 2026, de autoria d</w:t>
      </w:r>
      <w:r w:rsidR="00A506D6">
        <w:rPr>
          <w:rFonts w:ascii="Arial" w:hAnsi="Arial" w:cs="Arial"/>
          <w:sz w:val="24"/>
          <w:szCs w:val="24"/>
        </w:rPr>
        <w:t>a Mesa Diretora e demais Vereadores</w:t>
      </w:r>
      <w:r w:rsidR="007E0F66" w:rsidRPr="006256DB">
        <w:rPr>
          <w:rFonts w:ascii="Arial" w:hAnsi="Arial" w:cs="Arial"/>
          <w:sz w:val="24"/>
          <w:szCs w:val="24"/>
        </w:rPr>
        <w:t xml:space="preserve">, </w:t>
      </w:r>
      <w:r w:rsidR="007E0F66">
        <w:rPr>
          <w:rFonts w:ascii="Arial" w:hAnsi="Arial" w:cs="Arial"/>
          <w:sz w:val="24"/>
          <w:szCs w:val="24"/>
        </w:rPr>
        <w:t xml:space="preserve">com </w:t>
      </w:r>
      <w:r w:rsidR="007E0F66" w:rsidRPr="007E0F66">
        <w:rPr>
          <w:rFonts w:ascii="Arial" w:hAnsi="Arial" w:cs="Arial"/>
          <w:sz w:val="24"/>
          <w:szCs w:val="24"/>
        </w:rPr>
        <w:t xml:space="preserve">votos de </w:t>
      </w:r>
      <w:r w:rsidR="00A506D6" w:rsidRPr="00A506D6">
        <w:rPr>
          <w:rFonts w:ascii="Arial" w:hAnsi="Arial" w:cs="Arial"/>
          <w:sz w:val="24"/>
          <w:szCs w:val="24"/>
        </w:rPr>
        <w:t>profundo pesar pelo falecimento do Sr. Elias Medeiros, ocorrido dia 15 de abril de 2026.</w:t>
      </w:r>
      <w:r w:rsidR="00A506D6">
        <w:rPr>
          <w:rFonts w:ascii="Arial" w:hAnsi="Arial" w:cs="Arial"/>
          <w:sz w:val="24"/>
          <w:szCs w:val="24"/>
        </w:rPr>
        <w:t xml:space="preserve"> </w:t>
      </w:r>
      <w:r w:rsidR="00562B02" w:rsidRPr="006256DB">
        <w:rPr>
          <w:rFonts w:ascii="Arial" w:hAnsi="Arial" w:cs="Arial"/>
          <w:sz w:val="24"/>
          <w:szCs w:val="24"/>
        </w:rPr>
        <w:t xml:space="preserve">Facultou a palavra a quem dela quisesse usar, </w:t>
      </w:r>
      <w:r w:rsidR="00A506D6">
        <w:rPr>
          <w:rFonts w:ascii="Arial" w:hAnsi="Arial" w:cs="Arial"/>
          <w:sz w:val="24"/>
          <w:szCs w:val="24"/>
        </w:rPr>
        <w:t>como ninguém fez uso da palavra</w:t>
      </w:r>
      <w:r w:rsidR="001E234B" w:rsidRPr="006256DB">
        <w:rPr>
          <w:rFonts w:ascii="Arial" w:hAnsi="Arial" w:cs="Arial"/>
          <w:sz w:val="24"/>
          <w:szCs w:val="24"/>
        </w:rPr>
        <w:t xml:space="preserve"> o Sr. Presidente</w:t>
      </w:r>
      <w:r w:rsidR="004E62E3" w:rsidRPr="006256DB">
        <w:rPr>
          <w:rFonts w:ascii="Arial" w:hAnsi="Arial" w:cs="Arial"/>
          <w:sz w:val="24"/>
          <w:szCs w:val="24"/>
        </w:rPr>
        <w:t xml:space="preserve"> </w:t>
      </w:r>
      <w:r w:rsidR="0075100B" w:rsidRPr="006256DB">
        <w:rPr>
          <w:rFonts w:ascii="Arial" w:hAnsi="Arial" w:cs="Arial"/>
          <w:sz w:val="24"/>
          <w:szCs w:val="24"/>
        </w:rPr>
        <w:t xml:space="preserve">submeteu em única discussão e votação </w:t>
      </w:r>
      <w:r w:rsidR="004754F1" w:rsidRPr="006256DB">
        <w:rPr>
          <w:rFonts w:ascii="Arial" w:hAnsi="Arial" w:cs="Arial"/>
          <w:sz w:val="24"/>
          <w:szCs w:val="24"/>
        </w:rPr>
        <w:t>o</w:t>
      </w:r>
      <w:r w:rsidR="00BE51D0" w:rsidRPr="006256DB">
        <w:rPr>
          <w:rFonts w:ascii="Arial" w:hAnsi="Arial" w:cs="Arial"/>
          <w:sz w:val="24"/>
          <w:szCs w:val="24"/>
        </w:rPr>
        <w:t xml:space="preserve"> </w:t>
      </w:r>
      <w:r w:rsidR="004754F1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A506D6">
        <w:rPr>
          <w:rFonts w:ascii="Arial" w:hAnsi="Arial" w:cs="Arial"/>
          <w:b/>
          <w:sz w:val="24"/>
          <w:szCs w:val="24"/>
        </w:rPr>
        <w:t>Lei</w:t>
      </w:r>
      <w:r w:rsidR="004F3F00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A506D6">
        <w:rPr>
          <w:rFonts w:ascii="Arial" w:hAnsi="Arial" w:cs="Arial"/>
          <w:b/>
          <w:sz w:val="24"/>
          <w:szCs w:val="24"/>
        </w:rPr>
        <w:t>06</w:t>
      </w:r>
      <w:r w:rsidR="004F3F00" w:rsidRPr="006256DB">
        <w:rPr>
          <w:rFonts w:ascii="Arial" w:hAnsi="Arial" w:cs="Arial"/>
          <w:b/>
          <w:sz w:val="24"/>
          <w:szCs w:val="24"/>
        </w:rPr>
        <w:t>/2026</w:t>
      </w:r>
      <w:r w:rsidR="00BE51D0" w:rsidRPr="006256DB">
        <w:rPr>
          <w:rFonts w:ascii="Arial" w:hAnsi="Arial" w:cs="Arial"/>
          <w:b/>
          <w:sz w:val="24"/>
          <w:szCs w:val="24"/>
        </w:rPr>
        <w:t xml:space="preserve">, </w:t>
      </w:r>
      <w:r w:rsidR="00BE51D0" w:rsidRPr="006256DB">
        <w:rPr>
          <w:rFonts w:ascii="Arial" w:hAnsi="Arial" w:cs="Arial"/>
          <w:sz w:val="24"/>
          <w:szCs w:val="24"/>
        </w:rPr>
        <w:t xml:space="preserve">de autoria do </w:t>
      </w:r>
      <w:r w:rsidR="00A506D6">
        <w:rPr>
          <w:rFonts w:ascii="Arial" w:hAnsi="Arial" w:cs="Arial"/>
          <w:sz w:val="24"/>
          <w:szCs w:val="24"/>
        </w:rPr>
        <w:t>Poder Executivo Municipal</w:t>
      </w:r>
      <w:r w:rsidR="00BE51D0" w:rsidRPr="006256DB">
        <w:rPr>
          <w:rFonts w:ascii="Arial" w:hAnsi="Arial" w:cs="Arial"/>
          <w:sz w:val="24"/>
          <w:szCs w:val="24"/>
        </w:rPr>
        <w:t>, o qual foi aprovado por unanimidade.</w:t>
      </w:r>
      <w:r w:rsidR="00D725D8" w:rsidRPr="00D725D8">
        <w:rPr>
          <w:rFonts w:ascii="Arial" w:hAnsi="Arial" w:cs="Arial"/>
          <w:sz w:val="24"/>
          <w:szCs w:val="24"/>
        </w:rPr>
        <w:t xml:space="preserve"> </w:t>
      </w:r>
      <w:r w:rsidR="00A506D6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A506D6">
        <w:rPr>
          <w:rFonts w:ascii="Arial" w:hAnsi="Arial" w:cs="Arial"/>
          <w:b/>
          <w:sz w:val="24"/>
          <w:szCs w:val="24"/>
        </w:rPr>
        <w:t>Lei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A506D6">
        <w:rPr>
          <w:rFonts w:ascii="Arial" w:hAnsi="Arial" w:cs="Arial"/>
          <w:b/>
          <w:sz w:val="24"/>
          <w:szCs w:val="24"/>
        </w:rPr>
        <w:t>02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autoria do </w:t>
      </w:r>
      <w:r w:rsidR="00A506D6">
        <w:rPr>
          <w:rFonts w:ascii="Arial" w:hAnsi="Arial" w:cs="Arial"/>
          <w:sz w:val="24"/>
          <w:szCs w:val="24"/>
        </w:rPr>
        <w:t>Vereador André Luiz Fernandes de Medeiros</w:t>
      </w:r>
      <w:r w:rsidR="00A506D6" w:rsidRPr="006256DB">
        <w:rPr>
          <w:rFonts w:ascii="Arial" w:hAnsi="Arial" w:cs="Arial"/>
          <w:sz w:val="24"/>
          <w:szCs w:val="24"/>
        </w:rPr>
        <w:t>, o qual foi aprovado por unanimidade.</w:t>
      </w:r>
      <w:r w:rsidR="00A506D6" w:rsidRPr="00D725D8">
        <w:rPr>
          <w:rFonts w:ascii="Arial" w:hAnsi="Arial" w:cs="Arial"/>
          <w:sz w:val="24"/>
          <w:szCs w:val="24"/>
        </w:rPr>
        <w:t xml:space="preserve"> </w:t>
      </w:r>
      <w:r w:rsidR="00A506D6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A506D6">
        <w:rPr>
          <w:rFonts w:ascii="Arial" w:hAnsi="Arial" w:cs="Arial"/>
          <w:b/>
          <w:sz w:val="24"/>
          <w:szCs w:val="24"/>
        </w:rPr>
        <w:t>Resolução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A506D6">
        <w:rPr>
          <w:rFonts w:ascii="Arial" w:hAnsi="Arial" w:cs="Arial"/>
          <w:b/>
          <w:sz w:val="24"/>
          <w:szCs w:val="24"/>
        </w:rPr>
        <w:t>03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autoria </w:t>
      </w:r>
      <w:r w:rsidR="00A506D6" w:rsidRPr="00A506D6">
        <w:rPr>
          <w:rFonts w:ascii="Arial" w:hAnsi="Arial" w:cs="Arial"/>
          <w:sz w:val="24"/>
          <w:szCs w:val="24"/>
        </w:rPr>
        <w:t>da Mesa Diretora da Câmara Municipal</w:t>
      </w:r>
      <w:r w:rsidR="00A506D6" w:rsidRPr="006256DB">
        <w:rPr>
          <w:rFonts w:ascii="Arial" w:hAnsi="Arial" w:cs="Arial"/>
          <w:sz w:val="24"/>
          <w:szCs w:val="24"/>
        </w:rPr>
        <w:t>, o qual foi aprovado por unanimidade.</w:t>
      </w:r>
      <w:r w:rsidR="00A506D6" w:rsidRPr="00D725D8">
        <w:rPr>
          <w:rFonts w:ascii="Arial" w:hAnsi="Arial" w:cs="Arial"/>
          <w:sz w:val="24"/>
          <w:szCs w:val="24"/>
        </w:rPr>
        <w:t xml:space="preserve"> </w:t>
      </w:r>
      <w:r w:rsidR="00A506D6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Projeto de </w:t>
      </w:r>
      <w:r w:rsidR="00A506D6">
        <w:rPr>
          <w:rFonts w:ascii="Arial" w:hAnsi="Arial" w:cs="Arial"/>
          <w:b/>
          <w:sz w:val="24"/>
          <w:szCs w:val="24"/>
        </w:rPr>
        <w:t>Resolução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A506D6">
        <w:rPr>
          <w:rFonts w:ascii="Arial" w:hAnsi="Arial" w:cs="Arial"/>
          <w:b/>
          <w:sz w:val="24"/>
          <w:szCs w:val="24"/>
        </w:rPr>
        <w:t>04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autoria do </w:t>
      </w:r>
      <w:r w:rsidR="00A506D6">
        <w:rPr>
          <w:rFonts w:ascii="Arial" w:hAnsi="Arial" w:cs="Arial"/>
          <w:sz w:val="24"/>
          <w:szCs w:val="24"/>
        </w:rPr>
        <w:t>Vereador André Luiz Fernandes de Medeiros</w:t>
      </w:r>
      <w:r w:rsidR="00A506D6" w:rsidRPr="006256DB">
        <w:rPr>
          <w:rFonts w:ascii="Arial" w:hAnsi="Arial" w:cs="Arial"/>
          <w:sz w:val="24"/>
          <w:szCs w:val="24"/>
        </w:rPr>
        <w:t>, o qual foi aprovado por unanimidade.</w:t>
      </w:r>
      <w:r w:rsidR="00A506D6" w:rsidRPr="00D725D8">
        <w:rPr>
          <w:rFonts w:ascii="Arial" w:hAnsi="Arial" w:cs="Arial"/>
          <w:sz w:val="24"/>
          <w:szCs w:val="24"/>
        </w:rPr>
        <w:t xml:space="preserve"> </w:t>
      </w:r>
      <w:r w:rsidR="00D725D8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D725D8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A506D6">
        <w:rPr>
          <w:rFonts w:ascii="Arial" w:hAnsi="Arial" w:cs="Arial"/>
          <w:b/>
          <w:sz w:val="24"/>
          <w:szCs w:val="24"/>
        </w:rPr>
        <w:t>6</w:t>
      </w:r>
      <w:r w:rsidR="00D725D8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D725D8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506D6" w:rsidRPr="00A506D6">
        <w:rPr>
          <w:rFonts w:ascii="Arial" w:hAnsi="Arial" w:cs="Arial"/>
          <w:sz w:val="24"/>
          <w:szCs w:val="24"/>
        </w:rPr>
        <w:t>Rutênio Humberto de Araújo Medeiros</w:t>
      </w:r>
      <w:r w:rsidR="00D725D8" w:rsidRPr="006256DB">
        <w:rPr>
          <w:rFonts w:ascii="Arial" w:hAnsi="Arial" w:cs="Arial"/>
          <w:sz w:val="24"/>
          <w:szCs w:val="24"/>
        </w:rPr>
        <w:t>, o qual foi aprovado por unanimidade</w:t>
      </w:r>
      <w:r w:rsidR="00D725D8">
        <w:rPr>
          <w:rFonts w:ascii="Arial" w:hAnsi="Arial" w:cs="Arial"/>
          <w:sz w:val="24"/>
          <w:szCs w:val="24"/>
        </w:rPr>
        <w:t>.</w:t>
      </w:r>
      <w:r w:rsidR="00A506D6" w:rsidRPr="00A506D6">
        <w:rPr>
          <w:rFonts w:ascii="Arial" w:hAnsi="Arial" w:cs="Arial"/>
          <w:sz w:val="24"/>
          <w:szCs w:val="24"/>
        </w:rPr>
        <w:t xml:space="preserve"> </w:t>
      </w:r>
      <w:r w:rsidR="00A506D6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A506D6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A506D6">
        <w:rPr>
          <w:rFonts w:ascii="Arial" w:hAnsi="Arial" w:cs="Arial"/>
          <w:b/>
          <w:sz w:val="24"/>
          <w:szCs w:val="24"/>
        </w:rPr>
        <w:t>17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506D6" w:rsidRPr="00A506D6">
        <w:rPr>
          <w:rFonts w:ascii="Arial" w:hAnsi="Arial" w:cs="Arial"/>
          <w:sz w:val="24"/>
          <w:szCs w:val="24"/>
        </w:rPr>
        <w:t>Rutênio Humberto de Araújo Medeiros</w:t>
      </w:r>
      <w:r w:rsidR="00A506D6" w:rsidRPr="006256DB">
        <w:rPr>
          <w:rFonts w:ascii="Arial" w:hAnsi="Arial" w:cs="Arial"/>
          <w:sz w:val="24"/>
          <w:szCs w:val="24"/>
        </w:rPr>
        <w:t>, o qual foi aprovado por unanimidade</w:t>
      </w:r>
      <w:r w:rsidR="00A506D6">
        <w:rPr>
          <w:rFonts w:ascii="Arial" w:hAnsi="Arial" w:cs="Arial"/>
          <w:sz w:val="24"/>
          <w:szCs w:val="24"/>
        </w:rPr>
        <w:t xml:space="preserve">. </w:t>
      </w:r>
      <w:r w:rsidR="00A506D6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A506D6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A506D6">
        <w:rPr>
          <w:rFonts w:ascii="Arial" w:hAnsi="Arial" w:cs="Arial"/>
          <w:b/>
          <w:sz w:val="24"/>
          <w:szCs w:val="24"/>
        </w:rPr>
        <w:t>18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506D6" w:rsidRPr="00A506D6">
        <w:rPr>
          <w:rFonts w:ascii="Arial" w:hAnsi="Arial" w:cs="Arial"/>
          <w:sz w:val="24"/>
          <w:szCs w:val="24"/>
        </w:rPr>
        <w:t>Wilson Pereira Mariz Júnior</w:t>
      </w:r>
      <w:r w:rsidR="00A506D6" w:rsidRPr="006256DB">
        <w:rPr>
          <w:rFonts w:ascii="Arial" w:hAnsi="Arial" w:cs="Arial"/>
          <w:sz w:val="24"/>
          <w:szCs w:val="24"/>
        </w:rPr>
        <w:t>, o qual foi aprovado por unanimidade</w:t>
      </w:r>
      <w:r w:rsidR="00A506D6">
        <w:rPr>
          <w:rFonts w:ascii="Arial" w:hAnsi="Arial" w:cs="Arial"/>
          <w:sz w:val="24"/>
          <w:szCs w:val="24"/>
        </w:rPr>
        <w:t xml:space="preserve">. </w:t>
      </w:r>
      <w:r w:rsidR="00A506D6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A506D6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A506D6">
        <w:rPr>
          <w:rFonts w:ascii="Arial" w:hAnsi="Arial" w:cs="Arial"/>
          <w:b/>
          <w:sz w:val="24"/>
          <w:szCs w:val="24"/>
        </w:rPr>
        <w:t>19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506D6" w:rsidRPr="00A506D6">
        <w:rPr>
          <w:rFonts w:ascii="Arial" w:hAnsi="Arial" w:cs="Arial"/>
          <w:sz w:val="24"/>
          <w:szCs w:val="24"/>
        </w:rPr>
        <w:t>Alex-Sandro Alves</w:t>
      </w:r>
      <w:r w:rsidR="00A506D6" w:rsidRPr="006256DB">
        <w:rPr>
          <w:rFonts w:ascii="Arial" w:hAnsi="Arial" w:cs="Arial"/>
          <w:sz w:val="24"/>
          <w:szCs w:val="24"/>
        </w:rPr>
        <w:t>, o qual foi aprovado por unanimidade</w:t>
      </w:r>
      <w:r w:rsidR="00A506D6">
        <w:rPr>
          <w:rFonts w:ascii="Arial" w:hAnsi="Arial" w:cs="Arial"/>
          <w:sz w:val="24"/>
          <w:szCs w:val="24"/>
        </w:rPr>
        <w:t xml:space="preserve">. </w:t>
      </w:r>
      <w:r w:rsidR="00A506D6" w:rsidRPr="006256DB">
        <w:rPr>
          <w:rFonts w:ascii="Arial" w:hAnsi="Arial" w:cs="Arial"/>
          <w:sz w:val="24"/>
          <w:szCs w:val="24"/>
        </w:rPr>
        <w:t xml:space="preserve">Em única discussão e votação o </w:t>
      </w:r>
      <w:r w:rsidR="00A506D6" w:rsidRPr="006256DB">
        <w:rPr>
          <w:rFonts w:ascii="Arial" w:hAnsi="Arial" w:cs="Arial"/>
          <w:b/>
          <w:sz w:val="24"/>
          <w:szCs w:val="24"/>
        </w:rPr>
        <w:t>Projeto de Decreto Legislativo nº 0</w:t>
      </w:r>
      <w:r w:rsidR="00A506D6">
        <w:rPr>
          <w:rFonts w:ascii="Arial" w:hAnsi="Arial" w:cs="Arial"/>
          <w:b/>
          <w:sz w:val="24"/>
          <w:szCs w:val="24"/>
        </w:rPr>
        <w:t>20</w:t>
      </w:r>
      <w:r w:rsidR="00A506D6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A506D6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A506D6" w:rsidRPr="00A506D6">
        <w:rPr>
          <w:rFonts w:ascii="Arial" w:hAnsi="Arial" w:cs="Arial"/>
          <w:sz w:val="24"/>
          <w:szCs w:val="24"/>
        </w:rPr>
        <w:t>Alex-Sandro Alves</w:t>
      </w:r>
      <w:r w:rsidR="00A506D6" w:rsidRPr="006256DB">
        <w:rPr>
          <w:rFonts w:ascii="Arial" w:hAnsi="Arial" w:cs="Arial"/>
          <w:sz w:val="24"/>
          <w:szCs w:val="24"/>
        </w:rPr>
        <w:t>, o qual foi aprovado por unanimidade</w:t>
      </w:r>
      <w:r w:rsidR="00A506D6">
        <w:rPr>
          <w:rFonts w:ascii="Arial" w:hAnsi="Arial" w:cs="Arial"/>
          <w:sz w:val="24"/>
          <w:szCs w:val="24"/>
        </w:rPr>
        <w:t xml:space="preserve">. </w:t>
      </w:r>
      <w:r w:rsidR="00527459" w:rsidRPr="006256DB">
        <w:rPr>
          <w:rFonts w:ascii="Arial" w:hAnsi="Arial" w:cs="Arial"/>
          <w:sz w:val="24"/>
          <w:szCs w:val="24"/>
        </w:rPr>
        <w:t xml:space="preserve">Em única discussão e votação a </w:t>
      </w:r>
      <w:r w:rsidR="00527459" w:rsidRPr="006256DB">
        <w:rPr>
          <w:rFonts w:ascii="Arial" w:hAnsi="Arial" w:cs="Arial"/>
          <w:b/>
          <w:sz w:val="24"/>
          <w:szCs w:val="24"/>
        </w:rPr>
        <w:t>Indicação nº 0</w:t>
      </w:r>
      <w:r w:rsidR="003050E1">
        <w:rPr>
          <w:rFonts w:ascii="Arial" w:hAnsi="Arial" w:cs="Arial"/>
          <w:b/>
          <w:sz w:val="24"/>
          <w:szCs w:val="24"/>
        </w:rPr>
        <w:t>2</w:t>
      </w:r>
      <w:r w:rsidR="009262B3">
        <w:rPr>
          <w:rFonts w:ascii="Arial" w:hAnsi="Arial" w:cs="Arial"/>
          <w:b/>
          <w:sz w:val="24"/>
          <w:szCs w:val="24"/>
        </w:rPr>
        <w:t>3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527459">
        <w:rPr>
          <w:rFonts w:ascii="Arial" w:hAnsi="Arial" w:cs="Arial"/>
          <w:sz w:val="24"/>
          <w:szCs w:val="24"/>
        </w:rPr>
        <w:t>Alex-Sandro Alves</w:t>
      </w:r>
      <w:r w:rsidR="00527459" w:rsidRPr="006256DB">
        <w:rPr>
          <w:rFonts w:ascii="Arial" w:hAnsi="Arial" w:cs="Arial"/>
          <w:sz w:val="24"/>
          <w:szCs w:val="24"/>
        </w:rPr>
        <w:t xml:space="preserve">, a qual foi aprovada por unanimidade. Em única discussão e votação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</w:t>
      </w:r>
      <w:r w:rsidR="00527459">
        <w:rPr>
          <w:rFonts w:ascii="Arial" w:hAnsi="Arial" w:cs="Arial"/>
          <w:b/>
          <w:sz w:val="24"/>
          <w:szCs w:val="24"/>
        </w:rPr>
        <w:t>Requerimento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D725D8">
        <w:rPr>
          <w:rFonts w:ascii="Arial" w:hAnsi="Arial" w:cs="Arial"/>
          <w:b/>
          <w:sz w:val="24"/>
          <w:szCs w:val="24"/>
        </w:rPr>
        <w:t>1</w:t>
      </w:r>
      <w:r w:rsidR="009262B3">
        <w:rPr>
          <w:rFonts w:ascii="Arial" w:hAnsi="Arial" w:cs="Arial"/>
          <w:b/>
          <w:sz w:val="24"/>
          <w:szCs w:val="24"/>
        </w:rPr>
        <w:t>3</w:t>
      </w:r>
      <w:r w:rsidR="00527459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527459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9262B3" w:rsidRPr="009262B3">
        <w:rPr>
          <w:rFonts w:ascii="Arial" w:hAnsi="Arial" w:cs="Arial"/>
          <w:sz w:val="24"/>
          <w:szCs w:val="24"/>
        </w:rPr>
        <w:t xml:space="preserve">Braz Robson de </w:t>
      </w:r>
      <w:r w:rsidR="009262B3" w:rsidRPr="009262B3">
        <w:rPr>
          <w:rFonts w:ascii="Arial" w:hAnsi="Arial" w:cs="Arial"/>
          <w:sz w:val="24"/>
          <w:szCs w:val="24"/>
        </w:rPr>
        <w:lastRenderedPageBreak/>
        <w:t>Medeiros Brito</w:t>
      </w:r>
      <w:r w:rsidR="00527459" w:rsidRPr="006256DB">
        <w:rPr>
          <w:rFonts w:ascii="Arial" w:hAnsi="Arial" w:cs="Arial"/>
          <w:sz w:val="24"/>
          <w:szCs w:val="24"/>
        </w:rPr>
        <w:t xml:space="preserve">, 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qual foi aprovad</w:t>
      </w:r>
      <w:r w:rsidR="00527459">
        <w:rPr>
          <w:rFonts w:ascii="Arial" w:hAnsi="Arial" w:cs="Arial"/>
          <w:sz w:val="24"/>
          <w:szCs w:val="24"/>
        </w:rPr>
        <w:t>o</w:t>
      </w:r>
      <w:r w:rsidR="00527459" w:rsidRPr="006256DB">
        <w:rPr>
          <w:rFonts w:ascii="Arial" w:hAnsi="Arial" w:cs="Arial"/>
          <w:sz w:val="24"/>
          <w:szCs w:val="24"/>
        </w:rPr>
        <w:t xml:space="preserve"> por unanimidade.</w:t>
      </w:r>
      <w:r w:rsidR="00D725D8">
        <w:rPr>
          <w:rFonts w:ascii="Arial" w:hAnsi="Arial" w:cs="Arial"/>
          <w:sz w:val="24"/>
          <w:szCs w:val="24"/>
        </w:rPr>
        <w:t xml:space="preserve"> </w:t>
      </w:r>
      <w:r w:rsidR="003050E1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3050E1">
        <w:rPr>
          <w:rFonts w:ascii="Arial" w:hAnsi="Arial" w:cs="Arial"/>
          <w:sz w:val="24"/>
          <w:szCs w:val="24"/>
        </w:rPr>
        <w:t>o</w:t>
      </w:r>
      <w:r w:rsidR="003050E1" w:rsidRPr="006256DB">
        <w:rPr>
          <w:rFonts w:ascii="Arial" w:hAnsi="Arial" w:cs="Arial"/>
          <w:sz w:val="24"/>
          <w:szCs w:val="24"/>
        </w:rPr>
        <w:t xml:space="preserve"> </w:t>
      </w:r>
      <w:r w:rsidR="003050E1">
        <w:rPr>
          <w:rFonts w:ascii="Arial" w:hAnsi="Arial" w:cs="Arial"/>
          <w:b/>
          <w:sz w:val="24"/>
          <w:szCs w:val="24"/>
        </w:rPr>
        <w:t>Requerimento</w:t>
      </w:r>
      <w:r w:rsidR="003050E1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3050E1">
        <w:rPr>
          <w:rFonts w:ascii="Arial" w:hAnsi="Arial" w:cs="Arial"/>
          <w:b/>
          <w:sz w:val="24"/>
          <w:szCs w:val="24"/>
        </w:rPr>
        <w:t>1</w:t>
      </w:r>
      <w:r w:rsidR="009262B3">
        <w:rPr>
          <w:rFonts w:ascii="Arial" w:hAnsi="Arial" w:cs="Arial"/>
          <w:b/>
          <w:sz w:val="24"/>
          <w:szCs w:val="24"/>
        </w:rPr>
        <w:t>4</w:t>
      </w:r>
      <w:r w:rsidR="003050E1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3050E1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9262B3" w:rsidRPr="009262B3">
        <w:rPr>
          <w:rFonts w:ascii="Arial" w:hAnsi="Arial" w:cs="Arial"/>
          <w:sz w:val="24"/>
          <w:szCs w:val="24"/>
        </w:rPr>
        <w:t>André Luiz Fernandes de Medeiros</w:t>
      </w:r>
      <w:r w:rsidR="003050E1" w:rsidRPr="006256DB">
        <w:rPr>
          <w:rFonts w:ascii="Arial" w:hAnsi="Arial" w:cs="Arial"/>
          <w:sz w:val="24"/>
          <w:szCs w:val="24"/>
        </w:rPr>
        <w:t xml:space="preserve">, </w:t>
      </w:r>
      <w:r w:rsidR="003050E1">
        <w:rPr>
          <w:rFonts w:ascii="Arial" w:hAnsi="Arial" w:cs="Arial"/>
          <w:sz w:val="24"/>
          <w:szCs w:val="24"/>
        </w:rPr>
        <w:t>o</w:t>
      </w:r>
      <w:r w:rsidR="003050E1" w:rsidRPr="006256DB">
        <w:rPr>
          <w:rFonts w:ascii="Arial" w:hAnsi="Arial" w:cs="Arial"/>
          <w:sz w:val="24"/>
          <w:szCs w:val="24"/>
        </w:rPr>
        <w:t xml:space="preserve"> qual foi aprovad</w:t>
      </w:r>
      <w:r w:rsidR="003050E1">
        <w:rPr>
          <w:rFonts w:ascii="Arial" w:hAnsi="Arial" w:cs="Arial"/>
          <w:sz w:val="24"/>
          <w:szCs w:val="24"/>
        </w:rPr>
        <w:t>o</w:t>
      </w:r>
      <w:r w:rsidR="003050E1" w:rsidRPr="006256DB">
        <w:rPr>
          <w:rFonts w:ascii="Arial" w:hAnsi="Arial" w:cs="Arial"/>
          <w:sz w:val="24"/>
          <w:szCs w:val="24"/>
        </w:rPr>
        <w:t xml:space="preserve"> por unanimidade.</w:t>
      </w:r>
      <w:r w:rsidR="009262B3">
        <w:rPr>
          <w:rFonts w:ascii="Arial" w:hAnsi="Arial" w:cs="Arial"/>
          <w:sz w:val="24"/>
          <w:szCs w:val="24"/>
        </w:rPr>
        <w:t xml:space="preserve"> </w:t>
      </w:r>
      <w:r w:rsidR="009262B3" w:rsidRPr="006256DB">
        <w:rPr>
          <w:rFonts w:ascii="Arial" w:hAnsi="Arial" w:cs="Arial"/>
          <w:sz w:val="24"/>
          <w:szCs w:val="24"/>
        </w:rPr>
        <w:t xml:space="preserve">Em única discussão e votação </w:t>
      </w:r>
      <w:r w:rsidR="009262B3">
        <w:rPr>
          <w:rFonts w:ascii="Arial" w:hAnsi="Arial" w:cs="Arial"/>
          <w:sz w:val="24"/>
          <w:szCs w:val="24"/>
        </w:rPr>
        <w:t>o</w:t>
      </w:r>
      <w:r w:rsidR="009262B3" w:rsidRPr="006256DB">
        <w:rPr>
          <w:rFonts w:ascii="Arial" w:hAnsi="Arial" w:cs="Arial"/>
          <w:sz w:val="24"/>
          <w:szCs w:val="24"/>
        </w:rPr>
        <w:t xml:space="preserve"> </w:t>
      </w:r>
      <w:r w:rsidR="009262B3">
        <w:rPr>
          <w:rFonts w:ascii="Arial" w:hAnsi="Arial" w:cs="Arial"/>
          <w:b/>
          <w:sz w:val="24"/>
          <w:szCs w:val="24"/>
        </w:rPr>
        <w:t>Requerimento</w:t>
      </w:r>
      <w:r w:rsidR="009262B3" w:rsidRPr="006256DB">
        <w:rPr>
          <w:rFonts w:ascii="Arial" w:hAnsi="Arial" w:cs="Arial"/>
          <w:b/>
          <w:sz w:val="24"/>
          <w:szCs w:val="24"/>
        </w:rPr>
        <w:t xml:space="preserve"> nº 0</w:t>
      </w:r>
      <w:r w:rsidR="009262B3">
        <w:rPr>
          <w:rFonts w:ascii="Arial" w:hAnsi="Arial" w:cs="Arial"/>
          <w:b/>
          <w:sz w:val="24"/>
          <w:szCs w:val="24"/>
        </w:rPr>
        <w:t>15</w:t>
      </w:r>
      <w:r w:rsidR="009262B3" w:rsidRPr="006256DB">
        <w:rPr>
          <w:rFonts w:ascii="Arial" w:hAnsi="Arial" w:cs="Arial"/>
          <w:b/>
          <w:sz w:val="24"/>
          <w:szCs w:val="24"/>
        </w:rPr>
        <w:t xml:space="preserve">/2026, </w:t>
      </w:r>
      <w:r w:rsidR="009262B3" w:rsidRPr="006256DB">
        <w:rPr>
          <w:rFonts w:ascii="Arial" w:hAnsi="Arial" w:cs="Arial"/>
          <w:sz w:val="24"/>
          <w:szCs w:val="24"/>
        </w:rPr>
        <w:t xml:space="preserve">de autoria do Vereador </w:t>
      </w:r>
      <w:r w:rsidR="009262B3" w:rsidRPr="009262B3">
        <w:rPr>
          <w:rFonts w:ascii="Arial" w:hAnsi="Arial" w:cs="Arial"/>
          <w:sz w:val="24"/>
          <w:szCs w:val="24"/>
        </w:rPr>
        <w:t>Carlos Eduardo Florêncio de Medeiros Fernandes</w:t>
      </w:r>
      <w:r w:rsidR="009262B3" w:rsidRPr="006256DB">
        <w:rPr>
          <w:rFonts w:ascii="Arial" w:hAnsi="Arial" w:cs="Arial"/>
          <w:sz w:val="24"/>
          <w:szCs w:val="24"/>
        </w:rPr>
        <w:t xml:space="preserve">, </w:t>
      </w:r>
      <w:r w:rsidR="009262B3">
        <w:rPr>
          <w:rFonts w:ascii="Arial" w:hAnsi="Arial" w:cs="Arial"/>
          <w:sz w:val="24"/>
          <w:szCs w:val="24"/>
        </w:rPr>
        <w:t>o</w:t>
      </w:r>
      <w:r w:rsidR="009262B3" w:rsidRPr="006256DB">
        <w:rPr>
          <w:rFonts w:ascii="Arial" w:hAnsi="Arial" w:cs="Arial"/>
          <w:sz w:val="24"/>
          <w:szCs w:val="24"/>
        </w:rPr>
        <w:t xml:space="preserve"> qual foi aprovad</w:t>
      </w:r>
      <w:r w:rsidR="009262B3">
        <w:rPr>
          <w:rFonts w:ascii="Arial" w:hAnsi="Arial" w:cs="Arial"/>
          <w:sz w:val="24"/>
          <w:szCs w:val="24"/>
        </w:rPr>
        <w:t>o</w:t>
      </w:r>
      <w:r w:rsidR="009262B3" w:rsidRPr="006256DB">
        <w:rPr>
          <w:rFonts w:ascii="Arial" w:hAnsi="Arial" w:cs="Arial"/>
          <w:sz w:val="24"/>
          <w:szCs w:val="24"/>
        </w:rPr>
        <w:t xml:space="preserve"> por unanimidade.</w:t>
      </w:r>
      <w:r w:rsidR="009262B3">
        <w:rPr>
          <w:rFonts w:ascii="Arial" w:hAnsi="Arial" w:cs="Arial"/>
          <w:sz w:val="24"/>
          <w:szCs w:val="24"/>
        </w:rPr>
        <w:t xml:space="preserve"> </w:t>
      </w:r>
      <w:r w:rsidR="00541211" w:rsidRPr="006256DB">
        <w:rPr>
          <w:rFonts w:ascii="Arial" w:hAnsi="Arial" w:cs="Arial"/>
          <w:sz w:val="24"/>
          <w:szCs w:val="24"/>
        </w:rPr>
        <w:t>Todo tex</w:t>
      </w:r>
      <w:r w:rsidR="001E32BC" w:rsidRPr="006256DB">
        <w:rPr>
          <w:rFonts w:ascii="Arial" w:hAnsi="Arial" w:cs="Arial"/>
          <w:sz w:val="24"/>
          <w:szCs w:val="24"/>
        </w:rPr>
        <w:t>to</w:t>
      </w:r>
      <w:r w:rsidR="00D725D8">
        <w:rPr>
          <w:rFonts w:ascii="Arial" w:hAnsi="Arial" w:cs="Arial"/>
          <w:sz w:val="24"/>
          <w:szCs w:val="24"/>
        </w:rPr>
        <w:t xml:space="preserve"> consta gravado em DVD nº 01</w:t>
      </w:r>
      <w:r w:rsidR="009262B3">
        <w:rPr>
          <w:rFonts w:ascii="Arial" w:hAnsi="Arial" w:cs="Arial"/>
          <w:sz w:val="24"/>
          <w:szCs w:val="24"/>
        </w:rPr>
        <w:t>2</w:t>
      </w:r>
      <w:r w:rsidR="00275AA1" w:rsidRPr="006256DB">
        <w:rPr>
          <w:rFonts w:ascii="Arial" w:hAnsi="Arial" w:cs="Arial"/>
          <w:sz w:val="24"/>
          <w:szCs w:val="24"/>
        </w:rPr>
        <w:t>/202</w:t>
      </w:r>
      <w:r w:rsidR="003050E1">
        <w:rPr>
          <w:rFonts w:ascii="Arial" w:hAnsi="Arial" w:cs="Arial"/>
          <w:sz w:val="24"/>
          <w:szCs w:val="24"/>
        </w:rPr>
        <w:t>6</w:t>
      </w:r>
      <w:r w:rsidR="00305336" w:rsidRPr="006256DB">
        <w:rPr>
          <w:rFonts w:ascii="Arial" w:hAnsi="Arial" w:cs="Arial"/>
          <w:sz w:val="24"/>
          <w:szCs w:val="24"/>
        </w:rPr>
        <w:t>,</w:t>
      </w:r>
      <w:r w:rsidR="00541211" w:rsidRPr="006256DB">
        <w:rPr>
          <w:rFonts w:ascii="Arial" w:hAnsi="Arial" w:cs="Arial"/>
          <w:sz w:val="24"/>
          <w:szCs w:val="24"/>
        </w:rPr>
        <w:t xml:space="preserve"> arquivado na Secretaria desta Casa Legislativa</w:t>
      </w:r>
      <w:r w:rsidR="00DC754D" w:rsidRPr="006256DB">
        <w:rPr>
          <w:rFonts w:ascii="Arial" w:hAnsi="Arial" w:cs="Arial"/>
          <w:sz w:val="24"/>
          <w:szCs w:val="24"/>
        </w:rPr>
        <w:t xml:space="preserve">. </w:t>
      </w:r>
      <w:r w:rsidR="00275AA1" w:rsidRPr="006256DB">
        <w:rPr>
          <w:rFonts w:ascii="Arial" w:hAnsi="Arial" w:cs="Arial"/>
          <w:sz w:val="24"/>
          <w:szCs w:val="24"/>
        </w:rPr>
        <w:t>Nada mais havendo a tratar, o Sr. Presidente agradeceu a presença de todos e convidou o plenário para a próxima</w:t>
      </w:r>
      <w:r w:rsidR="00D445E1" w:rsidRPr="006256DB">
        <w:rPr>
          <w:rFonts w:ascii="Arial" w:hAnsi="Arial" w:cs="Arial"/>
          <w:sz w:val="24"/>
          <w:szCs w:val="24"/>
        </w:rPr>
        <w:t xml:space="preserve"> Sessão </w:t>
      </w:r>
      <w:r w:rsidR="00AD27AF">
        <w:rPr>
          <w:rFonts w:ascii="Arial" w:hAnsi="Arial" w:cs="Arial"/>
          <w:sz w:val="24"/>
          <w:szCs w:val="24"/>
        </w:rPr>
        <w:t>O</w:t>
      </w:r>
      <w:r w:rsidR="00D445E1" w:rsidRPr="006256DB">
        <w:rPr>
          <w:rFonts w:ascii="Arial" w:hAnsi="Arial" w:cs="Arial"/>
          <w:sz w:val="24"/>
          <w:szCs w:val="24"/>
        </w:rPr>
        <w:t xml:space="preserve">rdinária para o dia </w:t>
      </w:r>
      <w:r w:rsidR="009262B3">
        <w:rPr>
          <w:rFonts w:ascii="Arial" w:hAnsi="Arial" w:cs="Arial"/>
          <w:sz w:val="24"/>
          <w:szCs w:val="24"/>
        </w:rPr>
        <w:t>28</w:t>
      </w:r>
      <w:r w:rsidR="00D445E1" w:rsidRPr="006256DB">
        <w:rPr>
          <w:rFonts w:ascii="Arial" w:hAnsi="Arial" w:cs="Arial"/>
          <w:sz w:val="24"/>
          <w:szCs w:val="24"/>
        </w:rPr>
        <w:t xml:space="preserve"> </w:t>
      </w:r>
      <w:r w:rsidR="00275AA1" w:rsidRPr="006256DB">
        <w:rPr>
          <w:rFonts w:ascii="Arial" w:hAnsi="Arial" w:cs="Arial"/>
          <w:sz w:val="24"/>
          <w:szCs w:val="24"/>
        </w:rPr>
        <w:t xml:space="preserve">de </w:t>
      </w:r>
      <w:r w:rsidR="00C308C1">
        <w:rPr>
          <w:rFonts w:ascii="Arial" w:hAnsi="Arial" w:cs="Arial"/>
          <w:sz w:val="24"/>
          <w:szCs w:val="24"/>
        </w:rPr>
        <w:t>abril</w:t>
      </w:r>
      <w:r w:rsidR="009262B3">
        <w:rPr>
          <w:rFonts w:ascii="Arial" w:hAnsi="Arial" w:cs="Arial"/>
          <w:sz w:val="24"/>
          <w:szCs w:val="24"/>
        </w:rPr>
        <w:t xml:space="preserve"> d</w:t>
      </w:r>
      <w:r w:rsidR="00275AA1" w:rsidRPr="006256DB">
        <w:rPr>
          <w:rFonts w:ascii="Arial" w:hAnsi="Arial" w:cs="Arial"/>
          <w:sz w:val="24"/>
          <w:szCs w:val="24"/>
        </w:rPr>
        <w:t>e 202</w:t>
      </w:r>
      <w:r w:rsidR="00B826F4" w:rsidRPr="006256DB">
        <w:rPr>
          <w:rFonts w:ascii="Arial" w:hAnsi="Arial" w:cs="Arial"/>
          <w:sz w:val="24"/>
          <w:szCs w:val="24"/>
        </w:rPr>
        <w:t>6</w:t>
      </w:r>
      <w:r w:rsidR="00275AA1" w:rsidRPr="006256DB">
        <w:rPr>
          <w:rFonts w:ascii="Arial" w:hAnsi="Arial" w:cs="Arial"/>
          <w:sz w:val="24"/>
          <w:szCs w:val="24"/>
        </w:rPr>
        <w:t>. Declarou encerrada a presente Sessão, mandou lavrar esta ata, que lida e apr</w:t>
      </w:r>
      <w:r w:rsidR="00AD27AF">
        <w:rPr>
          <w:rFonts w:ascii="Arial" w:hAnsi="Arial" w:cs="Arial"/>
          <w:sz w:val="24"/>
          <w:szCs w:val="24"/>
        </w:rPr>
        <w:t xml:space="preserve">ovada, vai por todos assinada. </w:t>
      </w:r>
      <w:r w:rsidR="00275AA1" w:rsidRPr="006256DB">
        <w:rPr>
          <w:rFonts w:ascii="Arial" w:hAnsi="Arial" w:cs="Arial"/>
          <w:sz w:val="24"/>
          <w:szCs w:val="24"/>
        </w:rPr>
        <w:t xml:space="preserve">Eu </w:t>
      </w:r>
      <w:r w:rsidR="00AD27AF">
        <w:rPr>
          <w:rFonts w:ascii="Arial" w:hAnsi="Arial" w:cs="Arial"/>
          <w:sz w:val="24"/>
          <w:szCs w:val="24"/>
        </w:rPr>
        <w:t>_____________________</w:t>
      </w:r>
      <w:r w:rsidR="00275AA1" w:rsidRPr="006256DB">
        <w:rPr>
          <w:rFonts w:ascii="Arial" w:hAnsi="Arial" w:cs="Arial"/>
          <w:sz w:val="24"/>
          <w:szCs w:val="24"/>
        </w:rPr>
        <w:t xml:space="preserve">_______________________________, </w:t>
      </w:r>
      <w:r w:rsidR="00AD27AF">
        <w:rPr>
          <w:rFonts w:ascii="Arial" w:hAnsi="Arial" w:cs="Arial"/>
          <w:sz w:val="24"/>
          <w:szCs w:val="24"/>
        </w:rPr>
        <w:t xml:space="preserve">1º </w:t>
      </w:r>
      <w:bookmarkStart w:id="0" w:name="_GoBack"/>
      <w:bookmarkEnd w:id="0"/>
      <w:r w:rsidR="00275AA1" w:rsidRPr="006256DB">
        <w:rPr>
          <w:rFonts w:ascii="Arial" w:hAnsi="Arial" w:cs="Arial"/>
          <w:sz w:val="24"/>
          <w:szCs w:val="24"/>
        </w:rPr>
        <w:t xml:space="preserve">Secretário, designado a digitar esta ata, a digitei e assino. 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275AA1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p w:rsidR="0049391E" w:rsidRPr="006256DB" w:rsidRDefault="00275AA1" w:rsidP="00275AA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56DB">
        <w:rPr>
          <w:rFonts w:ascii="Arial" w:hAnsi="Arial" w:cs="Arial"/>
          <w:sz w:val="24"/>
          <w:szCs w:val="24"/>
        </w:rPr>
        <w:t>________________________________________________</w:t>
      </w:r>
    </w:p>
    <w:sectPr w:rsidR="0049391E" w:rsidRPr="006256DB" w:rsidSect="007C67CA">
      <w:headerReference w:type="even" r:id="rId7"/>
      <w:headerReference w:type="default" r:id="rId8"/>
      <w:headerReference w:type="first" r:id="rId9"/>
      <w:pgSz w:w="11906" w:h="16838"/>
      <w:pgMar w:top="1134" w:right="1701" w:bottom="851" w:left="1701" w:header="709" w:footer="709" w:gutter="0"/>
      <w:lnNumType w:countBy="1" w:restart="continuous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E12" w:rsidRDefault="00362E12" w:rsidP="0062020C">
      <w:pPr>
        <w:spacing w:after="0" w:line="240" w:lineRule="auto"/>
      </w:pPr>
      <w:r>
        <w:separator/>
      </w:r>
    </w:p>
  </w:endnote>
  <w:endnote w:type="continuationSeparator" w:id="0">
    <w:p w:rsidR="00362E12" w:rsidRDefault="00362E12" w:rsidP="00620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E12" w:rsidRDefault="00362E12" w:rsidP="0062020C">
      <w:pPr>
        <w:spacing w:after="0" w:line="240" w:lineRule="auto"/>
      </w:pPr>
      <w:r>
        <w:separator/>
      </w:r>
    </w:p>
  </w:footnote>
  <w:footnote w:type="continuationSeparator" w:id="0">
    <w:p w:rsidR="00362E12" w:rsidRDefault="00362E12" w:rsidP="00620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 w:rsidP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AD27AF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0A2" w:rsidRDefault="000240A2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7119"/>
    <w:rsid w:val="00001CCE"/>
    <w:rsid w:val="000024F7"/>
    <w:rsid w:val="000046AD"/>
    <w:rsid w:val="000156C9"/>
    <w:rsid w:val="000164F2"/>
    <w:rsid w:val="00021198"/>
    <w:rsid w:val="000214FB"/>
    <w:rsid w:val="00021F98"/>
    <w:rsid w:val="000240A2"/>
    <w:rsid w:val="00027E84"/>
    <w:rsid w:val="0004493B"/>
    <w:rsid w:val="00045D8A"/>
    <w:rsid w:val="00050422"/>
    <w:rsid w:val="000538F9"/>
    <w:rsid w:val="00060926"/>
    <w:rsid w:val="00067239"/>
    <w:rsid w:val="0006785E"/>
    <w:rsid w:val="000731AB"/>
    <w:rsid w:val="0008109B"/>
    <w:rsid w:val="00081FC6"/>
    <w:rsid w:val="000842BE"/>
    <w:rsid w:val="00084EC5"/>
    <w:rsid w:val="00087770"/>
    <w:rsid w:val="00093208"/>
    <w:rsid w:val="000A6E16"/>
    <w:rsid w:val="000A7073"/>
    <w:rsid w:val="000A7944"/>
    <w:rsid w:val="000B20ED"/>
    <w:rsid w:val="000B46D4"/>
    <w:rsid w:val="000B7D12"/>
    <w:rsid w:val="000C4DD4"/>
    <w:rsid w:val="000C5D56"/>
    <w:rsid w:val="000D52E8"/>
    <w:rsid w:val="000E3127"/>
    <w:rsid w:val="000E3ECC"/>
    <w:rsid w:val="000F2B43"/>
    <w:rsid w:val="000F6FDE"/>
    <w:rsid w:val="0010723D"/>
    <w:rsid w:val="00110D6E"/>
    <w:rsid w:val="001131F2"/>
    <w:rsid w:val="00122E6F"/>
    <w:rsid w:val="001262B4"/>
    <w:rsid w:val="0013241D"/>
    <w:rsid w:val="00144811"/>
    <w:rsid w:val="001466B9"/>
    <w:rsid w:val="0015061D"/>
    <w:rsid w:val="00156599"/>
    <w:rsid w:val="0015694F"/>
    <w:rsid w:val="001632AC"/>
    <w:rsid w:val="00163E6D"/>
    <w:rsid w:val="00165EE6"/>
    <w:rsid w:val="00177E52"/>
    <w:rsid w:val="00185A42"/>
    <w:rsid w:val="001862BB"/>
    <w:rsid w:val="00186DF3"/>
    <w:rsid w:val="00190F94"/>
    <w:rsid w:val="001928C3"/>
    <w:rsid w:val="0019461C"/>
    <w:rsid w:val="001971D0"/>
    <w:rsid w:val="001A607A"/>
    <w:rsid w:val="001B72C0"/>
    <w:rsid w:val="001C0252"/>
    <w:rsid w:val="001D17E0"/>
    <w:rsid w:val="001D6D10"/>
    <w:rsid w:val="001E234B"/>
    <w:rsid w:val="001E32BC"/>
    <w:rsid w:val="001E767C"/>
    <w:rsid w:val="001F24ED"/>
    <w:rsid w:val="001F42BB"/>
    <w:rsid w:val="001F5EB7"/>
    <w:rsid w:val="001F7681"/>
    <w:rsid w:val="001F78C5"/>
    <w:rsid w:val="00216041"/>
    <w:rsid w:val="00221363"/>
    <w:rsid w:val="002214AC"/>
    <w:rsid w:val="00224AFB"/>
    <w:rsid w:val="0022652A"/>
    <w:rsid w:val="002308D6"/>
    <w:rsid w:val="00236A6B"/>
    <w:rsid w:val="00237D73"/>
    <w:rsid w:val="0025229B"/>
    <w:rsid w:val="00256FB2"/>
    <w:rsid w:val="002655A1"/>
    <w:rsid w:val="00265753"/>
    <w:rsid w:val="002724ED"/>
    <w:rsid w:val="00273C89"/>
    <w:rsid w:val="00275AA1"/>
    <w:rsid w:val="0027762D"/>
    <w:rsid w:val="00281618"/>
    <w:rsid w:val="0028771E"/>
    <w:rsid w:val="00291311"/>
    <w:rsid w:val="002A1644"/>
    <w:rsid w:val="002A34D0"/>
    <w:rsid w:val="002A5BB8"/>
    <w:rsid w:val="002A709D"/>
    <w:rsid w:val="002A7920"/>
    <w:rsid w:val="002B420E"/>
    <w:rsid w:val="002C5BD6"/>
    <w:rsid w:val="002C656A"/>
    <w:rsid w:val="002D0C47"/>
    <w:rsid w:val="002D3BBA"/>
    <w:rsid w:val="002D69F8"/>
    <w:rsid w:val="002D7B80"/>
    <w:rsid w:val="002E0141"/>
    <w:rsid w:val="002E0A40"/>
    <w:rsid w:val="002E5230"/>
    <w:rsid w:val="002E6762"/>
    <w:rsid w:val="002E7D4F"/>
    <w:rsid w:val="002F1289"/>
    <w:rsid w:val="002F2070"/>
    <w:rsid w:val="002F4C47"/>
    <w:rsid w:val="003050E1"/>
    <w:rsid w:val="00305336"/>
    <w:rsid w:val="003070A1"/>
    <w:rsid w:val="00307E77"/>
    <w:rsid w:val="00311CAC"/>
    <w:rsid w:val="003215C4"/>
    <w:rsid w:val="0032262B"/>
    <w:rsid w:val="00330415"/>
    <w:rsid w:val="00331E73"/>
    <w:rsid w:val="0033325B"/>
    <w:rsid w:val="00351CA8"/>
    <w:rsid w:val="003526D7"/>
    <w:rsid w:val="00361106"/>
    <w:rsid w:val="0036261F"/>
    <w:rsid w:val="00362E12"/>
    <w:rsid w:val="00364B39"/>
    <w:rsid w:val="003651EF"/>
    <w:rsid w:val="00372232"/>
    <w:rsid w:val="00377EB5"/>
    <w:rsid w:val="003908FD"/>
    <w:rsid w:val="003A2ECE"/>
    <w:rsid w:val="003A3089"/>
    <w:rsid w:val="003A5970"/>
    <w:rsid w:val="003B079B"/>
    <w:rsid w:val="003B4534"/>
    <w:rsid w:val="003B4D00"/>
    <w:rsid w:val="003D0C1F"/>
    <w:rsid w:val="003D52A8"/>
    <w:rsid w:val="003D60FA"/>
    <w:rsid w:val="003E22AF"/>
    <w:rsid w:val="003E3269"/>
    <w:rsid w:val="003F692A"/>
    <w:rsid w:val="003F7B82"/>
    <w:rsid w:val="00406DD7"/>
    <w:rsid w:val="004159F2"/>
    <w:rsid w:val="004176DF"/>
    <w:rsid w:val="004201AF"/>
    <w:rsid w:val="00421743"/>
    <w:rsid w:val="00421974"/>
    <w:rsid w:val="00421CCC"/>
    <w:rsid w:val="00422ABF"/>
    <w:rsid w:val="004230BF"/>
    <w:rsid w:val="00426D3C"/>
    <w:rsid w:val="00427986"/>
    <w:rsid w:val="00443C25"/>
    <w:rsid w:val="0045008A"/>
    <w:rsid w:val="004607F9"/>
    <w:rsid w:val="0046286A"/>
    <w:rsid w:val="004629A7"/>
    <w:rsid w:val="004754F1"/>
    <w:rsid w:val="00477DEF"/>
    <w:rsid w:val="00487B27"/>
    <w:rsid w:val="00491BF2"/>
    <w:rsid w:val="0049391E"/>
    <w:rsid w:val="004973F8"/>
    <w:rsid w:val="004A05A2"/>
    <w:rsid w:val="004A268C"/>
    <w:rsid w:val="004A4711"/>
    <w:rsid w:val="004A76DA"/>
    <w:rsid w:val="004A7B7C"/>
    <w:rsid w:val="004B66F6"/>
    <w:rsid w:val="004C1ADF"/>
    <w:rsid w:val="004C5943"/>
    <w:rsid w:val="004D6DEA"/>
    <w:rsid w:val="004E27EA"/>
    <w:rsid w:val="004E417B"/>
    <w:rsid w:val="004E42FC"/>
    <w:rsid w:val="004E62E3"/>
    <w:rsid w:val="004E68CE"/>
    <w:rsid w:val="004E7C93"/>
    <w:rsid w:val="004F032E"/>
    <w:rsid w:val="004F31F4"/>
    <w:rsid w:val="004F3F00"/>
    <w:rsid w:val="0050007F"/>
    <w:rsid w:val="005025EE"/>
    <w:rsid w:val="00503C1E"/>
    <w:rsid w:val="005050A8"/>
    <w:rsid w:val="00505675"/>
    <w:rsid w:val="005120AE"/>
    <w:rsid w:val="005138E4"/>
    <w:rsid w:val="0051392D"/>
    <w:rsid w:val="00522D52"/>
    <w:rsid w:val="00524045"/>
    <w:rsid w:val="00525B71"/>
    <w:rsid w:val="00526236"/>
    <w:rsid w:val="005271F7"/>
    <w:rsid w:val="00527459"/>
    <w:rsid w:val="00541211"/>
    <w:rsid w:val="005505BA"/>
    <w:rsid w:val="00556316"/>
    <w:rsid w:val="00557181"/>
    <w:rsid w:val="00561CFB"/>
    <w:rsid w:val="00562B02"/>
    <w:rsid w:val="00563402"/>
    <w:rsid w:val="005664B4"/>
    <w:rsid w:val="0056733F"/>
    <w:rsid w:val="00576EF9"/>
    <w:rsid w:val="00576F36"/>
    <w:rsid w:val="00585A42"/>
    <w:rsid w:val="00586999"/>
    <w:rsid w:val="00587165"/>
    <w:rsid w:val="005877C2"/>
    <w:rsid w:val="00592DB7"/>
    <w:rsid w:val="005A0215"/>
    <w:rsid w:val="005A0402"/>
    <w:rsid w:val="005A20E1"/>
    <w:rsid w:val="005A2A3C"/>
    <w:rsid w:val="005A2F73"/>
    <w:rsid w:val="005C0444"/>
    <w:rsid w:val="005C2D1C"/>
    <w:rsid w:val="005C71F8"/>
    <w:rsid w:val="005D1835"/>
    <w:rsid w:val="005E1544"/>
    <w:rsid w:val="005E24F1"/>
    <w:rsid w:val="005E4607"/>
    <w:rsid w:val="005F4893"/>
    <w:rsid w:val="005F7C50"/>
    <w:rsid w:val="00600A22"/>
    <w:rsid w:val="00601B5D"/>
    <w:rsid w:val="006023EA"/>
    <w:rsid w:val="00602B33"/>
    <w:rsid w:val="006131ED"/>
    <w:rsid w:val="00614798"/>
    <w:rsid w:val="00614DB5"/>
    <w:rsid w:val="0062020C"/>
    <w:rsid w:val="006256DB"/>
    <w:rsid w:val="00625E72"/>
    <w:rsid w:val="00642DAF"/>
    <w:rsid w:val="006431A9"/>
    <w:rsid w:val="00656D39"/>
    <w:rsid w:val="0068076C"/>
    <w:rsid w:val="00690DF1"/>
    <w:rsid w:val="00692E48"/>
    <w:rsid w:val="006A6967"/>
    <w:rsid w:val="006B0BB3"/>
    <w:rsid w:val="006C041C"/>
    <w:rsid w:val="006E2EB2"/>
    <w:rsid w:val="006E4016"/>
    <w:rsid w:val="006E4923"/>
    <w:rsid w:val="006F044B"/>
    <w:rsid w:val="0071332D"/>
    <w:rsid w:val="007149C7"/>
    <w:rsid w:val="00732156"/>
    <w:rsid w:val="00734AFF"/>
    <w:rsid w:val="00737119"/>
    <w:rsid w:val="00741230"/>
    <w:rsid w:val="00741A2D"/>
    <w:rsid w:val="00742F4F"/>
    <w:rsid w:val="007509AA"/>
    <w:rsid w:val="0075100B"/>
    <w:rsid w:val="00752213"/>
    <w:rsid w:val="00753DAB"/>
    <w:rsid w:val="00756190"/>
    <w:rsid w:val="007651EC"/>
    <w:rsid w:val="00781435"/>
    <w:rsid w:val="007853AE"/>
    <w:rsid w:val="00786032"/>
    <w:rsid w:val="00787815"/>
    <w:rsid w:val="00792F9C"/>
    <w:rsid w:val="00794E4D"/>
    <w:rsid w:val="007A3A1C"/>
    <w:rsid w:val="007B2191"/>
    <w:rsid w:val="007B5475"/>
    <w:rsid w:val="007B73CE"/>
    <w:rsid w:val="007C23E5"/>
    <w:rsid w:val="007C5837"/>
    <w:rsid w:val="007C67CA"/>
    <w:rsid w:val="007C698A"/>
    <w:rsid w:val="007D6193"/>
    <w:rsid w:val="007E0F66"/>
    <w:rsid w:val="00802F44"/>
    <w:rsid w:val="0080306C"/>
    <w:rsid w:val="00804760"/>
    <w:rsid w:val="008054A8"/>
    <w:rsid w:val="00805DF7"/>
    <w:rsid w:val="00806A9D"/>
    <w:rsid w:val="00807F73"/>
    <w:rsid w:val="008145E6"/>
    <w:rsid w:val="008151B3"/>
    <w:rsid w:val="008202E3"/>
    <w:rsid w:val="0082142A"/>
    <w:rsid w:val="00840518"/>
    <w:rsid w:val="00840A42"/>
    <w:rsid w:val="008413C5"/>
    <w:rsid w:val="00843EE7"/>
    <w:rsid w:val="008451A8"/>
    <w:rsid w:val="008532AE"/>
    <w:rsid w:val="00854F63"/>
    <w:rsid w:val="00862D3A"/>
    <w:rsid w:val="008655D7"/>
    <w:rsid w:val="00867DB3"/>
    <w:rsid w:val="00871A38"/>
    <w:rsid w:val="0087216D"/>
    <w:rsid w:val="00876F2B"/>
    <w:rsid w:val="00877D75"/>
    <w:rsid w:val="0088207A"/>
    <w:rsid w:val="00893F85"/>
    <w:rsid w:val="008A19CE"/>
    <w:rsid w:val="008B1748"/>
    <w:rsid w:val="008B4EC1"/>
    <w:rsid w:val="008B5212"/>
    <w:rsid w:val="008B5802"/>
    <w:rsid w:val="008B5A87"/>
    <w:rsid w:val="008C065B"/>
    <w:rsid w:val="008C733D"/>
    <w:rsid w:val="008C77D0"/>
    <w:rsid w:val="008D45F2"/>
    <w:rsid w:val="008D65AA"/>
    <w:rsid w:val="008E0907"/>
    <w:rsid w:val="008E2664"/>
    <w:rsid w:val="008E31F6"/>
    <w:rsid w:val="008E381D"/>
    <w:rsid w:val="008E3EF1"/>
    <w:rsid w:val="008E573C"/>
    <w:rsid w:val="008F1C2C"/>
    <w:rsid w:val="00907709"/>
    <w:rsid w:val="00907EE5"/>
    <w:rsid w:val="009161FE"/>
    <w:rsid w:val="009262B3"/>
    <w:rsid w:val="00926E64"/>
    <w:rsid w:val="00927BB8"/>
    <w:rsid w:val="00933987"/>
    <w:rsid w:val="00936F20"/>
    <w:rsid w:val="00945064"/>
    <w:rsid w:val="0094524B"/>
    <w:rsid w:val="009457F0"/>
    <w:rsid w:val="00945C87"/>
    <w:rsid w:val="00953309"/>
    <w:rsid w:val="0097044F"/>
    <w:rsid w:val="00970737"/>
    <w:rsid w:val="00970C9D"/>
    <w:rsid w:val="00971C03"/>
    <w:rsid w:val="009743AC"/>
    <w:rsid w:val="0097666B"/>
    <w:rsid w:val="009816D2"/>
    <w:rsid w:val="00984A89"/>
    <w:rsid w:val="0099417A"/>
    <w:rsid w:val="009B3C4B"/>
    <w:rsid w:val="009B670F"/>
    <w:rsid w:val="009B7599"/>
    <w:rsid w:val="009D4ACF"/>
    <w:rsid w:val="009E1ED9"/>
    <w:rsid w:val="009E3FC3"/>
    <w:rsid w:val="009E4307"/>
    <w:rsid w:val="009E4F62"/>
    <w:rsid w:val="009F665A"/>
    <w:rsid w:val="00A0035D"/>
    <w:rsid w:val="00A01CAC"/>
    <w:rsid w:val="00A022B9"/>
    <w:rsid w:val="00A024A7"/>
    <w:rsid w:val="00A05F81"/>
    <w:rsid w:val="00A11D2A"/>
    <w:rsid w:val="00A151A4"/>
    <w:rsid w:val="00A162D9"/>
    <w:rsid w:val="00A16D29"/>
    <w:rsid w:val="00A20B63"/>
    <w:rsid w:val="00A24B3D"/>
    <w:rsid w:val="00A24DAD"/>
    <w:rsid w:val="00A34674"/>
    <w:rsid w:val="00A351E1"/>
    <w:rsid w:val="00A43603"/>
    <w:rsid w:val="00A43F1C"/>
    <w:rsid w:val="00A506D6"/>
    <w:rsid w:val="00A54666"/>
    <w:rsid w:val="00A61571"/>
    <w:rsid w:val="00A61B93"/>
    <w:rsid w:val="00A667AE"/>
    <w:rsid w:val="00A67273"/>
    <w:rsid w:val="00A7299B"/>
    <w:rsid w:val="00AA1125"/>
    <w:rsid w:val="00AA1594"/>
    <w:rsid w:val="00AA49E4"/>
    <w:rsid w:val="00AA5E35"/>
    <w:rsid w:val="00AA6E85"/>
    <w:rsid w:val="00AB5D4A"/>
    <w:rsid w:val="00AC2FA0"/>
    <w:rsid w:val="00AD27AF"/>
    <w:rsid w:val="00AD47DE"/>
    <w:rsid w:val="00AE1738"/>
    <w:rsid w:val="00AE550F"/>
    <w:rsid w:val="00AE5A67"/>
    <w:rsid w:val="00AF73BC"/>
    <w:rsid w:val="00B005C1"/>
    <w:rsid w:val="00B07DF1"/>
    <w:rsid w:val="00B35579"/>
    <w:rsid w:val="00B418FB"/>
    <w:rsid w:val="00B46F65"/>
    <w:rsid w:val="00B50066"/>
    <w:rsid w:val="00B558DA"/>
    <w:rsid w:val="00B55E59"/>
    <w:rsid w:val="00B610A2"/>
    <w:rsid w:val="00B63472"/>
    <w:rsid w:val="00B638CC"/>
    <w:rsid w:val="00B6734A"/>
    <w:rsid w:val="00B77EB4"/>
    <w:rsid w:val="00B8151F"/>
    <w:rsid w:val="00B826F4"/>
    <w:rsid w:val="00B9627E"/>
    <w:rsid w:val="00BA319A"/>
    <w:rsid w:val="00BA48B0"/>
    <w:rsid w:val="00BA728C"/>
    <w:rsid w:val="00BB2B1A"/>
    <w:rsid w:val="00BC16FB"/>
    <w:rsid w:val="00BC544C"/>
    <w:rsid w:val="00BC7BC1"/>
    <w:rsid w:val="00BD4843"/>
    <w:rsid w:val="00BD6BB2"/>
    <w:rsid w:val="00BE0DF0"/>
    <w:rsid w:val="00BE51D0"/>
    <w:rsid w:val="00BF51E7"/>
    <w:rsid w:val="00C01EF4"/>
    <w:rsid w:val="00C1071E"/>
    <w:rsid w:val="00C11A81"/>
    <w:rsid w:val="00C14419"/>
    <w:rsid w:val="00C176F9"/>
    <w:rsid w:val="00C21121"/>
    <w:rsid w:val="00C24CEC"/>
    <w:rsid w:val="00C25C13"/>
    <w:rsid w:val="00C308C1"/>
    <w:rsid w:val="00C320B3"/>
    <w:rsid w:val="00C32380"/>
    <w:rsid w:val="00C369C9"/>
    <w:rsid w:val="00C37FEA"/>
    <w:rsid w:val="00C415BA"/>
    <w:rsid w:val="00C5004C"/>
    <w:rsid w:val="00C55755"/>
    <w:rsid w:val="00C55CDB"/>
    <w:rsid w:val="00C646AE"/>
    <w:rsid w:val="00C653A3"/>
    <w:rsid w:val="00C77085"/>
    <w:rsid w:val="00C92B25"/>
    <w:rsid w:val="00CA0753"/>
    <w:rsid w:val="00CA61D3"/>
    <w:rsid w:val="00CB431E"/>
    <w:rsid w:val="00CC044D"/>
    <w:rsid w:val="00CC2CA9"/>
    <w:rsid w:val="00CD1E27"/>
    <w:rsid w:val="00CD57DB"/>
    <w:rsid w:val="00CE2B8D"/>
    <w:rsid w:val="00CF526A"/>
    <w:rsid w:val="00CF5F4E"/>
    <w:rsid w:val="00D137E8"/>
    <w:rsid w:val="00D1713A"/>
    <w:rsid w:val="00D24E75"/>
    <w:rsid w:val="00D30B8A"/>
    <w:rsid w:val="00D40162"/>
    <w:rsid w:val="00D445E1"/>
    <w:rsid w:val="00D45FA5"/>
    <w:rsid w:val="00D51552"/>
    <w:rsid w:val="00D57AC0"/>
    <w:rsid w:val="00D62CE9"/>
    <w:rsid w:val="00D6420D"/>
    <w:rsid w:val="00D66465"/>
    <w:rsid w:val="00D71259"/>
    <w:rsid w:val="00D71406"/>
    <w:rsid w:val="00D724B7"/>
    <w:rsid w:val="00D725D8"/>
    <w:rsid w:val="00D76C1C"/>
    <w:rsid w:val="00D80C9E"/>
    <w:rsid w:val="00D858D0"/>
    <w:rsid w:val="00D87707"/>
    <w:rsid w:val="00D9009C"/>
    <w:rsid w:val="00D9106B"/>
    <w:rsid w:val="00D921AE"/>
    <w:rsid w:val="00DA04B0"/>
    <w:rsid w:val="00DA077D"/>
    <w:rsid w:val="00DA1D0C"/>
    <w:rsid w:val="00DA294A"/>
    <w:rsid w:val="00DA662D"/>
    <w:rsid w:val="00DB0D57"/>
    <w:rsid w:val="00DB3BC6"/>
    <w:rsid w:val="00DB700F"/>
    <w:rsid w:val="00DC2E34"/>
    <w:rsid w:val="00DC522D"/>
    <w:rsid w:val="00DC754D"/>
    <w:rsid w:val="00DD145B"/>
    <w:rsid w:val="00DD5B98"/>
    <w:rsid w:val="00DE1A36"/>
    <w:rsid w:val="00DE59A3"/>
    <w:rsid w:val="00DF0F85"/>
    <w:rsid w:val="00E12A69"/>
    <w:rsid w:val="00E13796"/>
    <w:rsid w:val="00E15893"/>
    <w:rsid w:val="00E21EDD"/>
    <w:rsid w:val="00E21F66"/>
    <w:rsid w:val="00E24882"/>
    <w:rsid w:val="00E27AE2"/>
    <w:rsid w:val="00E335D1"/>
    <w:rsid w:val="00E36AA8"/>
    <w:rsid w:val="00E36FD6"/>
    <w:rsid w:val="00E37E85"/>
    <w:rsid w:val="00E41499"/>
    <w:rsid w:val="00E53799"/>
    <w:rsid w:val="00E55E9F"/>
    <w:rsid w:val="00E63E1D"/>
    <w:rsid w:val="00E720A0"/>
    <w:rsid w:val="00E7361E"/>
    <w:rsid w:val="00E7531C"/>
    <w:rsid w:val="00E756A8"/>
    <w:rsid w:val="00E77E3C"/>
    <w:rsid w:val="00E87F6F"/>
    <w:rsid w:val="00E921AF"/>
    <w:rsid w:val="00E949AE"/>
    <w:rsid w:val="00E9798E"/>
    <w:rsid w:val="00EA3C76"/>
    <w:rsid w:val="00EB2985"/>
    <w:rsid w:val="00ED16D2"/>
    <w:rsid w:val="00ED4D7A"/>
    <w:rsid w:val="00EE064E"/>
    <w:rsid w:val="00EE0FE0"/>
    <w:rsid w:val="00EE5F18"/>
    <w:rsid w:val="00EF18C1"/>
    <w:rsid w:val="00EF1DB3"/>
    <w:rsid w:val="00EF71C0"/>
    <w:rsid w:val="00F02BCB"/>
    <w:rsid w:val="00F14BC4"/>
    <w:rsid w:val="00F15237"/>
    <w:rsid w:val="00F15CC5"/>
    <w:rsid w:val="00F24CA6"/>
    <w:rsid w:val="00F329D7"/>
    <w:rsid w:val="00F3744B"/>
    <w:rsid w:val="00F4079A"/>
    <w:rsid w:val="00F4747D"/>
    <w:rsid w:val="00F5078E"/>
    <w:rsid w:val="00F50D82"/>
    <w:rsid w:val="00F71792"/>
    <w:rsid w:val="00F73CDB"/>
    <w:rsid w:val="00F860E8"/>
    <w:rsid w:val="00F87768"/>
    <w:rsid w:val="00F93059"/>
    <w:rsid w:val="00F93D7D"/>
    <w:rsid w:val="00F97C61"/>
    <w:rsid w:val="00FA001B"/>
    <w:rsid w:val="00FA5764"/>
    <w:rsid w:val="00FA7F87"/>
    <w:rsid w:val="00FB128F"/>
    <w:rsid w:val="00FB229D"/>
    <w:rsid w:val="00FB5C6A"/>
    <w:rsid w:val="00FC11CA"/>
    <w:rsid w:val="00FC71C7"/>
    <w:rsid w:val="00FD1E79"/>
    <w:rsid w:val="00FE4657"/>
    <w:rsid w:val="00FE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2ABBB0-F6D5-48DC-A4AA-59829406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11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62020C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62020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2020C"/>
    <w:rPr>
      <w:sz w:val="22"/>
      <w:szCs w:val="22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D51552"/>
  </w:style>
  <w:style w:type="paragraph" w:styleId="Textodebalo">
    <w:name w:val="Balloon Text"/>
    <w:basedOn w:val="Normal"/>
    <w:link w:val="TextodebaloChar"/>
    <w:uiPriority w:val="99"/>
    <w:semiHidden/>
    <w:unhideWhenUsed/>
    <w:rsid w:val="00AE5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550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3459B-F6B9-488F-B859-02C1FFFD2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1025</Words>
  <Characters>5541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CAMARA MUNICIPAL</cp:lastModifiedBy>
  <cp:revision>10</cp:revision>
  <cp:lastPrinted>2026-04-15T23:12:00Z</cp:lastPrinted>
  <dcterms:created xsi:type="dcterms:W3CDTF">2026-04-15T11:29:00Z</dcterms:created>
  <dcterms:modified xsi:type="dcterms:W3CDTF">2026-04-28T12:30:00Z</dcterms:modified>
</cp:coreProperties>
</file>