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F375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Excelentíssim</w:t>
      </w:r>
      <w:r>
        <w:rPr>
          <w:rFonts w:ascii="Calibri" w:hAnsi="Calibri" w:cs="Calibri"/>
          <w:color w:val="000000"/>
          <w:sz w:val="24"/>
          <w:szCs w:val="24"/>
          <w:lang w:val="pt-BR"/>
        </w:rPr>
        <w:t>o</w:t>
      </w:r>
      <w:r>
        <w:rPr>
          <w:rFonts w:ascii="Calibri" w:hAnsi="Calibri" w:cs="Calibri"/>
          <w:color w:val="000000"/>
          <w:sz w:val="24"/>
          <w:szCs w:val="24"/>
        </w:rPr>
        <w:t xml:space="preserve"> Senhor</w:t>
      </w:r>
    </w:p>
    <w:p w14:paraId="3BB771FF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b/>
          <w:color w:val="000000"/>
          <w:sz w:val="24"/>
          <w:szCs w:val="24"/>
          <w:lang w:val="pt-BR"/>
        </w:rPr>
      </w:pPr>
      <w:r>
        <w:rPr>
          <w:rFonts w:ascii="Calibri" w:hAnsi="Calibri" w:cs="Calibri"/>
          <w:b/>
          <w:color w:val="000000"/>
          <w:sz w:val="24"/>
          <w:szCs w:val="24"/>
          <w:lang w:val="pt-BR"/>
        </w:rPr>
        <w:t xml:space="preserve">JOECIR BERNARDI </w:t>
      </w:r>
    </w:p>
    <w:p w14:paraId="694520E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Presidente da Câmara Municipal de Pato Branco</w:t>
      </w:r>
    </w:p>
    <w:p w14:paraId="33B77FFE">
      <w:pPr>
        <w:keepNext w:val="0"/>
        <w:keepLines w:val="0"/>
        <w:pageBreakBefore w:val="0"/>
        <w:widowControl/>
        <w:bidi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21CD50B">
      <w:pPr>
        <w:pStyle w:val="196"/>
        <w:keepNext w:val="0"/>
        <w:keepLines w:val="0"/>
        <w:pageBreakBefore w:val="0"/>
        <w:widowControl/>
        <w:tabs>
          <w:tab w:val="center" w:pos="4252"/>
          <w:tab w:val="right" w:pos="8504"/>
        </w:tabs>
        <w:bidi w:val="0"/>
        <w:spacing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5D529EB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  <w:r>
        <w:rPr>
          <w:rFonts w:ascii="Calibri" w:hAnsi="Calibri" w:cs="Calibri"/>
          <w:color w:val="000000"/>
          <w:sz w:val="24"/>
          <w:szCs w:val="24"/>
          <w:lang w:val="pt-BR"/>
        </w:rPr>
        <w:t xml:space="preserve"> </w:t>
      </w:r>
    </w:p>
    <w:p w14:paraId="50191351">
      <w:pPr>
        <w:keepNext w:val="0"/>
        <w:keepLines w:val="0"/>
        <w:pageBreakBefore w:val="0"/>
        <w:widowControl/>
        <w:bidi w:val="0"/>
        <w:spacing w:after="0" w:line="360" w:lineRule="auto"/>
        <w:ind w:left="0" w:firstLine="0"/>
        <w:jc w:val="center"/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</w:pPr>
      <w:r>
        <w:rPr>
          <w:rFonts w:hint="default" w:eastAsia="Calibri" w:cs="Calibri"/>
          <w:b/>
          <w:color w:val="000000"/>
          <w:sz w:val="24"/>
          <w:szCs w:val="24"/>
          <w:lang w:val="pt-BR"/>
        </w:rPr>
        <w:t>REQUERIMENTO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b/>
          <w:color w:val="000000"/>
          <w:sz w:val="24"/>
          <w:szCs w:val="24"/>
        </w:rPr>
        <w:t>Nº _____/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>2026</w:t>
      </w:r>
    </w:p>
    <w:p w14:paraId="1656A242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1D3C6816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5FEDAAF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ascii="Calibri" w:hAnsi="Calibri" w:eastAsia="SimSun" w:cs="Calibri"/>
          <w:b w:val="0"/>
          <w:bCs w:val="0"/>
          <w:sz w:val="24"/>
          <w:szCs w:val="24"/>
          <w:lang w:val="pt-BR"/>
        </w:rPr>
      </w:pPr>
      <w:bookmarkStart w:id="0" w:name="_GoBack"/>
      <w:r>
        <w:rPr>
          <w:rFonts w:hint="default" w:cs="Calibri"/>
          <w:sz w:val="24"/>
          <w:szCs w:val="24"/>
          <w:lang w:val="pt-BR"/>
        </w:rPr>
        <w:t>Requer</w:t>
      </w:r>
      <w:r>
        <w:rPr>
          <w:rFonts w:ascii="Calibri" w:hAnsi="Calibri" w:eastAsia="SimSun" w:cs="Calibri"/>
          <w:sz w:val="24"/>
          <w:szCs w:val="24"/>
        </w:rPr>
        <w:t xml:space="preserve"> ao Executivo Municipal a realização de estudo de viabilidade para a implantação de  um conjunto semafórico no cruzamento da </w:t>
      </w:r>
      <w:r>
        <w:rPr>
          <w:rFonts w:hint="default" w:cs="Calibri"/>
          <w:sz w:val="24"/>
          <w:szCs w:val="24"/>
          <w:lang w:val="pt-BR"/>
        </w:rPr>
        <w:t>R</w:t>
      </w:r>
      <w:r>
        <w:rPr>
          <w:rFonts w:ascii="Calibri" w:hAnsi="Calibri" w:eastAsia="SimSun" w:cs="Calibri"/>
          <w:sz w:val="24"/>
          <w:szCs w:val="24"/>
        </w:rPr>
        <w:t xml:space="preserve">ua </w:t>
      </w:r>
      <w:r>
        <w:rPr>
          <w:rFonts w:hint="default" w:cs="Calibri"/>
          <w:sz w:val="24"/>
          <w:szCs w:val="24"/>
          <w:lang w:val="pt-BR"/>
        </w:rPr>
        <w:t>Benjamin Borges dos Santos com a PR 493</w:t>
      </w:r>
      <w:r>
        <w:rPr>
          <w:rFonts w:ascii="Calibri" w:hAnsi="Calibri" w:eastAsia="SimSun" w:cs="Calibri"/>
          <w:sz w:val="24"/>
          <w:szCs w:val="24"/>
        </w:rPr>
        <w:t>,</w:t>
      </w:r>
      <w:r>
        <w:rPr>
          <w:rFonts w:hint="default" w:cs="Calibri"/>
          <w:sz w:val="24"/>
          <w:szCs w:val="24"/>
          <w:lang w:val="pt-BR"/>
        </w:rPr>
        <w:t xml:space="preserve"> no Bairro Fraron</w:t>
      </w: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 xml:space="preserve">.  </w:t>
      </w:r>
    </w:p>
    <w:bookmarkEnd w:id="0"/>
    <w:p w14:paraId="63EE2B80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5570220A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1EC6D131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</w:rPr>
        <w:t xml:space="preserve">O vereador </w:t>
      </w:r>
      <w:r>
        <w:rPr>
          <w:rFonts w:ascii="Calibri" w:hAnsi="Calibri" w:cs="Calibri"/>
          <w:sz w:val="24"/>
          <w:szCs w:val="24"/>
          <w:lang w:val="pt-BR"/>
        </w:rPr>
        <w:t>signatário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>Rodrigo José Correia - União Brasil</w:t>
      </w:r>
      <w:r>
        <w:rPr>
          <w:rFonts w:ascii="Calibri" w:hAnsi="Calibri" w:cs="Calibri"/>
          <w:b/>
          <w:bCs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no uso de suas atribuições legais e regimentais,</w:t>
      </w:r>
      <w:r>
        <w:rPr>
          <w:rFonts w:hint="default" w:cs="Calibri"/>
          <w:sz w:val="24"/>
          <w:szCs w:val="24"/>
          <w:lang w:val="pt-BR"/>
        </w:rPr>
        <w:t xml:space="preserve"> requer</w:t>
      </w:r>
      <w:r>
        <w:rPr>
          <w:rFonts w:ascii="Calibri" w:hAnsi="Calibri" w:cs="Calibri"/>
          <w:sz w:val="24"/>
          <w:szCs w:val="24"/>
          <w:lang w:val="pt-BR"/>
        </w:rPr>
        <w:t xml:space="preserve"> ao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 xml:space="preserve">Executivo Municipal </w:t>
      </w:r>
      <w:r>
        <w:rPr>
          <w:rFonts w:ascii="Calibri" w:hAnsi="Calibri" w:eastAsia="SimSun" w:cs="Calibri"/>
          <w:sz w:val="24"/>
          <w:szCs w:val="24"/>
        </w:rPr>
        <w:t xml:space="preserve">a realização de estudo de viabilidade para a implantação de  um conjunto semafórico no cruzamento da </w:t>
      </w:r>
      <w:r>
        <w:rPr>
          <w:rFonts w:hint="default" w:cs="Calibri"/>
          <w:sz w:val="24"/>
          <w:szCs w:val="24"/>
          <w:lang w:val="pt-BR"/>
        </w:rPr>
        <w:t>R</w:t>
      </w:r>
      <w:r>
        <w:rPr>
          <w:rFonts w:ascii="Calibri" w:hAnsi="Calibri" w:eastAsia="SimSun" w:cs="Calibri"/>
          <w:sz w:val="24"/>
          <w:szCs w:val="24"/>
        </w:rPr>
        <w:t xml:space="preserve">ua </w:t>
      </w:r>
      <w:r>
        <w:rPr>
          <w:rFonts w:hint="default" w:cs="Calibri"/>
          <w:sz w:val="24"/>
          <w:szCs w:val="24"/>
          <w:lang w:val="pt-BR"/>
        </w:rPr>
        <w:t>Benjamin Borges dos Santos com a PR 493</w:t>
      </w:r>
      <w:r>
        <w:rPr>
          <w:rFonts w:ascii="Calibri" w:hAnsi="Calibri" w:eastAsia="SimSun" w:cs="Calibri"/>
          <w:sz w:val="24"/>
          <w:szCs w:val="24"/>
        </w:rPr>
        <w:t>,</w:t>
      </w:r>
      <w:r>
        <w:rPr>
          <w:rFonts w:hint="default" w:cs="Calibri"/>
          <w:sz w:val="24"/>
          <w:szCs w:val="24"/>
          <w:lang w:val="pt-BR"/>
        </w:rPr>
        <w:t xml:space="preserve"> no Bairro Fraron</w:t>
      </w: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>.</w:t>
      </w:r>
    </w:p>
    <w:p w14:paraId="50B52C0B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</w:pPr>
      <w:r>
        <w:t>A demanda justifica-se pelo intenso fluxo de veículos no referido cruzamento, onde muitos condutores trafegam em alta velocidade, colocando em risco pedestres e demais usuários da via</w:t>
      </w:r>
      <w:r>
        <w:rPr>
          <w:rFonts w:hint="default"/>
          <w:lang w:val="pt-BR"/>
        </w:rPr>
        <w:t>, i</w:t>
      </w:r>
      <w:r>
        <w:t>nclusive, diversos acidentes já foram registrados no local.</w:t>
      </w:r>
    </w:p>
    <w:p w14:paraId="3B991D15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</w:pPr>
      <w:r>
        <w:t>Dessa forma, a realização de estudo de viabilidade tem como objetivo aumentar a fluidez do tráfego e reforçar a segurança viária, prevenindo acidentes e proporcionando melhores condições de circulação para todos.</w:t>
      </w:r>
    </w:p>
    <w:p w14:paraId="75AC72A8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</w:p>
    <w:p w14:paraId="4664CDAF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Nestes termos, pede deferimento.</w:t>
      </w:r>
    </w:p>
    <w:p w14:paraId="4C2A07FD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Pato Branco, d</w:t>
      </w:r>
      <w:r>
        <w:rPr>
          <w:rFonts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71B54555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p w14:paraId="1B18651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p w14:paraId="5BFA3A4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endnotePr>
        <w:numFmt w:val="decimal"/>
      </w:endnotePr>
      <w:pgSz w:w="11907" w:h="16840"/>
      <w:pgMar w:top="2461" w:right="1276" w:bottom="1418" w:left="1701" w:header="170" w:footer="283" w:gutter="0"/>
      <w:cols w:space="1701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B9BEA">
    <w:pPr>
      <w:pStyle w:val="196"/>
    </w:pPr>
    <w:r>
      <w:t xml:space="preserve">                                                    </w:t>
    </w:r>
  </w:p>
  <w:p w14:paraId="07A15A5E">
    <w:pPr>
      <w:pStyle w:val="196"/>
    </w:pPr>
    <w:r>
      <w:rPr>
        <w:lang w:eastAsia="ko-KR"/>
      </w:rPr>
      <w:drawing>
        <wp:inline distT="0" distB="0" distL="0" distR="0">
          <wp:extent cx="5407025" cy="626110"/>
          <wp:effectExtent l="0" t="0" r="0" b="0"/>
          <wp:docPr id="2" name="_x0000_i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10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7241" cy="626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60DC1">
    <w:pPr>
      <w:pStyle w:val="19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82756">
    <w:pPr>
      <w:pStyle w:val="19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49AEC">
    <w:pPr>
      <w:pStyle w:val="195"/>
    </w:pPr>
    <w:r>
      <w:t xml:space="preserve">                                                          </w:t>
    </w:r>
  </w:p>
  <w:p w14:paraId="172F5D37">
    <w:pPr>
      <w:pStyle w:val="195"/>
      <w:bidi w:val="0"/>
      <w:ind w:left="0" w:firstLine="0"/>
      <w:jc w:val="center"/>
      <w:rPr>
        <w:lang w:val="pt-BR" w:eastAsia="ko-KR"/>
      </w:rPr>
    </w:pPr>
    <w:r>
      <w:drawing>
        <wp:inline distT="0" distB="0" distL="0" distR="0">
          <wp:extent cx="3491230" cy="65214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10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123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24BC2">
    <w:pPr>
      <w:pStyle w:val="19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9B5D8C">
    <w:pPr>
      <w:pStyle w:val="19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lTrailSpace/>
    <w:doNotExpandShiftReturn/>
    <w:doNotWrapTextWithPunct/>
    <w:doNotUseEastAsianBreakRules/>
    <w:useAltKinsokuLineBreakRule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8A6F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semiHidden="0" w:name="caption"/>
    <w:lsdException w:uiPriority="99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8"/>
    <w:qFormat/>
    <w:uiPriority w:val="0"/>
    <w:pPr>
      <w:bidi w:val="0"/>
      <w:spacing w:line="360" w:lineRule="auto"/>
      <w:ind w:left="0" w:firstLine="998"/>
      <w:jc w:val="both"/>
    </w:pPr>
    <w:rPr>
      <w:rFonts w:hint="default" w:ascii="Calibri" w:hAnsi="Calibri" w:eastAsia="SimSun" w:cs="Calibri"/>
      <w:color w:val="000000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64"/>
    <w:qFormat/>
    <w:uiPriority w:val="9"/>
    <w:pPr>
      <w:keepNext/>
      <w:keepLines/>
      <w:spacing w:before="360" w:after="80"/>
      <w:outlineLvl w:val="0"/>
    </w:pPr>
    <w:rPr>
      <w:rFonts w:ascii="Arial" w:hAnsi="Arial" w:eastAsia="Arial" w:cs="Arial"/>
      <w:color w:val="366091" w:themeColor="accent1" w:themeShade="BF"/>
      <w:sz w:val="40"/>
      <w:szCs w:val="40"/>
    </w:rPr>
  </w:style>
  <w:style w:type="paragraph" w:styleId="3">
    <w:name w:val="heading 2"/>
    <w:basedOn w:val="1"/>
    <w:next w:val="1"/>
    <w:link w:val="165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366091" w:themeColor="accent1" w:themeShade="BF"/>
      <w:sz w:val="32"/>
      <w:szCs w:val="32"/>
    </w:rPr>
  </w:style>
  <w:style w:type="paragraph" w:styleId="4">
    <w:name w:val="heading 3"/>
    <w:basedOn w:val="1"/>
    <w:next w:val="1"/>
    <w:link w:val="166"/>
    <w:unhideWhenUsed/>
    <w:qFormat/>
    <w:uiPriority w:val="9"/>
    <w:pPr>
      <w:keepNext/>
      <w:keepLines/>
      <w:spacing w:before="160" w:after="80"/>
      <w:outlineLvl w:val="2"/>
    </w:pPr>
    <w:rPr>
      <w:rFonts w:ascii="Arial" w:hAnsi="Arial" w:eastAsia="Arial" w:cs="Arial"/>
      <w:color w:val="366091" w:themeColor="accent1" w:themeShade="BF"/>
      <w:sz w:val="28"/>
      <w:szCs w:val="28"/>
    </w:rPr>
  </w:style>
  <w:style w:type="paragraph" w:styleId="5">
    <w:name w:val="heading 4"/>
    <w:basedOn w:val="1"/>
    <w:next w:val="1"/>
    <w:link w:val="167"/>
    <w:unhideWhenUsed/>
    <w:qFormat/>
    <w:uiPriority w:val="9"/>
    <w:pPr>
      <w:keepNext/>
      <w:keepLines/>
      <w:spacing w:before="80" w:after="40"/>
      <w:outlineLvl w:val="3"/>
    </w:pPr>
    <w:rPr>
      <w:rFonts w:ascii="Arial" w:hAnsi="Arial" w:eastAsia="Arial" w:cs="Arial"/>
      <w:i/>
      <w:iCs/>
      <w:color w:val="366091" w:themeColor="accent1" w:themeShade="BF"/>
    </w:rPr>
  </w:style>
  <w:style w:type="paragraph" w:styleId="6">
    <w:name w:val="heading 5"/>
    <w:basedOn w:val="1"/>
    <w:next w:val="1"/>
    <w:link w:val="168"/>
    <w:unhideWhenUsed/>
    <w:qFormat/>
    <w:uiPriority w:val="9"/>
    <w:pPr>
      <w:keepNext/>
      <w:keepLines/>
      <w:spacing w:before="80" w:after="40"/>
      <w:outlineLvl w:val="4"/>
    </w:pPr>
    <w:rPr>
      <w:rFonts w:ascii="Arial" w:hAnsi="Arial" w:eastAsia="Arial" w:cs="Arial"/>
      <w:color w:val="366091" w:themeColor="accent1" w:themeShade="BF"/>
    </w:rPr>
  </w:style>
  <w:style w:type="paragraph" w:styleId="7">
    <w:name w:val="heading 6"/>
    <w:basedOn w:val="1"/>
    <w:next w:val="1"/>
    <w:link w:val="169"/>
    <w:unhideWhenUsed/>
    <w:qFormat/>
    <w:uiPriority w:val="9"/>
    <w:pPr>
      <w:keepNext/>
      <w:keepLines/>
      <w:spacing w:before="40" w:after="0"/>
      <w:outlineLvl w:val="5"/>
    </w:pPr>
    <w:rPr>
      <w:rFonts w:ascii="Arial" w:hAnsi="Arial" w:eastAsia="Arial" w:cs="Arial"/>
      <w:i/>
      <w:iCs/>
      <w:color w:val="585858" w:themeColor="text1" w:themeTint="A6"/>
    </w:rPr>
  </w:style>
  <w:style w:type="paragraph" w:styleId="8">
    <w:name w:val="heading 7"/>
    <w:basedOn w:val="1"/>
    <w:next w:val="1"/>
    <w:link w:val="170"/>
    <w:unhideWhenUsed/>
    <w:qFormat/>
    <w:uiPriority w:val="9"/>
    <w:pPr>
      <w:keepNext/>
      <w:keepLines/>
      <w:spacing w:before="40" w:after="0"/>
      <w:outlineLvl w:val="6"/>
    </w:pPr>
    <w:rPr>
      <w:rFonts w:ascii="Arial" w:hAnsi="Arial" w:eastAsia="Arial" w:cs="Arial"/>
      <w:color w:val="585858" w:themeColor="text1" w:themeTint="A6"/>
    </w:rPr>
  </w:style>
  <w:style w:type="paragraph" w:styleId="9">
    <w:name w:val="heading 8"/>
    <w:basedOn w:val="1"/>
    <w:next w:val="1"/>
    <w:link w:val="171"/>
    <w:unhideWhenUsed/>
    <w:qFormat/>
    <w:uiPriority w:val="9"/>
    <w:pPr>
      <w:keepNext/>
      <w:keepLines/>
      <w:spacing w:after="0"/>
      <w:outlineLvl w:val="7"/>
    </w:pPr>
    <w:rPr>
      <w:rFonts w:ascii="Arial" w:hAnsi="Arial" w:eastAsia="Arial" w:cs="Arial"/>
      <w:i/>
      <w:iCs/>
      <w:color w:val="262626" w:themeColor="text1" w:themeTint="D8"/>
    </w:rPr>
  </w:style>
  <w:style w:type="paragraph" w:styleId="10">
    <w:name w:val="heading 9"/>
    <w:basedOn w:val="1"/>
    <w:next w:val="1"/>
    <w:link w:val="172"/>
    <w:unhideWhenUsed/>
    <w:qFormat/>
    <w:uiPriority w:val="9"/>
    <w:pPr>
      <w:keepNext/>
      <w:keepLines/>
      <w:spacing w:after="0"/>
      <w:outlineLvl w:val="8"/>
    </w:pPr>
    <w:rPr>
      <w:rFonts w:ascii="Arial" w:hAnsi="Arial" w:eastAsia="Arial" w:cs="Arial"/>
      <w:i/>
      <w:iCs/>
      <w:color w:val="262626" w:themeColor="text1" w:themeTint="D8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styleId="13">
    <w:name w:val="endnote reference"/>
    <w:basedOn w:val="11"/>
    <w:semiHidden/>
    <w:unhideWhenUsed/>
    <w:uiPriority w:val="99"/>
    <w:rPr>
      <w:vertAlign w:val="superscript"/>
    </w:rPr>
  </w:style>
  <w:style w:type="character" w:styleId="14">
    <w:name w:val="Strong"/>
    <w:basedOn w:val="11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uiPriority w:val="99"/>
    <w:rPr>
      <w:color w:val="800080" w:themeColor="followedHyperlink"/>
      <w:u w:val="single"/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basedOn w:val="11"/>
    <w:semiHidden/>
    <w:unhideWhenUsed/>
    <w:uiPriority w:val="99"/>
    <w:rPr>
      <w:vertAlign w:val="superscript"/>
    </w:rPr>
  </w:style>
  <w:style w:type="character" w:styleId="18">
    <w:name w:val="Hyperlink"/>
    <w:basedOn w:val="19"/>
    <w:link w:val="1"/>
    <w:uiPriority w:val="0"/>
    <w:rPr>
      <w:color w:val="0000FF"/>
      <w:u w:val="single"/>
    </w:rPr>
  </w:style>
  <w:style w:type="character" w:customStyle="1" w:styleId="19">
    <w:name w:val="Fonte parág. padrão1"/>
    <w:link w:val="1"/>
    <w:semiHidden/>
    <w:uiPriority w:val="0"/>
  </w:style>
  <w:style w:type="paragraph" w:styleId="20">
    <w:name w:val="toc 2"/>
    <w:basedOn w:val="1"/>
    <w:next w:val="1"/>
    <w:unhideWhenUsed/>
    <w:uiPriority w:val="39"/>
    <w:pPr>
      <w:spacing w:after="100"/>
      <w:ind w:left="220"/>
    </w:pPr>
  </w:style>
  <w:style w:type="paragraph" w:styleId="21">
    <w:name w:val="toc 9"/>
    <w:basedOn w:val="1"/>
    <w:next w:val="1"/>
    <w:unhideWhenUsed/>
    <w:uiPriority w:val="39"/>
    <w:pPr>
      <w:spacing w:after="100"/>
      <w:ind w:left="1760"/>
    </w:pPr>
  </w:style>
  <w:style w:type="paragraph" w:styleId="22">
    <w:name w:val="toc 6"/>
    <w:basedOn w:val="1"/>
    <w:next w:val="1"/>
    <w:unhideWhenUsed/>
    <w:uiPriority w:val="39"/>
    <w:pPr>
      <w:spacing w:after="100"/>
      <w:ind w:left="1100"/>
    </w:pPr>
  </w:style>
  <w:style w:type="paragraph" w:styleId="23">
    <w:name w:val="toc 5"/>
    <w:basedOn w:val="1"/>
    <w:next w:val="1"/>
    <w:unhideWhenUsed/>
    <w:uiPriority w:val="39"/>
    <w:pPr>
      <w:spacing w:after="100"/>
      <w:ind w:left="88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itle"/>
    <w:basedOn w:val="1"/>
    <w:next w:val="1"/>
    <w:link w:val="173"/>
    <w:qFormat/>
    <w:uiPriority w:val="10"/>
    <w:pPr>
      <w:spacing w:after="80" w:line="240" w:lineRule="auto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26">
    <w:name w:val="endnote text"/>
    <w:basedOn w:val="1"/>
    <w:link w:val="189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27">
    <w:name w:val="Normal (Web)"/>
    <w:uiPriority w:val="0"/>
    <w:pPr>
      <w:spacing w:before="100" w:beforeAutospacing="1" w:after="100" w:afterAutospacing="1"/>
      <w:ind w:left="0" w:right="0"/>
      <w:jc w:val="left"/>
    </w:pPr>
    <w:rPr>
      <w:rFonts w:hint="default" w:ascii="Times New Roman" w:hAnsi="Times New Roman" w:eastAsia="SimSun" w:cs="Times New Roman"/>
      <w:szCs w:val="24"/>
      <w:lang w:val="en-US" w:eastAsia="zh-CN" w:bidi="ar"/>
    </w:rPr>
  </w:style>
  <w:style w:type="paragraph" w:styleId="28">
    <w:name w:val="toc 4"/>
    <w:basedOn w:val="1"/>
    <w:next w:val="1"/>
    <w:unhideWhenUsed/>
    <w:uiPriority w:val="39"/>
    <w:pPr>
      <w:spacing w:after="100"/>
      <w:ind w:left="660"/>
    </w:pPr>
  </w:style>
  <w:style w:type="paragraph" w:styleId="29">
    <w:name w:val="toc 8"/>
    <w:basedOn w:val="1"/>
    <w:next w:val="1"/>
    <w:unhideWhenUsed/>
    <w:uiPriority w:val="39"/>
    <w:pPr>
      <w:spacing w:after="100"/>
      <w:ind w:left="1540"/>
    </w:pPr>
  </w:style>
  <w:style w:type="paragraph" w:styleId="30">
    <w:name w:val="header"/>
    <w:basedOn w:val="1"/>
    <w:link w:val="186"/>
    <w:unhideWhenUsed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1">
    <w:name w:val="footer"/>
    <w:basedOn w:val="1"/>
    <w:link w:val="187"/>
    <w:unhideWhenUsed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2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33">
    <w:name w:val="toc 7"/>
    <w:basedOn w:val="1"/>
    <w:next w:val="1"/>
    <w:unhideWhenUsed/>
    <w:uiPriority w:val="39"/>
    <w:pPr>
      <w:spacing w:after="100"/>
      <w:ind w:left="1320"/>
    </w:pPr>
  </w:style>
  <w:style w:type="paragraph" w:styleId="34">
    <w:name w:val="toc 3"/>
    <w:basedOn w:val="1"/>
    <w:next w:val="1"/>
    <w:unhideWhenUsed/>
    <w:uiPriority w:val="39"/>
    <w:pPr>
      <w:spacing w:after="100"/>
      <w:ind w:left="440"/>
    </w:pPr>
  </w:style>
  <w:style w:type="paragraph" w:styleId="35">
    <w:name w:val="Subtitle"/>
    <w:basedOn w:val="1"/>
    <w:next w:val="1"/>
    <w:link w:val="174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36">
    <w:name w:val="footnote text"/>
    <w:basedOn w:val="1"/>
    <w:link w:val="188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37">
    <w:name w:val="toc 1"/>
    <w:basedOn w:val="1"/>
    <w:next w:val="1"/>
    <w:unhideWhenUsed/>
    <w:uiPriority w:val="39"/>
    <w:pPr>
      <w:spacing w:after="100"/>
    </w:pPr>
  </w:style>
  <w:style w:type="table" w:styleId="38">
    <w:name w:val="Table Grid"/>
    <w:basedOn w:val="1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39">
    <w:name w:val="Table Grid Light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0">
    <w:name w:val="Plain Table 1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1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2">
    <w:name w:val="Plain Table 3"/>
    <w:basedOn w:val="12"/>
    <w:qFormat/>
    <w:uiPriority w:val="99"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3">
    <w:name w:val="Plain Table 4"/>
    <w:basedOn w:val="12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4">
    <w:name w:val="Plain Table 5"/>
    <w:basedOn w:val="12"/>
    <w:uiPriority w:val="99"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5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6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7">
    <w:name w:val="Grid Table 1 Light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8">
    <w:name w:val="Grid Table 1 Light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9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0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1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2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3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4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5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6">
    <w:name w:val="Grid Table 2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7">
    <w:name w:val="Grid Table 2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8">
    <w:name w:val="Grid Table 2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9">
    <w:name w:val="Grid Table 3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0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1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2">
    <w:name w:val="Grid Table 3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3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4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5">
    <w:name w:val="Grid Table 3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6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7">
    <w:name w:val="Grid Table 4 - Accent 1"/>
    <w:basedOn w:val="12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0">
    <w:name w:val="Grid Table 4 - Accent 4"/>
    <w:basedOn w:val="12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2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98989" w:themeColor="text1" w:themeTint="75" w:fill="898989" w:themeFill="text1" w:themeFillTint="75"/>
      </w:tcPr>
    </w:tblStylePr>
    <w:tblStylePr w:type="band2Vert">
      <w:tblPr/>
    </w:tblStylePr>
    <w:tblStylePr w:type="band1Horz">
      <w:tblPr/>
      <w:tcPr>
        <w:shd w:val="clear" w:color="898989" w:themeColor="text1" w:themeTint="75" w:fill="898989" w:themeFill="tex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4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5E0" w:themeColor="accent1" w:themeTint="75" w:fill="AEC5E0" w:themeFill="accent1" w:themeFillTint="75"/>
      </w:tcPr>
    </w:tblStylePr>
    <w:tblStylePr w:type="band2Vert">
      <w:tblPr/>
    </w:tblStylePr>
    <w:tblStylePr w:type="band1Horz">
      <w:tblPr/>
      <w:tcPr>
        <w:shd w:val="clear" w:color="AEC5E0" w:themeColor="accent1" w:themeTint="75" w:fill="AEC5E0" w:themeFill="accen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2Vert">
      <w:tblPr/>
    </w:tblStylePr>
    <w:tblStylePr w:type="band1Horz">
      <w:tblPr/>
      <w:tcPr>
        <w:shd w:val="clear" w:color="E2AEAD" w:themeColor="accent2" w:themeTint="75" w:fill="E2AEAD" w:themeFill="accent2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1DFB2" w:themeColor="accent3" w:themeTint="75" w:fill="D1DFB2" w:themeFill="accent3" w:themeFillTint="75"/>
      </w:tcPr>
    </w:tblStylePr>
    <w:tblStylePr w:type="band2Vert">
      <w:tblPr/>
    </w:tblStylePr>
    <w:tblStylePr w:type="band1Horz">
      <w:tblPr/>
      <w:tcPr>
        <w:shd w:val="clear" w:color="D1DFB2" w:themeColor="accent3" w:themeTint="75" w:fill="D1DFB2" w:themeFill="accent3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7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2Vert">
      <w:tblPr/>
    </w:tblStylePr>
    <w:tblStylePr w:type="band1Horz">
      <w:tblPr/>
      <w:tcPr>
        <w:shd w:val="clear" w:color="C4B7D4" w:themeColor="accent4" w:themeTint="75" w:fill="C4B7D4" w:themeFill="accent4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8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2Vert">
      <w:tblPr/>
    </w:tblStylePr>
    <w:tblStylePr w:type="band1Horz">
      <w:tblPr/>
      <w:tcPr>
        <w:shd w:val="clear" w:color="ACD8E4" w:themeColor="accent5" w:themeTint="75" w:fill="ACD8E4" w:themeFill="accent5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9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2Vert">
      <w:tblPr/>
    </w:tblStylePr>
    <w:tblStylePr w:type="band1Horz">
      <w:tblPr/>
      <w:tcPr>
        <w:shd w:val="clear" w:color="FBCEAA" w:themeColor="accent6" w:themeTint="75" w:fill="FBCEAA" w:themeFill="accent6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0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  <w:tblPr/>
    </w:tblStylePr>
    <w:tblStylePr w:type="firstCol">
      <w:rPr>
        <w:b/>
        <w:color w:val="7E7E7E" w:themeColor="text1" w:themeShade="95" w:themeTint="80"/>
      </w:rPr>
      <w:tblPr/>
    </w:tblStylePr>
    <w:tblStylePr w:type="lastCol">
      <w:rPr>
        <w:b/>
        <w:color w:val="7E7E7E" w:themeColor="text1" w:themeShade="95" w:themeTint="80"/>
      </w:rPr>
      <w:tblPr/>
    </w:tblStylePr>
    <w:tblStylePr w:type="band1Vert"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7E7E7E" w:themeColor="text1" w:themeShade="95" w:themeTint="8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1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blPr/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  <w:tblPr/>
    </w:tblStylePr>
    <w:tblStylePr w:type="firstCol">
      <w:rPr>
        <w:b/>
        <w:color w:val="A6BFDD" w:themeColor="accent1" w:themeShade="95" w:themeTint="80"/>
      </w:rPr>
      <w:tblPr/>
    </w:tblStylePr>
    <w:tblStylePr w:type="lastCol">
      <w:rPr>
        <w:b/>
        <w:color w:val="A6BFDD" w:themeColor="accent1" w:themeShade="95" w:themeTint="80"/>
      </w:rPr>
      <w:tblPr/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2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  <w:tblPr/>
    </w:tblStylePr>
    <w:tblStylePr w:type="firstCol">
      <w:rPr>
        <w:b/>
        <w:color w:val="D99795" w:themeColor="accent2" w:themeShade="95" w:themeTint="97"/>
      </w:rPr>
      <w:tblPr/>
    </w:tblStylePr>
    <w:tblStylePr w:type="lastCol">
      <w:rPr>
        <w:b/>
        <w:color w:val="D99795" w:themeColor="accent2" w:themeShade="95" w:themeTint="97"/>
      </w:rPr>
      <w:tblPr/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blPr/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  <w:tblPr/>
    </w:tblStylePr>
    <w:tblStylePr w:type="firstCol">
      <w:rPr>
        <w:b/>
        <w:color w:val="9BBB59" w:themeColor="accent3" w:themeShade="95" w:themeTint="FE"/>
      </w:rPr>
      <w:tblPr/>
    </w:tblStylePr>
    <w:tblStylePr w:type="lastCol">
      <w:rPr>
        <w:b/>
        <w:color w:val="9BBB59" w:themeColor="accent3" w:themeShade="95" w:themeTint="FE"/>
      </w:rPr>
      <w:tblPr/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Shade="95" w:themeTint="FE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  <w:tblPr/>
    </w:tblStylePr>
    <w:tblStylePr w:type="firstCol">
      <w:rPr>
        <w:b/>
        <w:color w:val="B2A1C6" w:themeColor="accent4" w:themeShade="95" w:themeTint="9A"/>
      </w:rPr>
      <w:tblPr/>
    </w:tblStylePr>
    <w:tblStylePr w:type="lastCol">
      <w:rPr>
        <w:b/>
        <w:color w:val="B2A1C6" w:themeColor="accent4" w:themeShade="95" w:themeTint="9A"/>
      </w:rPr>
      <w:tblPr/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7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7E7E7E" w:themeColor="text1" w:themeShade="95" w:themeTint="8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8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blPr/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blPr/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Shade="95" w:themeTint="FE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2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4">
    <w:name w:val="List Table 1 Light"/>
    <w:basedOn w:val="12"/>
    <w:qFormat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5">
    <w:name w:val="List Table 1 Light - Accent 1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6">
    <w:name w:val="List Table 1 Light - Accent 2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7">
    <w:name w:val="List Table 1 Light - Accent 3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8">
    <w:name w:val="List Table 1 Light - Accent 4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9">
    <w:name w:val="List Table 1 Light - Accent 5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0">
    <w:name w:val="List Table 1 Light - Accent 6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  <w:tblPr/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  <w:tblPr/>
    </w:tblStylePr>
    <w:tblStylePr w:type="lastCol">
      <w:rPr>
        <w:b/>
        <w:color w:val="2A4B71" w:themeColor="accent1" w:themeShade="95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blPr/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  <w:tblPr/>
    </w:tblStylePr>
    <w:tblStylePr w:type="lastCol">
      <w:rPr>
        <w:b/>
        <w:color w:val="D99795" w:themeColor="accent2" w:themeShade="95" w:themeTint="97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blPr/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blPr/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  <w:tblPr/>
    </w:tblStylePr>
    <w:tblStylePr w:type="lastCol">
      <w:rPr>
        <w:b/>
        <w:color w:val="C3D69C" w:themeColor="accent3" w:themeShade="95" w:themeTint="98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C" w:themeColor="accent3" w:themeShade="95" w:themeTint="98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  <w:tblPr/>
    </w:tblStylePr>
    <w:tblStylePr w:type="lastCol">
      <w:rPr>
        <w:b/>
        <w:color w:val="B2A1C6" w:themeColor="accent4" w:themeShade="95" w:themeTint="9A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blPr/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blPr/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  <w:tblPr/>
    </w:tblStylePr>
    <w:tblStylePr w:type="lastCol">
      <w:rPr>
        <w:b/>
        <w:color w:val="92CCDC" w:themeColor="accent5" w:themeShade="95" w:themeTint="9A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blPr/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blPr/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  <w:tblPr/>
    </w:tblStylePr>
    <w:tblStylePr w:type="lastCol">
      <w:rPr>
        <w:b/>
        <w:color w:val="FAC090" w:themeColor="accent6" w:themeShade="95" w:themeTint="98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7E7E7E" w:themeColor="text1" w:themeShade="95" w:themeTint="8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99795" w:themeColor="accent2" w:themeShade="95" w:themeTint="97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blPr/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C" w:themeColor="accent3" w:themeShade="95" w:themeTint="98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3">
    <w:name w:val="Lined - Accent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4">
    <w:name w:val="Lined - Accent 1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5">
    <w:name w:val="Lined - Accent 2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6">
    <w:name w:val="Lined - Accent 3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7">
    <w:name w:val="Lined - Accent 4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8">
    <w:name w:val="Lined - Accent 5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9">
    <w:name w:val="Lined - Accent 6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E7E7E" w:themeColor="text1" w:themeTint="80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9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3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64">
    <w:name w:val="Heading 1 Char"/>
    <w:basedOn w:val="11"/>
    <w:link w:val="2"/>
    <w:uiPriority w:val="9"/>
    <w:rPr>
      <w:rFonts w:ascii="Arial" w:hAnsi="Arial" w:eastAsia="Arial" w:cs="Arial"/>
      <w:color w:val="366091" w:themeColor="accent1" w:themeShade="BF"/>
      <w:sz w:val="40"/>
      <w:szCs w:val="40"/>
    </w:rPr>
  </w:style>
  <w:style w:type="character" w:customStyle="1" w:styleId="165">
    <w:name w:val="Heading 2 Char"/>
    <w:basedOn w:val="11"/>
    <w:link w:val="3"/>
    <w:uiPriority w:val="9"/>
    <w:rPr>
      <w:rFonts w:ascii="Arial" w:hAnsi="Arial" w:eastAsia="Arial" w:cs="Arial"/>
      <w:color w:val="366091" w:themeColor="accent1" w:themeShade="BF"/>
      <w:sz w:val="32"/>
      <w:szCs w:val="32"/>
    </w:rPr>
  </w:style>
  <w:style w:type="character" w:customStyle="1" w:styleId="166">
    <w:name w:val="Heading 3 Char"/>
    <w:basedOn w:val="11"/>
    <w:link w:val="4"/>
    <w:uiPriority w:val="9"/>
    <w:rPr>
      <w:rFonts w:ascii="Arial" w:hAnsi="Arial" w:eastAsia="Arial" w:cs="Arial"/>
      <w:color w:val="366091" w:themeColor="accent1" w:themeShade="BF"/>
      <w:sz w:val="28"/>
      <w:szCs w:val="28"/>
    </w:rPr>
  </w:style>
  <w:style w:type="character" w:customStyle="1" w:styleId="167">
    <w:name w:val="Heading 4 Char"/>
    <w:basedOn w:val="11"/>
    <w:link w:val="5"/>
    <w:uiPriority w:val="9"/>
    <w:rPr>
      <w:rFonts w:ascii="Arial" w:hAnsi="Arial" w:eastAsia="Arial" w:cs="Arial"/>
      <w:i/>
      <w:iCs/>
      <w:color w:val="366091" w:themeColor="accent1" w:themeShade="BF"/>
    </w:rPr>
  </w:style>
  <w:style w:type="character" w:customStyle="1" w:styleId="168">
    <w:name w:val="Heading 5 Char"/>
    <w:basedOn w:val="11"/>
    <w:link w:val="6"/>
    <w:uiPriority w:val="9"/>
    <w:rPr>
      <w:rFonts w:ascii="Arial" w:hAnsi="Arial" w:eastAsia="Arial" w:cs="Arial"/>
      <w:color w:val="366091" w:themeColor="accent1" w:themeShade="BF"/>
    </w:rPr>
  </w:style>
  <w:style w:type="character" w:customStyle="1" w:styleId="169">
    <w:name w:val="Heading 6 Char"/>
    <w:basedOn w:val="11"/>
    <w:link w:val="7"/>
    <w:uiPriority w:val="9"/>
    <w:rPr>
      <w:rFonts w:ascii="Arial" w:hAnsi="Arial" w:eastAsia="Arial" w:cs="Arial"/>
      <w:i/>
      <w:iCs/>
      <w:color w:val="585858" w:themeColor="text1" w:themeTint="A6"/>
    </w:rPr>
  </w:style>
  <w:style w:type="character" w:customStyle="1" w:styleId="170">
    <w:name w:val="Heading 7 Char"/>
    <w:basedOn w:val="11"/>
    <w:link w:val="8"/>
    <w:uiPriority w:val="9"/>
    <w:rPr>
      <w:rFonts w:ascii="Arial" w:hAnsi="Arial" w:eastAsia="Arial" w:cs="Arial"/>
      <w:color w:val="585858" w:themeColor="text1" w:themeTint="A6"/>
    </w:rPr>
  </w:style>
  <w:style w:type="character" w:customStyle="1" w:styleId="171">
    <w:name w:val="Heading 8 Char"/>
    <w:basedOn w:val="11"/>
    <w:link w:val="9"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2">
    <w:name w:val="Heading 9 Char"/>
    <w:basedOn w:val="11"/>
    <w:link w:val="10"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3">
    <w:name w:val="Title Char"/>
    <w:basedOn w:val="11"/>
    <w:link w:val="25"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74">
    <w:name w:val="Subtitle Char"/>
    <w:basedOn w:val="11"/>
    <w:link w:val="35"/>
    <w:uiPriority w:val="11"/>
    <w:rPr>
      <w:color w:val="585858" w:themeColor="text1" w:themeTint="A6"/>
      <w:spacing w:val="15"/>
      <w:sz w:val="28"/>
      <w:szCs w:val="28"/>
    </w:rPr>
  </w:style>
  <w:style w:type="paragraph" w:styleId="175">
    <w:name w:val="Quote"/>
    <w:basedOn w:val="1"/>
    <w:next w:val="1"/>
    <w:link w:val="176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176">
    <w:name w:val="Quote Char"/>
    <w:basedOn w:val="11"/>
    <w:link w:val="175"/>
    <w:uiPriority w:val="29"/>
    <w:rPr>
      <w:i/>
      <w:iCs/>
      <w:color w:val="3F3F3F" w:themeColor="text1" w:themeTint="BF"/>
    </w:rPr>
  </w:style>
  <w:style w:type="paragraph" w:styleId="177">
    <w:name w:val="List Paragraph"/>
    <w:basedOn w:val="1"/>
    <w:qFormat/>
    <w:uiPriority w:val="34"/>
    <w:pPr>
      <w:ind w:left="720"/>
      <w:contextualSpacing/>
    </w:pPr>
  </w:style>
  <w:style w:type="character" w:customStyle="1" w:styleId="178">
    <w:name w:val="Intense Emphasis"/>
    <w:basedOn w:val="11"/>
    <w:qFormat/>
    <w:uiPriority w:val="21"/>
    <w:rPr>
      <w:i/>
      <w:iCs/>
      <w:color w:val="366091" w:themeColor="accent1" w:themeShade="BF"/>
    </w:rPr>
  </w:style>
  <w:style w:type="paragraph" w:styleId="179">
    <w:name w:val="Intense Quote"/>
    <w:basedOn w:val="1"/>
    <w:next w:val="1"/>
    <w:link w:val="180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6091" w:themeColor="accent1" w:themeShade="BF"/>
    </w:rPr>
  </w:style>
  <w:style w:type="character" w:customStyle="1" w:styleId="180">
    <w:name w:val="Intense Quote Char"/>
    <w:basedOn w:val="11"/>
    <w:link w:val="179"/>
    <w:uiPriority w:val="30"/>
    <w:rPr>
      <w:i/>
      <w:iCs/>
      <w:color w:val="366091" w:themeColor="accent1" w:themeShade="BF"/>
    </w:rPr>
  </w:style>
  <w:style w:type="character" w:customStyle="1" w:styleId="181">
    <w:name w:val="Intense Reference"/>
    <w:basedOn w:val="11"/>
    <w:qFormat/>
    <w:uiPriority w:val="32"/>
    <w:rPr>
      <w:b/>
      <w:bCs/>
      <w:smallCaps/>
      <w:color w:val="366091" w:themeColor="accent1" w:themeShade="BF"/>
      <w:spacing w:val="5"/>
    </w:rPr>
  </w:style>
  <w:style w:type="paragraph" w:styleId="182">
    <w:name w:val="No Spacing"/>
    <w:basedOn w:val="1"/>
    <w:qFormat/>
    <w:uiPriority w:val="1"/>
    <w:pPr>
      <w:spacing w:after="0" w:line="240" w:lineRule="auto"/>
    </w:pPr>
  </w:style>
  <w:style w:type="character" w:customStyle="1" w:styleId="183">
    <w:name w:val="Subtle Emphasis"/>
    <w:basedOn w:val="11"/>
    <w:qFormat/>
    <w:uiPriority w:val="19"/>
    <w:rPr>
      <w:i/>
      <w:iCs/>
      <w:color w:val="3F3F3F" w:themeColor="text1" w:themeTint="BF"/>
    </w:rPr>
  </w:style>
  <w:style w:type="character" w:customStyle="1" w:styleId="184">
    <w:name w:val="Subtle Reference"/>
    <w:basedOn w:val="11"/>
    <w:qFormat/>
    <w:uiPriority w:val="31"/>
    <w:rPr>
      <w:smallCaps/>
      <w:color w:val="595959" w:themeColor="text1" w:themeTint="A5"/>
    </w:rPr>
  </w:style>
  <w:style w:type="character" w:customStyle="1" w:styleId="185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86">
    <w:name w:val="Header Char"/>
    <w:basedOn w:val="11"/>
    <w:link w:val="30"/>
    <w:uiPriority w:val="99"/>
  </w:style>
  <w:style w:type="character" w:customStyle="1" w:styleId="187">
    <w:name w:val="Footer Char"/>
    <w:basedOn w:val="11"/>
    <w:link w:val="31"/>
    <w:uiPriority w:val="99"/>
  </w:style>
  <w:style w:type="character" w:customStyle="1" w:styleId="188">
    <w:name w:val="Footnote Text Char"/>
    <w:basedOn w:val="11"/>
    <w:link w:val="36"/>
    <w:semiHidden/>
    <w:uiPriority w:val="99"/>
    <w:rPr>
      <w:sz w:val="20"/>
      <w:szCs w:val="20"/>
    </w:rPr>
  </w:style>
  <w:style w:type="character" w:customStyle="1" w:styleId="189">
    <w:name w:val="Endnote Text Char"/>
    <w:basedOn w:val="11"/>
    <w:link w:val="26"/>
    <w:semiHidden/>
    <w:uiPriority w:val="99"/>
    <w:rPr>
      <w:sz w:val="20"/>
      <w:szCs w:val="20"/>
    </w:rPr>
  </w:style>
  <w:style w:type="character" w:styleId="190">
    <w:name w:val="Placeholder Text"/>
    <w:basedOn w:val="11"/>
    <w:semiHidden/>
    <w:uiPriority w:val="99"/>
    <w:rPr>
      <w:color w:val="666666"/>
    </w:rPr>
  </w:style>
  <w:style w:type="paragraph" w:customStyle="1" w:styleId="191">
    <w:name w:val="TOC Heading"/>
    <w:unhideWhenUsed/>
    <w:uiPriority w:val="39"/>
    <w:rPr>
      <w:rFonts w:hint="default" w:ascii="Times New Roman" w:hAnsi="Times New Roman" w:eastAsia="SimSun" w:cs="Times New Roman"/>
    </w:rPr>
  </w:style>
  <w:style w:type="paragraph" w:customStyle="1" w:styleId="192">
    <w:name w:val="Título 3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sz w:val="26"/>
      <w:szCs w:val="26"/>
      <w:lang w:val="en-US" w:eastAsia="zh-CN" w:bidi="ar"/>
    </w:rPr>
  </w:style>
  <w:style w:type="table" w:customStyle="1" w:styleId="193">
    <w:name w:val="Tabela normal1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94">
    <w:name w:val="Forte1"/>
    <w:basedOn w:val="19"/>
    <w:link w:val="1"/>
    <w:qFormat/>
    <w:uiPriority w:val="0"/>
    <w:rPr>
      <w:b/>
      <w:bCs/>
    </w:rPr>
  </w:style>
  <w:style w:type="paragraph" w:customStyle="1" w:styleId="195">
    <w:name w:val="Cabeçalho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7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158</Words>
  <Characters>926</Characters>
  <TotalTime>4</TotalTime>
  <ScaleCrop>false</ScaleCrop>
  <LinksUpToDate>false</LinksUpToDate>
  <CharactersWithSpaces>1081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2024-01-29T16:30:00Z</dcterms:created>
  <dc:creator>Mai</dc:creator>
  <cp:lastModifiedBy>WPS_1776452019</cp:lastModifiedBy>
  <dcterms:modified xsi:type="dcterms:W3CDTF">2026-05-26T16:48:15Z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eyJoZGlkIjoiNmVjMTFjNzc0ZDQyNzI3ZWM3ODMzYTdkY2NjMjI0N2YiLCJ1c2VySWQiOiIxMjM2OTUxMTQ4MDc2In0=</vt:lpwstr>
  </property>
  <property fmtid="{D5CDD505-2E9C-101B-9397-08002B2CF9AE}" pid="3" name="KSOProductBuildVer">
    <vt:lpwstr>1046-12.1.0.26372</vt:lpwstr>
  </property>
  <property fmtid="{D5CDD505-2E9C-101B-9397-08002B2CF9AE}" pid="4" name="ICV">
    <vt:lpwstr>158C4C85DBD64535BD57A85EA88F5D82_12</vt:lpwstr>
  </property>
</Properties>
</file>