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DAB" w:rsidRDefault="00CB7DAB" w:rsidP="00CB7DAB">
      <w:pPr>
        <w:tabs>
          <w:tab w:val="left" w:pos="10440"/>
        </w:tabs>
        <w:ind w:right="27"/>
        <w:jc w:val="center"/>
        <w:rPr>
          <w:rFonts w:ascii="Arial" w:hAnsi="Arial" w:cs="Arial"/>
          <w:b/>
          <w:sz w:val="28"/>
          <w:szCs w:val="28"/>
        </w:rPr>
      </w:pPr>
    </w:p>
    <w:p w:rsidR="009D7A1A" w:rsidRDefault="009D7A1A" w:rsidP="00CB7DAB">
      <w:pPr>
        <w:tabs>
          <w:tab w:val="left" w:pos="10440"/>
        </w:tabs>
        <w:ind w:right="27"/>
        <w:jc w:val="center"/>
        <w:rPr>
          <w:rFonts w:ascii="Arial" w:hAnsi="Arial" w:cs="Arial"/>
          <w:b/>
          <w:sz w:val="28"/>
          <w:szCs w:val="28"/>
        </w:rPr>
      </w:pPr>
    </w:p>
    <w:p w:rsidR="00CB7DAB" w:rsidRPr="00E51EBA" w:rsidRDefault="00CB7DAB" w:rsidP="00CB7DAB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  <w:b/>
        </w:rPr>
      </w:pPr>
      <w:r w:rsidRPr="00E51EBA">
        <w:rPr>
          <w:rFonts w:asciiTheme="minorHAnsi" w:hAnsiTheme="minorHAnsi" w:cstheme="minorHAnsi"/>
          <w:b/>
        </w:rPr>
        <w:t xml:space="preserve">PROJETO DE LEI LEGISLATIVO </w:t>
      </w:r>
      <w:r w:rsidR="000D40B2">
        <w:rPr>
          <w:rFonts w:asciiTheme="minorHAnsi" w:hAnsiTheme="minorHAnsi" w:cstheme="minorHAnsi"/>
          <w:b/>
        </w:rPr>
        <w:t>1</w:t>
      </w:r>
      <w:r w:rsidR="00AF23AE">
        <w:rPr>
          <w:rFonts w:asciiTheme="minorHAnsi" w:hAnsiTheme="minorHAnsi" w:cstheme="minorHAnsi"/>
          <w:b/>
        </w:rPr>
        <w:t>0</w:t>
      </w:r>
      <w:r w:rsidRPr="00E51EBA">
        <w:rPr>
          <w:rFonts w:asciiTheme="minorHAnsi" w:hAnsiTheme="minorHAnsi" w:cstheme="minorHAnsi"/>
          <w:b/>
        </w:rPr>
        <w:t>/202</w:t>
      </w:r>
      <w:r w:rsidR="00080DFE">
        <w:rPr>
          <w:rFonts w:asciiTheme="minorHAnsi" w:hAnsiTheme="minorHAnsi" w:cstheme="minorHAnsi"/>
          <w:b/>
        </w:rPr>
        <w:t>5</w:t>
      </w:r>
    </w:p>
    <w:p w:rsidR="009D7A1A" w:rsidRDefault="00CB7DAB" w:rsidP="00CB7DAB">
      <w:pPr>
        <w:tabs>
          <w:tab w:val="left" w:pos="10440"/>
        </w:tabs>
        <w:ind w:right="27"/>
        <w:rPr>
          <w:rFonts w:asciiTheme="minorHAnsi" w:hAnsiTheme="minorHAnsi" w:cstheme="minorHAnsi"/>
        </w:rPr>
      </w:pPr>
      <w:r w:rsidRPr="00E51EBA">
        <w:rPr>
          <w:rFonts w:asciiTheme="minorHAnsi" w:hAnsiTheme="minorHAnsi" w:cstheme="minorHAnsi"/>
        </w:rPr>
        <w:t xml:space="preserve"> </w:t>
      </w:r>
    </w:p>
    <w:p w:rsidR="007B3B5C" w:rsidRPr="00E51EBA" w:rsidRDefault="007B3B5C" w:rsidP="00CB7DAB">
      <w:pPr>
        <w:tabs>
          <w:tab w:val="left" w:pos="10440"/>
        </w:tabs>
        <w:ind w:right="27"/>
        <w:rPr>
          <w:rFonts w:asciiTheme="minorHAnsi" w:hAnsiTheme="minorHAnsi" w:cstheme="minorHAnsi"/>
        </w:rPr>
      </w:pPr>
    </w:p>
    <w:p w:rsidR="00AF23AE" w:rsidRPr="00AF23AE" w:rsidRDefault="00AF23AE" w:rsidP="00AF23AE">
      <w:pPr>
        <w:pStyle w:val="Standard"/>
        <w:spacing w:before="100" w:after="100"/>
        <w:ind w:left="5670"/>
        <w:jc w:val="both"/>
        <w:rPr>
          <w:rFonts w:asciiTheme="minorHAnsi" w:hAnsiTheme="minorHAnsi" w:cstheme="minorHAnsi"/>
          <w:b/>
          <w:bCs/>
          <w:color w:val="111111"/>
          <w:w w:val="95"/>
        </w:rPr>
      </w:pPr>
      <w:r w:rsidRPr="00AF23AE">
        <w:rPr>
          <w:rFonts w:asciiTheme="minorHAnsi" w:hAnsiTheme="minorHAnsi" w:cstheme="minorHAnsi"/>
          <w:b/>
          <w:bCs/>
          <w:color w:val="111111"/>
          <w:w w:val="95"/>
        </w:rPr>
        <w:t>Institui o Programa Lei Lucas de Primeiros So</w:t>
      </w:r>
      <w:r>
        <w:rPr>
          <w:rFonts w:asciiTheme="minorHAnsi" w:hAnsiTheme="minorHAnsi" w:cstheme="minorHAnsi"/>
          <w:b/>
          <w:bCs/>
          <w:color w:val="111111"/>
          <w:w w:val="95"/>
        </w:rPr>
        <w:t>corros no Município de São Jerônimo</w:t>
      </w:r>
      <w:r w:rsidRPr="00AF23AE">
        <w:rPr>
          <w:rFonts w:asciiTheme="minorHAnsi" w:hAnsiTheme="minorHAnsi" w:cstheme="minorHAnsi"/>
          <w:b/>
          <w:bCs/>
          <w:color w:val="111111"/>
          <w:w w:val="95"/>
        </w:rPr>
        <w:t>.</w:t>
      </w:r>
    </w:p>
    <w:p w:rsidR="000B5099" w:rsidRDefault="000B5099" w:rsidP="00E51EBA">
      <w:pPr>
        <w:pStyle w:val="Standard"/>
        <w:spacing w:before="100" w:after="100"/>
        <w:ind w:left="5670"/>
        <w:jc w:val="both"/>
        <w:rPr>
          <w:rFonts w:asciiTheme="minorHAnsi" w:eastAsia="Times New Roman" w:hAnsiTheme="minorHAnsi" w:cstheme="minorHAnsi"/>
          <w:b/>
          <w:bCs/>
          <w:color w:val="111111"/>
          <w:w w:val="95"/>
        </w:rPr>
      </w:pPr>
    </w:p>
    <w:p w:rsidR="007B3B5C" w:rsidRPr="00E51EBA" w:rsidRDefault="007B3B5C" w:rsidP="00E51EBA">
      <w:pPr>
        <w:pStyle w:val="Standard"/>
        <w:spacing w:before="100" w:after="100"/>
        <w:ind w:left="5670"/>
        <w:jc w:val="both"/>
        <w:rPr>
          <w:rFonts w:asciiTheme="minorHAnsi" w:eastAsia="Times New Roman" w:hAnsiTheme="minorHAnsi" w:cstheme="minorHAnsi"/>
          <w:b/>
          <w:bCs/>
          <w:color w:val="111111"/>
          <w:w w:val="95"/>
        </w:rPr>
      </w:pPr>
    </w:p>
    <w:p w:rsidR="001011EF" w:rsidRDefault="001011EF" w:rsidP="00B71D1E">
      <w:pPr>
        <w:tabs>
          <w:tab w:val="left" w:pos="3686"/>
        </w:tabs>
        <w:spacing w:line="360" w:lineRule="auto"/>
        <w:ind w:firstLine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JÚLIO CESAR PRATES CUNHA, </w:t>
      </w:r>
      <w:r>
        <w:rPr>
          <w:rFonts w:asciiTheme="minorHAnsi" w:hAnsiTheme="minorHAnsi" w:cstheme="minorHAnsi"/>
        </w:rPr>
        <w:t xml:space="preserve">Prefeito Municipal de São Jerônimo/RS, no uso de suas atribuições legais, conferidas pelo Artigo 53, IV da Lei Orgânica, </w:t>
      </w:r>
      <w:r>
        <w:rPr>
          <w:rFonts w:asciiTheme="minorHAnsi" w:hAnsiTheme="minorHAnsi" w:cstheme="minorHAnsi"/>
          <w:b/>
        </w:rPr>
        <w:t>FAZ SABER</w:t>
      </w:r>
      <w:r>
        <w:rPr>
          <w:rFonts w:asciiTheme="minorHAnsi" w:hAnsiTheme="minorHAnsi" w:cstheme="minorHAnsi"/>
        </w:rPr>
        <w:t xml:space="preserve"> que a Câmara Municipal aprovou e eu sanciono a seguinte LEI:</w:t>
      </w:r>
    </w:p>
    <w:p w:rsid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Pr="00AF23AE">
        <w:rPr>
          <w:rFonts w:asciiTheme="minorHAnsi" w:hAnsiTheme="minorHAnsi" w:cstheme="minorHAnsi"/>
          <w:bCs/>
        </w:rPr>
        <w:t>Art. 1º</w:t>
      </w:r>
      <w:r w:rsidRPr="00AF23AE">
        <w:rPr>
          <w:rFonts w:asciiTheme="minorHAnsi" w:hAnsiTheme="minorHAnsi" w:cstheme="minorHAnsi"/>
        </w:rPr>
        <w:t> Esta Lei autoriza o Poder Executivo a criar e implantar o Programa Lei Lucas de Primeiros So</w:t>
      </w:r>
      <w:r>
        <w:rPr>
          <w:rFonts w:asciiTheme="minorHAnsi" w:hAnsiTheme="minorHAnsi" w:cstheme="minorHAnsi"/>
        </w:rPr>
        <w:t>corros no Município de São Jerônimo</w:t>
      </w:r>
      <w:r w:rsidRPr="00AF23AE">
        <w:rPr>
          <w:rFonts w:asciiTheme="minorHAnsi" w:hAnsiTheme="minorHAnsi" w:cstheme="minorHAnsi"/>
        </w:rPr>
        <w:t>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Art. 2º</w:t>
      </w:r>
      <w:r w:rsidRPr="00AF23AE">
        <w:rPr>
          <w:rFonts w:asciiTheme="minorHAnsi" w:hAnsiTheme="minorHAnsi" w:cstheme="minorHAnsi"/>
        </w:rPr>
        <w:t> Os estabelecimentos de ensino de educação básica da rede pública, por meio dos respectivos sistemas de ensino, e os estabelecimentos de ensino de educação básica e de recreação infantil da rede privada deverão capacitar professores e funcionários em noções de primeiros socorros.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§ 1º</w:t>
      </w:r>
      <w:r w:rsidRPr="00AF23AE">
        <w:rPr>
          <w:rFonts w:asciiTheme="minorHAnsi" w:hAnsiTheme="minorHAnsi" w:cstheme="minorHAnsi"/>
        </w:rPr>
        <w:t> O curso deverá ser ofertado anualmente e destinar-se-á à capacitação e/ou à reciclagem de parte dos professores e funcionários dos estabelecimentos de ensino e recreação a que se refere o </w:t>
      </w:r>
      <w:r w:rsidRPr="00AF23AE">
        <w:rPr>
          <w:rFonts w:asciiTheme="minorHAnsi" w:hAnsiTheme="minorHAnsi" w:cstheme="minorHAnsi"/>
          <w:bCs/>
        </w:rPr>
        <w:t>caput</w:t>
      </w:r>
      <w:r w:rsidRPr="00AF23AE">
        <w:rPr>
          <w:rFonts w:asciiTheme="minorHAnsi" w:hAnsiTheme="minorHAnsi" w:cstheme="minorHAnsi"/>
        </w:rPr>
        <w:t> deste artigo, sem prejuízo de suas atividades ordinárias.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§ 2º</w:t>
      </w:r>
      <w:r w:rsidRPr="00AF23AE">
        <w:rPr>
          <w:rFonts w:asciiTheme="minorHAnsi" w:hAnsiTheme="minorHAnsi" w:cstheme="minorHAnsi"/>
        </w:rPr>
        <w:t> A quantidade de profissionais capacitados em cada estabelecimento de ensino ou de recreação será definida em regulamento, guardada a proporção com o tamanho do corpo de professores e funcionários ou com o fluxo de atendimento de crianças e adolescentes no estabelecimento.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§ 3º</w:t>
      </w:r>
      <w:r w:rsidRPr="00AF23AE">
        <w:rPr>
          <w:rFonts w:asciiTheme="minorHAnsi" w:hAnsiTheme="minorHAnsi" w:cstheme="minorHAnsi"/>
        </w:rPr>
        <w:t> A responsabilidade pela capacitação dos professores e funcionários dos estabelecimentos públicos caberá aos respectivos sistemas ou redes de ensino.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Art. 3º</w:t>
      </w:r>
      <w:r w:rsidRPr="00AF23AE">
        <w:rPr>
          <w:rFonts w:asciiTheme="minorHAnsi" w:hAnsiTheme="minorHAnsi" w:cstheme="minorHAnsi"/>
        </w:rPr>
        <w:t> Os cursos de primeiros socorros serão ministrados por entidades municipais ou estaduais especializadas em práticas de auxílio imediato e emergencial à população, no caso dos estabelecimentos públicos, e por profissionais habilitados, no caso dos estabelecimentos privados, e têm por objetivo capacitar os professores e funcionários para identificar e agir preventivamente em situações de emergência e urgência médicas, até que o suporte médico especializado, local ou remoto, se torne possível.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§ 1º</w:t>
      </w:r>
      <w:r w:rsidRPr="00AF23AE">
        <w:rPr>
          <w:rFonts w:asciiTheme="minorHAnsi" w:hAnsiTheme="minorHAnsi" w:cstheme="minorHAnsi"/>
        </w:rPr>
        <w:t> O conteúdo dos cursos de primeiros socorros básicos ministrados deverá ser condizente com a natureza e a faixa etária do público atendido nos estabelecimentos de ensino ou de recreação.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§ 2º</w:t>
      </w:r>
      <w:r w:rsidRPr="00AF23AE">
        <w:rPr>
          <w:rFonts w:asciiTheme="minorHAnsi" w:hAnsiTheme="minorHAnsi" w:cstheme="minorHAnsi"/>
        </w:rPr>
        <w:t> Os estabelecimentos de ensino ou de recreação das redes pública e particular deverão dispor de kits de primeiros socorros, conforme orientação das entidades especializadas em atendimento emergencial à população.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sz w:val="16"/>
          <w:szCs w:val="16"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AF23AE">
        <w:rPr>
          <w:rFonts w:asciiTheme="minorHAnsi" w:hAnsiTheme="minorHAnsi" w:cstheme="minorHAnsi"/>
          <w:bCs/>
        </w:rPr>
        <w:t>Art. 4º</w:t>
      </w:r>
      <w:r w:rsidRPr="00AF23AE">
        <w:rPr>
          <w:rFonts w:asciiTheme="minorHAnsi" w:hAnsiTheme="minorHAnsi" w:cstheme="minorHAnsi"/>
        </w:rPr>
        <w:t> São os estabelecimentos de ensino obrigados a afixar em local visível a certificação que comprove a realização da capacitação de que trata esta Lei e o nome dos profissionais capacitados.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Art. 5</w:t>
      </w:r>
      <w:r w:rsidRPr="00AF23AE">
        <w:rPr>
          <w:rFonts w:asciiTheme="minorHAnsi" w:hAnsiTheme="minorHAnsi" w:cstheme="minorHAnsi"/>
          <w:bCs/>
        </w:rPr>
        <w:t>º</w:t>
      </w:r>
      <w:r w:rsidRPr="00AF23AE">
        <w:rPr>
          <w:rFonts w:asciiTheme="minorHAnsi" w:hAnsiTheme="minorHAnsi" w:cstheme="minorHAnsi"/>
        </w:rPr>
        <w:t> As despesas com a execução desta Lei correrão por conta de dotações próprias, suplementadas se necessário.</w:t>
      </w:r>
    </w:p>
    <w:p w:rsidR="00AF23AE" w:rsidRPr="00AF23AE" w:rsidRDefault="00AF23AE" w:rsidP="00AF23AE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:rsidR="00CE6743" w:rsidRDefault="00CE6743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7B3B5C" w:rsidP="007B3B5C">
      <w:pPr>
        <w:pStyle w:val="Standard"/>
        <w:spacing w:before="57" w:after="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Amaro Jerônimo </w:t>
      </w:r>
      <w:proofErr w:type="spellStart"/>
      <w:r>
        <w:rPr>
          <w:rFonts w:asciiTheme="minorHAnsi" w:hAnsiTheme="minorHAnsi" w:cstheme="minorHAnsi"/>
        </w:rPr>
        <w:t>Vanti</w:t>
      </w:r>
      <w:proofErr w:type="spellEnd"/>
      <w:r>
        <w:rPr>
          <w:rFonts w:asciiTheme="minorHAnsi" w:hAnsiTheme="minorHAnsi" w:cstheme="minorHAnsi"/>
        </w:rPr>
        <w:t xml:space="preserve"> de Azevedo</w:t>
      </w:r>
    </w:p>
    <w:p w:rsidR="007B3B5C" w:rsidRDefault="007B3B5C" w:rsidP="007B3B5C">
      <w:pPr>
        <w:pStyle w:val="Standard"/>
        <w:spacing w:before="57" w:after="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PDT</w:t>
      </w: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C40ACD" w:rsidRDefault="00C40ACD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AF23AE" w:rsidRPr="00E51EBA" w:rsidRDefault="00AF23AE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470B56" w:rsidRPr="00E51EBA" w:rsidRDefault="00470B56" w:rsidP="001E1E83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:rsidR="001E1E83" w:rsidRPr="00E51EBA" w:rsidRDefault="001E1E83" w:rsidP="001E1E83">
      <w:pPr>
        <w:tabs>
          <w:tab w:val="left" w:pos="0"/>
        </w:tabs>
        <w:ind w:right="27"/>
        <w:jc w:val="center"/>
        <w:rPr>
          <w:rFonts w:asciiTheme="minorHAnsi" w:hAnsiTheme="minorHAnsi" w:cstheme="minorHAnsi"/>
        </w:rPr>
      </w:pPr>
    </w:p>
    <w:p w:rsidR="00E51EBA" w:rsidRDefault="00E51EBA" w:rsidP="001E1E83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  <w:b/>
        </w:rPr>
      </w:pPr>
    </w:p>
    <w:p w:rsidR="007B3B5C" w:rsidRDefault="007B3B5C" w:rsidP="00B71D1E">
      <w:pPr>
        <w:tabs>
          <w:tab w:val="left" w:pos="10440"/>
        </w:tabs>
        <w:ind w:right="27"/>
        <w:rPr>
          <w:rFonts w:ascii="Calibri" w:hAnsi="Calibri" w:cs="Calibri"/>
          <w:b/>
        </w:rPr>
      </w:pPr>
      <w:bookmarkStart w:id="0" w:name="_GoBack"/>
      <w:bookmarkEnd w:id="0"/>
    </w:p>
    <w:p w:rsidR="007B3B5C" w:rsidRDefault="007B3B5C" w:rsidP="00B71D1E">
      <w:pPr>
        <w:tabs>
          <w:tab w:val="left" w:pos="10440"/>
        </w:tabs>
        <w:ind w:right="27"/>
        <w:rPr>
          <w:rFonts w:ascii="Calibri" w:hAnsi="Calibri" w:cs="Calibri"/>
          <w:b/>
        </w:rPr>
      </w:pPr>
    </w:p>
    <w:p w:rsidR="007B3B5C" w:rsidRPr="00C40ACD" w:rsidRDefault="007B3B5C" w:rsidP="00B71D1E">
      <w:pPr>
        <w:tabs>
          <w:tab w:val="left" w:pos="10440"/>
        </w:tabs>
        <w:ind w:right="27"/>
        <w:rPr>
          <w:rFonts w:ascii="Calibri" w:hAnsi="Calibri" w:cs="Calibri"/>
          <w:b/>
        </w:rPr>
      </w:pPr>
    </w:p>
    <w:p w:rsidR="00CB7DAB" w:rsidRPr="00C40ACD" w:rsidRDefault="00CB7DAB" w:rsidP="001E1E83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  <w:b/>
        </w:rPr>
      </w:pPr>
      <w:r w:rsidRPr="00C40ACD">
        <w:rPr>
          <w:rFonts w:asciiTheme="minorHAnsi" w:hAnsiTheme="minorHAnsi" w:cstheme="minorHAnsi"/>
          <w:b/>
        </w:rPr>
        <w:t>JUSTIFICATIVA</w:t>
      </w:r>
    </w:p>
    <w:p w:rsidR="00CB7DAB" w:rsidRPr="00C40ACD" w:rsidRDefault="00CB7DAB" w:rsidP="001E1E83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</w:rPr>
      </w:pPr>
    </w:p>
    <w:p w:rsidR="00593150" w:rsidRDefault="00593150" w:rsidP="001E1E83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</w:rPr>
      </w:pPr>
    </w:p>
    <w:p w:rsidR="007B3B5C" w:rsidRPr="00C40ACD" w:rsidRDefault="007B3B5C" w:rsidP="001E1E83">
      <w:pPr>
        <w:tabs>
          <w:tab w:val="left" w:pos="10440"/>
        </w:tabs>
        <w:ind w:right="27"/>
        <w:jc w:val="center"/>
        <w:rPr>
          <w:rFonts w:asciiTheme="minorHAnsi" w:hAnsiTheme="minorHAnsi" w:cstheme="minorHAnsi"/>
        </w:rPr>
      </w:pPr>
    </w:p>
    <w:p w:rsidR="007B3B5C" w:rsidRPr="007B3B5C" w:rsidRDefault="007B3B5C" w:rsidP="007B3B5C">
      <w:pPr>
        <w:shd w:val="clear" w:color="auto" w:fill="FFFFFF"/>
        <w:spacing w:after="15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B3B5C">
        <w:rPr>
          <w:rFonts w:asciiTheme="minorHAnsi" w:hAnsiTheme="minorHAnsi" w:cstheme="minorHAnsi"/>
          <w:sz w:val="28"/>
          <w:szCs w:val="28"/>
        </w:rPr>
        <w:t xml:space="preserve">O Projeto de Lei criado em homenagem a </w:t>
      </w:r>
      <w:r w:rsidRPr="007B3B5C">
        <w:rPr>
          <w:rFonts w:asciiTheme="minorHAnsi" w:hAnsiTheme="minorHAnsi" w:cstheme="minorHAnsi"/>
          <w:b/>
          <w:bCs/>
          <w:sz w:val="28"/>
          <w:szCs w:val="28"/>
        </w:rPr>
        <w:t xml:space="preserve">Lucas </w:t>
      </w:r>
      <w:proofErr w:type="spellStart"/>
      <w:r w:rsidRPr="007B3B5C">
        <w:rPr>
          <w:rFonts w:asciiTheme="minorHAnsi" w:hAnsiTheme="minorHAnsi" w:cstheme="minorHAnsi"/>
          <w:b/>
          <w:bCs/>
          <w:sz w:val="28"/>
          <w:szCs w:val="28"/>
        </w:rPr>
        <w:t>Begalli</w:t>
      </w:r>
      <w:proofErr w:type="spellEnd"/>
      <w:r w:rsidRPr="007B3B5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spellStart"/>
      <w:r w:rsidRPr="007B3B5C">
        <w:rPr>
          <w:rFonts w:asciiTheme="minorHAnsi" w:hAnsiTheme="minorHAnsi" w:cstheme="minorHAnsi"/>
          <w:b/>
          <w:bCs/>
          <w:sz w:val="28"/>
          <w:szCs w:val="28"/>
        </w:rPr>
        <w:t>Zamora</w:t>
      </w:r>
      <w:proofErr w:type="spellEnd"/>
      <w:r w:rsidRPr="007B3B5C">
        <w:rPr>
          <w:rFonts w:asciiTheme="minorHAnsi" w:hAnsiTheme="minorHAnsi" w:cstheme="minorHAnsi"/>
          <w:sz w:val="28"/>
          <w:szCs w:val="28"/>
        </w:rPr>
        <w:t>, que faleceu aos 10 anos após um acidente escolar em Campinas, surgiu em razão de um episódio em que a criança se engasgou durante o intervalo escolar e, infelizmente, não resistiu.</w:t>
      </w:r>
    </w:p>
    <w:p w:rsidR="007B3B5C" w:rsidRPr="007B3B5C" w:rsidRDefault="007B3B5C" w:rsidP="007B3B5C">
      <w:pPr>
        <w:shd w:val="clear" w:color="auto" w:fill="FFFFFF"/>
        <w:spacing w:after="15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B3B5C">
        <w:rPr>
          <w:rFonts w:asciiTheme="minorHAnsi" w:hAnsiTheme="minorHAnsi" w:cstheme="minorHAnsi"/>
          <w:sz w:val="28"/>
          <w:szCs w:val="28"/>
        </w:rPr>
        <w:t xml:space="preserve">O caso ganhou repercussão nacional e possibilitou a criação de uma legislação específica sobre o tema. A </w:t>
      </w:r>
      <w:r w:rsidRPr="007B3B5C">
        <w:rPr>
          <w:rFonts w:asciiTheme="minorHAnsi" w:hAnsiTheme="minorHAnsi" w:cstheme="minorHAnsi"/>
          <w:b/>
          <w:bCs/>
          <w:sz w:val="28"/>
          <w:szCs w:val="28"/>
        </w:rPr>
        <w:t>Lei Lucas</w:t>
      </w:r>
      <w:r w:rsidRPr="007B3B5C">
        <w:rPr>
          <w:rFonts w:asciiTheme="minorHAnsi" w:hAnsiTheme="minorHAnsi" w:cstheme="minorHAnsi"/>
          <w:sz w:val="28"/>
          <w:szCs w:val="28"/>
        </w:rPr>
        <w:t xml:space="preserve"> estabelece a obrigatoriedade de capacitação em primeiros socorros infantis para funcionários de escolas e outras instituições que atendem crianças.</w:t>
      </w:r>
    </w:p>
    <w:p w:rsidR="00C40ACD" w:rsidRPr="007B3B5C" w:rsidRDefault="007B3B5C" w:rsidP="007B3B5C">
      <w:pPr>
        <w:shd w:val="clear" w:color="auto" w:fill="FFFFFF"/>
        <w:spacing w:after="15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B3B5C">
        <w:rPr>
          <w:rFonts w:asciiTheme="minorHAnsi" w:hAnsiTheme="minorHAnsi" w:cstheme="minorHAnsi"/>
          <w:sz w:val="28"/>
          <w:szCs w:val="28"/>
        </w:rPr>
        <w:t>A rotina de quem trabalha com o público infantil envolve diversos imprevistos, incluindo situações de emergência que exigem habilidades de primeiros socorros. Nesse sentido, a falta de conhecimento dessas técnicas pode agravar quadros que, com a intervenção adequada, poderiam ser rapidamente solucionados.</w:t>
      </w:r>
    </w:p>
    <w:p w:rsidR="00C40ACD" w:rsidRPr="00B71D1E" w:rsidRDefault="00C40ACD" w:rsidP="00B71D1E">
      <w:pPr>
        <w:shd w:val="clear" w:color="auto" w:fill="FFFFFF"/>
        <w:spacing w:after="150" w:line="360" w:lineRule="auto"/>
        <w:rPr>
          <w:rFonts w:asciiTheme="minorHAnsi" w:hAnsiTheme="minorHAnsi" w:cstheme="minorHAnsi"/>
          <w:color w:val="333333"/>
        </w:rPr>
      </w:pPr>
    </w:p>
    <w:p w:rsidR="00B71D1E" w:rsidRPr="007B3B5C" w:rsidRDefault="00B71D1E" w:rsidP="001E1E83">
      <w:pPr>
        <w:ind w:right="27"/>
        <w:jc w:val="center"/>
        <w:rPr>
          <w:rFonts w:asciiTheme="minorHAnsi" w:hAnsiTheme="minorHAnsi" w:cstheme="minorHAnsi"/>
          <w:sz w:val="28"/>
          <w:szCs w:val="28"/>
        </w:rPr>
      </w:pPr>
    </w:p>
    <w:p w:rsidR="00B71D1E" w:rsidRDefault="00B71D1E" w:rsidP="001E1E83">
      <w:pPr>
        <w:ind w:right="27"/>
        <w:jc w:val="center"/>
        <w:rPr>
          <w:rFonts w:asciiTheme="minorHAnsi" w:hAnsiTheme="minorHAnsi" w:cstheme="minorHAnsi"/>
          <w:sz w:val="28"/>
          <w:szCs w:val="28"/>
        </w:rPr>
      </w:pPr>
    </w:p>
    <w:p w:rsidR="007B3B5C" w:rsidRDefault="007B3B5C" w:rsidP="001E1E83">
      <w:pPr>
        <w:ind w:right="27"/>
        <w:jc w:val="center"/>
        <w:rPr>
          <w:rFonts w:asciiTheme="minorHAnsi" w:hAnsiTheme="minorHAnsi" w:cstheme="minorHAnsi"/>
          <w:sz w:val="28"/>
          <w:szCs w:val="28"/>
        </w:rPr>
      </w:pPr>
    </w:p>
    <w:p w:rsidR="007B3B5C" w:rsidRPr="007B3B5C" w:rsidRDefault="007B3B5C" w:rsidP="001E1E83">
      <w:pPr>
        <w:ind w:right="27"/>
        <w:jc w:val="center"/>
        <w:rPr>
          <w:rFonts w:asciiTheme="minorHAnsi" w:hAnsiTheme="minorHAnsi" w:cstheme="minorHAnsi"/>
          <w:sz w:val="28"/>
          <w:szCs w:val="28"/>
        </w:rPr>
      </w:pPr>
    </w:p>
    <w:p w:rsidR="00CB7DAB" w:rsidRPr="007B3B5C" w:rsidRDefault="00B71D1E" w:rsidP="001E1E83">
      <w:pPr>
        <w:ind w:right="27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B3B5C">
        <w:rPr>
          <w:rFonts w:asciiTheme="minorHAnsi" w:hAnsiTheme="minorHAnsi" w:cstheme="minorHAnsi"/>
          <w:b/>
          <w:sz w:val="28"/>
          <w:szCs w:val="28"/>
        </w:rPr>
        <w:t xml:space="preserve">Vereador Amaro Jerônimo </w:t>
      </w:r>
      <w:proofErr w:type="spellStart"/>
      <w:r w:rsidRPr="007B3B5C">
        <w:rPr>
          <w:rFonts w:asciiTheme="minorHAnsi" w:hAnsiTheme="minorHAnsi" w:cstheme="minorHAnsi"/>
          <w:b/>
          <w:sz w:val="28"/>
          <w:szCs w:val="28"/>
        </w:rPr>
        <w:t>Vanti</w:t>
      </w:r>
      <w:proofErr w:type="spellEnd"/>
      <w:r w:rsidRPr="007B3B5C">
        <w:rPr>
          <w:rFonts w:asciiTheme="minorHAnsi" w:hAnsiTheme="minorHAnsi" w:cstheme="minorHAnsi"/>
          <w:b/>
          <w:sz w:val="28"/>
          <w:szCs w:val="28"/>
        </w:rPr>
        <w:t xml:space="preserve"> de Azevedo</w:t>
      </w:r>
    </w:p>
    <w:p w:rsidR="00ED0AA6" w:rsidRPr="007B3B5C" w:rsidRDefault="00B71D1E" w:rsidP="001E1E83">
      <w:pPr>
        <w:ind w:right="27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B3B5C">
        <w:rPr>
          <w:rFonts w:asciiTheme="minorHAnsi" w:hAnsiTheme="minorHAnsi" w:cstheme="minorHAnsi"/>
          <w:b/>
          <w:sz w:val="28"/>
          <w:szCs w:val="28"/>
        </w:rPr>
        <w:t>PDT</w:t>
      </w:r>
    </w:p>
    <w:sectPr w:rsidR="00ED0AA6" w:rsidRPr="007B3B5C" w:rsidSect="00463354">
      <w:headerReference w:type="default" r:id="rId9"/>
      <w:footerReference w:type="default" r:id="rId10"/>
      <w:pgSz w:w="11906" w:h="16838" w:code="9"/>
      <w:pgMar w:top="1134" w:right="851" w:bottom="1134" w:left="851" w:header="567" w:footer="794" w:gutter="0"/>
      <w:cols w:sep="1" w:space="4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D6" w:rsidRDefault="00707FD6">
      <w:r>
        <w:separator/>
      </w:r>
    </w:p>
  </w:endnote>
  <w:endnote w:type="continuationSeparator" w:id="0">
    <w:p w:rsidR="00707FD6" w:rsidRDefault="00707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D3" w:rsidRDefault="00CB53D3" w:rsidP="00CB724B">
    <w:pPr>
      <w:pStyle w:val="Rodap"/>
      <w:pBdr>
        <w:bottom w:val="single" w:sz="12" w:space="1" w:color="auto"/>
      </w:pBdr>
      <w:jc w:val="center"/>
      <w:rPr>
        <w:rFonts w:ascii="Arial Narrow" w:hAnsi="Arial Narrow"/>
        <w:sz w:val="16"/>
        <w:szCs w:val="16"/>
      </w:rPr>
    </w:pPr>
  </w:p>
  <w:p w:rsidR="00CB53D3" w:rsidRDefault="00581FC8" w:rsidP="00CB724B">
    <w:pPr>
      <w:pStyle w:val="Rodap"/>
      <w:jc w:val="center"/>
    </w:pPr>
    <w:r>
      <w:rPr>
        <w:rFonts w:ascii="Arial Narrow" w:hAnsi="Arial Narrow"/>
        <w:sz w:val="16"/>
        <w:szCs w:val="16"/>
      </w:rPr>
      <w:tab/>
    </w:r>
    <w:r>
      <w:rPr>
        <w:rFonts w:ascii="Arial Narrow" w:hAnsi="Arial Narrow"/>
        <w:sz w:val="16"/>
        <w:szCs w:val="16"/>
      </w:rPr>
      <w:tab/>
    </w:r>
    <w:r w:rsidR="00CB53D3">
      <w:rPr>
        <w:rFonts w:ascii="Arial Narrow" w:hAnsi="Arial Narrow"/>
        <w:sz w:val="16"/>
        <w:szCs w:val="16"/>
      </w:rPr>
      <w:t xml:space="preserve">           </w:t>
    </w:r>
    <w:r w:rsidR="00CB53D3" w:rsidRPr="00550383">
      <w:rPr>
        <w:rFonts w:ascii="Arial Narrow" w:hAnsi="Arial Narrow"/>
        <w:sz w:val="16"/>
        <w:szCs w:val="16"/>
      </w:rPr>
      <w:t xml:space="preserve">pág. </w:t>
    </w:r>
    <w:r w:rsidR="00CB53D3" w:rsidRPr="00550383">
      <w:rPr>
        <w:rFonts w:ascii="Arial Narrow" w:hAnsi="Arial Narrow"/>
        <w:sz w:val="16"/>
        <w:szCs w:val="16"/>
      </w:rPr>
      <w:fldChar w:fldCharType="begin"/>
    </w:r>
    <w:r w:rsidR="00CB53D3" w:rsidRPr="00550383">
      <w:rPr>
        <w:rFonts w:ascii="Arial Narrow" w:hAnsi="Arial Narrow"/>
        <w:sz w:val="16"/>
        <w:szCs w:val="16"/>
      </w:rPr>
      <w:instrText xml:space="preserve"> PAGE   \* MERGEFORMAT </w:instrText>
    </w:r>
    <w:r w:rsidR="00CB53D3" w:rsidRPr="00550383">
      <w:rPr>
        <w:rFonts w:ascii="Arial Narrow" w:hAnsi="Arial Narrow"/>
        <w:sz w:val="16"/>
        <w:szCs w:val="16"/>
      </w:rPr>
      <w:fldChar w:fldCharType="separate"/>
    </w:r>
    <w:r w:rsidR="000D40B2">
      <w:rPr>
        <w:rFonts w:ascii="Arial Narrow" w:hAnsi="Arial Narrow"/>
        <w:noProof/>
        <w:sz w:val="16"/>
        <w:szCs w:val="16"/>
      </w:rPr>
      <w:t>3</w:t>
    </w:r>
    <w:r w:rsidR="00CB53D3" w:rsidRPr="00550383">
      <w:rPr>
        <w:rFonts w:ascii="Arial Narrow" w:hAnsi="Arial Narrow"/>
        <w:sz w:val="16"/>
        <w:szCs w:val="16"/>
      </w:rPr>
      <w:fldChar w:fldCharType="end"/>
    </w:r>
    <w:r w:rsidR="00CB53D3">
      <w:rPr>
        <w:rFonts w:ascii="Arial Narrow" w:hAnsi="Arial Narrow"/>
        <w:sz w:val="16"/>
        <w:szCs w:val="16"/>
      </w:rPr>
      <w:tab/>
      <w:t xml:space="preserve">  </w:t>
    </w:r>
    <w:r w:rsidR="00431728">
      <w:rPr>
        <w:rFonts w:ascii="Arial Narrow" w:hAnsi="Arial Narrow"/>
        <w:sz w:val="16"/>
        <w:szCs w:val="16"/>
      </w:rPr>
      <w:t xml:space="preserve">  </w:t>
    </w:r>
    <w:r>
      <w:rPr>
        <w:rFonts w:ascii="Arial Narrow" w:hAnsi="Arial Narrow"/>
        <w:sz w:val="16"/>
        <w:szCs w:val="16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D6" w:rsidRDefault="00707FD6">
      <w:r>
        <w:separator/>
      </w:r>
    </w:p>
  </w:footnote>
  <w:footnote w:type="continuationSeparator" w:id="0">
    <w:p w:rsidR="00707FD6" w:rsidRDefault="00707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24B" w:rsidRDefault="00E35D94" w:rsidP="00CB724B">
    <w:pPr>
      <w:pStyle w:val="Ttulo2"/>
      <w:spacing w:before="0" w:after="0"/>
      <w:jc w:val="center"/>
      <w:rPr>
        <w:i w:val="0"/>
        <w:sz w:val="24"/>
        <w:szCs w:val="24"/>
      </w:rPr>
    </w:pPr>
    <w:r>
      <w:rPr>
        <w:rFonts w:ascii="Arial Narrow" w:hAnsi="Arial Narrow"/>
        <w:b w:val="0"/>
        <w:noProof/>
        <w:sz w:val="22"/>
        <w:szCs w:val="22"/>
      </w:rPr>
      <w:drawing>
        <wp:inline distT="0" distB="0" distL="0" distR="0" wp14:anchorId="1ABDBEE6" wp14:editId="7C514F4C">
          <wp:extent cx="968828" cy="1028421"/>
          <wp:effectExtent l="0" t="0" r="3175" b="63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10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497" w:rsidRPr="00CB724B" w:rsidRDefault="00CB724B" w:rsidP="00CB724B">
    <w:pPr>
      <w:pStyle w:val="Ttulo2"/>
      <w:spacing w:before="0" w:after="0"/>
      <w:jc w:val="center"/>
      <w:rPr>
        <w:i w:val="0"/>
        <w:sz w:val="22"/>
        <w:szCs w:val="22"/>
      </w:rPr>
    </w:pPr>
    <w:r w:rsidRPr="00CB724B">
      <w:rPr>
        <w:i w:val="0"/>
        <w:sz w:val="22"/>
        <w:szCs w:val="22"/>
      </w:rPr>
      <w:t>ESTADO DO RIO GRANDE DO SUL</w:t>
    </w:r>
  </w:p>
  <w:p w:rsidR="006342C8" w:rsidRDefault="00935FC9" w:rsidP="00CB724B">
    <w:pPr>
      <w:pStyle w:val="Ttulo2"/>
      <w:spacing w:before="0" w:after="0"/>
      <w:jc w:val="center"/>
      <w:rPr>
        <w:i w:val="0"/>
        <w:sz w:val="24"/>
        <w:szCs w:val="24"/>
      </w:rPr>
    </w:pPr>
    <w:r>
      <w:rPr>
        <w:i w:val="0"/>
        <w:sz w:val="24"/>
        <w:szCs w:val="24"/>
      </w:rPr>
      <w:t>CÂMARA MUNICIPAL DE VEREADORES DE SÃO JERÔNIMO</w:t>
    </w:r>
  </w:p>
  <w:p w:rsidR="000B550E" w:rsidRPr="000B550E" w:rsidRDefault="000B550E" w:rsidP="000B550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196"/>
        </w:tabs>
        <w:ind w:left="3196" w:hanging="360"/>
      </w:pPr>
    </w:lvl>
  </w:abstractNum>
  <w:abstractNum w:abstractNumId="2">
    <w:nsid w:val="02C14F97"/>
    <w:multiLevelType w:val="hybridMultilevel"/>
    <w:tmpl w:val="21983C7A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08B82210"/>
    <w:multiLevelType w:val="multilevel"/>
    <w:tmpl w:val="106AF07E"/>
    <w:lvl w:ilvl="0">
      <w:start w:val="1"/>
      <w:numFmt w:val="decimal"/>
      <w:lvlText w:val="%1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pStyle w:val="Ttulo11"/>
      <w:lvlText w:val="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1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D2F7095"/>
    <w:multiLevelType w:val="hybridMultilevel"/>
    <w:tmpl w:val="82149E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B477C"/>
    <w:multiLevelType w:val="hybridMultilevel"/>
    <w:tmpl w:val="F894DF5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6">
    <w:nsid w:val="1E9A4221"/>
    <w:multiLevelType w:val="multilevel"/>
    <w:tmpl w:val="9D9AC86C"/>
    <w:lvl w:ilvl="0">
      <w:start w:val="2"/>
      <w:numFmt w:val="decimal"/>
      <w:lvlText w:val="%1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pStyle w:val="Ttulo21"/>
      <w:lvlText w:val="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70D5CE0"/>
    <w:multiLevelType w:val="hybridMultilevel"/>
    <w:tmpl w:val="756AC3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934CB"/>
    <w:multiLevelType w:val="hybridMultilevel"/>
    <w:tmpl w:val="A12E10EC"/>
    <w:lvl w:ilvl="0" w:tplc="54966DBE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>
    <w:nsid w:val="37305FC8"/>
    <w:multiLevelType w:val="hybridMultilevel"/>
    <w:tmpl w:val="90325E7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0">
    <w:nsid w:val="3ABA2278"/>
    <w:multiLevelType w:val="hybridMultilevel"/>
    <w:tmpl w:val="ABFA3458"/>
    <w:lvl w:ilvl="0" w:tplc="47A2A586">
      <w:start w:val="5"/>
      <w:numFmt w:val="bullet"/>
      <w:lvlText w:val="-"/>
      <w:lvlJc w:val="left"/>
      <w:pPr>
        <w:tabs>
          <w:tab w:val="num" w:pos="473"/>
        </w:tabs>
        <w:ind w:left="471" w:hanging="358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6C4E5D"/>
    <w:multiLevelType w:val="hybridMultilevel"/>
    <w:tmpl w:val="229E74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B64F0"/>
    <w:multiLevelType w:val="hybridMultilevel"/>
    <w:tmpl w:val="0FC09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204F1"/>
    <w:multiLevelType w:val="hybridMultilevel"/>
    <w:tmpl w:val="65C47382"/>
    <w:lvl w:ilvl="0" w:tplc="39ACFE08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000000"/>
        <w:sz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1C6151"/>
    <w:multiLevelType w:val="hybridMultilevel"/>
    <w:tmpl w:val="652A92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6C5D7F"/>
    <w:multiLevelType w:val="singleLevel"/>
    <w:tmpl w:val="B2F25A6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6">
    <w:nsid w:val="4D713728"/>
    <w:multiLevelType w:val="multilevel"/>
    <w:tmpl w:val="63B824E6"/>
    <w:lvl w:ilvl="0">
      <w:start w:val="1"/>
      <w:numFmt w:val="decimal"/>
      <w:lvlText w:val="%1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decimal"/>
      <w:pStyle w:val="Ttulo31"/>
      <w:lvlText w:val="3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F775396"/>
    <w:multiLevelType w:val="singleLevel"/>
    <w:tmpl w:val="B2F25A6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abstractNum w:abstractNumId="18">
    <w:nsid w:val="50F76049"/>
    <w:multiLevelType w:val="hybridMultilevel"/>
    <w:tmpl w:val="2F8A10F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9">
    <w:nsid w:val="57355EE8"/>
    <w:multiLevelType w:val="multilevel"/>
    <w:tmpl w:val="7C3099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6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304" w:hanging="2160"/>
      </w:pPr>
      <w:rPr>
        <w:rFonts w:hint="default"/>
      </w:rPr>
    </w:lvl>
  </w:abstractNum>
  <w:abstractNum w:abstractNumId="20">
    <w:nsid w:val="5A3C71B4"/>
    <w:multiLevelType w:val="hybridMultilevel"/>
    <w:tmpl w:val="0FC09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255B73"/>
    <w:multiLevelType w:val="hybridMultilevel"/>
    <w:tmpl w:val="1D0E00AA"/>
    <w:lvl w:ilvl="0" w:tplc="84A64DBA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  <w:lvl w:ilvl="1" w:tplc="29A62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648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884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2A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8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340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CA60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DAF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AD41A3"/>
    <w:multiLevelType w:val="hybridMultilevel"/>
    <w:tmpl w:val="0FC09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F040FD"/>
    <w:multiLevelType w:val="hybridMultilevel"/>
    <w:tmpl w:val="00FC0E40"/>
    <w:lvl w:ilvl="0" w:tplc="99A833D6">
      <w:start w:val="1"/>
      <w:numFmt w:val="lowerLetter"/>
      <w:lvlText w:val="%1)"/>
      <w:lvlJc w:val="left"/>
      <w:pPr>
        <w:ind w:left="6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680A05F4"/>
    <w:multiLevelType w:val="singleLevel"/>
    <w:tmpl w:val="B2F25A6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72240CB7"/>
    <w:multiLevelType w:val="multilevel"/>
    <w:tmpl w:val="802C9F20"/>
    <w:lvl w:ilvl="0">
      <w:numFmt w:val="bullet"/>
      <w:pStyle w:val="Lista-"/>
      <w:lvlText w:val="-"/>
      <w:lvlJc w:val="left"/>
      <w:pPr>
        <w:tabs>
          <w:tab w:val="num" w:pos="1072"/>
        </w:tabs>
        <w:ind w:left="1072" w:hanging="3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6591837"/>
    <w:multiLevelType w:val="multilevel"/>
    <w:tmpl w:val="1C0EBCF8"/>
    <w:lvl w:ilvl="0">
      <w:start w:val="1"/>
      <w:numFmt w:val="decimal"/>
      <w:pStyle w:val="TCC-TtulosCaptulosNum"/>
      <w:lvlText w:val="%1"/>
      <w:lvlJc w:val="center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1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1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ADC1FF0"/>
    <w:multiLevelType w:val="hybridMultilevel"/>
    <w:tmpl w:val="0582B54E"/>
    <w:lvl w:ilvl="0" w:tplc="6DB8921E">
      <w:start w:val="1"/>
      <w:numFmt w:val="lowerLetter"/>
      <w:lvlText w:val="%1)"/>
      <w:lvlJc w:val="left"/>
      <w:pPr>
        <w:ind w:left="6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>
    <w:nsid w:val="7CD00915"/>
    <w:multiLevelType w:val="hybridMultilevel"/>
    <w:tmpl w:val="1E9CAEBE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26"/>
  </w:num>
  <w:num w:numId="2">
    <w:abstractNumId w:val="3"/>
  </w:num>
  <w:num w:numId="3">
    <w:abstractNumId w:val="6"/>
  </w:num>
  <w:num w:numId="4">
    <w:abstractNumId w:val="16"/>
  </w:num>
  <w:num w:numId="5">
    <w:abstractNumId w:val="17"/>
  </w:num>
  <w:num w:numId="6">
    <w:abstractNumId w:val="24"/>
  </w:num>
  <w:num w:numId="7">
    <w:abstractNumId w:val="15"/>
  </w:num>
  <w:num w:numId="8">
    <w:abstractNumId w:val="21"/>
  </w:num>
  <w:num w:numId="9">
    <w:abstractNumId w:val="25"/>
  </w:num>
  <w:num w:numId="10">
    <w:abstractNumId w:val="10"/>
  </w:num>
  <w:num w:numId="11">
    <w:abstractNumId w:val="7"/>
  </w:num>
  <w:num w:numId="12">
    <w:abstractNumId w:val="4"/>
  </w:num>
  <w:num w:numId="13">
    <w:abstractNumId w:val="11"/>
  </w:num>
  <w:num w:numId="14">
    <w:abstractNumId w:val="13"/>
  </w:num>
  <w:num w:numId="15">
    <w:abstractNumId w:val="12"/>
  </w:num>
  <w:num w:numId="16">
    <w:abstractNumId w:val="20"/>
  </w:num>
  <w:num w:numId="17">
    <w:abstractNumId w:val="22"/>
  </w:num>
  <w:num w:numId="18">
    <w:abstractNumId w:val="8"/>
  </w:num>
  <w:num w:numId="19">
    <w:abstractNumId w:val="19"/>
  </w:num>
  <w:num w:numId="20">
    <w:abstractNumId w:val="14"/>
  </w:num>
  <w:num w:numId="21">
    <w:abstractNumId w:val="18"/>
  </w:num>
  <w:num w:numId="22">
    <w:abstractNumId w:val="2"/>
  </w:num>
  <w:num w:numId="23">
    <w:abstractNumId w:val="5"/>
  </w:num>
  <w:num w:numId="24">
    <w:abstractNumId w:val="9"/>
  </w:num>
  <w:num w:numId="25">
    <w:abstractNumId w:val="28"/>
  </w:num>
  <w:num w:numId="26">
    <w:abstractNumId w:val="23"/>
  </w:num>
  <w:num w:numId="27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activeWritingStyle w:appName="MSWord" w:lang="pt-BR" w:vendorID="1" w:dllVersion="513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86"/>
    <w:rsid w:val="000048D8"/>
    <w:rsid w:val="0000736C"/>
    <w:rsid w:val="000078F2"/>
    <w:rsid w:val="0001142C"/>
    <w:rsid w:val="00012A34"/>
    <w:rsid w:val="0001302C"/>
    <w:rsid w:val="00015EA1"/>
    <w:rsid w:val="00017019"/>
    <w:rsid w:val="0001775C"/>
    <w:rsid w:val="0002084E"/>
    <w:rsid w:val="00021189"/>
    <w:rsid w:val="000225FA"/>
    <w:rsid w:val="000239F3"/>
    <w:rsid w:val="00024494"/>
    <w:rsid w:val="00025633"/>
    <w:rsid w:val="000258BC"/>
    <w:rsid w:val="00026774"/>
    <w:rsid w:val="00026EFB"/>
    <w:rsid w:val="00027150"/>
    <w:rsid w:val="0002756C"/>
    <w:rsid w:val="0003017E"/>
    <w:rsid w:val="000305C5"/>
    <w:rsid w:val="00031249"/>
    <w:rsid w:val="00031FC1"/>
    <w:rsid w:val="0003225A"/>
    <w:rsid w:val="00035222"/>
    <w:rsid w:val="00043C27"/>
    <w:rsid w:val="00051CE1"/>
    <w:rsid w:val="000570F9"/>
    <w:rsid w:val="00060FD5"/>
    <w:rsid w:val="00062038"/>
    <w:rsid w:val="000657A1"/>
    <w:rsid w:val="0006624D"/>
    <w:rsid w:val="000671FF"/>
    <w:rsid w:val="00067703"/>
    <w:rsid w:val="0007145E"/>
    <w:rsid w:val="00075173"/>
    <w:rsid w:val="000800C6"/>
    <w:rsid w:val="00080DFE"/>
    <w:rsid w:val="00083B0A"/>
    <w:rsid w:val="000865D2"/>
    <w:rsid w:val="000876C6"/>
    <w:rsid w:val="00090B6D"/>
    <w:rsid w:val="00094314"/>
    <w:rsid w:val="00095D60"/>
    <w:rsid w:val="00097C97"/>
    <w:rsid w:val="00097D40"/>
    <w:rsid w:val="000A1917"/>
    <w:rsid w:val="000A2D9A"/>
    <w:rsid w:val="000A3894"/>
    <w:rsid w:val="000A4CF3"/>
    <w:rsid w:val="000A5F5D"/>
    <w:rsid w:val="000A6DA2"/>
    <w:rsid w:val="000B2D2C"/>
    <w:rsid w:val="000B2DFE"/>
    <w:rsid w:val="000B3083"/>
    <w:rsid w:val="000B3ADF"/>
    <w:rsid w:val="000B5099"/>
    <w:rsid w:val="000B550E"/>
    <w:rsid w:val="000B6101"/>
    <w:rsid w:val="000B6198"/>
    <w:rsid w:val="000B7364"/>
    <w:rsid w:val="000B7F67"/>
    <w:rsid w:val="000C2CA3"/>
    <w:rsid w:val="000C3045"/>
    <w:rsid w:val="000C6C58"/>
    <w:rsid w:val="000C6D9E"/>
    <w:rsid w:val="000C73D5"/>
    <w:rsid w:val="000D0A06"/>
    <w:rsid w:val="000D3009"/>
    <w:rsid w:val="000D40B2"/>
    <w:rsid w:val="000D4821"/>
    <w:rsid w:val="000E01BC"/>
    <w:rsid w:val="000E0DA9"/>
    <w:rsid w:val="000E2985"/>
    <w:rsid w:val="000E30DC"/>
    <w:rsid w:val="000E5241"/>
    <w:rsid w:val="000E68AA"/>
    <w:rsid w:val="000F0243"/>
    <w:rsid w:val="000F077C"/>
    <w:rsid w:val="000F0864"/>
    <w:rsid w:val="000F1563"/>
    <w:rsid w:val="000F2B67"/>
    <w:rsid w:val="000F2EEC"/>
    <w:rsid w:val="000F3C10"/>
    <w:rsid w:val="000F4136"/>
    <w:rsid w:val="000F4D17"/>
    <w:rsid w:val="0010051B"/>
    <w:rsid w:val="001011EF"/>
    <w:rsid w:val="00103B7E"/>
    <w:rsid w:val="00104331"/>
    <w:rsid w:val="0010457E"/>
    <w:rsid w:val="00104E06"/>
    <w:rsid w:val="0010510D"/>
    <w:rsid w:val="00107CE7"/>
    <w:rsid w:val="00113EA5"/>
    <w:rsid w:val="00114965"/>
    <w:rsid w:val="00117F69"/>
    <w:rsid w:val="001200B8"/>
    <w:rsid w:val="0012300C"/>
    <w:rsid w:val="001237EA"/>
    <w:rsid w:val="0012470B"/>
    <w:rsid w:val="00124CB2"/>
    <w:rsid w:val="00125A32"/>
    <w:rsid w:val="001261AE"/>
    <w:rsid w:val="00127CD5"/>
    <w:rsid w:val="00131A62"/>
    <w:rsid w:val="00136251"/>
    <w:rsid w:val="00136D15"/>
    <w:rsid w:val="00141849"/>
    <w:rsid w:val="0014316A"/>
    <w:rsid w:val="00144354"/>
    <w:rsid w:val="00144E6E"/>
    <w:rsid w:val="00146B44"/>
    <w:rsid w:val="00146D82"/>
    <w:rsid w:val="00147D01"/>
    <w:rsid w:val="001521B9"/>
    <w:rsid w:val="001536CD"/>
    <w:rsid w:val="00156686"/>
    <w:rsid w:val="001631EB"/>
    <w:rsid w:val="00165056"/>
    <w:rsid w:val="00166410"/>
    <w:rsid w:val="00172025"/>
    <w:rsid w:val="00172DA5"/>
    <w:rsid w:val="00174148"/>
    <w:rsid w:val="00183999"/>
    <w:rsid w:val="001851BF"/>
    <w:rsid w:val="0018586D"/>
    <w:rsid w:val="00185F76"/>
    <w:rsid w:val="0019081E"/>
    <w:rsid w:val="00190A7E"/>
    <w:rsid w:val="0019199E"/>
    <w:rsid w:val="00191CD8"/>
    <w:rsid w:val="00192574"/>
    <w:rsid w:val="00194AE1"/>
    <w:rsid w:val="001A20A9"/>
    <w:rsid w:val="001A600D"/>
    <w:rsid w:val="001B0B2E"/>
    <w:rsid w:val="001B4234"/>
    <w:rsid w:val="001B5593"/>
    <w:rsid w:val="001B5D2D"/>
    <w:rsid w:val="001B703F"/>
    <w:rsid w:val="001C3B44"/>
    <w:rsid w:val="001C5FAF"/>
    <w:rsid w:val="001C6D83"/>
    <w:rsid w:val="001D7F0C"/>
    <w:rsid w:val="001E064A"/>
    <w:rsid w:val="001E1E83"/>
    <w:rsid w:val="001E3129"/>
    <w:rsid w:val="001E34DC"/>
    <w:rsid w:val="001E71DE"/>
    <w:rsid w:val="001F3364"/>
    <w:rsid w:val="001F4A36"/>
    <w:rsid w:val="002008CD"/>
    <w:rsid w:val="00200EF5"/>
    <w:rsid w:val="00201DAF"/>
    <w:rsid w:val="00206A33"/>
    <w:rsid w:val="0021081E"/>
    <w:rsid w:val="00216472"/>
    <w:rsid w:val="00216C9A"/>
    <w:rsid w:val="00216CA1"/>
    <w:rsid w:val="002251CD"/>
    <w:rsid w:val="00226940"/>
    <w:rsid w:val="002278CC"/>
    <w:rsid w:val="002300A4"/>
    <w:rsid w:val="002329CF"/>
    <w:rsid w:val="00234079"/>
    <w:rsid w:val="00234C5E"/>
    <w:rsid w:val="002358F3"/>
    <w:rsid w:val="002364C0"/>
    <w:rsid w:val="00236C74"/>
    <w:rsid w:val="00237474"/>
    <w:rsid w:val="00240048"/>
    <w:rsid w:val="0024301F"/>
    <w:rsid w:val="00244229"/>
    <w:rsid w:val="0024453F"/>
    <w:rsid w:val="00244EC4"/>
    <w:rsid w:val="00245C12"/>
    <w:rsid w:val="002508BA"/>
    <w:rsid w:val="00252B03"/>
    <w:rsid w:val="00252B2E"/>
    <w:rsid w:val="002607D4"/>
    <w:rsid w:val="00263F70"/>
    <w:rsid w:val="00264D50"/>
    <w:rsid w:val="00266353"/>
    <w:rsid w:val="00266D9B"/>
    <w:rsid w:val="00267759"/>
    <w:rsid w:val="00271E20"/>
    <w:rsid w:val="0027376D"/>
    <w:rsid w:val="00273AD3"/>
    <w:rsid w:val="00276EBA"/>
    <w:rsid w:val="00277E31"/>
    <w:rsid w:val="0028104A"/>
    <w:rsid w:val="002812CE"/>
    <w:rsid w:val="0028175C"/>
    <w:rsid w:val="002817AB"/>
    <w:rsid w:val="00284A5A"/>
    <w:rsid w:val="00286490"/>
    <w:rsid w:val="00286E61"/>
    <w:rsid w:val="00290DC2"/>
    <w:rsid w:val="00292090"/>
    <w:rsid w:val="00294FA4"/>
    <w:rsid w:val="0029549C"/>
    <w:rsid w:val="002A04E5"/>
    <w:rsid w:val="002A4546"/>
    <w:rsid w:val="002B054D"/>
    <w:rsid w:val="002B114E"/>
    <w:rsid w:val="002B288C"/>
    <w:rsid w:val="002B318B"/>
    <w:rsid w:val="002B5374"/>
    <w:rsid w:val="002C175E"/>
    <w:rsid w:val="002C2089"/>
    <w:rsid w:val="002C25E0"/>
    <w:rsid w:val="002C38E0"/>
    <w:rsid w:val="002C444D"/>
    <w:rsid w:val="002C516A"/>
    <w:rsid w:val="002C7845"/>
    <w:rsid w:val="002D17FD"/>
    <w:rsid w:val="002D3838"/>
    <w:rsid w:val="002D4A60"/>
    <w:rsid w:val="002D4A6C"/>
    <w:rsid w:val="002D523D"/>
    <w:rsid w:val="002D7258"/>
    <w:rsid w:val="002D773D"/>
    <w:rsid w:val="002E2DA5"/>
    <w:rsid w:val="002E48C8"/>
    <w:rsid w:val="002F4EA9"/>
    <w:rsid w:val="002F4EAA"/>
    <w:rsid w:val="002F6209"/>
    <w:rsid w:val="0031098D"/>
    <w:rsid w:val="003124AB"/>
    <w:rsid w:val="003126EC"/>
    <w:rsid w:val="00314016"/>
    <w:rsid w:val="00315574"/>
    <w:rsid w:val="00315664"/>
    <w:rsid w:val="00316807"/>
    <w:rsid w:val="00317151"/>
    <w:rsid w:val="00322C06"/>
    <w:rsid w:val="003268F9"/>
    <w:rsid w:val="00326BEB"/>
    <w:rsid w:val="003319FB"/>
    <w:rsid w:val="00332F91"/>
    <w:rsid w:val="00334143"/>
    <w:rsid w:val="003345F6"/>
    <w:rsid w:val="00335AF7"/>
    <w:rsid w:val="003362EE"/>
    <w:rsid w:val="00344F6E"/>
    <w:rsid w:val="003456F1"/>
    <w:rsid w:val="003462C7"/>
    <w:rsid w:val="003478FB"/>
    <w:rsid w:val="0035068D"/>
    <w:rsid w:val="0035070C"/>
    <w:rsid w:val="003512D5"/>
    <w:rsid w:val="0035626A"/>
    <w:rsid w:val="00362F34"/>
    <w:rsid w:val="00365027"/>
    <w:rsid w:val="00367A15"/>
    <w:rsid w:val="003705EB"/>
    <w:rsid w:val="003720EB"/>
    <w:rsid w:val="003730EC"/>
    <w:rsid w:val="003778D4"/>
    <w:rsid w:val="00377986"/>
    <w:rsid w:val="0038294E"/>
    <w:rsid w:val="00383973"/>
    <w:rsid w:val="00383F1A"/>
    <w:rsid w:val="003878F2"/>
    <w:rsid w:val="00393661"/>
    <w:rsid w:val="003947BE"/>
    <w:rsid w:val="003960EB"/>
    <w:rsid w:val="003A35A6"/>
    <w:rsid w:val="003A5F5B"/>
    <w:rsid w:val="003A7ADA"/>
    <w:rsid w:val="003B298F"/>
    <w:rsid w:val="003B4C79"/>
    <w:rsid w:val="003B5A13"/>
    <w:rsid w:val="003B5C88"/>
    <w:rsid w:val="003B636D"/>
    <w:rsid w:val="003C36D1"/>
    <w:rsid w:val="003C393C"/>
    <w:rsid w:val="003C6C4A"/>
    <w:rsid w:val="003C7691"/>
    <w:rsid w:val="003D28D4"/>
    <w:rsid w:val="003D2B87"/>
    <w:rsid w:val="003D5E37"/>
    <w:rsid w:val="003D6917"/>
    <w:rsid w:val="003E2337"/>
    <w:rsid w:val="003E2F72"/>
    <w:rsid w:val="003E797A"/>
    <w:rsid w:val="003F2027"/>
    <w:rsid w:val="003F3D21"/>
    <w:rsid w:val="003F479D"/>
    <w:rsid w:val="003F57DA"/>
    <w:rsid w:val="00406810"/>
    <w:rsid w:val="004074FA"/>
    <w:rsid w:val="004119FA"/>
    <w:rsid w:val="004153FF"/>
    <w:rsid w:val="00425ADC"/>
    <w:rsid w:val="00431728"/>
    <w:rsid w:val="00433A2F"/>
    <w:rsid w:val="00433C35"/>
    <w:rsid w:val="00434191"/>
    <w:rsid w:val="004350F5"/>
    <w:rsid w:val="004372D8"/>
    <w:rsid w:val="004374E8"/>
    <w:rsid w:val="00441134"/>
    <w:rsid w:val="0044393F"/>
    <w:rsid w:val="004442AE"/>
    <w:rsid w:val="004448AA"/>
    <w:rsid w:val="0044552F"/>
    <w:rsid w:val="00445963"/>
    <w:rsid w:val="00447400"/>
    <w:rsid w:val="00447EE0"/>
    <w:rsid w:val="00452137"/>
    <w:rsid w:val="00453567"/>
    <w:rsid w:val="00455366"/>
    <w:rsid w:val="0045643F"/>
    <w:rsid w:val="00463354"/>
    <w:rsid w:val="004642E9"/>
    <w:rsid w:val="00464CB9"/>
    <w:rsid w:val="00470B56"/>
    <w:rsid w:val="0047317A"/>
    <w:rsid w:val="0048382C"/>
    <w:rsid w:val="00484A41"/>
    <w:rsid w:val="00485DCB"/>
    <w:rsid w:val="004863FB"/>
    <w:rsid w:val="004873C5"/>
    <w:rsid w:val="00487C6C"/>
    <w:rsid w:val="00487F24"/>
    <w:rsid w:val="00487FC8"/>
    <w:rsid w:val="00490B39"/>
    <w:rsid w:val="00493015"/>
    <w:rsid w:val="00495313"/>
    <w:rsid w:val="00496839"/>
    <w:rsid w:val="004A11A6"/>
    <w:rsid w:val="004A3030"/>
    <w:rsid w:val="004A65E9"/>
    <w:rsid w:val="004A6D81"/>
    <w:rsid w:val="004B670B"/>
    <w:rsid w:val="004B762E"/>
    <w:rsid w:val="004C15BB"/>
    <w:rsid w:val="004C1A63"/>
    <w:rsid w:val="004C3D17"/>
    <w:rsid w:val="004C4AF4"/>
    <w:rsid w:val="004C7DF8"/>
    <w:rsid w:val="004D062B"/>
    <w:rsid w:val="004D1FE8"/>
    <w:rsid w:val="004D3A96"/>
    <w:rsid w:val="004D5DD3"/>
    <w:rsid w:val="004E16EC"/>
    <w:rsid w:val="004E3943"/>
    <w:rsid w:val="004E4BC4"/>
    <w:rsid w:val="004E5BAE"/>
    <w:rsid w:val="004E6CC4"/>
    <w:rsid w:val="004F02F1"/>
    <w:rsid w:val="004F3BE9"/>
    <w:rsid w:val="00500E0B"/>
    <w:rsid w:val="00502903"/>
    <w:rsid w:val="00503360"/>
    <w:rsid w:val="005059D4"/>
    <w:rsid w:val="0050631F"/>
    <w:rsid w:val="005065F9"/>
    <w:rsid w:val="0050722F"/>
    <w:rsid w:val="00507A9F"/>
    <w:rsid w:val="00507F12"/>
    <w:rsid w:val="005100D9"/>
    <w:rsid w:val="00511B5D"/>
    <w:rsid w:val="0051319C"/>
    <w:rsid w:val="0051476B"/>
    <w:rsid w:val="00515963"/>
    <w:rsid w:val="00516AD7"/>
    <w:rsid w:val="0052099D"/>
    <w:rsid w:val="005217BD"/>
    <w:rsid w:val="00526810"/>
    <w:rsid w:val="00526B49"/>
    <w:rsid w:val="0052776C"/>
    <w:rsid w:val="005277FA"/>
    <w:rsid w:val="00527E50"/>
    <w:rsid w:val="005300C8"/>
    <w:rsid w:val="00533C3A"/>
    <w:rsid w:val="0053405C"/>
    <w:rsid w:val="00541F4B"/>
    <w:rsid w:val="005529A6"/>
    <w:rsid w:val="00553A72"/>
    <w:rsid w:val="0055424C"/>
    <w:rsid w:val="00556F7C"/>
    <w:rsid w:val="00570E27"/>
    <w:rsid w:val="00573901"/>
    <w:rsid w:val="00581A74"/>
    <w:rsid w:val="00581FC8"/>
    <w:rsid w:val="00584367"/>
    <w:rsid w:val="0058574F"/>
    <w:rsid w:val="005860EB"/>
    <w:rsid w:val="005869C6"/>
    <w:rsid w:val="00586B7E"/>
    <w:rsid w:val="00590736"/>
    <w:rsid w:val="00592F09"/>
    <w:rsid w:val="00593150"/>
    <w:rsid w:val="00593DAE"/>
    <w:rsid w:val="00597B13"/>
    <w:rsid w:val="00597DBF"/>
    <w:rsid w:val="005A2C2F"/>
    <w:rsid w:val="005A6021"/>
    <w:rsid w:val="005B0FDC"/>
    <w:rsid w:val="005B1E98"/>
    <w:rsid w:val="005B23EC"/>
    <w:rsid w:val="005B26AA"/>
    <w:rsid w:val="005B2C9E"/>
    <w:rsid w:val="005B4D2B"/>
    <w:rsid w:val="005B6623"/>
    <w:rsid w:val="005B723D"/>
    <w:rsid w:val="005C00B5"/>
    <w:rsid w:val="005C4579"/>
    <w:rsid w:val="005C7815"/>
    <w:rsid w:val="005D3BD2"/>
    <w:rsid w:val="005D5C18"/>
    <w:rsid w:val="005D759A"/>
    <w:rsid w:val="005D75B4"/>
    <w:rsid w:val="005E0FBA"/>
    <w:rsid w:val="005E421B"/>
    <w:rsid w:val="005F0A47"/>
    <w:rsid w:val="005F630C"/>
    <w:rsid w:val="00601136"/>
    <w:rsid w:val="0060183F"/>
    <w:rsid w:val="0060262B"/>
    <w:rsid w:val="00604200"/>
    <w:rsid w:val="00604D46"/>
    <w:rsid w:val="00605FE4"/>
    <w:rsid w:val="00606068"/>
    <w:rsid w:val="00607BE2"/>
    <w:rsid w:val="0061174E"/>
    <w:rsid w:val="00614281"/>
    <w:rsid w:val="006142B4"/>
    <w:rsid w:val="00623C9A"/>
    <w:rsid w:val="00626994"/>
    <w:rsid w:val="00627DAD"/>
    <w:rsid w:val="00631DF2"/>
    <w:rsid w:val="00632438"/>
    <w:rsid w:val="006326BA"/>
    <w:rsid w:val="006342C8"/>
    <w:rsid w:val="00640494"/>
    <w:rsid w:val="00640F5B"/>
    <w:rsid w:val="0064696A"/>
    <w:rsid w:val="00653308"/>
    <w:rsid w:val="00654742"/>
    <w:rsid w:val="0065772A"/>
    <w:rsid w:val="0066066A"/>
    <w:rsid w:val="00660D72"/>
    <w:rsid w:val="006620C5"/>
    <w:rsid w:val="006732D1"/>
    <w:rsid w:val="006754F7"/>
    <w:rsid w:val="00676EEC"/>
    <w:rsid w:val="006776A6"/>
    <w:rsid w:val="0068032F"/>
    <w:rsid w:val="006809D5"/>
    <w:rsid w:val="00681DA2"/>
    <w:rsid w:val="0068475E"/>
    <w:rsid w:val="00685CE4"/>
    <w:rsid w:val="006867AC"/>
    <w:rsid w:val="00690073"/>
    <w:rsid w:val="006907BF"/>
    <w:rsid w:val="00691395"/>
    <w:rsid w:val="0069144A"/>
    <w:rsid w:val="00693F8B"/>
    <w:rsid w:val="00695482"/>
    <w:rsid w:val="00695D1F"/>
    <w:rsid w:val="0069618F"/>
    <w:rsid w:val="00696CFC"/>
    <w:rsid w:val="00696DF7"/>
    <w:rsid w:val="006A2F31"/>
    <w:rsid w:val="006A4547"/>
    <w:rsid w:val="006A541E"/>
    <w:rsid w:val="006A5C7F"/>
    <w:rsid w:val="006A6021"/>
    <w:rsid w:val="006B36AC"/>
    <w:rsid w:val="006B4CC5"/>
    <w:rsid w:val="006B67D3"/>
    <w:rsid w:val="006B7DF2"/>
    <w:rsid w:val="006C7601"/>
    <w:rsid w:val="006C7825"/>
    <w:rsid w:val="006D1A87"/>
    <w:rsid w:val="006D7089"/>
    <w:rsid w:val="006E3561"/>
    <w:rsid w:val="006E58AC"/>
    <w:rsid w:val="006E7CF1"/>
    <w:rsid w:val="006F15B3"/>
    <w:rsid w:val="006F2E63"/>
    <w:rsid w:val="006F4039"/>
    <w:rsid w:val="006F6BDB"/>
    <w:rsid w:val="006F6BFD"/>
    <w:rsid w:val="00700318"/>
    <w:rsid w:val="00700724"/>
    <w:rsid w:val="007034A3"/>
    <w:rsid w:val="0070615C"/>
    <w:rsid w:val="00707FD6"/>
    <w:rsid w:val="00716BC0"/>
    <w:rsid w:val="00722516"/>
    <w:rsid w:val="00724DC0"/>
    <w:rsid w:val="00725C43"/>
    <w:rsid w:val="00726B98"/>
    <w:rsid w:val="007272ED"/>
    <w:rsid w:val="00727A3B"/>
    <w:rsid w:val="00727ADD"/>
    <w:rsid w:val="0073271A"/>
    <w:rsid w:val="00733D8D"/>
    <w:rsid w:val="00736551"/>
    <w:rsid w:val="007366FC"/>
    <w:rsid w:val="00744951"/>
    <w:rsid w:val="007450C2"/>
    <w:rsid w:val="00751C4D"/>
    <w:rsid w:val="007529D2"/>
    <w:rsid w:val="00752DCD"/>
    <w:rsid w:val="00752F9C"/>
    <w:rsid w:val="00753FFF"/>
    <w:rsid w:val="0075421A"/>
    <w:rsid w:val="00760C07"/>
    <w:rsid w:val="0076290A"/>
    <w:rsid w:val="0076323B"/>
    <w:rsid w:val="0076357F"/>
    <w:rsid w:val="007668C0"/>
    <w:rsid w:val="00767156"/>
    <w:rsid w:val="00770A3E"/>
    <w:rsid w:val="007715C4"/>
    <w:rsid w:val="007717E0"/>
    <w:rsid w:val="00771D94"/>
    <w:rsid w:val="00774785"/>
    <w:rsid w:val="00774F99"/>
    <w:rsid w:val="00775460"/>
    <w:rsid w:val="00775F76"/>
    <w:rsid w:val="00776EBC"/>
    <w:rsid w:val="00782E6A"/>
    <w:rsid w:val="00785ED5"/>
    <w:rsid w:val="00786F7C"/>
    <w:rsid w:val="00787350"/>
    <w:rsid w:val="00790C75"/>
    <w:rsid w:val="00791092"/>
    <w:rsid w:val="00791AF5"/>
    <w:rsid w:val="00792DED"/>
    <w:rsid w:val="00793F28"/>
    <w:rsid w:val="007959C3"/>
    <w:rsid w:val="007A23D9"/>
    <w:rsid w:val="007A25B8"/>
    <w:rsid w:val="007A2FD2"/>
    <w:rsid w:val="007A5CA7"/>
    <w:rsid w:val="007A7400"/>
    <w:rsid w:val="007B28AF"/>
    <w:rsid w:val="007B3B5C"/>
    <w:rsid w:val="007B438F"/>
    <w:rsid w:val="007B6557"/>
    <w:rsid w:val="007B6C74"/>
    <w:rsid w:val="007B7751"/>
    <w:rsid w:val="007C28FA"/>
    <w:rsid w:val="007C4FEB"/>
    <w:rsid w:val="007C6BC4"/>
    <w:rsid w:val="007D0305"/>
    <w:rsid w:val="007D0525"/>
    <w:rsid w:val="007D11E0"/>
    <w:rsid w:val="007D1856"/>
    <w:rsid w:val="007D258C"/>
    <w:rsid w:val="007D5FE9"/>
    <w:rsid w:val="007D66E8"/>
    <w:rsid w:val="007D71F3"/>
    <w:rsid w:val="007E0937"/>
    <w:rsid w:val="007E3B31"/>
    <w:rsid w:val="007F3705"/>
    <w:rsid w:val="007F3823"/>
    <w:rsid w:val="007F3DB4"/>
    <w:rsid w:val="008025CB"/>
    <w:rsid w:val="00803A1A"/>
    <w:rsid w:val="008066EA"/>
    <w:rsid w:val="00807F1C"/>
    <w:rsid w:val="00810551"/>
    <w:rsid w:val="00810B83"/>
    <w:rsid w:val="0081537B"/>
    <w:rsid w:val="00815489"/>
    <w:rsid w:val="0081763C"/>
    <w:rsid w:val="00826F91"/>
    <w:rsid w:val="0083162D"/>
    <w:rsid w:val="00833615"/>
    <w:rsid w:val="00834E0B"/>
    <w:rsid w:val="00841A02"/>
    <w:rsid w:val="00842BE0"/>
    <w:rsid w:val="00843A0D"/>
    <w:rsid w:val="0084539D"/>
    <w:rsid w:val="00845E25"/>
    <w:rsid w:val="008469CD"/>
    <w:rsid w:val="00846F2E"/>
    <w:rsid w:val="0084781B"/>
    <w:rsid w:val="00847D7F"/>
    <w:rsid w:val="00850456"/>
    <w:rsid w:val="008506B6"/>
    <w:rsid w:val="00850721"/>
    <w:rsid w:val="00850812"/>
    <w:rsid w:val="00852CDE"/>
    <w:rsid w:val="008540F2"/>
    <w:rsid w:val="0085594D"/>
    <w:rsid w:val="0085627F"/>
    <w:rsid w:val="00857553"/>
    <w:rsid w:val="00860D92"/>
    <w:rsid w:val="00864606"/>
    <w:rsid w:val="00871686"/>
    <w:rsid w:val="0087169C"/>
    <w:rsid w:val="00874E8D"/>
    <w:rsid w:val="00876142"/>
    <w:rsid w:val="00877353"/>
    <w:rsid w:val="00877A2C"/>
    <w:rsid w:val="00883A85"/>
    <w:rsid w:val="008913BB"/>
    <w:rsid w:val="00892D15"/>
    <w:rsid w:val="008945F1"/>
    <w:rsid w:val="00896951"/>
    <w:rsid w:val="008A009A"/>
    <w:rsid w:val="008A5431"/>
    <w:rsid w:val="008A5FDD"/>
    <w:rsid w:val="008A6C20"/>
    <w:rsid w:val="008A72F6"/>
    <w:rsid w:val="008B3235"/>
    <w:rsid w:val="008B3C99"/>
    <w:rsid w:val="008B420C"/>
    <w:rsid w:val="008B58A4"/>
    <w:rsid w:val="008C02E7"/>
    <w:rsid w:val="008C0A44"/>
    <w:rsid w:val="008C0A8B"/>
    <w:rsid w:val="008C3916"/>
    <w:rsid w:val="008C40EE"/>
    <w:rsid w:val="008C454F"/>
    <w:rsid w:val="008C5F6E"/>
    <w:rsid w:val="008D296A"/>
    <w:rsid w:val="008E15BE"/>
    <w:rsid w:val="0090141C"/>
    <w:rsid w:val="00902607"/>
    <w:rsid w:val="0090590D"/>
    <w:rsid w:val="0090739C"/>
    <w:rsid w:val="0091341F"/>
    <w:rsid w:val="00923C94"/>
    <w:rsid w:val="00924AA5"/>
    <w:rsid w:val="00925D8C"/>
    <w:rsid w:val="00930482"/>
    <w:rsid w:val="0093430B"/>
    <w:rsid w:val="00935FC9"/>
    <w:rsid w:val="00937852"/>
    <w:rsid w:val="00942DD5"/>
    <w:rsid w:val="009434F4"/>
    <w:rsid w:val="0094351B"/>
    <w:rsid w:val="00943F83"/>
    <w:rsid w:val="009446CA"/>
    <w:rsid w:val="009450A2"/>
    <w:rsid w:val="00947F21"/>
    <w:rsid w:val="009530A0"/>
    <w:rsid w:val="00953160"/>
    <w:rsid w:val="00953F68"/>
    <w:rsid w:val="00960B85"/>
    <w:rsid w:val="00960E1D"/>
    <w:rsid w:val="0096342A"/>
    <w:rsid w:val="0096746F"/>
    <w:rsid w:val="009700E8"/>
    <w:rsid w:val="009712D6"/>
    <w:rsid w:val="00971E53"/>
    <w:rsid w:val="00973F1A"/>
    <w:rsid w:val="0098098D"/>
    <w:rsid w:val="00981449"/>
    <w:rsid w:val="009845D4"/>
    <w:rsid w:val="00985E07"/>
    <w:rsid w:val="00985F3F"/>
    <w:rsid w:val="009860C0"/>
    <w:rsid w:val="00994B47"/>
    <w:rsid w:val="009A4A3F"/>
    <w:rsid w:val="009A71B9"/>
    <w:rsid w:val="009A76D6"/>
    <w:rsid w:val="009A7F48"/>
    <w:rsid w:val="009B0ECC"/>
    <w:rsid w:val="009B3005"/>
    <w:rsid w:val="009B55EA"/>
    <w:rsid w:val="009B6308"/>
    <w:rsid w:val="009C043F"/>
    <w:rsid w:val="009C13BD"/>
    <w:rsid w:val="009C6265"/>
    <w:rsid w:val="009D2638"/>
    <w:rsid w:val="009D4821"/>
    <w:rsid w:val="009D7A1A"/>
    <w:rsid w:val="009E20E3"/>
    <w:rsid w:val="009E2876"/>
    <w:rsid w:val="009F28B6"/>
    <w:rsid w:val="009F42AD"/>
    <w:rsid w:val="009F493E"/>
    <w:rsid w:val="00A00339"/>
    <w:rsid w:val="00A02487"/>
    <w:rsid w:val="00A02CB7"/>
    <w:rsid w:val="00A03FFF"/>
    <w:rsid w:val="00A076DB"/>
    <w:rsid w:val="00A102EF"/>
    <w:rsid w:val="00A1132A"/>
    <w:rsid w:val="00A13040"/>
    <w:rsid w:val="00A14CD9"/>
    <w:rsid w:val="00A14D19"/>
    <w:rsid w:val="00A15534"/>
    <w:rsid w:val="00A17D5C"/>
    <w:rsid w:val="00A2063C"/>
    <w:rsid w:val="00A21C7E"/>
    <w:rsid w:val="00A245EB"/>
    <w:rsid w:val="00A269DC"/>
    <w:rsid w:val="00A26E47"/>
    <w:rsid w:val="00A33610"/>
    <w:rsid w:val="00A33B67"/>
    <w:rsid w:val="00A355CB"/>
    <w:rsid w:val="00A355CF"/>
    <w:rsid w:val="00A3563F"/>
    <w:rsid w:val="00A361DA"/>
    <w:rsid w:val="00A37D36"/>
    <w:rsid w:val="00A40515"/>
    <w:rsid w:val="00A40E97"/>
    <w:rsid w:val="00A4145E"/>
    <w:rsid w:val="00A4234B"/>
    <w:rsid w:val="00A4441A"/>
    <w:rsid w:val="00A50089"/>
    <w:rsid w:val="00A55167"/>
    <w:rsid w:val="00A56234"/>
    <w:rsid w:val="00A56B25"/>
    <w:rsid w:val="00A60655"/>
    <w:rsid w:val="00A61A4A"/>
    <w:rsid w:val="00A6251C"/>
    <w:rsid w:val="00A643E1"/>
    <w:rsid w:val="00A64A71"/>
    <w:rsid w:val="00A7512F"/>
    <w:rsid w:val="00A84F2D"/>
    <w:rsid w:val="00A85164"/>
    <w:rsid w:val="00A859B9"/>
    <w:rsid w:val="00A85CE9"/>
    <w:rsid w:val="00A90BC5"/>
    <w:rsid w:val="00A926FF"/>
    <w:rsid w:val="00A94C0F"/>
    <w:rsid w:val="00A96E65"/>
    <w:rsid w:val="00AA4F54"/>
    <w:rsid w:val="00AA50F3"/>
    <w:rsid w:val="00AA54AA"/>
    <w:rsid w:val="00AA7633"/>
    <w:rsid w:val="00AB0181"/>
    <w:rsid w:val="00AB3463"/>
    <w:rsid w:val="00AB3DAF"/>
    <w:rsid w:val="00AC0EA3"/>
    <w:rsid w:val="00AC4B31"/>
    <w:rsid w:val="00AC525A"/>
    <w:rsid w:val="00AC58E8"/>
    <w:rsid w:val="00AC6679"/>
    <w:rsid w:val="00AC67C2"/>
    <w:rsid w:val="00AD207B"/>
    <w:rsid w:val="00AD26B9"/>
    <w:rsid w:val="00AD59E1"/>
    <w:rsid w:val="00AD6F18"/>
    <w:rsid w:val="00AD6F9A"/>
    <w:rsid w:val="00AE22FA"/>
    <w:rsid w:val="00AE2500"/>
    <w:rsid w:val="00AE2A0D"/>
    <w:rsid w:val="00AE6D93"/>
    <w:rsid w:val="00AF1CC0"/>
    <w:rsid w:val="00AF23AE"/>
    <w:rsid w:val="00AF5C19"/>
    <w:rsid w:val="00B00128"/>
    <w:rsid w:val="00B00314"/>
    <w:rsid w:val="00B00775"/>
    <w:rsid w:val="00B02BEA"/>
    <w:rsid w:val="00B04EB8"/>
    <w:rsid w:val="00B06C0D"/>
    <w:rsid w:val="00B13214"/>
    <w:rsid w:val="00B13603"/>
    <w:rsid w:val="00B139FA"/>
    <w:rsid w:val="00B160F7"/>
    <w:rsid w:val="00B2162C"/>
    <w:rsid w:val="00B2176E"/>
    <w:rsid w:val="00B24B8F"/>
    <w:rsid w:val="00B26193"/>
    <w:rsid w:val="00B30928"/>
    <w:rsid w:val="00B3182A"/>
    <w:rsid w:val="00B326F5"/>
    <w:rsid w:val="00B33E3C"/>
    <w:rsid w:val="00B3514D"/>
    <w:rsid w:val="00B37BE0"/>
    <w:rsid w:val="00B500D8"/>
    <w:rsid w:val="00B50A4B"/>
    <w:rsid w:val="00B5141C"/>
    <w:rsid w:val="00B51E7A"/>
    <w:rsid w:val="00B529B7"/>
    <w:rsid w:val="00B54D93"/>
    <w:rsid w:val="00B55FE0"/>
    <w:rsid w:val="00B603F5"/>
    <w:rsid w:val="00B621AD"/>
    <w:rsid w:val="00B62B24"/>
    <w:rsid w:val="00B65FE6"/>
    <w:rsid w:val="00B71D1E"/>
    <w:rsid w:val="00B75AC8"/>
    <w:rsid w:val="00B835C4"/>
    <w:rsid w:val="00B8564C"/>
    <w:rsid w:val="00B8692B"/>
    <w:rsid w:val="00B90E22"/>
    <w:rsid w:val="00B94C95"/>
    <w:rsid w:val="00BA07B2"/>
    <w:rsid w:val="00BA0A7F"/>
    <w:rsid w:val="00BA0EFD"/>
    <w:rsid w:val="00BA1CDC"/>
    <w:rsid w:val="00BB3D9F"/>
    <w:rsid w:val="00BB42F4"/>
    <w:rsid w:val="00BC0690"/>
    <w:rsid w:val="00BC5996"/>
    <w:rsid w:val="00BC5B2E"/>
    <w:rsid w:val="00BC6A24"/>
    <w:rsid w:val="00BC7969"/>
    <w:rsid w:val="00BD0E59"/>
    <w:rsid w:val="00BD163F"/>
    <w:rsid w:val="00BD1867"/>
    <w:rsid w:val="00BD42C3"/>
    <w:rsid w:val="00BE0C75"/>
    <w:rsid w:val="00BE223D"/>
    <w:rsid w:val="00BE4D75"/>
    <w:rsid w:val="00BE7BCF"/>
    <w:rsid w:val="00BE7EB8"/>
    <w:rsid w:val="00BF0AEC"/>
    <w:rsid w:val="00BF468F"/>
    <w:rsid w:val="00BF51BA"/>
    <w:rsid w:val="00BF6EA6"/>
    <w:rsid w:val="00C01770"/>
    <w:rsid w:val="00C020E2"/>
    <w:rsid w:val="00C03BC3"/>
    <w:rsid w:val="00C11375"/>
    <w:rsid w:val="00C21381"/>
    <w:rsid w:val="00C22332"/>
    <w:rsid w:val="00C23036"/>
    <w:rsid w:val="00C242AA"/>
    <w:rsid w:val="00C24FF4"/>
    <w:rsid w:val="00C26270"/>
    <w:rsid w:val="00C27F6B"/>
    <w:rsid w:val="00C305F4"/>
    <w:rsid w:val="00C3128C"/>
    <w:rsid w:val="00C31BF8"/>
    <w:rsid w:val="00C325CD"/>
    <w:rsid w:val="00C32F71"/>
    <w:rsid w:val="00C34298"/>
    <w:rsid w:val="00C34A42"/>
    <w:rsid w:val="00C352B9"/>
    <w:rsid w:val="00C400B3"/>
    <w:rsid w:val="00C40869"/>
    <w:rsid w:val="00C40ACD"/>
    <w:rsid w:val="00C41899"/>
    <w:rsid w:val="00C4389E"/>
    <w:rsid w:val="00C4629C"/>
    <w:rsid w:val="00C47603"/>
    <w:rsid w:val="00C50E9D"/>
    <w:rsid w:val="00C57626"/>
    <w:rsid w:val="00C578A9"/>
    <w:rsid w:val="00C61B86"/>
    <w:rsid w:val="00C62580"/>
    <w:rsid w:val="00C63952"/>
    <w:rsid w:val="00C64655"/>
    <w:rsid w:val="00C66738"/>
    <w:rsid w:val="00C6686E"/>
    <w:rsid w:val="00C67E65"/>
    <w:rsid w:val="00C748A5"/>
    <w:rsid w:val="00C75BEC"/>
    <w:rsid w:val="00C7698B"/>
    <w:rsid w:val="00C81CE7"/>
    <w:rsid w:val="00C81FC5"/>
    <w:rsid w:val="00C838C1"/>
    <w:rsid w:val="00C83E1B"/>
    <w:rsid w:val="00C8492E"/>
    <w:rsid w:val="00C84E30"/>
    <w:rsid w:val="00C85278"/>
    <w:rsid w:val="00C86889"/>
    <w:rsid w:val="00C86C35"/>
    <w:rsid w:val="00CA1418"/>
    <w:rsid w:val="00CA2CF9"/>
    <w:rsid w:val="00CA48FC"/>
    <w:rsid w:val="00CA6820"/>
    <w:rsid w:val="00CA74EA"/>
    <w:rsid w:val="00CA7FD3"/>
    <w:rsid w:val="00CB05D8"/>
    <w:rsid w:val="00CB1B80"/>
    <w:rsid w:val="00CB2134"/>
    <w:rsid w:val="00CB353B"/>
    <w:rsid w:val="00CB3C64"/>
    <w:rsid w:val="00CB53D3"/>
    <w:rsid w:val="00CB70C2"/>
    <w:rsid w:val="00CB724B"/>
    <w:rsid w:val="00CB7DAB"/>
    <w:rsid w:val="00CB7E84"/>
    <w:rsid w:val="00CC1A78"/>
    <w:rsid w:val="00CC1D7E"/>
    <w:rsid w:val="00CC2C15"/>
    <w:rsid w:val="00CC6E6E"/>
    <w:rsid w:val="00CC7FD9"/>
    <w:rsid w:val="00CD13F5"/>
    <w:rsid w:val="00CD2E90"/>
    <w:rsid w:val="00CD4B2E"/>
    <w:rsid w:val="00CD6244"/>
    <w:rsid w:val="00CD6320"/>
    <w:rsid w:val="00CE088F"/>
    <w:rsid w:val="00CE0AC3"/>
    <w:rsid w:val="00CE2471"/>
    <w:rsid w:val="00CE2F1D"/>
    <w:rsid w:val="00CE366A"/>
    <w:rsid w:val="00CE415B"/>
    <w:rsid w:val="00CE510D"/>
    <w:rsid w:val="00CE64C7"/>
    <w:rsid w:val="00CE6743"/>
    <w:rsid w:val="00D00B13"/>
    <w:rsid w:val="00D00B33"/>
    <w:rsid w:val="00D05FFA"/>
    <w:rsid w:val="00D062C5"/>
    <w:rsid w:val="00D1645A"/>
    <w:rsid w:val="00D26409"/>
    <w:rsid w:val="00D2699C"/>
    <w:rsid w:val="00D3568A"/>
    <w:rsid w:val="00D35BFA"/>
    <w:rsid w:val="00D37C91"/>
    <w:rsid w:val="00D42E8D"/>
    <w:rsid w:val="00D46982"/>
    <w:rsid w:val="00D4698E"/>
    <w:rsid w:val="00D501EE"/>
    <w:rsid w:val="00D54CD0"/>
    <w:rsid w:val="00D57029"/>
    <w:rsid w:val="00D600CC"/>
    <w:rsid w:val="00D604BA"/>
    <w:rsid w:val="00D6075E"/>
    <w:rsid w:val="00D629E9"/>
    <w:rsid w:val="00D6541C"/>
    <w:rsid w:val="00D66E50"/>
    <w:rsid w:val="00D6798A"/>
    <w:rsid w:val="00D67F89"/>
    <w:rsid w:val="00D7212E"/>
    <w:rsid w:val="00D74342"/>
    <w:rsid w:val="00D75F3A"/>
    <w:rsid w:val="00D80FE4"/>
    <w:rsid w:val="00D82E5B"/>
    <w:rsid w:val="00D858A9"/>
    <w:rsid w:val="00D87E01"/>
    <w:rsid w:val="00D91F7A"/>
    <w:rsid w:val="00D92553"/>
    <w:rsid w:val="00D929B1"/>
    <w:rsid w:val="00D970DC"/>
    <w:rsid w:val="00D971F0"/>
    <w:rsid w:val="00DA03EF"/>
    <w:rsid w:val="00DB323B"/>
    <w:rsid w:val="00DB74B8"/>
    <w:rsid w:val="00DC305C"/>
    <w:rsid w:val="00DC43D3"/>
    <w:rsid w:val="00DC48A1"/>
    <w:rsid w:val="00DC5128"/>
    <w:rsid w:val="00DC7D99"/>
    <w:rsid w:val="00DD301D"/>
    <w:rsid w:val="00DD3702"/>
    <w:rsid w:val="00DD4BCB"/>
    <w:rsid w:val="00DD7528"/>
    <w:rsid w:val="00DE21CE"/>
    <w:rsid w:val="00DE2D5D"/>
    <w:rsid w:val="00DE3FAE"/>
    <w:rsid w:val="00DE6807"/>
    <w:rsid w:val="00DE692D"/>
    <w:rsid w:val="00DF2748"/>
    <w:rsid w:val="00DF4D07"/>
    <w:rsid w:val="00DF5575"/>
    <w:rsid w:val="00DF77AF"/>
    <w:rsid w:val="00DF78BA"/>
    <w:rsid w:val="00E00FDB"/>
    <w:rsid w:val="00E01626"/>
    <w:rsid w:val="00E01AE8"/>
    <w:rsid w:val="00E0450C"/>
    <w:rsid w:val="00E05368"/>
    <w:rsid w:val="00E06275"/>
    <w:rsid w:val="00E151A0"/>
    <w:rsid w:val="00E17E19"/>
    <w:rsid w:val="00E21F04"/>
    <w:rsid w:val="00E221D7"/>
    <w:rsid w:val="00E242E3"/>
    <w:rsid w:val="00E3103C"/>
    <w:rsid w:val="00E32EE4"/>
    <w:rsid w:val="00E35D94"/>
    <w:rsid w:val="00E372C6"/>
    <w:rsid w:val="00E37CBF"/>
    <w:rsid w:val="00E4027B"/>
    <w:rsid w:val="00E43B64"/>
    <w:rsid w:val="00E50BD1"/>
    <w:rsid w:val="00E515C7"/>
    <w:rsid w:val="00E51785"/>
    <w:rsid w:val="00E51EBA"/>
    <w:rsid w:val="00E52AC7"/>
    <w:rsid w:val="00E551BB"/>
    <w:rsid w:val="00E56646"/>
    <w:rsid w:val="00E5678F"/>
    <w:rsid w:val="00E60D65"/>
    <w:rsid w:val="00E624CC"/>
    <w:rsid w:val="00E64652"/>
    <w:rsid w:val="00E648F7"/>
    <w:rsid w:val="00E7310B"/>
    <w:rsid w:val="00E73EA0"/>
    <w:rsid w:val="00E74D91"/>
    <w:rsid w:val="00E81E17"/>
    <w:rsid w:val="00E82159"/>
    <w:rsid w:val="00E83DF4"/>
    <w:rsid w:val="00E87D30"/>
    <w:rsid w:val="00E9026A"/>
    <w:rsid w:val="00E9199E"/>
    <w:rsid w:val="00E962EB"/>
    <w:rsid w:val="00E969DA"/>
    <w:rsid w:val="00EA58B4"/>
    <w:rsid w:val="00EA74F0"/>
    <w:rsid w:val="00EB42A5"/>
    <w:rsid w:val="00EB4454"/>
    <w:rsid w:val="00EB5A4D"/>
    <w:rsid w:val="00EC0ED4"/>
    <w:rsid w:val="00EC1A90"/>
    <w:rsid w:val="00EC1F6A"/>
    <w:rsid w:val="00EC4D2F"/>
    <w:rsid w:val="00EC4FF6"/>
    <w:rsid w:val="00EC67B5"/>
    <w:rsid w:val="00EC7C21"/>
    <w:rsid w:val="00ED0AA6"/>
    <w:rsid w:val="00ED1379"/>
    <w:rsid w:val="00ED7511"/>
    <w:rsid w:val="00EE2729"/>
    <w:rsid w:val="00EE29CE"/>
    <w:rsid w:val="00EE4497"/>
    <w:rsid w:val="00EE7B7C"/>
    <w:rsid w:val="00EF4A8F"/>
    <w:rsid w:val="00EF583F"/>
    <w:rsid w:val="00EF7560"/>
    <w:rsid w:val="00F041AD"/>
    <w:rsid w:val="00F15D40"/>
    <w:rsid w:val="00F17537"/>
    <w:rsid w:val="00F22239"/>
    <w:rsid w:val="00F23021"/>
    <w:rsid w:val="00F236FC"/>
    <w:rsid w:val="00F23C9D"/>
    <w:rsid w:val="00F25036"/>
    <w:rsid w:val="00F25376"/>
    <w:rsid w:val="00F2772C"/>
    <w:rsid w:val="00F35E71"/>
    <w:rsid w:val="00F36CF7"/>
    <w:rsid w:val="00F36D4D"/>
    <w:rsid w:val="00F438C9"/>
    <w:rsid w:val="00F4476F"/>
    <w:rsid w:val="00F47736"/>
    <w:rsid w:val="00F51AA2"/>
    <w:rsid w:val="00F5229D"/>
    <w:rsid w:val="00F701EF"/>
    <w:rsid w:val="00F70992"/>
    <w:rsid w:val="00F7234B"/>
    <w:rsid w:val="00F749CF"/>
    <w:rsid w:val="00F76F2D"/>
    <w:rsid w:val="00F7767F"/>
    <w:rsid w:val="00F825BA"/>
    <w:rsid w:val="00F831B6"/>
    <w:rsid w:val="00F83343"/>
    <w:rsid w:val="00F90A1A"/>
    <w:rsid w:val="00F90E4E"/>
    <w:rsid w:val="00F92283"/>
    <w:rsid w:val="00F933AE"/>
    <w:rsid w:val="00F93969"/>
    <w:rsid w:val="00F94528"/>
    <w:rsid w:val="00F947B2"/>
    <w:rsid w:val="00F948BC"/>
    <w:rsid w:val="00F961FC"/>
    <w:rsid w:val="00F96C9E"/>
    <w:rsid w:val="00F96F11"/>
    <w:rsid w:val="00FA19AC"/>
    <w:rsid w:val="00FA23F4"/>
    <w:rsid w:val="00FA40FF"/>
    <w:rsid w:val="00FB77C0"/>
    <w:rsid w:val="00FC0062"/>
    <w:rsid w:val="00FC3287"/>
    <w:rsid w:val="00FC4815"/>
    <w:rsid w:val="00FC6E09"/>
    <w:rsid w:val="00FD123F"/>
    <w:rsid w:val="00FD18BE"/>
    <w:rsid w:val="00FD3B49"/>
    <w:rsid w:val="00FD3D07"/>
    <w:rsid w:val="00FD44C3"/>
    <w:rsid w:val="00FD57BE"/>
    <w:rsid w:val="00FE0A18"/>
    <w:rsid w:val="00FE0ED9"/>
    <w:rsid w:val="00FE1113"/>
    <w:rsid w:val="00FE252E"/>
    <w:rsid w:val="00FE2E67"/>
    <w:rsid w:val="00FE6CC8"/>
    <w:rsid w:val="00FF071B"/>
    <w:rsid w:val="00FF0B94"/>
    <w:rsid w:val="00FF0DDB"/>
    <w:rsid w:val="00FF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CDE"/>
    <w:rPr>
      <w:sz w:val="24"/>
      <w:szCs w:val="24"/>
    </w:rPr>
  </w:style>
  <w:style w:type="paragraph" w:styleId="Ttulo1">
    <w:name w:val="heading 1"/>
    <w:basedOn w:val="Normal"/>
    <w:next w:val="Normal"/>
    <w:qFormat/>
    <w:rsid w:val="0085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52C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52CD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3"/>
    </w:pPr>
    <w:rPr>
      <w:noProof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4"/>
    </w:pPr>
    <w:rPr>
      <w:rFonts w:ascii="Arial" w:hAnsi="Arial"/>
      <w:noProof/>
      <w:sz w:val="28"/>
      <w:szCs w:val="20"/>
      <w:lang w:val="x-none" w:eastAsia="x-none"/>
    </w:rPr>
  </w:style>
  <w:style w:type="paragraph" w:styleId="Ttulo6">
    <w:name w:val="heading 6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5"/>
    </w:pPr>
    <w:rPr>
      <w:rFonts w:ascii="Tahoma" w:hAnsi="Tahoma"/>
      <w:noProof/>
      <w:sz w:val="18"/>
      <w:szCs w:val="20"/>
    </w:rPr>
  </w:style>
  <w:style w:type="paragraph" w:styleId="Ttulo7">
    <w:name w:val="heading 7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6"/>
    </w:pPr>
    <w:rPr>
      <w:rFonts w:ascii="Tahoma" w:hAnsi="Tahoma"/>
      <w:noProof/>
      <w:sz w:val="20"/>
      <w:szCs w:val="20"/>
    </w:rPr>
  </w:style>
  <w:style w:type="paragraph" w:styleId="Ttulo8">
    <w:name w:val="heading 8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after="20" w:line="100" w:lineRule="atLeast"/>
      <w:textAlignment w:val="baseline"/>
      <w:outlineLvl w:val="7"/>
    </w:pPr>
    <w:rPr>
      <w:rFonts w:ascii="Tahoma" w:hAnsi="Tahoma"/>
      <w:noProof/>
      <w:sz w:val="17"/>
      <w:szCs w:val="20"/>
    </w:rPr>
  </w:style>
  <w:style w:type="paragraph" w:styleId="Ttulo9">
    <w:name w:val="heading 9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8"/>
    </w:pPr>
    <w:rPr>
      <w:rFonts w:ascii="Arial" w:hAnsi="Arial"/>
      <w:noProof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CC-Textosimples">
    <w:name w:val="TCC - Texto simples"/>
    <w:basedOn w:val="Normal"/>
    <w:rsid w:val="00852CDE"/>
    <w:pPr>
      <w:suppressAutoHyphens/>
      <w:spacing w:line="480" w:lineRule="auto"/>
      <w:ind w:firstLine="851"/>
      <w:jc w:val="both"/>
    </w:pPr>
  </w:style>
  <w:style w:type="paragraph" w:customStyle="1" w:styleId="TCC-TtulosCaptulos">
    <w:name w:val="TCC - Títulos Capítulos"/>
    <w:basedOn w:val="Ttulo1"/>
    <w:rsid w:val="00852CDE"/>
    <w:pPr>
      <w:spacing w:before="2280" w:after="1080" w:line="480" w:lineRule="auto"/>
    </w:pPr>
  </w:style>
  <w:style w:type="paragraph" w:customStyle="1" w:styleId="TCC-TtulosCaptulosNum">
    <w:name w:val="TCC - Títulos Capítulos Num."/>
    <w:basedOn w:val="TCC-TtulosCaptulos"/>
    <w:rsid w:val="00852CDE"/>
    <w:pPr>
      <w:numPr>
        <w:numId w:val="1"/>
      </w:numPr>
      <w:jc w:val="center"/>
    </w:pPr>
  </w:style>
  <w:style w:type="paragraph" w:customStyle="1" w:styleId="Ttulo11">
    <w:name w:val="Título 1.1"/>
    <w:basedOn w:val="Normal"/>
    <w:rsid w:val="00852CDE"/>
    <w:pPr>
      <w:numPr>
        <w:ilvl w:val="1"/>
        <w:numId w:val="2"/>
      </w:numPr>
    </w:pPr>
  </w:style>
  <w:style w:type="paragraph" w:customStyle="1" w:styleId="Ttulo21">
    <w:name w:val="Título 2.1"/>
    <w:basedOn w:val="Normal"/>
    <w:rsid w:val="00852CDE"/>
    <w:pPr>
      <w:numPr>
        <w:ilvl w:val="1"/>
        <w:numId w:val="3"/>
      </w:numPr>
    </w:pPr>
  </w:style>
  <w:style w:type="paragraph" w:customStyle="1" w:styleId="Ttulo31">
    <w:name w:val="Título 3.1"/>
    <w:basedOn w:val="Normal"/>
    <w:rsid w:val="00852CDE"/>
    <w:pPr>
      <w:numPr>
        <w:ilvl w:val="1"/>
        <w:numId w:val="4"/>
      </w:numPr>
    </w:pPr>
  </w:style>
  <w:style w:type="paragraph" w:customStyle="1" w:styleId="Corpodotexto">
    <w:name w:val="Corpo do texto"/>
    <w:basedOn w:val="Normal"/>
    <w:rsid w:val="00852CDE"/>
    <w:pPr>
      <w:overflowPunct w:val="0"/>
      <w:autoSpaceDE w:val="0"/>
      <w:autoSpaceDN w:val="0"/>
      <w:adjustRightInd w:val="0"/>
      <w:spacing w:line="100" w:lineRule="atLeast"/>
      <w:textAlignment w:val="baseline"/>
    </w:pPr>
    <w:rPr>
      <w:noProof/>
      <w:sz w:val="20"/>
      <w:szCs w:val="20"/>
    </w:rPr>
  </w:style>
  <w:style w:type="paragraph" w:styleId="Corpodetexto">
    <w:name w:val="Body Text"/>
    <w:basedOn w:val="Normal"/>
    <w:semiHidden/>
    <w:rsid w:val="00852CDE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noProof/>
      <w:sz w:val="22"/>
      <w:szCs w:val="20"/>
    </w:rPr>
  </w:style>
  <w:style w:type="character" w:styleId="Hyperlink">
    <w:name w:val="Hyperlink"/>
    <w:rsid w:val="00852CDE"/>
    <w:rPr>
      <w:color w:val="0000FF"/>
      <w:u w:val="single"/>
    </w:rPr>
  </w:style>
  <w:style w:type="character" w:styleId="HiperlinkVisitado">
    <w:name w:val="FollowedHyperlink"/>
    <w:semiHidden/>
    <w:rsid w:val="00852CDE"/>
    <w:rPr>
      <w:color w:val="800080"/>
      <w:u w:val="single"/>
    </w:rPr>
  </w:style>
  <w:style w:type="paragraph" w:styleId="Cabealho">
    <w:name w:val="header"/>
    <w:basedOn w:val="Normal"/>
    <w:rsid w:val="00852CD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52CDE"/>
    <w:pPr>
      <w:tabs>
        <w:tab w:val="center" w:pos="4419"/>
        <w:tab w:val="right" w:pos="8838"/>
      </w:tabs>
    </w:pPr>
    <w:rPr>
      <w:lang w:val="x-none" w:eastAsia="x-none"/>
    </w:rPr>
  </w:style>
  <w:style w:type="paragraph" w:customStyle="1" w:styleId="Padro">
    <w:name w:val="Padrão"/>
    <w:rsid w:val="00852CDE"/>
    <w:pPr>
      <w:autoSpaceDE w:val="0"/>
      <w:autoSpaceDN w:val="0"/>
      <w:adjustRightInd w:val="0"/>
    </w:pPr>
    <w:rPr>
      <w:szCs w:val="24"/>
    </w:rPr>
  </w:style>
  <w:style w:type="paragraph" w:customStyle="1" w:styleId="Ttuloprincipal">
    <w:name w:val="Título principal"/>
    <w:basedOn w:val="Normal"/>
    <w:next w:val="Subttulo"/>
    <w:rsid w:val="00852CDE"/>
    <w:pPr>
      <w:tabs>
        <w:tab w:val="left" w:pos="851"/>
        <w:tab w:val="left" w:pos="1418"/>
      </w:tabs>
      <w:suppressAutoHyphens/>
      <w:spacing w:line="300" w:lineRule="exact"/>
      <w:jc w:val="center"/>
    </w:pPr>
    <w:rPr>
      <w:rFonts w:ascii="Tahoma" w:hAnsi="Tahoma"/>
      <w:b/>
      <w:noProof/>
      <w:sz w:val="20"/>
      <w:szCs w:val="20"/>
    </w:rPr>
  </w:style>
  <w:style w:type="paragraph" w:styleId="Subttulo">
    <w:name w:val="Subtitle"/>
    <w:basedOn w:val="Ttulo"/>
    <w:next w:val="Corpodotexto"/>
    <w:link w:val="SubttuloChar"/>
    <w:qFormat/>
    <w:rsid w:val="00852CDE"/>
    <w:pPr>
      <w:jc w:val="center"/>
    </w:pPr>
    <w:rPr>
      <w:i/>
    </w:rPr>
  </w:style>
  <w:style w:type="paragraph" w:styleId="Ttulo">
    <w:name w:val="Title"/>
    <w:basedOn w:val="Normal"/>
    <w:next w:val="Corpodotexto"/>
    <w:qFormat/>
    <w:rsid w:val="00852CDE"/>
    <w:pPr>
      <w:keepNext/>
      <w:suppressAutoHyphens/>
      <w:spacing w:before="240" w:after="120"/>
    </w:pPr>
    <w:rPr>
      <w:rFonts w:ascii="Arial" w:hAnsi="Arial"/>
      <w:noProof/>
      <w:sz w:val="28"/>
      <w:szCs w:val="20"/>
    </w:rPr>
  </w:style>
  <w:style w:type="paragraph" w:styleId="Recuodecorpodetexto3">
    <w:name w:val="Body Text Indent 3"/>
    <w:basedOn w:val="Normal"/>
    <w:semiHidden/>
    <w:rsid w:val="00852CDE"/>
    <w:pPr>
      <w:ind w:right="-256" w:firstLine="851"/>
      <w:jc w:val="both"/>
    </w:pPr>
    <w:rPr>
      <w:sz w:val="22"/>
      <w:szCs w:val="20"/>
    </w:rPr>
  </w:style>
  <w:style w:type="paragraph" w:styleId="Corpodetexto3">
    <w:name w:val="Body Text 3"/>
    <w:basedOn w:val="Normal"/>
    <w:link w:val="Corpodetexto3Char"/>
    <w:semiHidden/>
    <w:rsid w:val="00852CDE"/>
    <w:pPr>
      <w:tabs>
        <w:tab w:val="left" w:pos="851"/>
        <w:tab w:val="left" w:pos="1418"/>
      </w:tabs>
      <w:suppressAutoHyphens/>
      <w:spacing w:before="120" w:line="300" w:lineRule="exact"/>
      <w:jc w:val="both"/>
    </w:pPr>
    <w:rPr>
      <w:rFonts w:ascii="Tahoma" w:hAnsi="Tahoma"/>
      <w:color w:val="FF0000"/>
      <w:sz w:val="18"/>
      <w:szCs w:val="20"/>
      <w:lang w:val="x-none" w:eastAsia="x-none"/>
    </w:rPr>
  </w:style>
  <w:style w:type="paragraph" w:customStyle="1" w:styleId="WW-Corpodetexto3">
    <w:name w:val="WW-Corpo de texto 3"/>
    <w:basedOn w:val="Normal"/>
    <w:rsid w:val="00852CDE"/>
    <w:pPr>
      <w:tabs>
        <w:tab w:val="left" w:pos="851"/>
        <w:tab w:val="left" w:pos="1418"/>
      </w:tabs>
      <w:suppressAutoHyphens/>
      <w:spacing w:line="300" w:lineRule="exact"/>
      <w:jc w:val="both"/>
    </w:pPr>
    <w:rPr>
      <w:rFonts w:ascii="Arial" w:hAnsi="Arial"/>
      <w:noProof/>
      <w:sz w:val="21"/>
      <w:szCs w:val="20"/>
    </w:rPr>
  </w:style>
  <w:style w:type="paragraph" w:styleId="Corpodetexto2">
    <w:name w:val="Body Text 2"/>
    <w:basedOn w:val="Normal"/>
    <w:link w:val="Corpodetexto2Char"/>
    <w:rsid w:val="00852CDE"/>
    <w:pPr>
      <w:tabs>
        <w:tab w:val="left" w:pos="851"/>
        <w:tab w:val="left" w:pos="1418"/>
      </w:tabs>
      <w:suppressAutoHyphens/>
      <w:spacing w:before="60" w:line="300" w:lineRule="exact"/>
    </w:pPr>
    <w:rPr>
      <w:rFonts w:ascii="Tahoma" w:hAnsi="Tahoma"/>
      <w:color w:val="FF0000"/>
      <w:sz w:val="18"/>
      <w:szCs w:val="20"/>
      <w:lang w:val="x-none" w:eastAsia="x-none"/>
    </w:rPr>
  </w:style>
  <w:style w:type="paragraph" w:styleId="Recuodecorpodetexto">
    <w:name w:val="Body Text Indent"/>
    <w:basedOn w:val="Normal"/>
    <w:rsid w:val="00852CDE"/>
    <w:pPr>
      <w:ind w:left="284" w:hanging="284"/>
    </w:pPr>
    <w:rPr>
      <w:rFonts w:ascii="Arial" w:hAnsi="Arial"/>
      <w:color w:val="000000"/>
      <w:sz w:val="20"/>
      <w:szCs w:val="20"/>
      <w:lang w:val="pt-PT"/>
    </w:rPr>
  </w:style>
  <w:style w:type="paragraph" w:customStyle="1" w:styleId="corpodotexto0">
    <w:name w:val="corpodotexto"/>
    <w:basedOn w:val="Normal"/>
    <w:rsid w:val="00852CD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xBrp11">
    <w:name w:val="TxBr_p11"/>
    <w:basedOn w:val="Normal"/>
    <w:rsid w:val="00852CDE"/>
    <w:pPr>
      <w:autoSpaceDE w:val="0"/>
      <w:autoSpaceDN w:val="0"/>
      <w:adjustRightInd w:val="0"/>
      <w:spacing w:line="215" w:lineRule="atLeast"/>
    </w:pPr>
    <w:rPr>
      <w:sz w:val="20"/>
      <w:szCs w:val="20"/>
      <w:lang w:val="en-US"/>
    </w:rPr>
  </w:style>
  <w:style w:type="paragraph" w:styleId="Recuodecorpodetexto2">
    <w:name w:val="Body Text Indent 2"/>
    <w:basedOn w:val="Normal"/>
    <w:semiHidden/>
    <w:rsid w:val="00852CDE"/>
    <w:pPr>
      <w:ind w:left="284" w:hanging="284"/>
    </w:pPr>
    <w:rPr>
      <w:rFonts w:ascii="Arial" w:hAnsi="Arial" w:cs="Arial"/>
      <w:color w:val="000000"/>
      <w:sz w:val="18"/>
      <w:lang w:val="pt-PT"/>
    </w:rPr>
  </w:style>
  <w:style w:type="paragraph" w:styleId="Textoembloco">
    <w:name w:val="Block Text"/>
    <w:basedOn w:val="Normal"/>
    <w:semiHidden/>
    <w:rsid w:val="00852CDE"/>
    <w:pPr>
      <w:ind w:left="284" w:right="283"/>
      <w:jc w:val="both"/>
    </w:pPr>
    <w:rPr>
      <w:bCs/>
      <w:sz w:val="28"/>
    </w:rPr>
  </w:style>
  <w:style w:type="paragraph" w:customStyle="1" w:styleId="WW-Corpodetexto2">
    <w:name w:val="WW-Corpo de texto 2"/>
    <w:basedOn w:val="Normal"/>
    <w:rsid w:val="00852CDE"/>
    <w:pPr>
      <w:tabs>
        <w:tab w:val="left" w:pos="851"/>
        <w:tab w:val="left" w:pos="1418"/>
      </w:tabs>
      <w:suppressAutoHyphens/>
      <w:spacing w:line="300" w:lineRule="exact"/>
      <w:jc w:val="both"/>
    </w:pPr>
    <w:rPr>
      <w:rFonts w:ascii="Tahoma" w:hAnsi="Tahoma" w:cs="Tahoma"/>
      <w:noProof/>
      <w:sz w:val="20"/>
      <w:szCs w:val="20"/>
    </w:rPr>
  </w:style>
  <w:style w:type="paragraph" w:customStyle="1" w:styleId="Lista-">
    <w:name w:val="Lista -"/>
    <w:basedOn w:val="Normal"/>
    <w:rsid w:val="00852CDE"/>
    <w:pPr>
      <w:numPr>
        <w:numId w:val="9"/>
      </w:numPr>
      <w:spacing w:line="480" w:lineRule="auto"/>
      <w:jc w:val="both"/>
    </w:pPr>
    <w:rPr>
      <w:szCs w:val="20"/>
    </w:rPr>
  </w:style>
  <w:style w:type="paragraph" w:customStyle="1" w:styleId="Subttulo1">
    <w:name w:val="Subtítulo1"/>
    <w:basedOn w:val="Normal"/>
    <w:rsid w:val="00852CDE"/>
    <w:pPr>
      <w:jc w:val="center"/>
    </w:pPr>
    <w:rPr>
      <w:b/>
      <w:sz w:val="20"/>
      <w:szCs w:val="20"/>
      <w:lang w:val="pt-PT"/>
    </w:rPr>
  </w:style>
  <w:style w:type="paragraph" w:styleId="Pr-formataoHTML">
    <w:name w:val="HTML Preformatted"/>
    <w:basedOn w:val="Normal"/>
    <w:link w:val="Pr-formataoHTMLChar"/>
    <w:rsid w:val="00852C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US" w:eastAsia="en-US"/>
    </w:rPr>
  </w:style>
  <w:style w:type="character" w:customStyle="1" w:styleId="titulocelula">
    <w:name w:val="titulocelula"/>
    <w:basedOn w:val="Fontepargpadro"/>
    <w:rsid w:val="00852CDE"/>
  </w:style>
  <w:style w:type="character" w:styleId="Nmerodepgina">
    <w:name w:val="page number"/>
    <w:basedOn w:val="Fontepargpadro"/>
    <w:rsid w:val="00852CDE"/>
  </w:style>
  <w:style w:type="paragraph" w:styleId="Legenda">
    <w:name w:val="caption"/>
    <w:basedOn w:val="Normal"/>
    <w:next w:val="Normal"/>
    <w:qFormat/>
    <w:rsid w:val="00852CDE"/>
    <w:pPr>
      <w:jc w:val="center"/>
    </w:pPr>
    <w:rPr>
      <w:rFonts w:ascii="Garamond" w:hAnsi="Garamond"/>
      <w:b/>
      <w:bCs/>
      <w:sz w:val="28"/>
      <w:szCs w:val="28"/>
    </w:rPr>
  </w:style>
  <w:style w:type="character" w:customStyle="1" w:styleId="highlightedsearchterm">
    <w:name w:val="highlightedsearchterm"/>
    <w:basedOn w:val="Fontepargpadro"/>
    <w:rsid w:val="00852CDE"/>
  </w:style>
  <w:style w:type="paragraph" w:styleId="NormalWeb">
    <w:name w:val="Normal (Web)"/>
    <w:basedOn w:val="Normal"/>
    <w:uiPriority w:val="99"/>
    <w:rsid w:val="00852CDE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orpodetexto21">
    <w:name w:val="Corpo de texto 21"/>
    <w:basedOn w:val="Normal"/>
    <w:rsid w:val="00852CDE"/>
    <w:pPr>
      <w:widowControl w:val="0"/>
      <w:jc w:val="both"/>
    </w:pPr>
    <w:rPr>
      <w:rFonts w:ascii="Arial" w:hAnsi="Arial"/>
      <w:b/>
      <w:sz w:val="20"/>
      <w:szCs w:val="20"/>
    </w:rPr>
  </w:style>
  <w:style w:type="paragraph" w:customStyle="1" w:styleId="Recuodecorpodetexto31">
    <w:name w:val="Recuo de corpo de texto 31"/>
    <w:basedOn w:val="Normal"/>
    <w:rsid w:val="00F25036"/>
    <w:pPr>
      <w:suppressAutoHyphens/>
      <w:ind w:right="-256" w:firstLine="851"/>
      <w:jc w:val="both"/>
    </w:pPr>
    <w:rPr>
      <w:sz w:val="22"/>
      <w:szCs w:val="22"/>
      <w:lang w:eastAsia="ar-SA"/>
    </w:rPr>
  </w:style>
  <w:style w:type="character" w:customStyle="1" w:styleId="Ttulo5Char">
    <w:name w:val="Título 5 Char"/>
    <w:link w:val="Ttulo5"/>
    <w:rsid w:val="00A361DA"/>
    <w:rPr>
      <w:rFonts w:ascii="Arial" w:hAnsi="Arial"/>
      <w:noProof/>
      <w:sz w:val="28"/>
    </w:rPr>
  </w:style>
  <w:style w:type="character" w:customStyle="1" w:styleId="Pr-formataoHTMLChar">
    <w:name w:val="Pré-formatação HTML Char"/>
    <w:link w:val="Pr-formataoHTML"/>
    <w:semiHidden/>
    <w:rsid w:val="00A361DA"/>
    <w:rPr>
      <w:rFonts w:ascii="Courier New" w:eastAsia="Courier New" w:hAnsi="Courier New" w:cs="Courier New"/>
      <w:lang w:val="en-US" w:eastAsia="en-US"/>
    </w:rPr>
  </w:style>
  <w:style w:type="paragraph" w:styleId="Recuonormal">
    <w:name w:val="Normal Indent"/>
    <w:basedOn w:val="Normal"/>
    <w:rsid w:val="00A361DA"/>
    <w:pPr>
      <w:autoSpaceDE w:val="0"/>
      <w:autoSpaceDN w:val="0"/>
      <w:ind w:left="708"/>
    </w:pPr>
    <w:rPr>
      <w:sz w:val="20"/>
      <w:szCs w:val="20"/>
    </w:rPr>
  </w:style>
  <w:style w:type="character" w:customStyle="1" w:styleId="apple-style-span">
    <w:name w:val="apple-style-span"/>
    <w:basedOn w:val="Fontepargpadro"/>
    <w:rsid w:val="00D54CD0"/>
  </w:style>
  <w:style w:type="character" w:customStyle="1" w:styleId="WW8Num17z0">
    <w:name w:val="WW8Num17z0"/>
    <w:rsid w:val="000D4821"/>
    <w:rPr>
      <w:rFonts w:ascii="Times New Roman" w:hAnsi="Times New Roman"/>
      <w:sz w:val="24"/>
    </w:rPr>
  </w:style>
  <w:style w:type="paragraph" w:customStyle="1" w:styleId="Subtitle1">
    <w:name w:val="Subtitle1"/>
    <w:basedOn w:val="Normal"/>
    <w:rsid w:val="003A7ADA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  <w:lang w:val="pt-PT"/>
    </w:rPr>
  </w:style>
  <w:style w:type="character" w:styleId="Forte">
    <w:name w:val="Strong"/>
    <w:qFormat/>
    <w:rsid w:val="002B054D"/>
    <w:rPr>
      <w:b/>
      <w:bCs/>
    </w:rPr>
  </w:style>
  <w:style w:type="paragraph" w:customStyle="1" w:styleId="Default">
    <w:name w:val="Default"/>
    <w:rsid w:val="007A74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semiHidden/>
    <w:rsid w:val="00487F24"/>
    <w:rPr>
      <w:rFonts w:ascii="Tahoma" w:hAnsi="Tahoma"/>
      <w:color w:val="FF0000"/>
      <w:sz w:val="18"/>
    </w:rPr>
  </w:style>
  <w:style w:type="paragraph" w:styleId="Bibliografia">
    <w:name w:val="Bibliography"/>
    <w:basedOn w:val="Normal"/>
    <w:next w:val="Normal"/>
    <w:uiPriority w:val="37"/>
    <w:semiHidden/>
    <w:unhideWhenUsed/>
    <w:rsid w:val="00C83E1B"/>
  </w:style>
  <w:style w:type="character" w:customStyle="1" w:styleId="Corpodetexto2Char">
    <w:name w:val="Corpo de texto 2 Char"/>
    <w:link w:val="Corpodetexto2"/>
    <w:rsid w:val="00D858A9"/>
    <w:rPr>
      <w:rFonts w:ascii="Tahoma" w:hAnsi="Tahoma"/>
      <w:color w:val="FF0000"/>
      <w:sz w:val="18"/>
    </w:rPr>
  </w:style>
  <w:style w:type="character" w:customStyle="1" w:styleId="RodapChar">
    <w:name w:val="Rodapé Char"/>
    <w:link w:val="Rodap"/>
    <w:rsid w:val="00CB53D3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3D3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CB53D3"/>
    <w:rPr>
      <w:rFonts w:ascii="Tahoma" w:hAnsi="Tahoma" w:cs="Tahoma"/>
      <w:sz w:val="16"/>
      <w:szCs w:val="16"/>
    </w:rPr>
  </w:style>
  <w:style w:type="character" w:customStyle="1" w:styleId="SubttuloChar">
    <w:name w:val="Subtítulo Char"/>
    <w:link w:val="Subttulo"/>
    <w:rsid w:val="00FE0ED9"/>
    <w:rPr>
      <w:rFonts w:ascii="Arial" w:hAnsi="Arial"/>
      <w:i/>
      <w:noProof/>
      <w:sz w:val="28"/>
      <w:lang w:val="pt-BR" w:eastAsia="pt-BR"/>
    </w:rPr>
  </w:style>
  <w:style w:type="table" w:styleId="Tabelacomgrade">
    <w:name w:val="Table Grid"/>
    <w:basedOn w:val="Tabelanormal"/>
    <w:uiPriority w:val="59"/>
    <w:rsid w:val="003A35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160F7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439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CDE"/>
    <w:rPr>
      <w:sz w:val="24"/>
      <w:szCs w:val="24"/>
    </w:rPr>
  </w:style>
  <w:style w:type="paragraph" w:styleId="Ttulo1">
    <w:name w:val="heading 1"/>
    <w:basedOn w:val="Normal"/>
    <w:next w:val="Normal"/>
    <w:qFormat/>
    <w:rsid w:val="0085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52C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52CD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3"/>
    </w:pPr>
    <w:rPr>
      <w:noProof/>
      <w:sz w:val="20"/>
      <w:szCs w:val="20"/>
    </w:rPr>
  </w:style>
  <w:style w:type="paragraph" w:styleId="Ttulo5">
    <w:name w:val="heading 5"/>
    <w:basedOn w:val="Normal"/>
    <w:next w:val="Normal"/>
    <w:link w:val="Ttulo5Char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4"/>
    </w:pPr>
    <w:rPr>
      <w:rFonts w:ascii="Arial" w:hAnsi="Arial"/>
      <w:noProof/>
      <w:sz w:val="28"/>
      <w:szCs w:val="20"/>
      <w:lang w:val="x-none" w:eastAsia="x-none"/>
    </w:rPr>
  </w:style>
  <w:style w:type="paragraph" w:styleId="Ttulo6">
    <w:name w:val="heading 6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5"/>
    </w:pPr>
    <w:rPr>
      <w:rFonts w:ascii="Tahoma" w:hAnsi="Tahoma"/>
      <w:noProof/>
      <w:sz w:val="18"/>
      <w:szCs w:val="20"/>
    </w:rPr>
  </w:style>
  <w:style w:type="paragraph" w:styleId="Ttulo7">
    <w:name w:val="heading 7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6"/>
    </w:pPr>
    <w:rPr>
      <w:rFonts w:ascii="Tahoma" w:hAnsi="Tahoma"/>
      <w:noProof/>
      <w:sz w:val="20"/>
      <w:szCs w:val="20"/>
    </w:rPr>
  </w:style>
  <w:style w:type="paragraph" w:styleId="Ttulo8">
    <w:name w:val="heading 8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after="20" w:line="100" w:lineRule="atLeast"/>
      <w:textAlignment w:val="baseline"/>
      <w:outlineLvl w:val="7"/>
    </w:pPr>
    <w:rPr>
      <w:rFonts w:ascii="Tahoma" w:hAnsi="Tahoma"/>
      <w:noProof/>
      <w:sz w:val="17"/>
      <w:szCs w:val="20"/>
    </w:rPr>
  </w:style>
  <w:style w:type="paragraph" w:styleId="Ttulo9">
    <w:name w:val="heading 9"/>
    <w:basedOn w:val="Normal"/>
    <w:next w:val="Normal"/>
    <w:qFormat/>
    <w:rsid w:val="00852CDE"/>
    <w:pPr>
      <w:keepNext/>
      <w:overflowPunct w:val="0"/>
      <w:autoSpaceDE w:val="0"/>
      <w:autoSpaceDN w:val="0"/>
      <w:adjustRightInd w:val="0"/>
      <w:spacing w:line="100" w:lineRule="atLeast"/>
      <w:textAlignment w:val="baseline"/>
      <w:outlineLvl w:val="8"/>
    </w:pPr>
    <w:rPr>
      <w:rFonts w:ascii="Arial" w:hAnsi="Arial"/>
      <w:noProof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CC-Textosimples">
    <w:name w:val="TCC - Texto simples"/>
    <w:basedOn w:val="Normal"/>
    <w:rsid w:val="00852CDE"/>
    <w:pPr>
      <w:suppressAutoHyphens/>
      <w:spacing w:line="480" w:lineRule="auto"/>
      <w:ind w:firstLine="851"/>
      <w:jc w:val="both"/>
    </w:pPr>
  </w:style>
  <w:style w:type="paragraph" w:customStyle="1" w:styleId="TCC-TtulosCaptulos">
    <w:name w:val="TCC - Títulos Capítulos"/>
    <w:basedOn w:val="Ttulo1"/>
    <w:rsid w:val="00852CDE"/>
    <w:pPr>
      <w:spacing w:before="2280" w:after="1080" w:line="480" w:lineRule="auto"/>
    </w:pPr>
  </w:style>
  <w:style w:type="paragraph" w:customStyle="1" w:styleId="TCC-TtulosCaptulosNum">
    <w:name w:val="TCC - Títulos Capítulos Num."/>
    <w:basedOn w:val="TCC-TtulosCaptulos"/>
    <w:rsid w:val="00852CDE"/>
    <w:pPr>
      <w:numPr>
        <w:numId w:val="1"/>
      </w:numPr>
      <w:jc w:val="center"/>
    </w:pPr>
  </w:style>
  <w:style w:type="paragraph" w:customStyle="1" w:styleId="Ttulo11">
    <w:name w:val="Título 1.1"/>
    <w:basedOn w:val="Normal"/>
    <w:rsid w:val="00852CDE"/>
    <w:pPr>
      <w:numPr>
        <w:ilvl w:val="1"/>
        <w:numId w:val="2"/>
      </w:numPr>
    </w:pPr>
  </w:style>
  <w:style w:type="paragraph" w:customStyle="1" w:styleId="Ttulo21">
    <w:name w:val="Título 2.1"/>
    <w:basedOn w:val="Normal"/>
    <w:rsid w:val="00852CDE"/>
    <w:pPr>
      <w:numPr>
        <w:ilvl w:val="1"/>
        <w:numId w:val="3"/>
      </w:numPr>
    </w:pPr>
  </w:style>
  <w:style w:type="paragraph" w:customStyle="1" w:styleId="Ttulo31">
    <w:name w:val="Título 3.1"/>
    <w:basedOn w:val="Normal"/>
    <w:rsid w:val="00852CDE"/>
    <w:pPr>
      <w:numPr>
        <w:ilvl w:val="1"/>
        <w:numId w:val="4"/>
      </w:numPr>
    </w:pPr>
  </w:style>
  <w:style w:type="paragraph" w:customStyle="1" w:styleId="Corpodotexto">
    <w:name w:val="Corpo do texto"/>
    <w:basedOn w:val="Normal"/>
    <w:rsid w:val="00852CDE"/>
    <w:pPr>
      <w:overflowPunct w:val="0"/>
      <w:autoSpaceDE w:val="0"/>
      <w:autoSpaceDN w:val="0"/>
      <w:adjustRightInd w:val="0"/>
      <w:spacing w:line="100" w:lineRule="atLeast"/>
      <w:textAlignment w:val="baseline"/>
    </w:pPr>
    <w:rPr>
      <w:noProof/>
      <w:sz w:val="20"/>
      <w:szCs w:val="20"/>
    </w:rPr>
  </w:style>
  <w:style w:type="paragraph" w:styleId="Corpodetexto">
    <w:name w:val="Body Text"/>
    <w:basedOn w:val="Normal"/>
    <w:semiHidden/>
    <w:rsid w:val="00852CDE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noProof/>
      <w:sz w:val="22"/>
      <w:szCs w:val="20"/>
    </w:rPr>
  </w:style>
  <w:style w:type="character" w:styleId="Hyperlink">
    <w:name w:val="Hyperlink"/>
    <w:rsid w:val="00852CDE"/>
    <w:rPr>
      <w:color w:val="0000FF"/>
      <w:u w:val="single"/>
    </w:rPr>
  </w:style>
  <w:style w:type="character" w:styleId="HiperlinkVisitado">
    <w:name w:val="FollowedHyperlink"/>
    <w:semiHidden/>
    <w:rsid w:val="00852CDE"/>
    <w:rPr>
      <w:color w:val="800080"/>
      <w:u w:val="single"/>
    </w:rPr>
  </w:style>
  <w:style w:type="paragraph" w:styleId="Cabealho">
    <w:name w:val="header"/>
    <w:basedOn w:val="Normal"/>
    <w:rsid w:val="00852CD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852CDE"/>
    <w:pPr>
      <w:tabs>
        <w:tab w:val="center" w:pos="4419"/>
        <w:tab w:val="right" w:pos="8838"/>
      </w:tabs>
    </w:pPr>
    <w:rPr>
      <w:lang w:val="x-none" w:eastAsia="x-none"/>
    </w:rPr>
  </w:style>
  <w:style w:type="paragraph" w:customStyle="1" w:styleId="Padro">
    <w:name w:val="Padrão"/>
    <w:rsid w:val="00852CDE"/>
    <w:pPr>
      <w:autoSpaceDE w:val="0"/>
      <w:autoSpaceDN w:val="0"/>
      <w:adjustRightInd w:val="0"/>
    </w:pPr>
    <w:rPr>
      <w:szCs w:val="24"/>
    </w:rPr>
  </w:style>
  <w:style w:type="paragraph" w:customStyle="1" w:styleId="Ttuloprincipal">
    <w:name w:val="Título principal"/>
    <w:basedOn w:val="Normal"/>
    <w:next w:val="Subttulo"/>
    <w:rsid w:val="00852CDE"/>
    <w:pPr>
      <w:tabs>
        <w:tab w:val="left" w:pos="851"/>
        <w:tab w:val="left" w:pos="1418"/>
      </w:tabs>
      <w:suppressAutoHyphens/>
      <w:spacing w:line="300" w:lineRule="exact"/>
      <w:jc w:val="center"/>
    </w:pPr>
    <w:rPr>
      <w:rFonts w:ascii="Tahoma" w:hAnsi="Tahoma"/>
      <w:b/>
      <w:noProof/>
      <w:sz w:val="20"/>
      <w:szCs w:val="20"/>
    </w:rPr>
  </w:style>
  <w:style w:type="paragraph" w:styleId="Subttulo">
    <w:name w:val="Subtitle"/>
    <w:basedOn w:val="Ttulo"/>
    <w:next w:val="Corpodotexto"/>
    <w:link w:val="SubttuloChar"/>
    <w:qFormat/>
    <w:rsid w:val="00852CDE"/>
    <w:pPr>
      <w:jc w:val="center"/>
    </w:pPr>
    <w:rPr>
      <w:i/>
    </w:rPr>
  </w:style>
  <w:style w:type="paragraph" w:styleId="Ttulo">
    <w:name w:val="Title"/>
    <w:basedOn w:val="Normal"/>
    <w:next w:val="Corpodotexto"/>
    <w:qFormat/>
    <w:rsid w:val="00852CDE"/>
    <w:pPr>
      <w:keepNext/>
      <w:suppressAutoHyphens/>
      <w:spacing w:before="240" w:after="120"/>
    </w:pPr>
    <w:rPr>
      <w:rFonts w:ascii="Arial" w:hAnsi="Arial"/>
      <w:noProof/>
      <w:sz w:val="28"/>
      <w:szCs w:val="20"/>
    </w:rPr>
  </w:style>
  <w:style w:type="paragraph" w:styleId="Recuodecorpodetexto3">
    <w:name w:val="Body Text Indent 3"/>
    <w:basedOn w:val="Normal"/>
    <w:semiHidden/>
    <w:rsid w:val="00852CDE"/>
    <w:pPr>
      <w:ind w:right="-256" w:firstLine="851"/>
      <w:jc w:val="both"/>
    </w:pPr>
    <w:rPr>
      <w:sz w:val="22"/>
      <w:szCs w:val="20"/>
    </w:rPr>
  </w:style>
  <w:style w:type="paragraph" w:styleId="Corpodetexto3">
    <w:name w:val="Body Text 3"/>
    <w:basedOn w:val="Normal"/>
    <w:link w:val="Corpodetexto3Char"/>
    <w:semiHidden/>
    <w:rsid w:val="00852CDE"/>
    <w:pPr>
      <w:tabs>
        <w:tab w:val="left" w:pos="851"/>
        <w:tab w:val="left" w:pos="1418"/>
      </w:tabs>
      <w:suppressAutoHyphens/>
      <w:spacing w:before="120" w:line="300" w:lineRule="exact"/>
      <w:jc w:val="both"/>
    </w:pPr>
    <w:rPr>
      <w:rFonts w:ascii="Tahoma" w:hAnsi="Tahoma"/>
      <w:color w:val="FF0000"/>
      <w:sz w:val="18"/>
      <w:szCs w:val="20"/>
      <w:lang w:val="x-none" w:eastAsia="x-none"/>
    </w:rPr>
  </w:style>
  <w:style w:type="paragraph" w:customStyle="1" w:styleId="WW-Corpodetexto3">
    <w:name w:val="WW-Corpo de texto 3"/>
    <w:basedOn w:val="Normal"/>
    <w:rsid w:val="00852CDE"/>
    <w:pPr>
      <w:tabs>
        <w:tab w:val="left" w:pos="851"/>
        <w:tab w:val="left" w:pos="1418"/>
      </w:tabs>
      <w:suppressAutoHyphens/>
      <w:spacing w:line="300" w:lineRule="exact"/>
      <w:jc w:val="both"/>
    </w:pPr>
    <w:rPr>
      <w:rFonts w:ascii="Arial" w:hAnsi="Arial"/>
      <w:noProof/>
      <w:sz w:val="21"/>
      <w:szCs w:val="20"/>
    </w:rPr>
  </w:style>
  <w:style w:type="paragraph" w:styleId="Corpodetexto2">
    <w:name w:val="Body Text 2"/>
    <w:basedOn w:val="Normal"/>
    <w:link w:val="Corpodetexto2Char"/>
    <w:rsid w:val="00852CDE"/>
    <w:pPr>
      <w:tabs>
        <w:tab w:val="left" w:pos="851"/>
        <w:tab w:val="left" w:pos="1418"/>
      </w:tabs>
      <w:suppressAutoHyphens/>
      <w:spacing w:before="60" w:line="300" w:lineRule="exact"/>
    </w:pPr>
    <w:rPr>
      <w:rFonts w:ascii="Tahoma" w:hAnsi="Tahoma"/>
      <w:color w:val="FF0000"/>
      <w:sz w:val="18"/>
      <w:szCs w:val="20"/>
      <w:lang w:val="x-none" w:eastAsia="x-none"/>
    </w:rPr>
  </w:style>
  <w:style w:type="paragraph" w:styleId="Recuodecorpodetexto">
    <w:name w:val="Body Text Indent"/>
    <w:basedOn w:val="Normal"/>
    <w:rsid w:val="00852CDE"/>
    <w:pPr>
      <w:ind w:left="284" w:hanging="284"/>
    </w:pPr>
    <w:rPr>
      <w:rFonts w:ascii="Arial" w:hAnsi="Arial"/>
      <w:color w:val="000000"/>
      <w:sz w:val="20"/>
      <w:szCs w:val="20"/>
      <w:lang w:val="pt-PT"/>
    </w:rPr>
  </w:style>
  <w:style w:type="paragraph" w:customStyle="1" w:styleId="corpodotexto0">
    <w:name w:val="corpodotexto"/>
    <w:basedOn w:val="Normal"/>
    <w:rsid w:val="00852CD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xBrp11">
    <w:name w:val="TxBr_p11"/>
    <w:basedOn w:val="Normal"/>
    <w:rsid w:val="00852CDE"/>
    <w:pPr>
      <w:autoSpaceDE w:val="0"/>
      <w:autoSpaceDN w:val="0"/>
      <w:adjustRightInd w:val="0"/>
      <w:spacing w:line="215" w:lineRule="atLeast"/>
    </w:pPr>
    <w:rPr>
      <w:sz w:val="20"/>
      <w:szCs w:val="20"/>
      <w:lang w:val="en-US"/>
    </w:rPr>
  </w:style>
  <w:style w:type="paragraph" w:styleId="Recuodecorpodetexto2">
    <w:name w:val="Body Text Indent 2"/>
    <w:basedOn w:val="Normal"/>
    <w:semiHidden/>
    <w:rsid w:val="00852CDE"/>
    <w:pPr>
      <w:ind w:left="284" w:hanging="284"/>
    </w:pPr>
    <w:rPr>
      <w:rFonts w:ascii="Arial" w:hAnsi="Arial" w:cs="Arial"/>
      <w:color w:val="000000"/>
      <w:sz w:val="18"/>
      <w:lang w:val="pt-PT"/>
    </w:rPr>
  </w:style>
  <w:style w:type="paragraph" w:styleId="Textoembloco">
    <w:name w:val="Block Text"/>
    <w:basedOn w:val="Normal"/>
    <w:semiHidden/>
    <w:rsid w:val="00852CDE"/>
    <w:pPr>
      <w:ind w:left="284" w:right="283"/>
      <w:jc w:val="both"/>
    </w:pPr>
    <w:rPr>
      <w:bCs/>
      <w:sz w:val="28"/>
    </w:rPr>
  </w:style>
  <w:style w:type="paragraph" w:customStyle="1" w:styleId="WW-Corpodetexto2">
    <w:name w:val="WW-Corpo de texto 2"/>
    <w:basedOn w:val="Normal"/>
    <w:rsid w:val="00852CDE"/>
    <w:pPr>
      <w:tabs>
        <w:tab w:val="left" w:pos="851"/>
        <w:tab w:val="left" w:pos="1418"/>
      </w:tabs>
      <w:suppressAutoHyphens/>
      <w:spacing w:line="300" w:lineRule="exact"/>
      <w:jc w:val="both"/>
    </w:pPr>
    <w:rPr>
      <w:rFonts w:ascii="Tahoma" w:hAnsi="Tahoma" w:cs="Tahoma"/>
      <w:noProof/>
      <w:sz w:val="20"/>
      <w:szCs w:val="20"/>
    </w:rPr>
  </w:style>
  <w:style w:type="paragraph" w:customStyle="1" w:styleId="Lista-">
    <w:name w:val="Lista -"/>
    <w:basedOn w:val="Normal"/>
    <w:rsid w:val="00852CDE"/>
    <w:pPr>
      <w:numPr>
        <w:numId w:val="9"/>
      </w:numPr>
      <w:spacing w:line="480" w:lineRule="auto"/>
      <w:jc w:val="both"/>
    </w:pPr>
    <w:rPr>
      <w:szCs w:val="20"/>
    </w:rPr>
  </w:style>
  <w:style w:type="paragraph" w:customStyle="1" w:styleId="Subttulo1">
    <w:name w:val="Subtítulo1"/>
    <w:basedOn w:val="Normal"/>
    <w:rsid w:val="00852CDE"/>
    <w:pPr>
      <w:jc w:val="center"/>
    </w:pPr>
    <w:rPr>
      <w:b/>
      <w:sz w:val="20"/>
      <w:szCs w:val="20"/>
      <w:lang w:val="pt-PT"/>
    </w:rPr>
  </w:style>
  <w:style w:type="paragraph" w:styleId="Pr-formataoHTML">
    <w:name w:val="HTML Preformatted"/>
    <w:basedOn w:val="Normal"/>
    <w:link w:val="Pr-formataoHTMLChar"/>
    <w:rsid w:val="00852C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  <w:lang w:val="en-US" w:eastAsia="en-US"/>
    </w:rPr>
  </w:style>
  <w:style w:type="character" w:customStyle="1" w:styleId="titulocelula">
    <w:name w:val="titulocelula"/>
    <w:basedOn w:val="Fontepargpadro"/>
    <w:rsid w:val="00852CDE"/>
  </w:style>
  <w:style w:type="character" w:styleId="Nmerodepgina">
    <w:name w:val="page number"/>
    <w:basedOn w:val="Fontepargpadro"/>
    <w:rsid w:val="00852CDE"/>
  </w:style>
  <w:style w:type="paragraph" w:styleId="Legenda">
    <w:name w:val="caption"/>
    <w:basedOn w:val="Normal"/>
    <w:next w:val="Normal"/>
    <w:qFormat/>
    <w:rsid w:val="00852CDE"/>
    <w:pPr>
      <w:jc w:val="center"/>
    </w:pPr>
    <w:rPr>
      <w:rFonts w:ascii="Garamond" w:hAnsi="Garamond"/>
      <w:b/>
      <w:bCs/>
      <w:sz w:val="28"/>
      <w:szCs w:val="28"/>
    </w:rPr>
  </w:style>
  <w:style w:type="character" w:customStyle="1" w:styleId="highlightedsearchterm">
    <w:name w:val="highlightedsearchterm"/>
    <w:basedOn w:val="Fontepargpadro"/>
    <w:rsid w:val="00852CDE"/>
  </w:style>
  <w:style w:type="paragraph" w:styleId="NormalWeb">
    <w:name w:val="Normal (Web)"/>
    <w:basedOn w:val="Normal"/>
    <w:uiPriority w:val="99"/>
    <w:rsid w:val="00852CDE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orpodetexto21">
    <w:name w:val="Corpo de texto 21"/>
    <w:basedOn w:val="Normal"/>
    <w:rsid w:val="00852CDE"/>
    <w:pPr>
      <w:widowControl w:val="0"/>
      <w:jc w:val="both"/>
    </w:pPr>
    <w:rPr>
      <w:rFonts w:ascii="Arial" w:hAnsi="Arial"/>
      <w:b/>
      <w:sz w:val="20"/>
      <w:szCs w:val="20"/>
    </w:rPr>
  </w:style>
  <w:style w:type="paragraph" w:customStyle="1" w:styleId="Recuodecorpodetexto31">
    <w:name w:val="Recuo de corpo de texto 31"/>
    <w:basedOn w:val="Normal"/>
    <w:rsid w:val="00F25036"/>
    <w:pPr>
      <w:suppressAutoHyphens/>
      <w:ind w:right="-256" w:firstLine="851"/>
      <w:jc w:val="both"/>
    </w:pPr>
    <w:rPr>
      <w:sz w:val="22"/>
      <w:szCs w:val="22"/>
      <w:lang w:eastAsia="ar-SA"/>
    </w:rPr>
  </w:style>
  <w:style w:type="character" w:customStyle="1" w:styleId="Ttulo5Char">
    <w:name w:val="Título 5 Char"/>
    <w:link w:val="Ttulo5"/>
    <w:rsid w:val="00A361DA"/>
    <w:rPr>
      <w:rFonts w:ascii="Arial" w:hAnsi="Arial"/>
      <w:noProof/>
      <w:sz w:val="28"/>
    </w:rPr>
  </w:style>
  <w:style w:type="character" w:customStyle="1" w:styleId="Pr-formataoHTMLChar">
    <w:name w:val="Pré-formatação HTML Char"/>
    <w:link w:val="Pr-formataoHTML"/>
    <w:semiHidden/>
    <w:rsid w:val="00A361DA"/>
    <w:rPr>
      <w:rFonts w:ascii="Courier New" w:eastAsia="Courier New" w:hAnsi="Courier New" w:cs="Courier New"/>
      <w:lang w:val="en-US" w:eastAsia="en-US"/>
    </w:rPr>
  </w:style>
  <w:style w:type="paragraph" w:styleId="Recuonormal">
    <w:name w:val="Normal Indent"/>
    <w:basedOn w:val="Normal"/>
    <w:rsid w:val="00A361DA"/>
    <w:pPr>
      <w:autoSpaceDE w:val="0"/>
      <w:autoSpaceDN w:val="0"/>
      <w:ind w:left="708"/>
    </w:pPr>
    <w:rPr>
      <w:sz w:val="20"/>
      <w:szCs w:val="20"/>
    </w:rPr>
  </w:style>
  <w:style w:type="character" w:customStyle="1" w:styleId="apple-style-span">
    <w:name w:val="apple-style-span"/>
    <w:basedOn w:val="Fontepargpadro"/>
    <w:rsid w:val="00D54CD0"/>
  </w:style>
  <w:style w:type="character" w:customStyle="1" w:styleId="WW8Num17z0">
    <w:name w:val="WW8Num17z0"/>
    <w:rsid w:val="000D4821"/>
    <w:rPr>
      <w:rFonts w:ascii="Times New Roman" w:hAnsi="Times New Roman"/>
      <w:sz w:val="24"/>
    </w:rPr>
  </w:style>
  <w:style w:type="paragraph" w:customStyle="1" w:styleId="Subtitle1">
    <w:name w:val="Subtitle1"/>
    <w:basedOn w:val="Normal"/>
    <w:rsid w:val="003A7ADA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  <w:lang w:val="pt-PT"/>
    </w:rPr>
  </w:style>
  <w:style w:type="character" w:styleId="Forte">
    <w:name w:val="Strong"/>
    <w:qFormat/>
    <w:rsid w:val="002B054D"/>
    <w:rPr>
      <w:b/>
      <w:bCs/>
    </w:rPr>
  </w:style>
  <w:style w:type="paragraph" w:customStyle="1" w:styleId="Default">
    <w:name w:val="Default"/>
    <w:rsid w:val="007A74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semiHidden/>
    <w:rsid w:val="00487F24"/>
    <w:rPr>
      <w:rFonts w:ascii="Tahoma" w:hAnsi="Tahoma"/>
      <w:color w:val="FF0000"/>
      <w:sz w:val="18"/>
    </w:rPr>
  </w:style>
  <w:style w:type="paragraph" w:styleId="Bibliografia">
    <w:name w:val="Bibliography"/>
    <w:basedOn w:val="Normal"/>
    <w:next w:val="Normal"/>
    <w:uiPriority w:val="37"/>
    <w:semiHidden/>
    <w:unhideWhenUsed/>
    <w:rsid w:val="00C83E1B"/>
  </w:style>
  <w:style w:type="character" w:customStyle="1" w:styleId="Corpodetexto2Char">
    <w:name w:val="Corpo de texto 2 Char"/>
    <w:link w:val="Corpodetexto2"/>
    <w:rsid w:val="00D858A9"/>
    <w:rPr>
      <w:rFonts w:ascii="Tahoma" w:hAnsi="Tahoma"/>
      <w:color w:val="FF0000"/>
      <w:sz w:val="18"/>
    </w:rPr>
  </w:style>
  <w:style w:type="character" w:customStyle="1" w:styleId="RodapChar">
    <w:name w:val="Rodapé Char"/>
    <w:link w:val="Rodap"/>
    <w:rsid w:val="00CB53D3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3D3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CB53D3"/>
    <w:rPr>
      <w:rFonts w:ascii="Tahoma" w:hAnsi="Tahoma" w:cs="Tahoma"/>
      <w:sz w:val="16"/>
      <w:szCs w:val="16"/>
    </w:rPr>
  </w:style>
  <w:style w:type="character" w:customStyle="1" w:styleId="SubttuloChar">
    <w:name w:val="Subtítulo Char"/>
    <w:link w:val="Subttulo"/>
    <w:rsid w:val="00FE0ED9"/>
    <w:rPr>
      <w:rFonts w:ascii="Arial" w:hAnsi="Arial"/>
      <w:i/>
      <w:noProof/>
      <w:sz w:val="28"/>
      <w:lang w:val="pt-BR" w:eastAsia="pt-BR"/>
    </w:rPr>
  </w:style>
  <w:style w:type="table" w:styleId="Tabelacomgrade">
    <w:name w:val="Table Grid"/>
    <w:basedOn w:val="Tabelanormal"/>
    <w:uiPriority w:val="59"/>
    <w:rsid w:val="003A35A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160F7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43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D585-B8AB-4276-AFF0-E2CAAE286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568</Words>
  <Characters>3070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DO RIO GRANDE DO SUL</vt:lpstr>
      <vt:lpstr>ESTADO DO RIO GRANDE DO SUL</vt:lpstr>
    </vt:vector>
  </TitlesOfParts>
  <Company>PREMIER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PREMIER</dc:creator>
  <cp:lastModifiedBy>Camara Sao Jeronimo</cp:lastModifiedBy>
  <cp:revision>4</cp:revision>
  <cp:lastPrinted>2018-02-09T15:18:00Z</cp:lastPrinted>
  <dcterms:created xsi:type="dcterms:W3CDTF">2025-11-25T13:12:00Z</dcterms:created>
  <dcterms:modified xsi:type="dcterms:W3CDTF">2025-11-28T13:26:00Z</dcterms:modified>
</cp:coreProperties>
</file>