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017EF" w14:textId="265001AE" w:rsidR="00F530E8" w:rsidRPr="00357896" w:rsidRDefault="00F530E8" w:rsidP="00F530E8">
      <w:pPr>
        <w:widowControl w:val="0"/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D678C74" wp14:editId="2883F6CA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B1AA7" w14:textId="77777777" w:rsidR="00F530E8" w:rsidRDefault="00F530E8" w:rsidP="00F530E8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15BA526F" w14:textId="77777777" w:rsidR="00F530E8" w:rsidRPr="00137969" w:rsidRDefault="00F530E8" w:rsidP="00F530E8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78</w:t>
                            </w: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/2025</w:t>
                            </w:r>
                          </w:p>
                          <w:p w14:paraId="27F93708" w14:textId="77777777" w:rsidR="00F530E8" w:rsidRPr="00137969" w:rsidRDefault="00F530E8" w:rsidP="00F530E8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678C7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87B1AA7" w14:textId="77777777" w:rsidR="00F530E8" w:rsidRDefault="00F530E8" w:rsidP="00F530E8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15BA526F" w14:textId="77777777" w:rsidR="00F530E8" w:rsidRPr="00137969" w:rsidRDefault="00F530E8" w:rsidP="00F530E8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Cs/>
                          <w:sz w:val="16"/>
                        </w:rPr>
                        <w:t>78</w:t>
                      </w: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/2025</w:t>
                      </w:r>
                    </w:p>
                    <w:p w14:paraId="27F93708" w14:textId="77777777" w:rsidR="00F530E8" w:rsidRPr="00137969" w:rsidRDefault="00F530E8" w:rsidP="00F530E8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26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/>
          <w:b/>
          <w:bCs/>
          <w:sz w:val="26"/>
          <w:szCs w:val="26"/>
        </w:rPr>
        <w:t xml:space="preserve"> 4 9 </w:t>
      </w:r>
      <w:r>
        <w:rPr>
          <w:rFonts w:ascii="Garamond" w:hAnsi="Garamond"/>
          <w:b/>
          <w:bCs/>
          <w:sz w:val="26"/>
          <w:szCs w:val="26"/>
        </w:rPr>
        <w:t>4 6</w:t>
      </w:r>
    </w:p>
    <w:p w14:paraId="0F432177" w14:textId="77777777" w:rsidR="00F530E8" w:rsidRPr="00882E8E" w:rsidRDefault="00F530E8" w:rsidP="00F530E8">
      <w:pPr>
        <w:widowControl w:val="0"/>
        <w:ind w:left="2835" w:right="-1"/>
        <w:rPr>
          <w:rFonts w:ascii="Arial" w:hAnsi="Arial" w:cs="Arial"/>
          <w:b/>
        </w:rPr>
      </w:pPr>
      <w:r w:rsidRPr="00882E8E">
        <w:rPr>
          <w:rFonts w:ascii="Arial" w:hAnsi="Arial" w:cs="Arial"/>
        </w:rPr>
        <w:t>De 2</w:t>
      </w:r>
      <w:r>
        <w:rPr>
          <w:rFonts w:ascii="Arial" w:hAnsi="Arial" w:cs="Arial"/>
        </w:rPr>
        <w:t>6</w:t>
      </w:r>
      <w:r w:rsidRPr="00882E8E">
        <w:rPr>
          <w:rFonts w:ascii="Arial" w:hAnsi="Arial" w:cs="Arial"/>
        </w:rPr>
        <w:t xml:space="preserve"> de novembro de 2025.</w:t>
      </w:r>
    </w:p>
    <w:p w14:paraId="6C70EBBD" w14:textId="77777777" w:rsidR="00B47CB5" w:rsidRDefault="00B47CB5" w:rsidP="00B47CB5">
      <w:pPr>
        <w:widowControl w:val="0"/>
        <w:ind w:left="2835"/>
        <w:jc w:val="both"/>
        <w:rPr>
          <w:rFonts w:ascii="Arial" w:hAnsi="Arial" w:cs="Arial"/>
          <w:b/>
        </w:rPr>
      </w:pPr>
    </w:p>
    <w:p w14:paraId="4310A9D8" w14:textId="72D7FF9F" w:rsidR="00B47CB5" w:rsidRPr="00D95B2E" w:rsidRDefault="00B47CB5" w:rsidP="00B47CB5">
      <w:pPr>
        <w:widowControl w:val="0"/>
        <w:ind w:left="2835"/>
        <w:jc w:val="both"/>
        <w:rPr>
          <w:rFonts w:ascii="Arial" w:hAnsi="Arial" w:cs="Arial"/>
        </w:rPr>
      </w:pPr>
      <w:r w:rsidRPr="00D95B2E">
        <w:rPr>
          <w:rFonts w:ascii="Arial" w:hAnsi="Arial" w:cs="Arial"/>
        </w:rPr>
        <w:t xml:space="preserve">Altera </w:t>
      </w:r>
      <w:r>
        <w:rPr>
          <w:rFonts w:ascii="Arial" w:hAnsi="Arial" w:cs="Arial"/>
        </w:rPr>
        <w:t xml:space="preserve">e acresce </w:t>
      </w:r>
      <w:r w:rsidRPr="00D95B2E">
        <w:rPr>
          <w:rFonts w:ascii="Arial" w:hAnsi="Arial" w:cs="Arial"/>
        </w:rPr>
        <w:t xml:space="preserve">dispositivos </w:t>
      </w:r>
      <w:r>
        <w:rPr>
          <w:rFonts w:ascii="Arial" w:hAnsi="Arial" w:cs="Arial"/>
        </w:rPr>
        <w:t>n</w:t>
      </w:r>
      <w:r w:rsidRPr="00D95B2E">
        <w:rPr>
          <w:rFonts w:ascii="Arial" w:hAnsi="Arial" w:cs="Arial"/>
        </w:rPr>
        <w:t>a Lei n</w:t>
      </w:r>
      <w:r>
        <w:rPr>
          <w:rFonts w:ascii="Arial" w:hAnsi="Arial" w:cs="Arial"/>
        </w:rPr>
        <w:t>º</w:t>
      </w:r>
      <w:r w:rsidRPr="00D95B2E">
        <w:rPr>
          <w:rFonts w:ascii="Arial" w:hAnsi="Arial" w:cs="Arial"/>
        </w:rPr>
        <w:t xml:space="preserve"> 3.875, de 10 de novembro de 2017, </w:t>
      </w:r>
      <w:r>
        <w:rPr>
          <w:rFonts w:ascii="Arial" w:hAnsi="Arial" w:cs="Arial"/>
        </w:rPr>
        <w:t>que “I</w:t>
      </w:r>
      <w:r w:rsidRPr="00D228CB">
        <w:rPr>
          <w:rFonts w:ascii="Arial" w:hAnsi="Arial" w:cs="Arial"/>
        </w:rPr>
        <w:t>nstitui o Conselho de Desenvolvimento Econômico de Campo Mourão - CODECAM e o Fundo Municipal para o Desenvolvimento Econômico Estratégico - FMDEE, e dá outras providências</w:t>
      </w:r>
      <w:r>
        <w:rPr>
          <w:rFonts w:ascii="Arial" w:hAnsi="Arial" w:cs="Arial"/>
        </w:rPr>
        <w:t>”</w:t>
      </w:r>
      <w:r w:rsidRPr="00D228CB">
        <w:rPr>
          <w:rFonts w:ascii="Arial" w:hAnsi="Arial" w:cs="Arial"/>
        </w:rPr>
        <w:t>.</w:t>
      </w:r>
    </w:p>
    <w:p w14:paraId="7150AACB" w14:textId="77777777" w:rsidR="00B47CB5" w:rsidRPr="00A47636" w:rsidRDefault="00B47CB5" w:rsidP="00B47CB5">
      <w:pPr>
        <w:widowControl w:val="0"/>
        <w:ind w:left="2835"/>
        <w:jc w:val="both"/>
        <w:rPr>
          <w:rFonts w:ascii="Arial" w:hAnsi="Arial" w:cs="Arial"/>
        </w:rPr>
      </w:pPr>
    </w:p>
    <w:p w14:paraId="3EB51A18" w14:textId="77777777" w:rsidR="00B47CB5" w:rsidRDefault="00B47CB5" w:rsidP="00B47CB5">
      <w:pPr>
        <w:widowControl w:val="0"/>
        <w:ind w:right="-1" w:firstLine="1418"/>
        <w:jc w:val="both"/>
        <w:rPr>
          <w:rFonts w:ascii="Arial" w:hAnsi="Arial" w:cs="Arial"/>
        </w:rPr>
      </w:pPr>
      <w:r w:rsidRPr="00A47636">
        <w:rPr>
          <w:rFonts w:ascii="Arial" w:hAnsi="Arial" w:cs="Arial"/>
        </w:rPr>
        <w:t xml:space="preserve">O </w:t>
      </w:r>
      <w:r w:rsidRPr="00A47636">
        <w:rPr>
          <w:rFonts w:ascii="Arial" w:hAnsi="Arial" w:cs="Arial"/>
          <w:b/>
        </w:rPr>
        <w:t>PODER LEGISLATIVO DE CAMPO MOURÃO</w:t>
      </w:r>
      <w:r w:rsidRPr="00A47636">
        <w:rPr>
          <w:rFonts w:ascii="Arial" w:hAnsi="Arial" w:cs="Arial"/>
        </w:rPr>
        <w:t>, Estado do Paraná, aprova e eu, Prefeito Municipal, sanciono a seguinte</w:t>
      </w:r>
    </w:p>
    <w:p w14:paraId="44B6D75F" w14:textId="77777777" w:rsidR="00B47CB5" w:rsidRDefault="00B47CB5" w:rsidP="00B47CB5">
      <w:pPr>
        <w:widowControl w:val="0"/>
        <w:ind w:right="-1"/>
        <w:jc w:val="both"/>
        <w:rPr>
          <w:rFonts w:ascii="Arial" w:hAnsi="Arial" w:cs="Arial"/>
        </w:rPr>
      </w:pPr>
    </w:p>
    <w:p w14:paraId="35712A62" w14:textId="77777777" w:rsidR="00B47CB5" w:rsidRPr="004A6DE5" w:rsidRDefault="00B47CB5" w:rsidP="00B47CB5">
      <w:pPr>
        <w:widowControl w:val="0"/>
        <w:ind w:right="-1"/>
        <w:jc w:val="center"/>
        <w:rPr>
          <w:rFonts w:ascii="Garamond" w:hAnsi="Garamond" w:cs="Arial"/>
          <w:b/>
          <w:sz w:val="26"/>
          <w:szCs w:val="26"/>
        </w:rPr>
      </w:pPr>
      <w:r w:rsidRPr="004A6DE5">
        <w:rPr>
          <w:rFonts w:ascii="Garamond" w:hAnsi="Garamond" w:cs="Arial"/>
          <w:b/>
          <w:sz w:val="26"/>
          <w:szCs w:val="26"/>
        </w:rPr>
        <w:t>L E I</w:t>
      </w:r>
    </w:p>
    <w:p w14:paraId="5173C765" w14:textId="77777777" w:rsidR="00B47CB5" w:rsidRPr="00A47636" w:rsidRDefault="00B47CB5" w:rsidP="00B47CB5">
      <w:pPr>
        <w:widowControl w:val="0"/>
        <w:jc w:val="both"/>
        <w:rPr>
          <w:rFonts w:ascii="Arial" w:hAnsi="Arial" w:cs="Arial"/>
        </w:rPr>
      </w:pPr>
    </w:p>
    <w:p w14:paraId="61B546B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</w:rPr>
      </w:pPr>
      <w:r w:rsidRPr="00A47636">
        <w:rPr>
          <w:rFonts w:ascii="Arial" w:hAnsi="Arial" w:cs="Arial"/>
          <w:b/>
        </w:rPr>
        <w:t>Art. 1º</w:t>
      </w:r>
      <w:r w:rsidRPr="00A476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Os artigos </w:t>
      </w:r>
      <w:r w:rsidRPr="007A7127">
        <w:rPr>
          <w:rFonts w:ascii="Arial" w:hAnsi="Arial" w:cs="Arial"/>
        </w:rPr>
        <w:t>4º e 6º a 13-A</w:t>
      </w:r>
      <w:r>
        <w:rPr>
          <w:rFonts w:ascii="Arial" w:hAnsi="Arial" w:cs="Arial"/>
        </w:rPr>
        <w:t xml:space="preserve">, da Lei nº </w:t>
      </w:r>
      <w:r w:rsidRPr="00A47636">
        <w:rPr>
          <w:rFonts w:ascii="Arial" w:hAnsi="Arial" w:cs="Arial"/>
        </w:rPr>
        <w:t>3.875, de 10 de novembro de 2017, passa</w:t>
      </w:r>
      <w:r>
        <w:rPr>
          <w:rFonts w:ascii="Arial" w:hAnsi="Arial" w:cs="Arial"/>
        </w:rPr>
        <w:t>m</w:t>
      </w:r>
      <w:r w:rsidRPr="00A476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vigorar com a segui</w:t>
      </w:r>
      <w:r w:rsidRPr="00A47636">
        <w:rPr>
          <w:rFonts w:ascii="Arial" w:hAnsi="Arial" w:cs="Arial"/>
        </w:rPr>
        <w:t>nte redação:</w:t>
      </w:r>
    </w:p>
    <w:p w14:paraId="02665F8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</w:rPr>
      </w:pPr>
    </w:p>
    <w:p w14:paraId="2C6A91D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 w:rsidRPr="001A2F66">
        <w:rPr>
          <w:rFonts w:ascii="Arial" w:hAnsi="Arial" w:cs="Arial"/>
          <w:b/>
          <w:bCs/>
          <w:i/>
          <w:iCs/>
        </w:rPr>
        <w:t>Art. 4º</w:t>
      </w:r>
      <w:r w:rsidRPr="001A2F66">
        <w:rPr>
          <w:rFonts w:ascii="Arial" w:hAnsi="Arial" w:cs="Arial"/>
          <w:i/>
          <w:iCs/>
        </w:rPr>
        <w:t xml:space="preserve"> Integram o Conselho Pleno do CODECAM:</w:t>
      </w:r>
    </w:p>
    <w:p w14:paraId="0F6A6F0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13242AD" w14:textId="504C0FAB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 xml:space="preserve">I </w:t>
      </w:r>
      <w:r>
        <w:rPr>
          <w:rFonts w:ascii="Arial" w:hAnsi="Arial" w:cs="Arial"/>
          <w:b/>
          <w:bCs/>
          <w:i/>
          <w:iCs/>
        </w:rPr>
        <w:t>-</w:t>
      </w:r>
      <w:r w:rsidRPr="001A2F66">
        <w:rPr>
          <w:rFonts w:ascii="Arial" w:hAnsi="Arial" w:cs="Arial"/>
          <w:i/>
          <w:iCs/>
        </w:rPr>
        <w:t xml:space="preserve"> Prefeito</w:t>
      </w:r>
      <w:r>
        <w:rPr>
          <w:rFonts w:ascii="Arial" w:hAnsi="Arial" w:cs="Arial"/>
          <w:i/>
          <w:iCs/>
        </w:rPr>
        <w:t>(a)</w:t>
      </w:r>
      <w:r w:rsidRPr="001A2F66">
        <w:rPr>
          <w:rFonts w:ascii="Arial" w:hAnsi="Arial" w:cs="Arial"/>
          <w:i/>
          <w:iCs/>
        </w:rPr>
        <w:t xml:space="preserve"> Municipal, como presidente de honra;</w:t>
      </w:r>
    </w:p>
    <w:p w14:paraId="0034A63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EDA3F42" w14:textId="154DA41D" w:rsidR="00B47CB5" w:rsidRPr="001A2F66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II - </w:t>
      </w:r>
      <w:r>
        <w:rPr>
          <w:rFonts w:ascii="Arial" w:hAnsi="Arial" w:cs="Arial"/>
          <w:i/>
          <w:iCs/>
        </w:rPr>
        <w:t>Coordenador(a) Geral de Governo;</w:t>
      </w:r>
    </w:p>
    <w:p w14:paraId="15B9CF2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44D0F92" w14:textId="63D35970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 xml:space="preserve">III </w:t>
      </w:r>
      <w:r>
        <w:rPr>
          <w:rFonts w:ascii="Arial" w:hAnsi="Arial" w:cs="Arial"/>
          <w:b/>
          <w:bCs/>
          <w:i/>
          <w:iCs/>
        </w:rPr>
        <w:t>-</w:t>
      </w:r>
      <w:r w:rsidRPr="001A2F66">
        <w:rPr>
          <w:rFonts w:ascii="Arial" w:hAnsi="Arial" w:cs="Arial"/>
          <w:i/>
          <w:iCs/>
        </w:rPr>
        <w:t xml:space="preserve"> Secretário</w:t>
      </w:r>
      <w:r>
        <w:rPr>
          <w:rFonts w:ascii="Arial" w:hAnsi="Arial" w:cs="Arial"/>
          <w:i/>
          <w:iCs/>
        </w:rPr>
        <w:t>(a)</w:t>
      </w:r>
      <w:r w:rsidRPr="001A2F66">
        <w:rPr>
          <w:rFonts w:ascii="Arial" w:hAnsi="Arial" w:cs="Arial"/>
          <w:i/>
          <w:iCs/>
        </w:rPr>
        <w:t xml:space="preserve"> Municipal de </w:t>
      </w:r>
      <w:r>
        <w:rPr>
          <w:rFonts w:ascii="Arial" w:hAnsi="Arial" w:cs="Arial"/>
          <w:i/>
          <w:iCs/>
        </w:rPr>
        <w:t xml:space="preserve">Inovação e </w:t>
      </w:r>
      <w:r w:rsidRPr="001A2F66">
        <w:rPr>
          <w:rFonts w:ascii="Arial" w:hAnsi="Arial" w:cs="Arial"/>
          <w:i/>
          <w:iCs/>
        </w:rPr>
        <w:t>Desenvolvimento Econômico;</w:t>
      </w:r>
    </w:p>
    <w:p w14:paraId="6B5B05F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DFFC758" w14:textId="2B99A796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 xml:space="preserve">IV </w:t>
      </w:r>
      <w:r>
        <w:rPr>
          <w:rFonts w:ascii="Arial" w:hAnsi="Arial" w:cs="Arial"/>
          <w:b/>
          <w:bCs/>
          <w:i/>
          <w:iCs/>
        </w:rPr>
        <w:t>-</w:t>
      </w:r>
      <w:r w:rsidRPr="001A2F66">
        <w:rPr>
          <w:rFonts w:ascii="Arial" w:hAnsi="Arial" w:cs="Arial"/>
          <w:i/>
          <w:iCs/>
        </w:rPr>
        <w:t xml:space="preserve"> Secretário</w:t>
      </w:r>
      <w:r>
        <w:rPr>
          <w:rFonts w:ascii="Arial" w:hAnsi="Arial" w:cs="Arial"/>
          <w:i/>
          <w:iCs/>
        </w:rPr>
        <w:t>(a)</w:t>
      </w:r>
      <w:r w:rsidRPr="001A2F66">
        <w:rPr>
          <w:rFonts w:ascii="Arial" w:hAnsi="Arial" w:cs="Arial"/>
          <w:i/>
          <w:iCs/>
        </w:rPr>
        <w:t xml:space="preserve"> Municipal de </w:t>
      </w:r>
      <w:r>
        <w:rPr>
          <w:rFonts w:ascii="Arial" w:hAnsi="Arial" w:cs="Arial"/>
          <w:i/>
          <w:iCs/>
        </w:rPr>
        <w:t>Controle Urbano e Fiscalização</w:t>
      </w:r>
      <w:r w:rsidRPr="001A2F66">
        <w:rPr>
          <w:rFonts w:ascii="Arial" w:hAnsi="Arial" w:cs="Arial"/>
          <w:i/>
          <w:iCs/>
        </w:rPr>
        <w:t>;</w:t>
      </w:r>
    </w:p>
    <w:p w14:paraId="788F37E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95FCCCB" w14:textId="79A6D970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 xml:space="preserve">V </w:t>
      </w:r>
      <w:r>
        <w:rPr>
          <w:rFonts w:ascii="Arial" w:hAnsi="Arial" w:cs="Arial"/>
          <w:b/>
          <w:bCs/>
          <w:i/>
          <w:iCs/>
        </w:rPr>
        <w:t>-</w:t>
      </w:r>
      <w:r w:rsidRPr="001A2F66">
        <w:rPr>
          <w:rFonts w:ascii="Arial" w:hAnsi="Arial" w:cs="Arial"/>
          <w:i/>
          <w:iCs/>
        </w:rPr>
        <w:t xml:space="preserve"> Secret</w:t>
      </w:r>
      <w:r>
        <w:rPr>
          <w:rFonts w:ascii="Arial" w:hAnsi="Arial" w:cs="Arial"/>
          <w:i/>
          <w:iCs/>
        </w:rPr>
        <w:t>á</w:t>
      </w:r>
      <w:r w:rsidRPr="001A2F66">
        <w:rPr>
          <w:rFonts w:ascii="Arial" w:hAnsi="Arial" w:cs="Arial"/>
          <w:i/>
          <w:iCs/>
        </w:rPr>
        <w:t>rio</w:t>
      </w:r>
      <w:r>
        <w:rPr>
          <w:rFonts w:ascii="Arial" w:hAnsi="Arial" w:cs="Arial"/>
          <w:i/>
          <w:iCs/>
        </w:rPr>
        <w:t>(a)</w:t>
      </w:r>
      <w:r w:rsidRPr="001A2F66">
        <w:rPr>
          <w:rFonts w:ascii="Arial" w:hAnsi="Arial" w:cs="Arial"/>
          <w:i/>
          <w:iCs/>
        </w:rPr>
        <w:t xml:space="preserve"> Municipal de Finanças e Orçamento;</w:t>
      </w:r>
    </w:p>
    <w:p w14:paraId="5B404C9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CC7AD60" w14:textId="774283E3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 xml:space="preserve">VI </w:t>
      </w:r>
      <w:r>
        <w:rPr>
          <w:rFonts w:ascii="Arial" w:hAnsi="Arial" w:cs="Arial"/>
          <w:b/>
          <w:bCs/>
          <w:i/>
          <w:iCs/>
        </w:rPr>
        <w:t>-</w:t>
      </w:r>
      <w:r w:rsidRPr="001A2F66">
        <w:rPr>
          <w:rFonts w:ascii="Arial" w:hAnsi="Arial" w:cs="Arial"/>
          <w:i/>
          <w:iCs/>
        </w:rPr>
        <w:t xml:space="preserve"> Secret</w:t>
      </w:r>
      <w:r>
        <w:rPr>
          <w:rFonts w:ascii="Arial" w:hAnsi="Arial" w:cs="Arial"/>
          <w:i/>
          <w:iCs/>
        </w:rPr>
        <w:t>á</w:t>
      </w:r>
      <w:r w:rsidRPr="001A2F66">
        <w:rPr>
          <w:rFonts w:ascii="Arial" w:hAnsi="Arial" w:cs="Arial"/>
          <w:i/>
          <w:iCs/>
        </w:rPr>
        <w:t>rio</w:t>
      </w:r>
      <w:r>
        <w:rPr>
          <w:rFonts w:ascii="Arial" w:hAnsi="Arial" w:cs="Arial"/>
          <w:i/>
          <w:iCs/>
        </w:rPr>
        <w:t>(a)</w:t>
      </w:r>
      <w:r w:rsidRPr="001A2F66">
        <w:rPr>
          <w:rFonts w:ascii="Arial" w:hAnsi="Arial" w:cs="Arial"/>
          <w:i/>
          <w:iCs/>
        </w:rPr>
        <w:t xml:space="preserve"> Municipal de Meio Ambiente e Bem-Estar Animal;</w:t>
      </w:r>
    </w:p>
    <w:p w14:paraId="2353184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5D69AC1" w14:textId="7218D18D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 xml:space="preserve">VII </w:t>
      </w:r>
      <w:r>
        <w:rPr>
          <w:rFonts w:ascii="Arial" w:hAnsi="Arial" w:cs="Arial"/>
          <w:b/>
          <w:bCs/>
          <w:i/>
          <w:iCs/>
        </w:rPr>
        <w:t>-</w:t>
      </w:r>
      <w:r w:rsidRPr="001A2F66">
        <w:rPr>
          <w:rFonts w:ascii="Arial" w:hAnsi="Arial" w:cs="Arial"/>
          <w:i/>
          <w:iCs/>
        </w:rPr>
        <w:t xml:space="preserve"> Secret</w:t>
      </w:r>
      <w:r>
        <w:rPr>
          <w:rFonts w:ascii="Arial" w:hAnsi="Arial" w:cs="Arial"/>
          <w:i/>
          <w:iCs/>
        </w:rPr>
        <w:t>á</w:t>
      </w:r>
      <w:r w:rsidRPr="001A2F66">
        <w:rPr>
          <w:rFonts w:ascii="Arial" w:hAnsi="Arial" w:cs="Arial"/>
          <w:i/>
          <w:iCs/>
        </w:rPr>
        <w:t>ri</w:t>
      </w:r>
      <w:r>
        <w:rPr>
          <w:rFonts w:ascii="Arial" w:hAnsi="Arial" w:cs="Arial"/>
          <w:i/>
          <w:iCs/>
        </w:rPr>
        <w:t>o(</w:t>
      </w:r>
      <w:r w:rsidRPr="001A2F66">
        <w:rPr>
          <w:rFonts w:ascii="Arial" w:hAnsi="Arial" w:cs="Arial"/>
          <w:i/>
          <w:iCs/>
        </w:rPr>
        <w:t>a</w:t>
      </w:r>
      <w:r>
        <w:rPr>
          <w:rFonts w:ascii="Arial" w:hAnsi="Arial" w:cs="Arial"/>
          <w:i/>
          <w:iCs/>
        </w:rPr>
        <w:t>)</w:t>
      </w:r>
      <w:r w:rsidRPr="001A2F66">
        <w:rPr>
          <w:rFonts w:ascii="Arial" w:hAnsi="Arial" w:cs="Arial"/>
          <w:i/>
          <w:iCs/>
        </w:rPr>
        <w:t xml:space="preserve"> Municipal de Educação;</w:t>
      </w:r>
    </w:p>
    <w:p w14:paraId="54FBC4D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9BB4711" w14:textId="5BB6FA00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 xml:space="preserve">VIII </w:t>
      </w:r>
      <w:r>
        <w:rPr>
          <w:rFonts w:ascii="Arial" w:hAnsi="Arial" w:cs="Arial"/>
          <w:b/>
          <w:bCs/>
          <w:i/>
          <w:iCs/>
        </w:rPr>
        <w:t>-</w:t>
      </w:r>
      <w:r w:rsidRPr="001A2F66">
        <w:rPr>
          <w:rFonts w:ascii="Arial" w:hAnsi="Arial" w:cs="Arial"/>
          <w:i/>
          <w:iCs/>
        </w:rPr>
        <w:t xml:space="preserve"> Secret</w:t>
      </w:r>
      <w:r>
        <w:rPr>
          <w:rFonts w:ascii="Arial" w:hAnsi="Arial" w:cs="Arial"/>
          <w:i/>
          <w:iCs/>
        </w:rPr>
        <w:t>á</w:t>
      </w:r>
      <w:r w:rsidRPr="001A2F66">
        <w:rPr>
          <w:rFonts w:ascii="Arial" w:hAnsi="Arial" w:cs="Arial"/>
          <w:i/>
          <w:iCs/>
        </w:rPr>
        <w:t>rio</w:t>
      </w:r>
      <w:r>
        <w:rPr>
          <w:rFonts w:ascii="Arial" w:hAnsi="Arial" w:cs="Arial"/>
          <w:i/>
          <w:iCs/>
        </w:rPr>
        <w:t>(a)</w:t>
      </w:r>
      <w:r w:rsidRPr="001A2F66">
        <w:rPr>
          <w:rFonts w:ascii="Arial" w:hAnsi="Arial" w:cs="Arial"/>
          <w:i/>
          <w:iCs/>
        </w:rPr>
        <w:t xml:space="preserve"> Municipal de Agricultura e Desenvolvimento Rural;</w:t>
      </w:r>
    </w:p>
    <w:p w14:paraId="00A244A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C30563D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>IX -</w:t>
      </w:r>
      <w:r w:rsidRPr="001A2F66">
        <w:rPr>
          <w:rFonts w:ascii="Arial" w:hAnsi="Arial" w:cs="Arial"/>
          <w:i/>
          <w:iCs/>
        </w:rPr>
        <w:t xml:space="preserve"> 01 (um) representante do Instituto de Pesquisa e Planejamento de Campo Mourão </w:t>
      </w:r>
      <w:r>
        <w:rPr>
          <w:rFonts w:ascii="Arial" w:hAnsi="Arial" w:cs="Arial"/>
          <w:i/>
          <w:iCs/>
        </w:rPr>
        <w:t xml:space="preserve">- </w:t>
      </w:r>
      <w:r w:rsidRPr="001A2F66">
        <w:rPr>
          <w:rFonts w:ascii="Arial" w:hAnsi="Arial" w:cs="Arial"/>
          <w:i/>
          <w:iCs/>
        </w:rPr>
        <w:t>IPPLAN CM;</w:t>
      </w:r>
    </w:p>
    <w:p w14:paraId="15695C5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609716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>X -</w:t>
      </w:r>
      <w:r w:rsidRPr="001A2F66">
        <w:rPr>
          <w:rFonts w:ascii="Arial" w:hAnsi="Arial" w:cs="Arial"/>
          <w:i/>
          <w:iCs/>
        </w:rPr>
        <w:t xml:space="preserve"> 02 (dois) representante</w:t>
      </w:r>
      <w:r>
        <w:rPr>
          <w:rFonts w:ascii="Arial" w:hAnsi="Arial" w:cs="Arial"/>
          <w:i/>
          <w:iCs/>
        </w:rPr>
        <w:t>s</w:t>
      </w:r>
      <w:r w:rsidRPr="001A2F66">
        <w:rPr>
          <w:rFonts w:ascii="Arial" w:hAnsi="Arial" w:cs="Arial"/>
          <w:i/>
          <w:iCs/>
        </w:rPr>
        <w:t xml:space="preserve"> da Câmara de Vereadores de Campo Mourão;</w:t>
      </w:r>
    </w:p>
    <w:p w14:paraId="3350E59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184DC4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>XI -</w:t>
      </w:r>
      <w:r w:rsidRPr="001A2F66">
        <w:rPr>
          <w:rFonts w:ascii="Arial" w:hAnsi="Arial" w:cs="Arial"/>
          <w:i/>
          <w:iCs/>
        </w:rPr>
        <w:t xml:space="preserve"> 04 (quatro) representantes de instituições de Ensino Superior </w:t>
      </w:r>
      <w:r>
        <w:rPr>
          <w:rFonts w:ascii="Arial" w:hAnsi="Arial" w:cs="Arial"/>
          <w:i/>
          <w:iCs/>
        </w:rPr>
        <w:t xml:space="preserve">presenciais </w:t>
      </w:r>
      <w:r w:rsidRPr="001A2F66">
        <w:rPr>
          <w:rFonts w:ascii="Arial" w:hAnsi="Arial" w:cs="Arial"/>
          <w:i/>
          <w:iCs/>
        </w:rPr>
        <w:t>existentes em Campo Mourão;</w:t>
      </w:r>
    </w:p>
    <w:p w14:paraId="2102498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FCBCEC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XII - </w:t>
      </w:r>
      <w:r w:rsidRPr="001A2F66">
        <w:rPr>
          <w:rFonts w:ascii="Arial" w:hAnsi="Arial" w:cs="Arial"/>
          <w:i/>
          <w:iCs/>
        </w:rPr>
        <w:t>03 (três) representantes do Sistema S;</w:t>
      </w:r>
    </w:p>
    <w:p w14:paraId="78C8A97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51A402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XIII - </w:t>
      </w:r>
      <w:r w:rsidRPr="001A2F66">
        <w:rPr>
          <w:rFonts w:ascii="Arial" w:hAnsi="Arial" w:cs="Arial"/>
          <w:i/>
          <w:iCs/>
        </w:rPr>
        <w:t>02 (dois) representantes da Associação Comercial e Industrial de Campo Mourão - ACICAM;</w:t>
      </w:r>
    </w:p>
    <w:p w14:paraId="1B1AFC3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54BB09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XIV - </w:t>
      </w:r>
      <w:r w:rsidRPr="001A2F66">
        <w:rPr>
          <w:rFonts w:ascii="Arial" w:hAnsi="Arial" w:cs="Arial"/>
          <w:i/>
          <w:iCs/>
        </w:rPr>
        <w:t xml:space="preserve">01 (um) representante da Federação das Indústrias do Estado do Paraná - FIEP, que em caso de ausência e/ou interesses poderá ser substituído por um representante do </w:t>
      </w:r>
      <w:proofErr w:type="spellStart"/>
      <w:r w:rsidRPr="001A2F66">
        <w:rPr>
          <w:rFonts w:ascii="Arial" w:hAnsi="Arial" w:cs="Arial"/>
          <w:i/>
          <w:iCs/>
        </w:rPr>
        <w:t>Sindimetal</w:t>
      </w:r>
      <w:proofErr w:type="spellEnd"/>
      <w:r w:rsidRPr="001A2F66">
        <w:rPr>
          <w:rFonts w:ascii="Arial" w:hAnsi="Arial" w:cs="Arial"/>
          <w:i/>
          <w:iCs/>
        </w:rPr>
        <w:t>;</w:t>
      </w:r>
    </w:p>
    <w:p w14:paraId="73C2511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0ACECA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1A2F66">
        <w:rPr>
          <w:rFonts w:ascii="Arial" w:hAnsi="Arial" w:cs="Arial"/>
          <w:b/>
          <w:bCs/>
          <w:i/>
          <w:iCs/>
        </w:rPr>
        <w:t>XV -</w:t>
      </w:r>
      <w:r w:rsidRPr="001A2F66">
        <w:rPr>
          <w:rFonts w:ascii="Arial" w:hAnsi="Arial" w:cs="Arial"/>
          <w:i/>
          <w:iCs/>
        </w:rPr>
        <w:t xml:space="preserve"> 03 (três) representantes de Sindicatos Patronais presentes no </w:t>
      </w:r>
      <w:r>
        <w:rPr>
          <w:rFonts w:ascii="Arial" w:hAnsi="Arial" w:cs="Arial"/>
          <w:i/>
          <w:iCs/>
        </w:rPr>
        <w:t>m</w:t>
      </w:r>
      <w:r w:rsidRPr="001A2F66">
        <w:rPr>
          <w:rFonts w:ascii="Arial" w:hAnsi="Arial" w:cs="Arial"/>
          <w:i/>
          <w:iCs/>
        </w:rPr>
        <w:t>unicípio;</w:t>
      </w:r>
    </w:p>
    <w:p w14:paraId="04FF25F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B60857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XVI - </w:t>
      </w:r>
      <w:r w:rsidRPr="001A2F66">
        <w:rPr>
          <w:rFonts w:ascii="Arial" w:hAnsi="Arial" w:cs="Arial"/>
          <w:i/>
          <w:iCs/>
        </w:rPr>
        <w:t>01 (um) representante dos Sindicatos de Trabalhadores no Comércio, Indústria e Agricultura;</w:t>
      </w:r>
    </w:p>
    <w:p w14:paraId="50EE156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8B8478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XVII - </w:t>
      </w:r>
      <w:r w:rsidRPr="001A2F66">
        <w:rPr>
          <w:rFonts w:ascii="Arial" w:hAnsi="Arial" w:cs="Arial"/>
          <w:i/>
          <w:iCs/>
        </w:rPr>
        <w:t>0</w:t>
      </w:r>
      <w:r>
        <w:rPr>
          <w:rFonts w:ascii="Arial" w:hAnsi="Arial" w:cs="Arial"/>
          <w:i/>
          <w:iCs/>
        </w:rPr>
        <w:t>3</w:t>
      </w:r>
      <w:r w:rsidRPr="001A2F66">
        <w:rPr>
          <w:rFonts w:ascii="Arial" w:hAnsi="Arial" w:cs="Arial"/>
          <w:i/>
          <w:iCs/>
        </w:rPr>
        <w:t xml:space="preserve"> (</w:t>
      </w:r>
      <w:r>
        <w:rPr>
          <w:rFonts w:ascii="Arial" w:hAnsi="Arial" w:cs="Arial"/>
          <w:i/>
          <w:iCs/>
        </w:rPr>
        <w:t>três</w:t>
      </w:r>
      <w:r w:rsidRPr="001A2F66">
        <w:rPr>
          <w:rFonts w:ascii="Arial" w:hAnsi="Arial" w:cs="Arial"/>
          <w:i/>
          <w:iCs/>
        </w:rPr>
        <w:t>) representante</w:t>
      </w:r>
      <w:r>
        <w:rPr>
          <w:rFonts w:ascii="Arial" w:hAnsi="Arial" w:cs="Arial"/>
          <w:i/>
          <w:iCs/>
        </w:rPr>
        <w:t>s</w:t>
      </w:r>
      <w:r w:rsidRPr="001A2F66">
        <w:rPr>
          <w:rFonts w:ascii="Arial" w:hAnsi="Arial" w:cs="Arial"/>
          <w:i/>
          <w:iCs/>
        </w:rPr>
        <w:t xml:space="preserve"> dos Conselhos de Classe de profissões liberais;</w:t>
      </w:r>
    </w:p>
    <w:p w14:paraId="309D76A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3DD2E9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XVIII - </w:t>
      </w:r>
      <w:r w:rsidRPr="00C91844">
        <w:rPr>
          <w:rFonts w:ascii="Arial" w:hAnsi="Arial" w:cs="Arial"/>
          <w:i/>
          <w:iCs/>
        </w:rPr>
        <w:t>02 (dois) representante</w:t>
      </w:r>
      <w:r>
        <w:rPr>
          <w:rFonts w:ascii="Arial" w:hAnsi="Arial" w:cs="Arial"/>
          <w:i/>
          <w:iCs/>
        </w:rPr>
        <w:t>s</w:t>
      </w:r>
      <w:r w:rsidRPr="00C91844">
        <w:rPr>
          <w:rFonts w:ascii="Arial" w:hAnsi="Arial" w:cs="Arial"/>
          <w:i/>
          <w:iCs/>
        </w:rPr>
        <w:t xml:space="preserve"> de clube de serviços</w:t>
      </w:r>
      <w:r>
        <w:rPr>
          <w:rFonts w:ascii="Arial" w:hAnsi="Arial" w:cs="Arial"/>
          <w:i/>
          <w:iCs/>
        </w:rPr>
        <w:t>;</w:t>
      </w:r>
    </w:p>
    <w:p w14:paraId="77506B5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33282F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C91844">
        <w:rPr>
          <w:rFonts w:ascii="Arial" w:hAnsi="Arial" w:cs="Arial"/>
          <w:b/>
          <w:bCs/>
          <w:i/>
          <w:iCs/>
        </w:rPr>
        <w:t>XIX -</w:t>
      </w:r>
      <w:r>
        <w:rPr>
          <w:rFonts w:ascii="Arial" w:hAnsi="Arial" w:cs="Arial"/>
          <w:i/>
          <w:iCs/>
        </w:rPr>
        <w:t xml:space="preserve"> </w:t>
      </w:r>
      <w:r w:rsidRPr="00C91844">
        <w:rPr>
          <w:rFonts w:ascii="Arial" w:hAnsi="Arial" w:cs="Arial"/>
          <w:i/>
          <w:iCs/>
        </w:rPr>
        <w:t>02 (dois) representante</w:t>
      </w:r>
      <w:r>
        <w:rPr>
          <w:rFonts w:ascii="Arial" w:hAnsi="Arial" w:cs="Arial"/>
          <w:i/>
          <w:iCs/>
        </w:rPr>
        <w:t>s</w:t>
      </w:r>
      <w:r w:rsidRPr="00C91844">
        <w:rPr>
          <w:rFonts w:ascii="Arial" w:hAnsi="Arial" w:cs="Arial"/>
          <w:i/>
          <w:iCs/>
        </w:rPr>
        <w:t xml:space="preserve"> de loja maçônica;</w:t>
      </w:r>
    </w:p>
    <w:p w14:paraId="23D7AEA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45308F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C91844">
        <w:rPr>
          <w:rFonts w:ascii="Arial" w:hAnsi="Arial" w:cs="Arial"/>
          <w:b/>
          <w:bCs/>
          <w:i/>
          <w:iCs/>
        </w:rPr>
        <w:t>XX -</w:t>
      </w:r>
      <w:r w:rsidRPr="00C91844">
        <w:rPr>
          <w:rFonts w:ascii="Arial" w:hAnsi="Arial" w:cs="Arial"/>
          <w:i/>
          <w:iCs/>
        </w:rPr>
        <w:t xml:space="preserve"> 01 (um) representante do Observatório Social;</w:t>
      </w:r>
    </w:p>
    <w:p w14:paraId="208CBC1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2185A3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C91844">
        <w:rPr>
          <w:rFonts w:ascii="Arial" w:hAnsi="Arial" w:cs="Arial"/>
          <w:b/>
          <w:bCs/>
          <w:i/>
          <w:iCs/>
        </w:rPr>
        <w:t>XXI -</w:t>
      </w:r>
      <w:r w:rsidRPr="00C91844">
        <w:rPr>
          <w:rFonts w:ascii="Arial" w:hAnsi="Arial" w:cs="Arial"/>
          <w:i/>
          <w:iCs/>
        </w:rPr>
        <w:t xml:space="preserve"> 01 (uma) cadeira destinada a cada coordenador das Câmaras Temáticas do CODECAM.</w:t>
      </w:r>
    </w:p>
    <w:p w14:paraId="0B4A52C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D56E28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C91844">
        <w:rPr>
          <w:rFonts w:ascii="Arial" w:hAnsi="Arial" w:cs="Arial"/>
          <w:b/>
          <w:bCs/>
          <w:i/>
          <w:iCs/>
        </w:rPr>
        <w:t>§ 1º</w:t>
      </w:r>
      <w:r w:rsidRPr="001A2F66">
        <w:rPr>
          <w:rFonts w:ascii="Arial" w:hAnsi="Arial" w:cs="Arial"/>
          <w:i/>
          <w:iCs/>
        </w:rPr>
        <w:t xml:space="preserve"> As reuniões do Conselho Pleno serão instaladas com a presença da maioria de seus membros.</w:t>
      </w:r>
    </w:p>
    <w:p w14:paraId="493E2CE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14CEF5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C91844">
        <w:rPr>
          <w:rFonts w:ascii="Arial" w:hAnsi="Arial" w:cs="Arial"/>
          <w:b/>
          <w:bCs/>
          <w:i/>
          <w:iCs/>
        </w:rPr>
        <w:t>§ 2º</w:t>
      </w:r>
      <w:r w:rsidRPr="001A2F66">
        <w:rPr>
          <w:rFonts w:ascii="Arial" w:hAnsi="Arial" w:cs="Arial"/>
          <w:i/>
          <w:iCs/>
        </w:rPr>
        <w:t xml:space="preserve"> Para a composição do Conselho Pleno, as entidades descritas nos incisos do presente artigo indicarão o Conselheiro titular e seu correspondente suplente.</w:t>
      </w:r>
      <w:r>
        <w:rPr>
          <w:rFonts w:ascii="Arial" w:hAnsi="Arial" w:cs="Arial"/>
          <w:i/>
          <w:iCs/>
        </w:rPr>
        <w:t>”</w:t>
      </w:r>
    </w:p>
    <w:p w14:paraId="2F876FA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9D3C57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 w:rsidRPr="008123E9">
        <w:rPr>
          <w:rFonts w:ascii="Arial" w:hAnsi="Arial" w:cs="Arial"/>
          <w:b/>
          <w:bCs/>
          <w:i/>
          <w:iCs/>
        </w:rPr>
        <w:t>Art. 6º</w:t>
      </w:r>
      <w:r>
        <w:rPr>
          <w:rFonts w:ascii="Arial" w:hAnsi="Arial" w:cs="Arial"/>
          <w:i/>
          <w:iCs/>
        </w:rPr>
        <w:t xml:space="preserve"> </w:t>
      </w:r>
      <w:r w:rsidRPr="00DC3DC8">
        <w:rPr>
          <w:rFonts w:ascii="Arial" w:hAnsi="Arial" w:cs="Arial"/>
          <w:i/>
          <w:iCs/>
        </w:rPr>
        <w:t>Ficam criadas as seguintes Câmaras Temáticas Permanentes:</w:t>
      </w:r>
    </w:p>
    <w:p w14:paraId="4C4B57F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17ABB1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123E9">
        <w:rPr>
          <w:rFonts w:ascii="Arial" w:hAnsi="Arial" w:cs="Arial"/>
          <w:b/>
          <w:bCs/>
          <w:i/>
          <w:iCs/>
        </w:rPr>
        <w:t>I -</w:t>
      </w:r>
      <w:r w:rsidRPr="00DC3DC8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D</w:t>
      </w:r>
      <w:r w:rsidRPr="008123E9">
        <w:rPr>
          <w:rFonts w:ascii="Arial" w:hAnsi="Arial" w:cs="Arial"/>
          <w:i/>
          <w:iCs/>
        </w:rPr>
        <w:t>e Ciência, Tecnologia, Inovação e Empreendedorismo;</w:t>
      </w:r>
    </w:p>
    <w:p w14:paraId="5C68D7D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D2E506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123E9">
        <w:rPr>
          <w:rFonts w:ascii="Arial" w:hAnsi="Arial" w:cs="Arial"/>
          <w:b/>
          <w:bCs/>
          <w:i/>
          <w:iCs/>
        </w:rPr>
        <w:t>II -</w:t>
      </w:r>
      <w:r w:rsidRPr="00DC3DC8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D</w:t>
      </w:r>
      <w:r w:rsidRPr="008123E9">
        <w:rPr>
          <w:rFonts w:ascii="Arial" w:hAnsi="Arial" w:cs="Arial"/>
          <w:i/>
          <w:iCs/>
        </w:rPr>
        <w:t>e Investimentos, Finanças e Mercado;</w:t>
      </w:r>
    </w:p>
    <w:p w14:paraId="34CFE5F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6B657C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123E9">
        <w:rPr>
          <w:rFonts w:ascii="Arial" w:hAnsi="Arial" w:cs="Arial"/>
          <w:b/>
          <w:bCs/>
          <w:i/>
          <w:iCs/>
        </w:rPr>
        <w:t>III -</w:t>
      </w:r>
      <w:r w:rsidRPr="00DC3DC8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D</w:t>
      </w:r>
      <w:r w:rsidRPr="00DC3DC8">
        <w:rPr>
          <w:rFonts w:ascii="Arial" w:hAnsi="Arial" w:cs="Arial"/>
          <w:i/>
          <w:iCs/>
        </w:rPr>
        <w:t>e Agr</w:t>
      </w:r>
      <w:r>
        <w:rPr>
          <w:rFonts w:ascii="Arial" w:hAnsi="Arial" w:cs="Arial"/>
          <w:i/>
          <w:iCs/>
        </w:rPr>
        <w:t>onegócio</w:t>
      </w:r>
      <w:r w:rsidRPr="00DC3DC8">
        <w:rPr>
          <w:rFonts w:ascii="Arial" w:hAnsi="Arial" w:cs="Arial"/>
          <w:i/>
          <w:iCs/>
        </w:rPr>
        <w:t>;</w:t>
      </w:r>
    </w:p>
    <w:p w14:paraId="3C522A5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72FE6A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123E9">
        <w:rPr>
          <w:rFonts w:ascii="Arial" w:hAnsi="Arial" w:cs="Arial"/>
          <w:b/>
          <w:bCs/>
          <w:i/>
          <w:iCs/>
        </w:rPr>
        <w:t>IV -</w:t>
      </w:r>
      <w:r w:rsidRPr="00DC3DC8">
        <w:rPr>
          <w:rFonts w:ascii="Arial" w:hAnsi="Arial" w:cs="Arial"/>
          <w:i/>
          <w:iCs/>
        </w:rPr>
        <w:t xml:space="preserve"> De Comércio e de Serviços;</w:t>
      </w:r>
    </w:p>
    <w:p w14:paraId="43B1AA8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1E8E16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123E9">
        <w:rPr>
          <w:rFonts w:ascii="Arial" w:hAnsi="Arial" w:cs="Arial"/>
          <w:b/>
          <w:bCs/>
          <w:i/>
          <w:iCs/>
        </w:rPr>
        <w:t>V -</w:t>
      </w:r>
      <w:r w:rsidRPr="00DC3DC8">
        <w:rPr>
          <w:rFonts w:ascii="Arial" w:hAnsi="Arial" w:cs="Arial"/>
          <w:i/>
          <w:iCs/>
        </w:rPr>
        <w:t xml:space="preserve"> De Educação;</w:t>
      </w:r>
    </w:p>
    <w:p w14:paraId="2E1C01C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7315F4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81C01">
        <w:rPr>
          <w:rFonts w:ascii="Arial" w:hAnsi="Arial" w:cs="Arial"/>
          <w:b/>
          <w:bCs/>
          <w:i/>
          <w:iCs/>
        </w:rPr>
        <w:t>VI -</w:t>
      </w:r>
      <w:r w:rsidRPr="00DC3DC8">
        <w:rPr>
          <w:rFonts w:ascii="Arial" w:hAnsi="Arial" w:cs="Arial"/>
          <w:i/>
          <w:iCs/>
        </w:rPr>
        <w:t xml:space="preserve"> De </w:t>
      </w:r>
      <w:r>
        <w:rPr>
          <w:rFonts w:ascii="Arial" w:hAnsi="Arial" w:cs="Arial"/>
          <w:i/>
          <w:iCs/>
        </w:rPr>
        <w:t xml:space="preserve">Desenvolvimento Econômico </w:t>
      </w:r>
      <w:r w:rsidRPr="00DC3DC8">
        <w:rPr>
          <w:rFonts w:ascii="Arial" w:hAnsi="Arial" w:cs="Arial"/>
          <w:i/>
          <w:iCs/>
        </w:rPr>
        <w:t>em Saúde;</w:t>
      </w:r>
    </w:p>
    <w:p w14:paraId="1C201EB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7477E7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81C01">
        <w:rPr>
          <w:rFonts w:ascii="Arial" w:hAnsi="Arial" w:cs="Arial"/>
          <w:b/>
          <w:bCs/>
          <w:i/>
          <w:iCs/>
        </w:rPr>
        <w:t>VII -</w:t>
      </w:r>
      <w:r w:rsidRPr="00DC3DC8">
        <w:rPr>
          <w:rFonts w:ascii="Arial" w:hAnsi="Arial" w:cs="Arial"/>
          <w:i/>
          <w:iCs/>
        </w:rPr>
        <w:t xml:space="preserve"> De Cultura e Turismo;</w:t>
      </w:r>
    </w:p>
    <w:p w14:paraId="2CCA89B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1123B6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81C01">
        <w:rPr>
          <w:rFonts w:ascii="Arial" w:hAnsi="Arial" w:cs="Arial"/>
          <w:b/>
          <w:bCs/>
          <w:i/>
          <w:iCs/>
        </w:rPr>
        <w:t>VIII -</w:t>
      </w:r>
      <w:r w:rsidRPr="00DC3DC8">
        <w:rPr>
          <w:rFonts w:ascii="Arial" w:hAnsi="Arial" w:cs="Arial"/>
          <w:i/>
          <w:iCs/>
        </w:rPr>
        <w:t xml:space="preserve"> De Urbanismo e Infraestrutura</w:t>
      </w:r>
      <w:r>
        <w:rPr>
          <w:rFonts w:ascii="Arial" w:hAnsi="Arial" w:cs="Arial"/>
          <w:i/>
          <w:iCs/>
        </w:rPr>
        <w:t>;</w:t>
      </w:r>
    </w:p>
    <w:p w14:paraId="637E876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81E881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81C01">
        <w:rPr>
          <w:rFonts w:ascii="Arial" w:hAnsi="Arial" w:cs="Arial"/>
          <w:b/>
          <w:bCs/>
          <w:i/>
          <w:iCs/>
        </w:rPr>
        <w:t>IX -</w:t>
      </w:r>
      <w:r w:rsidRPr="00881C01">
        <w:rPr>
          <w:rFonts w:ascii="Arial" w:hAnsi="Arial" w:cs="Arial"/>
          <w:i/>
          <w:iCs/>
        </w:rPr>
        <w:t xml:space="preserve"> De Indústria</w:t>
      </w:r>
      <w:r>
        <w:rPr>
          <w:rFonts w:ascii="Arial" w:hAnsi="Arial" w:cs="Arial"/>
          <w:i/>
          <w:iCs/>
        </w:rPr>
        <w:t>.</w:t>
      </w:r>
    </w:p>
    <w:p w14:paraId="1656A66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539A58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881C01">
        <w:rPr>
          <w:rFonts w:ascii="Arial" w:hAnsi="Arial" w:cs="Arial"/>
          <w:b/>
          <w:bCs/>
          <w:i/>
          <w:iCs/>
        </w:rPr>
        <w:t>Parágrafo único.</w:t>
      </w:r>
      <w:r w:rsidRPr="00DC3DC8">
        <w:rPr>
          <w:rFonts w:ascii="Arial" w:hAnsi="Arial" w:cs="Arial"/>
          <w:i/>
          <w:iCs/>
        </w:rPr>
        <w:t xml:space="preserve"> As Câmaras Temáticas serão instaladas e funcionarão com</w:t>
      </w:r>
      <w:r>
        <w:rPr>
          <w:rFonts w:ascii="Arial" w:hAnsi="Arial" w:cs="Arial"/>
          <w:i/>
          <w:iCs/>
        </w:rPr>
        <w:t>,</w:t>
      </w:r>
      <w:r w:rsidRPr="00DC3DC8">
        <w:rPr>
          <w:rFonts w:ascii="Arial" w:hAnsi="Arial" w:cs="Arial"/>
          <w:i/>
          <w:iCs/>
        </w:rPr>
        <w:t xml:space="preserve"> no mínimo</w:t>
      </w:r>
      <w:r>
        <w:rPr>
          <w:rFonts w:ascii="Arial" w:hAnsi="Arial" w:cs="Arial"/>
          <w:i/>
          <w:iCs/>
        </w:rPr>
        <w:t>,</w:t>
      </w:r>
      <w:r w:rsidRPr="00DC3DC8">
        <w:rPr>
          <w:rFonts w:ascii="Arial" w:hAnsi="Arial" w:cs="Arial"/>
          <w:i/>
          <w:iCs/>
        </w:rPr>
        <w:t xml:space="preserve"> três membros, caso não haja entidades interessadas na indicação de representantes.</w:t>
      </w:r>
      <w:r>
        <w:rPr>
          <w:rFonts w:ascii="Arial" w:hAnsi="Arial" w:cs="Arial"/>
          <w:i/>
          <w:iCs/>
        </w:rPr>
        <w:t>”</w:t>
      </w:r>
    </w:p>
    <w:p w14:paraId="5F9071D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36CA66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 xml:space="preserve">Art. 7º </w:t>
      </w:r>
      <w:r w:rsidRPr="00714201">
        <w:rPr>
          <w:rFonts w:ascii="Arial" w:hAnsi="Arial" w:cs="Arial"/>
          <w:i/>
          <w:iCs/>
        </w:rPr>
        <w:t xml:space="preserve">A Câmara de </w:t>
      </w:r>
      <w:r>
        <w:rPr>
          <w:rFonts w:ascii="Arial" w:hAnsi="Arial" w:cs="Arial"/>
          <w:i/>
          <w:iCs/>
        </w:rPr>
        <w:t xml:space="preserve">Ciência, </w:t>
      </w:r>
      <w:r w:rsidRPr="00714201">
        <w:rPr>
          <w:rFonts w:ascii="Arial" w:hAnsi="Arial" w:cs="Arial"/>
          <w:i/>
          <w:iCs/>
        </w:rPr>
        <w:t>Tecnologia</w:t>
      </w:r>
      <w:r>
        <w:rPr>
          <w:rFonts w:ascii="Arial" w:hAnsi="Arial" w:cs="Arial"/>
          <w:i/>
          <w:iCs/>
        </w:rPr>
        <w:t xml:space="preserve">, </w:t>
      </w:r>
      <w:r w:rsidRPr="00714201">
        <w:rPr>
          <w:rFonts w:ascii="Arial" w:hAnsi="Arial" w:cs="Arial"/>
          <w:i/>
          <w:iCs/>
        </w:rPr>
        <w:t xml:space="preserve">Inovação </w:t>
      </w:r>
      <w:r>
        <w:rPr>
          <w:rFonts w:ascii="Arial" w:hAnsi="Arial" w:cs="Arial"/>
          <w:i/>
          <w:iCs/>
        </w:rPr>
        <w:t xml:space="preserve">e Empreendedorismo </w:t>
      </w:r>
      <w:r w:rsidRPr="00714201">
        <w:rPr>
          <w:rFonts w:ascii="Arial" w:hAnsi="Arial" w:cs="Arial"/>
          <w:i/>
          <w:iCs/>
        </w:rPr>
        <w:t>será composta por:</w:t>
      </w:r>
    </w:p>
    <w:p w14:paraId="3A3911C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A6B5D3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204BA">
        <w:rPr>
          <w:rFonts w:ascii="Arial" w:hAnsi="Arial" w:cs="Arial"/>
          <w:b/>
          <w:bCs/>
          <w:i/>
          <w:iCs/>
        </w:rPr>
        <w:t>I -</w:t>
      </w:r>
      <w:r w:rsidRPr="00714201">
        <w:rPr>
          <w:rFonts w:ascii="Arial" w:hAnsi="Arial" w:cs="Arial"/>
          <w:i/>
          <w:iCs/>
        </w:rPr>
        <w:t xml:space="preserve"> Secretário Municipal de </w:t>
      </w:r>
      <w:r>
        <w:rPr>
          <w:rFonts w:ascii="Arial" w:hAnsi="Arial" w:cs="Arial"/>
          <w:i/>
          <w:iCs/>
        </w:rPr>
        <w:t xml:space="preserve">Inovação e </w:t>
      </w:r>
      <w:r w:rsidRPr="00714201">
        <w:rPr>
          <w:rFonts w:ascii="Arial" w:hAnsi="Arial" w:cs="Arial"/>
          <w:i/>
          <w:iCs/>
        </w:rPr>
        <w:t>Desenvolvimento Econômico;</w:t>
      </w:r>
    </w:p>
    <w:p w14:paraId="43E354E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33DFB6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II -</w:t>
      </w:r>
      <w:r w:rsidRPr="00714201">
        <w:rPr>
          <w:rFonts w:ascii="Arial" w:hAnsi="Arial" w:cs="Arial"/>
          <w:i/>
          <w:iCs/>
        </w:rPr>
        <w:t xml:space="preserve"> </w:t>
      </w:r>
      <w:r w:rsidRPr="0025389D">
        <w:rPr>
          <w:rFonts w:ascii="Arial" w:hAnsi="Arial" w:cs="Arial"/>
          <w:i/>
          <w:iCs/>
        </w:rPr>
        <w:t>01 (um) representante para cada uma das instituições de ensino superior presenciais de Campo Mourão;</w:t>
      </w:r>
    </w:p>
    <w:p w14:paraId="7BE2D9E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8CDC52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III -</w:t>
      </w:r>
      <w:r w:rsidRPr="00714201">
        <w:rPr>
          <w:rFonts w:ascii="Arial" w:hAnsi="Arial" w:cs="Arial"/>
          <w:i/>
          <w:iCs/>
        </w:rPr>
        <w:t xml:space="preserve"> </w:t>
      </w:r>
      <w:r w:rsidRPr="0025389D">
        <w:rPr>
          <w:rFonts w:ascii="Arial" w:hAnsi="Arial" w:cs="Arial"/>
          <w:i/>
          <w:iCs/>
        </w:rPr>
        <w:t>01 (um) representante de cada um dos Habitats/Ambientes promotores de Inovação;</w:t>
      </w:r>
    </w:p>
    <w:p w14:paraId="1910C13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2D1D56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IV -</w:t>
      </w:r>
      <w:r w:rsidRPr="00714201">
        <w:rPr>
          <w:rFonts w:ascii="Arial" w:hAnsi="Arial" w:cs="Arial"/>
          <w:i/>
          <w:iCs/>
        </w:rPr>
        <w:t xml:space="preserve"> 01 (um) representante do Sindicato das Indústrias Metalúrgicas, Mecânicas e de Materiais Elétricos de Campo Mourão </w:t>
      </w:r>
      <w:r>
        <w:rPr>
          <w:rFonts w:ascii="Arial" w:hAnsi="Arial" w:cs="Arial"/>
          <w:i/>
          <w:iCs/>
        </w:rPr>
        <w:t>–</w:t>
      </w:r>
      <w:r w:rsidRPr="00714201">
        <w:rPr>
          <w:rFonts w:ascii="Arial" w:hAnsi="Arial" w:cs="Arial"/>
          <w:i/>
          <w:iCs/>
        </w:rPr>
        <w:t xml:space="preserve"> SINDIMENTAL</w:t>
      </w:r>
      <w:r>
        <w:rPr>
          <w:rFonts w:ascii="Arial" w:hAnsi="Arial" w:cs="Arial"/>
          <w:i/>
          <w:iCs/>
        </w:rPr>
        <w:t>;</w:t>
      </w:r>
    </w:p>
    <w:p w14:paraId="36F438D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2347B7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V -</w:t>
      </w:r>
      <w:r w:rsidRPr="0025389D">
        <w:rPr>
          <w:rFonts w:ascii="Arial" w:hAnsi="Arial" w:cs="Arial"/>
          <w:i/>
          <w:iCs/>
        </w:rPr>
        <w:t xml:space="preserve"> 01 (um) representante de Startups ou empresas de base tecnológica indicados pelos ambientes promotores de inovação;</w:t>
      </w:r>
    </w:p>
    <w:p w14:paraId="4270B63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90BCBE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VI -</w:t>
      </w:r>
      <w:r w:rsidRPr="0025389D">
        <w:rPr>
          <w:rFonts w:ascii="Arial" w:hAnsi="Arial" w:cs="Arial"/>
          <w:i/>
          <w:iCs/>
        </w:rPr>
        <w:t xml:space="preserve"> 01 (um) representante da Conselho de Jovens Empresários - ACICAM JOVEM;</w:t>
      </w:r>
    </w:p>
    <w:p w14:paraId="549A27E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8FA5BD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VII -</w:t>
      </w:r>
      <w:r w:rsidRPr="0025389D">
        <w:rPr>
          <w:rFonts w:ascii="Arial" w:hAnsi="Arial" w:cs="Arial"/>
          <w:i/>
          <w:iCs/>
        </w:rPr>
        <w:t xml:space="preserve"> 01 (um) representante da Associação Comercial e Industrial de Campo Mourão - ACICAM;</w:t>
      </w:r>
    </w:p>
    <w:p w14:paraId="77A1BEB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31E3F23" w14:textId="73EE6EFF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VIII</w:t>
      </w:r>
      <w:r>
        <w:rPr>
          <w:rFonts w:ascii="Arial" w:hAnsi="Arial" w:cs="Arial"/>
          <w:b/>
          <w:bCs/>
          <w:i/>
          <w:iCs/>
        </w:rPr>
        <w:t> </w:t>
      </w:r>
      <w:r w:rsidRPr="0025389D">
        <w:rPr>
          <w:rFonts w:ascii="Arial" w:hAnsi="Arial" w:cs="Arial"/>
          <w:b/>
          <w:bCs/>
          <w:i/>
          <w:iCs/>
        </w:rPr>
        <w:t>-</w:t>
      </w:r>
      <w:r>
        <w:rPr>
          <w:rFonts w:ascii="Arial" w:hAnsi="Arial" w:cs="Arial"/>
          <w:i/>
          <w:iCs/>
        </w:rPr>
        <w:t> </w:t>
      </w:r>
      <w:r w:rsidRPr="0025389D">
        <w:rPr>
          <w:rFonts w:ascii="Arial" w:hAnsi="Arial" w:cs="Arial"/>
          <w:i/>
          <w:iCs/>
        </w:rPr>
        <w:t xml:space="preserve">01 (um) representante do Instituto de Pesquisa e Planejamento de Campo Mourão </w:t>
      </w:r>
      <w:r>
        <w:rPr>
          <w:rFonts w:ascii="Arial" w:hAnsi="Arial" w:cs="Arial"/>
          <w:i/>
          <w:iCs/>
        </w:rPr>
        <w:t>-</w:t>
      </w:r>
      <w:r w:rsidRPr="0025389D">
        <w:rPr>
          <w:rFonts w:ascii="Arial" w:hAnsi="Arial" w:cs="Arial"/>
          <w:i/>
          <w:iCs/>
        </w:rPr>
        <w:t xml:space="preserve"> IPPLAN</w:t>
      </w:r>
      <w:r>
        <w:rPr>
          <w:rFonts w:ascii="Arial" w:hAnsi="Arial" w:cs="Arial"/>
          <w:i/>
          <w:iCs/>
        </w:rPr>
        <w:t xml:space="preserve"> CM</w:t>
      </w:r>
      <w:r w:rsidRPr="0025389D">
        <w:rPr>
          <w:rFonts w:ascii="Arial" w:hAnsi="Arial" w:cs="Arial"/>
          <w:i/>
          <w:iCs/>
        </w:rPr>
        <w:t>;</w:t>
      </w:r>
    </w:p>
    <w:p w14:paraId="0A68CE4D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1BF165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IX -</w:t>
      </w:r>
      <w:r w:rsidRPr="0025389D">
        <w:rPr>
          <w:rFonts w:ascii="Arial" w:hAnsi="Arial" w:cs="Arial"/>
          <w:i/>
          <w:iCs/>
        </w:rPr>
        <w:t xml:space="preserve"> 01 (um) representante do Serviço Social da Indústria - SESI;</w:t>
      </w:r>
    </w:p>
    <w:p w14:paraId="4ACA0F6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4BDDAF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X -</w:t>
      </w:r>
      <w:r w:rsidRPr="0025389D">
        <w:rPr>
          <w:rFonts w:ascii="Arial" w:hAnsi="Arial" w:cs="Arial"/>
          <w:i/>
          <w:iCs/>
        </w:rPr>
        <w:t xml:space="preserve"> 01 (um) representante do Serviço Nacional de Aprendizagem Industrial - SENAI;</w:t>
      </w:r>
    </w:p>
    <w:p w14:paraId="42868CA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ECDADDE" w14:textId="77777777" w:rsidR="00B47CB5" w:rsidRPr="00714201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25389D">
        <w:rPr>
          <w:rFonts w:ascii="Arial" w:hAnsi="Arial" w:cs="Arial"/>
          <w:b/>
          <w:bCs/>
          <w:i/>
          <w:iCs/>
        </w:rPr>
        <w:t>XI -</w:t>
      </w:r>
      <w:r w:rsidRPr="0025389D">
        <w:rPr>
          <w:rFonts w:ascii="Arial" w:hAnsi="Arial" w:cs="Arial"/>
          <w:i/>
          <w:iCs/>
        </w:rPr>
        <w:t xml:space="preserve"> 01 (um) representante do Serviço Brasileiro de Apoio às Micro e Pequenas Empresas - SEBRAE</w:t>
      </w:r>
      <w:r w:rsidRPr="00714201">
        <w:rPr>
          <w:rFonts w:ascii="Arial" w:hAnsi="Arial" w:cs="Arial"/>
          <w:i/>
          <w:iCs/>
        </w:rPr>
        <w:t>.</w:t>
      </w:r>
      <w:r>
        <w:rPr>
          <w:rFonts w:ascii="Arial" w:hAnsi="Arial" w:cs="Arial"/>
          <w:i/>
          <w:iCs/>
        </w:rPr>
        <w:t>”</w:t>
      </w:r>
    </w:p>
    <w:p w14:paraId="7393EC0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CD27BD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 xml:space="preserve">Art. 8º </w:t>
      </w:r>
      <w:r w:rsidRPr="009F268C">
        <w:rPr>
          <w:rFonts w:ascii="Arial" w:hAnsi="Arial" w:cs="Arial"/>
          <w:i/>
          <w:iCs/>
        </w:rPr>
        <w:t xml:space="preserve">A Câmara de Comércio e </w:t>
      </w:r>
      <w:r>
        <w:rPr>
          <w:rFonts w:ascii="Arial" w:hAnsi="Arial" w:cs="Arial"/>
          <w:i/>
          <w:iCs/>
        </w:rPr>
        <w:t xml:space="preserve">de </w:t>
      </w:r>
      <w:r w:rsidRPr="009F268C">
        <w:rPr>
          <w:rFonts w:ascii="Arial" w:hAnsi="Arial" w:cs="Arial"/>
          <w:i/>
          <w:iCs/>
        </w:rPr>
        <w:t>Serviços será composta por:</w:t>
      </w:r>
    </w:p>
    <w:p w14:paraId="01E6DDD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0D8A9E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lastRenderedPageBreak/>
        <w:t>I -</w:t>
      </w:r>
      <w:r w:rsidRPr="009F268C">
        <w:rPr>
          <w:rFonts w:ascii="Arial" w:hAnsi="Arial" w:cs="Arial"/>
          <w:i/>
          <w:iCs/>
        </w:rPr>
        <w:t xml:space="preserve"> 01 (um) representante da Secretaria Municipal de Inovação e Desenvolvimento Econômico;</w:t>
      </w:r>
    </w:p>
    <w:p w14:paraId="62FA592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93C4A4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II -</w:t>
      </w:r>
      <w:r w:rsidRPr="009F268C">
        <w:rPr>
          <w:rFonts w:ascii="Arial" w:hAnsi="Arial" w:cs="Arial"/>
          <w:i/>
          <w:iCs/>
        </w:rPr>
        <w:t xml:space="preserve"> 01 (um) representante do setor de comércio atacadista;</w:t>
      </w:r>
    </w:p>
    <w:p w14:paraId="58F93B7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C6BF3C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III -</w:t>
      </w:r>
      <w:r w:rsidRPr="009F268C">
        <w:rPr>
          <w:rFonts w:ascii="Arial" w:hAnsi="Arial" w:cs="Arial"/>
          <w:i/>
          <w:iCs/>
        </w:rPr>
        <w:t xml:space="preserve"> 01 (um) representante do Sindicato Empresarial do Comércio Varejista de Campo Mourão;</w:t>
      </w:r>
    </w:p>
    <w:p w14:paraId="0473796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D04235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IV -</w:t>
      </w:r>
      <w:r w:rsidRPr="009F268C">
        <w:rPr>
          <w:rFonts w:ascii="Arial" w:hAnsi="Arial" w:cs="Arial"/>
          <w:i/>
          <w:iCs/>
        </w:rPr>
        <w:t xml:space="preserve"> 01 (um) representante do Sindicato dos Hotéis Restaurantes Bares e Similares de Campo Mourão;</w:t>
      </w:r>
    </w:p>
    <w:p w14:paraId="02CC23FD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C8D458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V -</w:t>
      </w:r>
      <w:r w:rsidRPr="009F268C">
        <w:rPr>
          <w:rFonts w:ascii="Arial" w:hAnsi="Arial" w:cs="Arial"/>
          <w:i/>
          <w:iCs/>
        </w:rPr>
        <w:t xml:space="preserve"> 01 (um) representante da Associação Comercial e Industrial de Campo Mourão - ACICAM;</w:t>
      </w:r>
    </w:p>
    <w:p w14:paraId="02B2054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280165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VI -</w:t>
      </w:r>
      <w:r w:rsidRPr="009F268C">
        <w:rPr>
          <w:rFonts w:ascii="Arial" w:hAnsi="Arial" w:cs="Arial"/>
          <w:i/>
          <w:iCs/>
        </w:rPr>
        <w:t xml:space="preserve"> 01 (um) representante da Câmara de Dirigentes Lojistas - CDL de Campo Mourão;</w:t>
      </w:r>
    </w:p>
    <w:p w14:paraId="06E5898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EDAF2C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VII -</w:t>
      </w:r>
      <w:r w:rsidRPr="009F268C">
        <w:rPr>
          <w:rFonts w:ascii="Arial" w:hAnsi="Arial" w:cs="Arial"/>
          <w:i/>
          <w:iCs/>
        </w:rPr>
        <w:t xml:space="preserve"> 01 (um) representante da Câmara da Mulher Empreendedora </w:t>
      </w:r>
      <w:r>
        <w:rPr>
          <w:rFonts w:ascii="Arial" w:hAnsi="Arial" w:cs="Arial"/>
          <w:i/>
          <w:iCs/>
        </w:rPr>
        <w:t xml:space="preserve">e Gestora </w:t>
      </w:r>
      <w:r w:rsidRPr="009F268C">
        <w:rPr>
          <w:rFonts w:ascii="Arial" w:hAnsi="Arial" w:cs="Arial"/>
          <w:i/>
          <w:iCs/>
        </w:rPr>
        <w:t>de Campo Mourão</w:t>
      </w:r>
      <w:r>
        <w:rPr>
          <w:rFonts w:ascii="Arial" w:hAnsi="Arial" w:cs="Arial"/>
          <w:i/>
          <w:iCs/>
        </w:rPr>
        <w:t xml:space="preserve"> – CEMEG;</w:t>
      </w:r>
    </w:p>
    <w:p w14:paraId="20A0D1F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4A2F8C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VIII -</w:t>
      </w:r>
      <w:r w:rsidRPr="009F268C">
        <w:rPr>
          <w:rFonts w:ascii="Arial" w:hAnsi="Arial" w:cs="Arial"/>
          <w:i/>
          <w:iCs/>
        </w:rPr>
        <w:t xml:space="preserve"> 01 (um) representante da Conselho de Jovens Empresários - ACICAM JOVEM;</w:t>
      </w:r>
    </w:p>
    <w:p w14:paraId="0B2E7ED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1C435A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IX -</w:t>
      </w:r>
      <w:r w:rsidRPr="009F268C">
        <w:rPr>
          <w:rFonts w:ascii="Arial" w:hAnsi="Arial" w:cs="Arial"/>
          <w:i/>
          <w:iCs/>
        </w:rPr>
        <w:t xml:space="preserve"> 01 (um) representante da ACICAM Mulher</w:t>
      </w:r>
      <w:r>
        <w:rPr>
          <w:rFonts w:ascii="Arial" w:hAnsi="Arial" w:cs="Arial"/>
          <w:i/>
          <w:iCs/>
        </w:rPr>
        <w:t>;</w:t>
      </w:r>
    </w:p>
    <w:p w14:paraId="2F4B08B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C99D4B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X -</w:t>
      </w:r>
      <w:r w:rsidRPr="009F268C">
        <w:rPr>
          <w:rFonts w:ascii="Arial" w:hAnsi="Arial" w:cs="Arial"/>
          <w:i/>
          <w:iCs/>
        </w:rPr>
        <w:t xml:space="preserve"> 01 (um) representante do Serviço Brasileiro de Apoio às Micro e Pequenas Empresas - SEBRAE;</w:t>
      </w:r>
    </w:p>
    <w:p w14:paraId="6481EC2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74CC02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XI -</w:t>
      </w:r>
      <w:r w:rsidRPr="009F268C">
        <w:rPr>
          <w:rFonts w:ascii="Arial" w:hAnsi="Arial" w:cs="Arial"/>
          <w:i/>
          <w:iCs/>
        </w:rPr>
        <w:t xml:space="preserve"> 01 (um) representante do Serviço Social do Comércio - SESC;</w:t>
      </w:r>
    </w:p>
    <w:p w14:paraId="0675407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B35C41B" w14:textId="77777777" w:rsidR="00B47CB5" w:rsidRPr="009F268C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F268C">
        <w:rPr>
          <w:rFonts w:ascii="Arial" w:hAnsi="Arial" w:cs="Arial"/>
          <w:b/>
          <w:bCs/>
          <w:i/>
          <w:iCs/>
        </w:rPr>
        <w:t>XII -</w:t>
      </w:r>
      <w:r w:rsidRPr="009F268C">
        <w:rPr>
          <w:rFonts w:ascii="Arial" w:hAnsi="Arial" w:cs="Arial"/>
          <w:i/>
          <w:iCs/>
        </w:rPr>
        <w:t xml:space="preserve"> 01 (um) representante do Serviço Nacional de Aprendizagem do Comércio - SENAC.</w:t>
      </w:r>
      <w:r>
        <w:rPr>
          <w:rFonts w:ascii="Arial" w:hAnsi="Arial" w:cs="Arial"/>
          <w:i/>
          <w:iCs/>
        </w:rPr>
        <w:t>”</w:t>
      </w:r>
    </w:p>
    <w:p w14:paraId="38B11B3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D6E244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 xml:space="preserve">Art. 9º </w:t>
      </w:r>
      <w:r w:rsidRPr="006E45A2">
        <w:rPr>
          <w:rFonts w:ascii="Arial" w:hAnsi="Arial" w:cs="Arial"/>
          <w:i/>
          <w:iCs/>
        </w:rPr>
        <w:t xml:space="preserve">A Câmara </w:t>
      </w:r>
      <w:r w:rsidRPr="00AD4081">
        <w:rPr>
          <w:rFonts w:ascii="Arial" w:hAnsi="Arial" w:cs="Arial"/>
          <w:i/>
          <w:iCs/>
        </w:rPr>
        <w:t>de Investimentos, Finanças e Mercado</w:t>
      </w:r>
      <w:r w:rsidRPr="006E45A2">
        <w:rPr>
          <w:rFonts w:ascii="Arial" w:hAnsi="Arial" w:cs="Arial"/>
          <w:i/>
          <w:iCs/>
        </w:rPr>
        <w:t xml:space="preserve"> terá a seguinte composição:</w:t>
      </w:r>
    </w:p>
    <w:p w14:paraId="0571EDE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EC1003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I -</w:t>
      </w:r>
      <w:r w:rsidRPr="00622E3D">
        <w:rPr>
          <w:rFonts w:ascii="Arial" w:hAnsi="Arial" w:cs="Arial"/>
          <w:i/>
          <w:iCs/>
        </w:rPr>
        <w:t xml:space="preserve"> 01 (um) representante da Secretaria Municipal de Inovação e Desenvolvimento Econômico;</w:t>
      </w:r>
    </w:p>
    <w:p w14:paraId="4D3373B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9EAECA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II -</w:t>
      </w:r>
      <w:r w:rsidRPr="00622E3D">
        <w:rPr>
          <w:rFonts w:ascii="Arial" w:hAnsi="Arial" w:cs="Arial"/>
          <w:i/>
          <w:iCs/>
        </w:rPr>
        <w:t xml:space="preserve"> 01 (um) representante do Instituto de Pesquisa e Planejamento de Campo Mourão - IPPLAN;</w:t>
      </w:r>
    </w:p>
    <w:p w14:paraId="54858CD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27933E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III -</w:t>
      </w:r>
      <w:r w:rsidRPr="00622E3D">
        <w:rPr>
          <w:rFonts w:ascii="Arial" w:hAnsi="Arial" w:cs="Arial"/>
          <w:i/>
          <w:iCs/>
        </w:rPr>
        <w:t xml:space="preserve"> 01 (um) representante da Secretaria Municipal de Finanças e Orçamento;</w:t>
      </w:r>
    </w:p>
    <w:p w14:paraId="1EC9F5C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4E75FC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IV -</w:t>
      </w:r>
      <w:r w:rsidRPr="00EA5B50">
        <w:rPr>
          <w:rFonts w:ascii="Arial" w:hAnsi="Arial" w:cs="Arial"/>
          <w:i/>
          <w:iCs/>
        </w:rPr>
        <w:t xml:space="preserve"> 01 (um) representante do Centro Universitário Integrado;</w:t>
      </w:r>
    </w:p>
    <w:p w14:paraId="7B518EB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2DCB1E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lastRenderedPageBreak/>
        <w:t>V -</w:t>
      </w:r>
      <w:r w:rsidRPr="00EA5B50">
        <w:rPr>
          <w:rFonts w:ascii="Arial" w:hAnsi="Arial" w:cs="Arial"/>
          <w:i/>
          <w:iCs/>
        </w:rPr>
        <w:t xml:space="preserve"> 01 (um) representante da Universidade Estadual do Paraná campus de Campo Mourão - UNESPAR;</w:t>
      </w:r>
    </w:p>
    <w:p w14:paraId="67A210B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F68D50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VI -</w:t>
      </w:r>
      <w:r w:rsidRPr="00EA5B50">
        <w:rPr>
          <w:rFonts w:ascii="Arial" w:hAnsi="Arial" w:cs="Arial"/>
          <w:i/>
          <w:iCs/>
        </w:rPr>
        <w:t xml:space="preserve"> 01 (um) representante do Serviço de Apoio às Micro e Pequenas Empresas - SEBRAE;</w:t>
      </w:r>
    </w:p>
    <w:p w14:paraId="03C0C75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5ABC94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VII -</w:t>
      </w:r>
      <w:r w:rsidRPr="00EA5B50">
        <w:rPr>
          <w:rFonts w:ascii="Arial" w:hAnsi="Arial" w:cs="Arial"/>
          <w:i/>
          <w:iCs/>
        </w:rPr>
        <w:t xml:space="preserve"> 01 (um) representante de cada um dos bancos oficiais, cooperativas de crédito e corretoras de investimento com sede/ filial em Campo Mourão;</w:t>
      </w:r>
    </w:p>
    <w:p w14:paraId="7A560BA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20AC5FC" w14:textId="3707DC56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VIII -</w:t>
      </w:r>
      <w:r w:rsidRPr="00EA5B50">
        <w:rPr>
          <w:rFonts w:ascii="Arial" w:hAnsi="Arial" w:cs="Arial"/>
          <w:i/>
          <w:iCs/>
        </w:rPr>
        <w:t xml:space="preserve"> 01 (um) representante da Associação Comercial e Industrial de Campo Mourão </w:t>
      </w:r>
      <w:r>
        <w:rPr>
          <w:rFonts w:ascii="Arial" w:hAnsi="Arial" w:cs="Arial"/>
          <w:i/>
          <w:iCs/>
        </w:rPr>
        <w:t>-</w:t>
      </w:r>
      <w:r w:rsidRPr="00EA5B50">
        <w:rPr>
          <w:rFonts w:ascii="Arial" w:hAnsi="Arial" w:cs="Arial"/>
          <w:i/>
          <w:iCs/>
        </w:rPr>
        <w:t xml:space="preserve"> ACICAM</w:t>
      </w:r>
      <w:r>
        <w:rPr>
          <w:rFonts w:ascii="Arial" w:hAnsi="Arial" w:cs="Arial"/>
          <w:i/>
          <w:iCs/>
        </w:rPr>
        <w:t>;</w:t>
      </w:r>
    </w:p>
    <w:p w14:paraId="025A422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BA93B7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IX -</w:t>
      </w:r>
      <w:r w:rsidRPr="00EA5B50">
        <w:rPr>
          <w:rFonts w:ascii="Arial" w:hAnsi="Arial" w:cs="Arial"/>
          <w:i/>
          <w:iCs/>
        </w:rPr>
        <w:t xml:space="preserve"> 01 (um) representante da Conselho de Jovens Empresários - ACICAM JOVEM;</w:t>
      </w:r>
    </w:p>
    <w:p w14:paraId="065C42B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C79481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EA5B50">
        <w:rPr>
          <w:rFonts w:ascii="Arial" w:hAnsi="Arial" w:cs="Arial"/>
          <w:b/>
          <w:bCs/>
          <w:i/>
          <w:iCs/>
        </w:rPr>
        <w:t>X -</w:t>
      </w:r>
      <w:r w:rsidRPr="00EA5B50">
        <w:rPr>
          <w:rFonts w:ascii="Arial" w:hAnsi="Arial" w:cs="Arial"/>
          <w:i/>
          <w:iCs/>
        </w:rPr>
        <w:t xml:space="preserve"> 01 (um) representante do setor de Captação de Recursos da Prefeitura Municipal de Campo Mourão</w:t>
      </w:r>
      <w:r>
        <w:rPr>
          <w:rFonts w:ascii="Arial" w:hAnsi="Arial" w:cs="Arial"/>
          <w:i/>
          <w:iCs/>
        </w:rPr>
        <w:t>.”</w:t>
      </w:r>
    </w:p>
    <w:p w14:paraId="73CE943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719966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 xml:space="preserve">Art. 10. </w:t>
      </w:r>
      <w:r w:rsidRPr="00A02B91">
        <w:rPr>
          <w:rFonts w:ascii="Arial" w:hAnsi="Arial" w:cs="Arial"/>
          <w:i/>
          <w:iCs/>
        </w:rPr>
        <w:t>A Câmara de Agronegócio será composta por:</w:t>
      </w:r>
    </w:p>
    <w:p w14:paraId="0BAB570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736026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I -</w:t>
      </w:r>
      <w:r w:rsidRPr="00D321EE">
        <w:rPr>
          <w:rFonts w:ascii="Arial" w:hAnsi="Arial" w:cs="Arial"/>
          <w:i/>
          <w:iCs/>
        </w:rPr>
        <w:t xml:space="preserve"> 01 (um) representante da Secretari</w:t>
      </w:r>
      <w:r>
        <w:rPr>
          <w:rFonts w:ascii="Arial" w:hAnsi="Arial" w:cs="Arial"/>
          <w:i/>
          <w:iCs/>
        </w:rPr>
        <w:t>a</w:t>
      </w:r>
      <w:r w:rsidRPr="00D321EE">
        <w:rPr>
          <w:rFonts w:ascii="Arial" w:hAnsi="Arial" w:cs="Arial"/>
          <w:i/>
          <w:iCs/>
        </w:rPr>
        <w:t xml:space="preserve"> Municipal de Meio Ambiente e Bem-Estar Animal;</w:t>
      </w:r>
    </w:p>
    <w:p w14:paraId="7E06197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B0C602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II -</w:t>
      </w:r>
      <w:r w:rsidRPr="00D321EE">
        <w:rPr>
          <w:rFonts w:ascii="Arial" w:hAnsi="Arial" w:cs="Arial"/>
          <w:i/>
          <w:iCs/>
        </w:rPr>
        <w:t xml:space="preserve"> 01 (um) representante da Secretaria Municipal de Agricultura e Desenvolvimento Rural;</w:t>
      </w:r>
    </w:p>
    <w:p w14:paraId="34D14AF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C3622F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III -</w:t>
      </w:r>
      <w:r w:rsidRPr="00D321EE">
        <w:rPr>
          <w:rFonts w:ascii="Arial" w:hAnsi="Arial" w:cs="Arial"/>
          <w:i/>
          <w:iCs/>
        </w:rPr>
        <w:t xml:space="preserve"> 01 (um) representante da Secretaria de Estado da Agricultura - SEAB;</w:t>
      </w:r>
    </w:p>
    <w:p w14:paraId="23E98A1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163A56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IV -</w:t>
      </w:r>
      <w:r w:rsidRPr="00D321EE">
        <w:rPr>
          <w:rFonts w:ascii="Arial" w:hAnsi="Arial" w:cs="Arial"/>
          <w:i/>
          <w:iCs/>
        </w:rPr>
        <w:t xml:space="preserve"> 01 (um) representante da Agência de Defesa Agropecuária do Paraná - ADAPAR;</w:t>
      </w:r>
    </w:p>
    <w:p w14:paraId="76CDC68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F45D58D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V -</w:t>
      </w:r>
      <w:r w:rsidRPr="00D321EE">
        <w:rPr>
          <w:rFonts w:ascii="Arial" w:hAnsi="Arial" w:cs="Arial"/>
          <w:i/>
          <w:iCs/>
        </w:rPr>
        <w:t xml:space="preserve"> 01 (um) representante do Instituto de Desenvolvimento Rural do Paraná - IDR;</w:t>
      </w:r>
    </w:p>
    <w:p w14:paraId="451E582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8292A3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VI -</w:t>
      </w:r>
      <w:r w:rsidRPr="00D321EE">
        <w:rPr>
          <w:rFonts w:ascii="Arial" w:hAnsi="Arial" w:cs="Arial"/>
          <w:i/>
          <w:iCs/>
        </w:rPr>
        <w:t xml:space="preserve"> 01 (um) representante do Sindicato das Indústrias Metalúrgicas, Mecânicas e de Materiais Elétricos de Campo Mourão – SINDIMENTAL (Setor do Agronegócio);</w:t>
      </w:r>
    </w:p>
    <w:p w14:paraId="1E45232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D613D5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VII -</w:t>
      </w:r>
      <w:r w:rsidRPr="00D321EE">
        <w:rPr>
          <w:rFonts w:ascii="Arial" w:hAnsi="Arial" w:cs="Arial"/>
          <w:i/>
          <w:iCs/>
        </w:rPr>
        <w:t xml:space="preserve"> 01 (um) representante do Sindicato Rural Patronal de Campo Mourão;</w:t>
      </w:r>
    </w:p>
    <w:p w14:paraId="767C289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42D58A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VIII -</w:t>
      </w:r>
      <w:r w:rsidRPr="00D321EE">
        <w:rPr>
          <w:rFonts w:ascii="Arial" w:hAnsi="Arial" w:cs="Arial"/>
          <w:i/>
          <w:iCs/>
        </w:rPr>
        <w:t xml:space="preserve"> 01 (um) representante do Sindicato dos Trabalhadores Rurais de Campo Mourão;</w:t>
      </w:r>
    </w:p>
    <w:p w14:paraId="2AAFFDE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CAD4A7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IX -</w:t>
      </w:r>
      <w:r w:rsidRPr="00D321EE">
        <w:rPr>
          <w:rFonts w:ascii="Arial" w:hAnsi="Arial" w:cs="Arial"/>
          <w:i/>
          <w:iCs/>
        </w:rPr>
        <w:t xml:space="preserve"> 01 (um) representante do Conselho Regional de Engenharia e </w:t>
      </w:r>
      <w:r w:rsidRPr="00D321EE">
        <w:rPr>
          <w:rFonts w:ascii="Arial" w:hAnsi="Arial" w:cs="Arial"/>
          <w:i/>
          <w:iCs/>
        </w:rPr>
        <w:lastRenderedPageBreak/>
        <w:t>Agronomia do Paraná - CREA;</w:t>
      </w:r>
    </w:p>
    <w:p w14:paraId="5F0E50C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33DE02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 -</w:t>
      </w:r>
      <w:r w:rsidRPr="00D321EE">
        <w:rPr>
          <w:rFonts w:ascii="Arial" w:hAnsi="Arial" w:cs="Arial"/>
          <w:i/>
          <w:iCs/>
        </w:rPr>
        <w:t xml:space="preserve"> 01 (um) representante do Conselho Regional de Medicina Veterinária;</w:t>
      </w:r>
    </w:p>
    <w:p w14:paraId="37CDD7D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EDD52F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XI -</w:t>
      </w:r>
      <w:r w:rsidRPr="00D321EE">
        <w:rPr>
          <w:rFonts w:ascii="Arial" w:hAnsi="Arial" w:cs="Arial"/>
          <w:i/>
          <w:iCs/>
        </w:rPr>
        <w:t xml:space="preserve"> 01 (um) representante do Conselho de Meio Ambiente;</w:t>
      </w:r>
    </w:p>
    <w:p w14:paraId="3BC529C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5E13D0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XII -</w:t>
      </w:r>
      <w:r w:rsidRPr="00D321EE">
        <w:rPr>
          <w:rFonts w:ascii="Arial" w:hAnsi="Arial" w:cs="Arial"/>
          <w:i/>
          <w:iCs/>
        </w:rPr>
        <w:t xml:space="preserve"> 01 (um) representante da Associação dos Agrônomos de Campo Mourão;</w:t>
      </w:r>
    </w:p>
    <w:p w14:paraId="7CEEAE5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BA37BC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XIII -</w:t>
      </w:r>
      <w:r w:rsidRPr="00D321EE">
        <w:rPr>
          <w:rFonts w:ascii="Arial" w:hAnsi="Arial" w:cs="Arial"/>
          <w:i/>
          <w:iCs/>
        </w:rPr>
        <w:t xml:space="preserve"> 01 (um) representante do Sistema Cooperativo;</w:t>
      </w:r>
    </w:p>
    <w:p w14:paraId="79CF527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19C41E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</w:t>
      </w:r>
      <w:r>
        <w:rPr>
          <w:rFonts w:ascii="Arial" w:hAnsi="Arial" w:cs="Arial"/>
          <w:b/>
          <w:bCs/>
          <w:i/>
          <w:iCs/>
        </w:rPr>
        <w:t>I</w:t>
      </w:r>
      <w:r w:rsidRPr="00D321EE">
        <w:rPr>
          <w:rFonts w:ascii="Arial" w:hAnsi="Arial" w:cs="Arial"/>
          <w:b/>
          <w:bCs/>
          <w:i/>
          <w:iCs/>
        </w:rPr>
        <w:t>V -</w:t>
      </w:r>
      <w:r w:rsidRPr="00D321EE">
        <w:rPr>
          <w:rFonts w:ascii="Arial" w:hAnsi="Arial" w:cs="Arial"/>
          <w:i/>
          <w:iCs/>
        </w:rPr>
        <w:t xml:space="preserve"> 02 (dois) representante</w:t>
      </w:r>
      <w:r>
        <w:rPr>
          <w:rFonts w:ascii="Arial" w:hAnsi="Arial" w:cs="Arial"/>
          <w:i/>
          <w:iCs/>
        </w:rPr>
        <w:t>s</w:t>
      </w:r>
      <w:r w:rsidRPr="00D321EE">
        <w:rPr>
          <w:rFonts w:ascii="Arial" w:hAnsi="Arial" w:cs="Arial"/>
          <w:i/>
          <w:iCs/>
        </w:rPr>
        <w:t xml:space="preserve"> do Centro Universitário Integrado;</w:t>
      </w:r>
    </w:p>
    <w:p w14:paraId="02981EB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0DE50D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XV -</w:t>
      </w:r>
      <w:r w:rsidRPr="00D321EE">
        <w:rPr>
          <w:rFonts w:ascii="Arial" w:hAnsi="Arial" w:cs="Arial"/>
          <w:i/>
          <w:iCs/>
        </w:rPr>
        <w:t xml:space="preserve"> 01 (um) representante da Unespar - Campo Mourão;</w:t>
      </w:r>
    </w:p>
    <w:p w14:paraId="0BD0B24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053708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XVI -</w:t>
      </w:r>
      <w:r w:rsidRPr="00D321EE">
        <w:rPr>
          <w:rFonts w:ascii="Arial" w:hAnsi="Arial" w:cs="Arial"/>
          <w:i/>
          <w:iCs/>
        </w:rPr>
        <w:t xml:space="preserve"> 01 (um) representante da Faculdade </w:t>
      </w:r>
      <w:proofErr w:type="spellStart"/>
      <w:r w:rsidRPr="00D321EE">
        <w:rPr>
          <w:rFonts w:ascii="Arial" w:hAnsi="Arial" w:cs="Arial"/>
          <w:i/>
          <w:iCs/>
        </w:rPr>
        <w:t>Unicampo</w:t>
      </w:r>
      <w:proofErr w:type="spellEnd"/>
      <w:r w:rsidRPr="00D321EE">
        <w:rPr>
          <w:rFonts w:ascii="Arial" w:hAnsi="Arial" w:cs="Arial"/>
          <w:i/>
          <w:iCs/>
        </w:rPr>
        <w:t>;</w:t>
      </w:r>
    </w:p>
    <w:p w14:paraId="7C0FFF9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CCD584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D321EE">
        <w:rPr>
          <w:rFonts w:ascii="Arial" w:hAnsi="Arial" w:cs="Arial"/>
          <w:b/>
          <w:bCs/>
          <w:i/>
          <w:iCs/>
        </w:rPr>
        <w:t>XVII -</w:t>
      </w:r>
      <w:r w:rsidRPr="00D321EE">
        <w:rPr>
          <w:rFonts w:ascii="Arial" w:hAnsi="Arial" w:cs="Arial"/>
          <w:i/>
          <w:iCs/>
        </w:rPr>
        <w:t xml:space="preserve"> 01 (um) representante da UTFPR - Campus Campo Mourão.</w:t>
      </w:r>
      <w:r>
        <w:rPr>
          <w:rFonts w:ascii="Arial" w:hAnsi="Arial" w:cs="Arial"/>
          <w:i/>
          <w:iCs/>
        </w:rPr>
        <w:t>”</w:t>
      </w:r>
    </w:p>
    <w:p w14:paraId="3CC0E24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EB59E0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 xml:space="preserve">Art. 11. </w:t>
      </w:r>
      <w:r w:rsidRPr="004F753B">
        <w:rPr>
          <w:rFonts w:ascii="Arial" w:hAnsi="Arial" w:cs="Arial"/>
          <w:i/>
          <w:iCs/>
        </w:rPr>
        <w:t>A Câmara de Educação será composta por:</w:t>
      </w:r>
    </w:p>
    <w:p w14:paraId="287B488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C9A5DC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F753B">
        <w:rPr>
          <w:rFonts w:ascii="Arial" w:hAnsi="Arial" w:cs="Arial"/>
          <w:b/>
          <w:bCs/>
          <w:i/>
          <w:iCs/>
        </w:rPr>
        <w:t>I -</w:t>
      </w:r>
      <w:r w:rsidRPr="004F753B">
        <w:rPr>
          <w:rFonts w:ascii="Arial" w:hAnsi="Arial" w:cs="Arial"/>
          <w:i/>
          <w:iCs/>
        </w:rPr>
        <w:t xml:space="preserve"> 01 (um) representante da Secretaria Municipal de Educação;</w:t>
      </w:r>
    </w:p>
    <w:p w14:paraId="690C62F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B3ECA5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F753B">
        <w:rPr>
          <w:rFonts w:ascii="Arial" w:hAnsi="Arial" w:cs="Arial"/>
          <w:b/>
          <w:bCs/>
          <w:i/>
          <w:iCs/>
        </w:rPr>
        <w:t>II -</w:t>
      </w:r>
      <w:r w:rsidRPr="004F753B">
        <w:rPr>
          <w:rFonts w:ascii="Arial" w:hAnsi="Arial" w:cs="Arial"/>
          <w:i/>
          <w:iCs/>
        </w:rPr>
        <w:t xml:space="preserve"> 01 (um) representante do Conselho Municipal de Educação;</w:t>
      </w:r>
    </w:p>
    <w:p w14:paraId="52E4850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3D0443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F753B">
        <w:rPr>
          <w:rFonts w:ascii="Arial" w:hAnsi="Arial" w:cs="Arial"/>
          <w:b/>
          <w:bCs/>
          <w:i/>
          <w:iCs/>
        </w:rPr>
        <w:t>III -</w:t>
      </w:r>
      <w:r w:rsidRPr="004F753B">
        <w:rPr>
          <w:rFonts w:ascii="Arial" w:hAnsi="Arial" w:cs="Arial"/>
          <w:i/>
          <w:iCs/>
        </w:rPr>
        <w:t xml:space="preserve"> 01 (um) representante do Núcleo Regional de Educação de Campo Mourão;</w:t>
      </w:r>
    </w:p>
    <w:p w14:paraId="07D5062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25A1E2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F753B">
        <w:rPr>
          <w:rFonts w:ascii="Arial" w:hAnsi="Arial" w:cs="Arial"/>
          <w:b/>
          <w:bCs/>
          <w:i/>
          <w:iCs/>
        </w:rPr>
        <w:t>IV -</w:t>
      </w:r>
      <w:r w:rsidRPr="004F753B">
        <w:rPr>
          <w:rFonts w:ascii="Arial" w:hAnsi="Arial" w:cs="Arial"/>
          <w:i/>
          <w:iCs/>
        </w:rPr>
        <w:t xml:space="preserve"> 01 (um) representante Universidade Estadual do Paraná – UNESPAR;</w:t>
      </w:r>
    </w:p>
    <w:p w14:paraId="2642733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E49CFCD" w14:textId="77777777" w:rsidR="00B47CB5" w:rsidRPr="00AD4081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AD4081">
        <w:rPr>
          <w:rFonts w:ascii="Arial" w:hAnsi="Arial" w:cs="Arial"/>
          <w:b/>
          <w:bCs/>
          <w:i/>
          <w:iCs/>
        </w:rPr>
        <w:t xml:space="preserve">V </w:t>
      </w:r>
      <w:r>
        <w:rPr>
          <w:rFonts w:ascii="Arial" w:hAnsi="Arial" w:cs="Arial"/>
          <w:b/>
          <w:bCs/>
          <w:i/>
          <w:iCs/>
        </w:rPr>
        <w:t>-</w:t>
      </w:r>
      <w:r w:rsidRPr="00AD4081">
        <w:rPr>
          <w:rFonts w:ascii="Arial" w:hAnsi="Arial" w:cs="Arial"/>
          <w:i/>
          <w:iCs/>
        </w:rPr>
        <w:t xml:space="preserve"> 01 (um) representante da Universidade de Campo Mourão – UNICAMPO;</w:t>
      </w:r>
    </w:p>
    <w:p w14:paraId="50B5E3BB" w14:textId="77777777" w:rsidR="00B47CB5" w:rsidRPr="00AD4081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CEE6B3A" w14:textId="77777777" w:rsidR="00B47CB5" w:rsidRPr="00AD4081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AD4081">
        <w:rPr>
          <w:rFonts w:ascii="Arial" w:hAnsi="Arial" w:cs="Arial"/>
          <w:b/>
          <w:bCs/>
          <w:i/>
          <w:iCs/>
        </w:rPr>
        <w:t>VI -</w:t>
      </w:r>
      <w:r w:rsidRPr="00AD4081">
        <w:rPr>
          <w:rFonts w:ascii="Arial" w:hAnsi="Arial" w:cs="Arial"/>
          <w:i/>
          <w:iCs/>
        </w:rPr>
        <w:t xml:space="preserve"> 01 (um) representante da Universidade Tecnológica Federal do Paraná – UTFPR;</w:t>
      </w:r>
    </w:p>
    <w:p w14:paraId="1194784C" w14:textId="77777777" w:rsidR="00B47CB5" w:rsidRPr="00AD4081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7D7C89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AD4081">
        <w:rPr>
          <w:rFonts w:ascii="Arial" w:hAnsi="Arial" w:cs="Arial"/>
          <w:b/>
          <w:bCs/>
          <w:i/>
          <w:iCs/>
        </w:rPr>
        <w:t>VII -</w:t>
      </w:r>
      <w:r w:rsidRPr="00AD4081">
        <w:rPr>
          <w:rFonts w:ascii="Arial" w:hAnsi="Arial" w:cs="Arial"/>
          <w:i/>
          <w:iCs/>
        </w:rPr>
        <w:t xml:space="preserve"> 01 (um) representante do Centro Universitário</w:t>
      </w:r>
      <w:r w:rsidRPr="004F753B">
        <w:rPr>
          <w:rFonts w:ascii="Arial" w:hAnsi="Arial" w:cs="Arial"/>
          <w:i/>
          <w:iCs/>
        </w:rPr>
        <w:t xml:space="preserve"> Integrado;</w:t>
      </w:r>
    </w:p>
    <w:p w14:paraId="7C3604B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F5EE5F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F753B">
        <w:rPr>
          <w:rFonts w:ascii="Arial" w:hAnsi="Arial" w:cs="Arial"/>
          <w:b/>
          <w:bCs/>
          <w:i/>
          <w:iCs/>
        </w:rPr>
        <w:t>VIII -</w:t>
      </w:r>
      <w:r w:rsidRPr="004F753B">
        <w:rPr>
          <w:rFonts w:ascii="Arial" w:hAnsi="Arial" w:cs="Arial"/>
          <w:i/>
          <w:iCs/>
        </w:rPr>
        <w:t xml:space="preserve"> 01 (um) representante do Sindicato das Escolas Particulares - SINEPE/NOPR;</w:t>
      </w:r>
    </w:p>
    <w:p w14:paraId="36A95C0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A3D02F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F753B">
        <w:rPr>
          <w:rFonts w:ascii="Arial" w:hAnsi="Arial" w:cs="Arial"/>
          <w:b/>
          <w:bCs/>
          <w:i/>
          <w:iCs/>
        </w:rPr>
        <w:t>IX -</w:t>
      </w:r>
      <w:r w:rsidRPr="004F753B">
        <w:rPr>
          <w:rFonts w:ascii="Arial" w:hAnsi="Arial" w:cs="Arial"/>
          <w:i/>
          <w:iCs/>
        </w:rPr>
        <w:t xml:space="preserve"> 01 (um) representante da Fundação </w:t>
      </w:r>
      <w:proofErr w:type="spellStart"/>
      <w:r w:rsidRPr="004F753B">
        <w:rPr>
          <w:rFonts w:ascii="Arial" w:hAnsi="Arial" w:cs="Arial"/>
          <w:i/>
          <w:iCs/>
        </w:rPr>
        <w:t>Educere</w:t>
      </w:r>
      <w:proofErr w:type="spellEnd"/>
      <w:r w:rsidRPr="004F753B">
        <w:rPr>
          <w:rFonts w:ascii="Arial" w:hAnsi="Arial" w:cs="Arial"/>
          <w:i/>
          <w:iCs/>
        </w:rPr>
        <w:t>;</w:t>
      </w:r>
    </w:p>
    <w:p w14:paraId="31A87A7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76E861D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721FC">
        <w:rPr>
          <w:rFonts w:ascii="Arial" w:hAnsi="Arial" w:cs="Arial"/>
          <w:b/>
          <w:bCs/>
          <w:i/>
          <w:iCs/>
        </w:rPr>
        <w:t>X -</w:t>
      </w:r>
      <w:r w:rsidRPr="004F753B">
        <w:rPr>
          <w:rFonts w:ascii="Arial" w:hAnsi="Arial" w:cs="Arial"/>
          <w:i/>
          <w:iCs/>
        </w:rPr>
        <w:t xml:space="preserve"> 01 (um) representante do Serviço Brasileiro de Apoio às Micro e Pequenas Empresas – SEBRAE;</w:t>
      </w:r>
    </w:p>
    <w:p w14:paraId="561BD56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4D7E76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721FC">
        <w:rPr>
          <w:rFonts w:ascii="Arial" w:hAnsi="Arial" w:cs="Arial"/>
          <w:b/>
          <w:bCs/>
          <w:i/>
          <w:iCs/>
        </w:rPr>
        <w:t>XI -</w:t>
      </w:r>
      <w:r w:rsidRPr="004F753B">
        <w:rPr>
          <w:rFonts w:ascii="Arial" w:hAnsi="Arial" w:cs="Arial"/>
          <w:i/>
          <w:iCs/>
        </w:rPr>
        <w:t xml:space="preserve"> 01 (um) representante do Serviço Nacional de Aprendizagem Industrial - SENAI;</w:t>
      </w:r>
    </w:p>
    <w:p w14:paraId="69D6343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99DDFD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721FC">
        <w:rPr>
          <w:rFonts w:ascii="Arial" w:hAnsi="Arial" w:cs="Arial"/>
          <w:b/>
          <w:bCs/>
          <w:i/>
          <w:iCs/>
        </w:rPr>
        <w:t>XII -</w:t>
      </w:r>
      <w:r w:rsidRPr="004F753B">
        <w:rPr>
          <w:rFonts w:ascii="Arial" w:hAnsi="Arial" w:cs="Arial"/>
          <w:i/>
          <w:iCs/>
        </w:rPr>
        <w:t xml:space="preserve"> 01 (um) representante do Serviço Social do Comércio – SESC;</w:t>
      </w:r>
    </w:p>
    <w:p w14:paraId="18A2493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4DF058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721FC">
        <w:rPr>
          <w:rFonts w:ascii="Arial" w:hAnsi="Arial" w:cs="Arial"/>
          <w:b/>
          <w:bCs/>
          <w:i/>
          <w:iCs/>
        </w:rPr>
        <w:t>XIII -</w:t>
      </w:r>
      <w:r w:rsidRPr="004F753B">
        <w:rPr>
          <w:rFonts w:ascii="Arial" w:hAnsi="Arial" w:cs="Arial"/>
          <w:i/>
          <w:iCs/>
        </w:rPr>
        <w:t xml:space="preserve"> 01 (um) representante do Serviço Nacional de Aprendizagem do Comércio – SENAC;</w:t>
      </w:r>
    </w:p>
    <w:p w14:paraId="1AE45B1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586968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721FC">
        <w:rPr>
          <w:rFonts w:ascii="Arial" w:hAnsi="Arial" w:cs="Arial"/>
          <w:b/>
          <w:bCs/>
          <w:i/>
          <w:iCs/>
        </w:rPr>
        <w:t>XIV -</w:t>
      </w:r>
      <w:r w:rsidRPr="004F753B">
        <w:rPr>
          <w:rFonts w:ascii="Arial" w:hAnsi="Arial" w:cs="Arial"/>
          <w:i/>
          <w:iCs/>
        </w:rPr>
        <w:t xml:space="preserve"> 01 (um) representante da Câmara de Vereadores de Campo Mourão;</w:t>
      </w:r>
    </w:p>
    <w:p w14:paraId="5748D25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FB94625" w14:textId="77777777" w:rsidR="00B47CB5" w:rsidRPr="004F753B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721FC">
        <w:rPr>
          <w:rFonts w:ascii="Arial" w:hAnsi="Arial" w:cs="Arial"/>
          <w:b/>
          <w:bCs/>
          <w:i/>
          <w:iCs/>
        </w:rPr>
        <w:t>XV -</w:t>
      </w:r>
      <w:r w:rsidRPr="004F753B">
        <w:rPr>
          <w:rFonts w:ascii="Arial" w:hAnsi="Arial" w:cs="Arial"/>
          <w:i/>
          <w:iCs/>
        </w:rPr>
        <w:t xml:space="preserve"> 01 (um) representante da Associação de Pais e Amigos dos Excepcionais – APAE CM.</w:t>
      </w:r>
      <w:r>
        <w:rPr>
          <w:rFonts w:ascii="Arial" w:hAnsi="Arial" w:cs="Arial"/>
          <w:i/>
          <w:iCs/>
        </w:rPr>
        <w:t>”</w:t>
      </w:r>
    </w:p>
    <w:p w14:paraId="21C4AF5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18680E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 xml:space="preserve">Art. 12. </w:t>
      </w:r>
      <w:r w:rsidRPr="00CD35DE">
        <w:rPr>
          <w:rFonts w:ascii="Arial" w:hAnsi="Arial" w:cs="Arial"/>
          <w:i/>
          <w:iCs/>
        </w:rPr>
        <w:t>A Câmara de Desenvolvimento Econômico em Saúde será composta por:</w:t>
      </w:r>
    </w:p>
    <w:p w14:paraId="700C0CE2" w14:textId="77777777" w:rsidR="00B47CB5" w:rsidRPr="00AD4081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  <w:sz w:val="14"/>
          <w:szCs w:val="14"/>
        </w:rPr>
      </w:pPr>
    </w:p>
    <w:p w14:paraId="19573AA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I -</w:t>
      </w:r>
      <w:r w:rsidRPr="00CD35DE">
        <w:rPr>
          <w:rFonts w:ascii="Arial" w:hAnsi="Arial" w:cs="Arial"/>
          <w:i/>
          <w:iCs/>
        </w:rPr>
        <w:t xml:space="preserve"> </w:t>
      </w:r>
      <w:r w:rsidRPr="00980FD4">
        <w:rPr>
          <w:rFonts w:ascii="Arial" w:hAnsi="Arial" w:cs="Arial"/>
          <w:i/>
          <w:iCs/>
        </w:rPr>
        <w:t>01 (um) representante da Secretaria Municipal de Saúde</w:t>
      </w:r>
      <w:r w:rsidRPr="00CD35DE">
        <w:rPr>
          <w:rFonts w:ascii="Arial" w:hAnsi="Arial" w:cs="Arial"/>
          <w:i/>
          <w:iCs/>
        </w:rPr>
        <w:t>;</w:t>
      </w:r>
    </w:p>
    <w:p w14:paraId="4272F35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EEEFB9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II -</w:t>
      </w:r>
      <w:r w:rsidRPr="00980FD4">
        <w:rPr>
          <w:rFonts w:ascii="Arial" w:hAnsi="Arial" w:cs="Arial"/>
          <w:i/>
          <w:iCs/>
        </w:rPr>
        <w:t xml:space="preserve"> 01 (um) representante do Hospital Santa Casa de Misericórdia;</w:t>
      </w:r>
    </w:p>
    <w:p w14:paraId="4135E02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AE47F3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III -</w:t>
      </w:r>
      <w:r w:rsidRPr="00980FD4">
        <w:rPr>
          <w:rFonts w:ascii="Arial" w:hAnsi="Arial" w:cs="Arial"/>
          <w:i/>
          <w:iCs/>
        </w:rPr>
        <w:t xml:space="preserve"> </w:t>
      </w:r>
      <w:r w:rsidRPr="00AD4081">
        <w:rPr>
          <w:rFonts w:ascii="Arial" w:hAnsi="Arial" w:cs="Arial"/>
          <w:i/>
          <w:iCs/>
        </w:rPr>
        <w:t>01 (um)</w:t>
      </w:r>
      <w:r w:rsidRPr="00980FD4">
        <w:rPr>
          <w:rFonts w:ascii="Arial" w:hAnsi="Arial" w:cs="Arial"/>
          <w:i/>
          <w:iCs/>
        </w:rPr>
        <w:t xml:space="preserve"> representante dos cursos de saúde do Centro Universitário Integrado;</w:t>
      </w:r>
    </w:p>
    <w:p w14:paraId="3AF185C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EA4DAA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IV -</w:t>
      </w:r>
      <w:r w:rsidRPr="00980FD4">
        <w:rPr>
          <w:rFonts w:ascii="Arial" w:hAnsi="Arial" w:cs="Arial"/>
          <w:i/>
          <w:iCs/>
        </w:rPr>
        <w:t xml:space="preserve"> 01 (um) representante dos cursos nas áreas de saúde da Faculdades UNICAMPO;</w:t>
      </w:r>
    </w:p>
    <w:p w14:paraId="7564686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806BC7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V -</w:t>
      </w:r>
      <w:r w:rsidRPr="00980FD4">
        <w:rPr>
          <w:rFonts w:ascii="Arial" w:hAnsi="Arial" w:cs="Arial"/>
          <w:i/>
          <w:iCs/>
        </w:rPr>
        <w:t xml:space="preserve"> 01 (um) representante do Conselho Municipal de Saúde;</w:t>
      </w:r>
    </w:p>
    <w:p w14:paraId="25791B2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212FBD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VI -</w:t>
      </w:r>
      <w:r w:rsidRPr="00980FD4">
        <w:rPr>
          <w:rFonts w:ascii="Arial" w:hAnsi="Arial" w:cs="Arial"/>
          <w:i/>
          <w:iCs/>
        </w:rPr>
        <w:t xml:space="preserve"> 01 (um) representante da UNIMED de Campo Mourão;</w:t>
      </w:r>
    </w:p>
    <w:p w14:paraId="1D55013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11C49B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VII -</w:t>
      </w:r>
      <w:r w:rsidRPr="00980FD4">
        <w:rPr>
          <w:rFonts w:ascii="Arial" w:hAnsi="Arial" w:cs="Arial"/>
          <w:i/>
          <w:iCs/>
        </w:rPr>
        <w:t xml:space="preserve"> 01 (um) representante do Serviço Nacional de Aprendizagem do Comércio - SENAC;</w:t>
      </w:r>
    </w:p>
    <w:p w14:paraId="1545985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9F178A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VIII -</w:t>
      </w:r>
      <w:r w:rsidRPr="00980FD4">
        <w:rPr>
          <w:rFonts w:ascii="Arial" w:hAnsi="Arial" w:cs="Arial"/>
          <w:i/>
          <w:iCs/>
        </w:rPr>
        <w:t xml:space="preserve"> 01 (um) representante do Hospital SISNOR;</w:t>
      </w:r>
    </w:p>
    <w:p w14:paraId="2FAD6F1D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B8C6EF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980FD4">
        <w:rPr>
          <w:rFonts w:ascii="Arial" w:hAnsi="Arial" w:cs="Arial"/>
          <w:b/>
          <w:bCs/>
          <w:i/>
          <w:iCs/>
        </w:rPr>
        <w:t>IX -</w:t>
      </w:r>
      <w:r w:rsidRPr="00980FD4">
        <w:rPr>
          <w:rFonts w:ascii="Arial" w:hAnsi="Arial" w:cs="Arial"/>
          <w:i/>
          <w:iCs/>
        </w:rPr>
        <w:t xml:space="preserve"> 01 (um) representante da Câmara de Vereadores de Campo Mourão – Comissão de Saúde</w:t>
      </w:r>
      <w:r>
        <w:rPr>
          <w:rFonts w:ascii="Arial" w:hAnsi="Arial" w:cs="Arial"/>
          <w:i/>
          <w:iCs/>
        </w:rPr>
        <w:t>;</w:t>
      </w:r>
    </w:p>
    <w:p w14:paraId="458A0C3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C0377F0" w14:textId="77777777" w:rsidR="00B47CB5" w:rsidRPr="00CD35DE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X - </w:t>
      </w:r>
      <w:r>
        <w:rPr>
          <w:rFonts w:ascii="Arial" w:hAnsi="Arial" w:cs="Arial"/>
          <w:i/>
          <w:iCs/>
        </w:rPr>
        <w:t>01 (um) representante da 11ª Regional de Saúde.”</w:t>
      </w:r>
    </w:p>
    <w:p w14:paraId="0C1D29D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5DB46BE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 xml:space="preserve">Art. 13. </w:t>
      </w:r>
      <w:r w:rsidRPr="0045149A">
        <w:rPr>
          <w:rFonts w:ascii="Arial" w:hAnsi="Arial" w:cs="Arial"/>
          <w:i/>
          <w:iCs/>
        </w:rPr>
        <w:t>A Câmara de Cultura e Turismo será composta por:</w:t>
      </w:r>
    </w:p>
    <w:p w14:paraId="5835C9D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28DA07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AD4081">
        <w:rPr>
          <w:rFonts w:ascii="Arial" w:hAnsi="Arial" w:cs="Arial"/>
          <w:b/>
          <w:bCs/>
          <w:i/>
          <w:iCs/>
        </w:rPr>
        <w:t>I -</w:t>
      </w:r>
      <w:r w:rsidRPr="00AD4081">
        <w:rPr>
          <w:rFonts w:ascii="Arial" w:hAnsi="Arial" w:cs="Arial"/>
          <w:i/>
          <w:iCs/>
        </w:rPr>
        <w:t xml:space="preserve"> 01 (um) representante da Secretaria Municipal de Cultura – SECULT;</w:t>
      </w:r>
    </w:p>
    <w:p w14:paraId="355290CA" w14:textId="77777777" w:rsidR="00B47CB5" w:rsidRPr="00AD4081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E50C64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AD4081">
        <w:rPr>
          <w:rFonts w:ascii="Arial" w:hAnsi="Arial" w:cs="Arial"/>
          <w:b/>
          <w:bCs/>
          <w:i/>
          <w:iCs/>
        </w:rPr>
        <w:t>II -</w:t>
      </w:r>
      <w:r w:rsidRPr="00AD4081">
        <w:rPr>
          <w:rFonts w:ascii="Arial" w:hAnsi="Arial" w:cs="Arial"/>
          <w:i/>
          <w:iCs/>
        </w:rPr>
        <w:t xml:space="preserve"> 01 (um) representante da Secretaria Municipal de Inovação e </w:t>
      </w:r>
      <w:r w:rsidRPr="00AD4081">
        <w:rPr>
          <w:rFonts w:ascii="Arial" w:hAnsi="Arial" w:cs="Arial"/>
          <w:i/>
          <w:iCs/>
        </w:rPr>
        <w:lastRenderedPageBreak/>
        <w:t>Desenvolvimento Econômico – SEIDEC;</w:t>
      </w:r>
    </w:p>
    <w:p w14:paraId="6BD3403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254A268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5149A">
        <w:rPr>
          <w:rFonts w:ascii="Arial" w:hAnsi="Arial" w:cs="Arial"/>
          <w:b/>
          <w:bCs/>
          <w:i/>
          <w:iCs/>
        </w:rPr>
        <w:t>III -</w:t>
      </w:r>
      <w:r w:rsidRPr="0045149A">
        <w:rPr>
          <w:rFonts w:ascii="Arial" w:hAnsi="Arial" w:cs="Arial"/>
          <w:i/>
          <w:iCs/>
        </w:rPr>
        <w:t xml:space="preserve"> 01 (um) representante do Conselho Municipal de Políticas Culturais;</w:t>
      </w:r>
    </w:p>
    <w:p w14:paraId="23E72A74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654603B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5149A">
        <w:rPr>
          <w:rFonts w:ascii="Arial" w:hAnsi="Arial" w:cs="Arial"/>
          <w:b/>
          <w:bCs/>
          <w:i/>
          <w:iCs/>
        </w:rPr>
        <w:t>IV -</w:t>
      </w:r>
      <w:r w:rsidRPr="0045149A">
        <w:rPr>
          <w:rFonts w:ascii="Arial" w:hAnsi="Arial" w:cs="Arial"/>
          <w:i/>
          <w:iCs/>
        </w:rPr>
        <w:t xml:space="preserve"> 01 (um) representante do Conselho Municipal de Turismo – COMTUR;</w:t>
      </w:r>
    </w:p>
    <w:p w14:paraId="1DFCAB3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1408F6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5149A">
        <w:rPr>
          <w:rFonts w:ascii="Arial" w:hAnsi="Arial" w:cs="Arial"/>
          <w:b/>
          <w:bCs/>
          <w:i/>
          <w:iCs/>
        </w:rPr>
        <w:t>V -</w:t>
      </w:r>
      <w:r w:rsidRPr="0045149A">
        <w:rPr>
          <w:rFonts w:ascii="Arial" w:hAnsi="Arial" w:cs="Arial"/>
          <w:i/>
          <w:iCs/>
        </w:rPr>
        <w:t xml:space="preserve"> 01 (um) representante da Associação Comercial e Industrial de Campo Mourão - ACICAM ligado ao trade turístico;</w:t>
      </w:r>
    </w:p>
    <w:p w14:paraId="24CB48E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5B7920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5149A">
        <w:rPr>
          <w:rFonts w:ascii="Arial" w:hAnsi="Arial" w:cs="Arial"/>
          <w:b/>
          <w:bCs/>
          <w:i/>
          <w:iCs/>
        </w:rPr>
        <w:t>VI -</w:t>
      </w:r>
      <w:r w:rsidRPr="0045149A">
        <w:rPr>
          <w:rFonts w:ascii="Arial" w:hAnsi="Arial" w:cs="Arial"/>
          <w:i/>
          <w:iCs/>
        </w:rPr>
        <w:t xml:space="preserve"> 01 (um) representante do Curso de Turismo da Unespar - Campo Mourão.</w:t>
      </w:r>
    </w:p>
    <w:p w14:paraId="0E69843A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1025BF6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5149A">
        <w:rPr>
          <w:rFonts w:ascii="Arial" w:hAnsi="Arial" w:cs="Arial"/>
          <w:b/>
          <w:bCs/>
          <w:i/>
          <w:iCs/>
        </w:rPr>
        <w:t>VII -</w:t>
      </w:r>
      <w:r w:rsidRPr="0045149A">
        <w:rPr>
          <w:rFonts w:ascii="Arial" w:hAnsi="Arial" w:cs="Arial"/>
          <w:i/>
          <w:iCs/>
        </w:rPr>
        <w:t xml:space="preserve"> 01 (um) representante do Serviço Nacional de Aprendizagem do Comércio - SENAC;</w:t>
      </w:r>
    </w:p>
    <w:p w14:paraId="528E8EA5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20340D2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5149A">
        <w:rPr>
          <w:rFonts w:ascii="Arial" w:hAnsi="Arial" w:cs="Arial"/>
          <w:b/>
          <w:bCs/>
          <w:i/>
          <w:iCs/>
        </w:rPr>
        <w:t>VIII -</w:t>
      </w:r>
      <w:r w:rsidRPr="0045149A">
        <w:rPr>
          <w:rFonts w:ascii="Arial" w:hAnsi="Arial" w:cs="Arial"/>
          <w:i/>
          <w:iCs/>
        </w:rPr>
        <w:t xml:space="preserve"> 01 (um) representante e 01 (um) suplente do Serviço Nacional de Aprendizagem Rural – SENAR;</w:t>
      </w:r>
    </w:p>
    <w:p w14:paraId="11DAA311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BAE7070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45149A">
        <w:rPr>
          <w:rFonts w:ascii="Arial" w:hAnsi="Arial" w:cs="Arial"/>
          <w:b/>
          <w:bCs/>
          <w:i/>
          <w:iCs/>
        </w:rPr>
        <w:t>IX -</w:t>
      </w:r>
      <w:r w:rsidRPr="0045149A">
        <w:rPr>
          <w:rFonts w:ascii="Arial" w:hAnsi="Arial" w:cs="Arial"/>
          <w:i/>
          <w:iCs/>
        </w:rPr>
        <w:t xml:space="preserve"> 01 (um) representante e 01 (um) suplente do Serviço Social do Comércio </w:t>
      </w:r>
      <w:r>
        <w:rPr>
          <w:rFonts w:ascii="Arial" w:hAnsi="Arial" w:cs="Arial"/>
          <w:i/>
          <w:iCs/>
        </w:rPr>
        <w:t>–</w:t>
      </w:r>
      <w:r w:rsidRPr="0045149A">
        <w:rPr>
          <w:rFonts w:ascii="Arial" w:hAnsi="Arial" w:cs="Arial"/>
          <w:i/>
          <w:iCs/>
        </w:rPr>
        <w:t xml:space="preserve"> Sesc</w:t>
      </w:r>
      <w:r>
        <w:rPr>
          <w:rFonts w:ascii="Arial" w:hAnsi="Arial" w:cs="Arial"/>
          <w:i/>
          <w:iCs/>
        </w:rPr>
        <w:t>.”</w:t>
      </w:r>
    </w:p>
    <w:p w14:paraId="3E1C2113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82DAC12" w14:textId="77777777" w:rsidR="00B47CB5" w:rsidRPr="002721CE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“</w:t>
      </w:r>
      <w:r>
        <w:rPr>
          <w:rFonts w:ascii="Arial" w:hAnsi="Arial" w:cs="Arial"/>
          <w:b/>
          <w:bCs/>
          <w:i/>
          <w:iCs/>
        </w:rPr>
        <w:t>Art. 13-A</w:t>
      </w:r>
      <w:r w:rsidRPr="002721CE">
        <w:rPr>
          <w:rFonts w:ascii="Arial" w:hAnsi="Arial" w:cs="Arial"/>
          <w:i/>
          <w:iCs/>
        </w:rPr>
        <w:t>. A Câmara de Urbanismo e Infraestrutura será composta por:</w:t>
      </w:r>
    </w:p>
    <w:p w14:paraId="6B2F0408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5BA8A6A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I -</w:t>
      </w:r>
      <w:r w:rsidRPr="000F7E54">
        <w:rPr>
          <w:rFonts w:ascii="Arial" w:hAnsi="Arial" w:cs="Arial"/>
          <w:i/>
          <w:iCs/>
        </w:rPr>
        <w:t xml:space="preserve"> 01 (um) representante do Instituto de Pesquisa e Planejamento de Campo Mourão - IPPLAN;</w:t>
      </w:r>
    </w:p>
    <w:p w14:paraId="605CC060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14D01BC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II -</w:t>
      </w:r>
      <w:r w:rsidRPr="000F7E54">
        <w:rPr>
          <w:rFonts w:ascii="Arial" w:hAnsi="Arial" w:cs="Arial"/>
          <w:i/>
          <w:iCs/>
        </w:rPr>
        <w:t xml:space="preserve"> 01 (um) representante da Secretaria Municipal de Meio Ambiente e Bem-Estar Animal;</w:t>
      </w:r>
    </w:p>
    <w:p w14:paraId="6248617C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DD0CA3C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III -</w:t>
      </w:r>
      <w:r w:rsidRPr="000F7E54">
        <w:rPr>
          <w:rFonts w:ascii="Arial" w:hAnsi="Arial" w:cs="Arial"/>
          <w:i/>
          <w:iCs/>
        </w:rPr>
        <w:t xml:space="preserve"> 01 (um) representante da Secretaria de Controle Urbano e Fiscalização;</w:t>
      </w:r>
    </w:p>
    <w:p w14:paraId="1DEB20C3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0549ED2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IV</w:t>
      </w:r>
      <w:r>
        <w:rPr>
          <w:rFonts w:ascii="Arial" w:hAnsi="Arial" w:cs="Arial"/>
          <w:b/>
          <w:bCs/>
          <w:i/>
          <w:iCs/>
        </w:rPr>
        <w:t> </w:t>
      </w:r>
      <w:r w:rsidRPr="000F7E54">
        <w:rPr>
          <w:rFonts w:ascii="Arial" w:hAnsi="Arial" w:cs="Arial"/>
          <w:b/>
          <w:bCs/>
          <w:i/>
          <w:iCs/>
        </w:rPr>
        <w:t>-</w:t>
      </w:r>
      <w:r>
        <w:rPr>
          <w:rFonts w:ascii="Arial" w:hAnsi="Arial" w:cs="Arial"/>
          <w:i/>
          <w:iCs/>
        </w:rPr>
        <w:t> </w:t>
      </w:r>
      <w:r w:rsidRPr="000F7E54">
        <w:rPr>
          <w:rFonts w:ascii="Arial" w:hAnsi="Arial" w:cs="Arial"/>
          <w:i/>
          <w:iCs/>
        </w:rPr>
        <w:t>01 (um) representante da Secretaria de Infraestrutura, Segurança e Mobilidade Urbana;</w:t>
      </w:r>
    </w:p>
    <w:p w14:paraId="295DD128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0F2DB078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V</w:t>
      </w:r>
      <w:r>
        <w:rPr>
          <w:rFonts w:ascii="Arial" w:hAnsi="Arial" w:cs="Arial"/>
          <w:b/>
          <w:bCs/>
          <w:i/>
          <w:iCs/>
        </w:rPr>
        <w:t> </w:t>
      </w:r>
      <w:r w:rsidRPr="000F7E54">
        <w:rPr>
          <w:rFonts w:ascii="Arial" w:hAnsi="Arial" w:cs="Arial"/>
          <w:b/>
          <w:bCs/>
          <w:i/>
          <w:iCs/>
        </w:rPr>
        <w:t>-</w:t>
      </w:r>
      <w:r>
        <w:rPr>
          <w:rFonts w:ascii="Arial" w:hAnsi="Arial" w:cs="Arial"/>
          <w:i/>
          <w:iCs/>
        </w:rPr>
        <w:t> </w:t>
      </w:r>
      <w:r w:rsidRPr="000F7E54">
        <w:rPr>
          <w:rFonts w:ascii="Arial" w:hAnsi="Arial" w:cs="Arial"/>
          <w:i/>
          <w:iCs/>
        </w:rPr>
        <w:t>01 (um) representante do Conselho Municipal de Meio Ambiente;</w:t>
      </w:r>
    </w:p>
    <w:p w14:paraId="66D7A343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99F3FF7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VI</w:t>
      </w:r>
      <w:r>
        <w:rPr>
          <w:rFonts w:ascii="Arial" w:hAnsi="Arial" w:cs="Arial"/>
          <w:b/>
          <w:bCs/>
          <w:i/>
          <w:iCs/>
        </w:rPr>
        <w:t> </w:t>
      </w:r>
      <w:r w:rsidRPr="000F7E54">
        <w:rPr>
          <w:rFonts w:ascii="Arial" w:hAnsi="Arial" w:cs="Arial"/>
          <w:b/>
          <w:bCs/>
          <w:i/>
          <w:iCs/>
        </w:rPr>
        <w:t>-</w:t>
      </w:r>
      <w:r>
        <w:rPr>
          <w:rFonts w:ascii="Arial" w:hAnsi="Arial" w:cs="Arial"/>
          <w:i/>
          <w:iCs/>
        </w:rPr>
        <w:t> </w:t>
      </w:r>
      <w:r w:rsidRPr="000F7E54">
        <w:rPr>
          <w:rFonts w:ascii="Arial" w:hAnsi="Arial" w:cs="Arial"/>
          <w:i/>
          <w:iCs/>
        </w:rPr>
        <w:t>01 (um) representante da Associação Regional dos Engenheiros e Arquitetos - AREA;</w:t>
      </w:r>
    </w:p>
    <w:p w14:paraId="6D65E5E2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930F261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VII -</w:t>
      </w:r>
      <w:r w:rsidRPr="000F7E54">
        <w:rPr>
          <w:rFonts w:ascii="Arial" w:hAnsi="Arial" w:cs="Arial"/>
          <w:i/>
          <w:iCs/>
        </w:rPr>
        <w:t xml:space="preserve"> 01 (um) representante do Conselho Regional de Engenharia e Agronomia do Paraná - CREA;</w:t>
      </w:r>
    </w:p>
    <w:p w14:paraId="65CF6700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60AF5D44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VIII -</w:t>
      </w:r>
      <w:r w:rsidRPr="000F7E54">
        <w:rPr>
          <w:rFonts w:ascii="Arial" w:hAnsi="Arial" w:cs="Arial"/>
          <w:i/>
          <w:iCs/>
        </w:rPr>
        <w:t xml:space="preserve"> 01 (um) representante do Conselho Municipal da Cidade;</w:t>
      </w:r>
    </w:p>
    <w:p w14:paraId="4299D39E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22582D0A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IX -</w:t>
      </w:r>
      <w:r w:rsidRPr="000F7E54">
        <w:rPr>
          <w:rFonts w:ascii="Arial" w:hAnsi="Arial" w:cs="Arial"/>
          <w:i/>
          <w:iCs/>
        </w:rPr>
        <w:t xml:space="preserve"> 01 (um) representante do Curso de Engenharia Civil da UTFPR - Campo Mourão;</w:t>
      </w:r>
    </w:p>
    <w:p w14:paraId="2BC4ADE7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33504585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 -</w:t>
      </w:r>
      <w:r w:rsidRPr="000F7E54">
        <w:rPr>
          <w:rFonts w:ascii="Arial" w:hAnsi="Arial" w:cs="Arial"/>
          <w:i/>
          <w:iCs/>
        </w:rPr>
        <w:t xml:space="preserve"> 01 (um) representante dos Cursos de Arquitetura e Urbanismo presenciais em Campo Mourão;</w:t>
      </w:r>
    </w:p>
    <w:p w14:paraId="2987C78D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8FF2398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XI -</w:t>
      </w:r>
      <w:r w:rsidRPr="000F7E54">
        <w:rPr>
          <w:rFonts w:ascii="Arial" w:hAnsi="Arial" w:cs="Arial"/>
          <w:i/>
          <w:iCs/>
        </w:rPr>
        <w:t xml:space="preserve"> 01 (um) representante do Curso de Agronomia do Centro Universitário Integrado;</w:t>
      </w:r>
    </w:p>
    <w:p w14:paraId="4F0560F9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1C6619BC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XII -</w:t>
      </w:r>
      <w:r w:rsidRPr="000F7E54">
        <w:rPr>
          <w:rFonts w:ascii="Arial" w:hAnsi="Arial" w:cs="Arial"/>
          <w:i/>
          <w:iCs/>
        </w:rPr>
        <w:t xml:space="preserve"> 01 (um) representante do Curso de Engenharia Civil do Centro Universitário Integrado;</w:t>
      </w:r>
    </w:p>
    <w:p w14:paraId="13F5FCA5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EE9F405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XIII -</w:t>
      </w:r>
      <w:r w:rsidRPr="000F7E54">
        <w:rPr>
          <w:rFonts w:ascii="Arial" w:hAnsi="Arial" w:cs="Arial"/>
          <w:i/>
          <w:iCs/>
        </w:rPr>
        <w:t xml:space="preserve"> 01 (um) representante do Curso de Engenharia Ambiental da UTFPR - Campos Campo Mourão;</w:t>
      </w:r>
    </w:p>
    <w:p w14:paraId="504358DB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2B498C2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AD4081">
        <w:rPr>
          <w:rFonts w:ascii="Arial" w:hAnsi="Arial" w:cs="Arial"/>
          <w:b/>
          <w:bCs/>
          <w:i/>
          <w:iCs/>
        </w:rPr>
        <w:t>XIV -</w:t>
      </w:r>
      <w:r w:rsidRPr="00AD4081">
        <w:rPr>
          <w:rFonts w:ascii="Arial" w:hAnsi="Arial" w:cs="Arial"/>
          <w:i/>
          <w:iCs/>
        </w:rPr>
        <w:t xml:space="preserve"> 01 (um) representante do setor imobiliário indicado pelo Conselho Regional de Corretores de Imóveis, através do representante do escritório de Campo Mourão;</w:t>
      </w:r>
    </w:p>
    <w:p w14:paraId="25552418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E56697C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XV -</w:t>
      </w:r>
      <w:r w:rsidRPr="000F7E54">
        <w:rPr>
          <w:rFonts w:ascii="Arial" w:hAnsi="Arial" w:cs="Arial"/>
          <w:i/>
          <w:iCs/>
        </w:rPr>
        <w:t xml:space="preserve"> 01 (um) representante da Ordem dos Advogados, Subseção de Campo Mourão;</w:t>
      </w:r>
    </w:p>
    <w:p w14:paraId="64199FCC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46144893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XVI -</w:t>
      </w:r>
      <w:r w:rsidRPr="000F7E54">
        <w:rPr>
          <w:rFonts w:ascii="Arial" w:hAnsi="Arial" w:cs="Arial"/>
          <w:i/>
          <w:iCs/>
        </w:rPr>
        <w:t xml:space="preserve"> 01 (um) representante do Corpo de Bombeiros de Campo Mourão;</w:t>
      </w:r>
    </w:p>
    <w:p w14:paraId="133105B9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5AB54746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XVII -</w:t>
      </w:r>
      <w:r w:rsidRPr="000F7E54">
        <w:rPr>
          <w:rFonts w:ascii="Arial" w:hAnsi="Arial" w:cs="Arial"/>
          <w:i/>
          <w:iCs/>
        </w:rPr>
        <w:t xml:space="preserve"> 01 (um) representante do Conselho Municipal de Arquitetura e Urbanismo;</w:t>
      </w:r>
    </w:p>
    <w:p w14:paraId="777C23B0" w14:textId="77777777" w:rsidR="00B47CB5" w:rsidRPr="000F7E54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</w:p>
    <w:p w14:paraId="70722047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  <w:i/>
          <w:iCs/>
        </w:rPr>
      </w:pPr>
      <w:r w:rsidRPr="000F7E54">
        <w:rPr>
          <w:rFonts w:ascii="Arial" w:hAnsi="Arial" w:cs="Arial"/>
          <w:b/>
          <w:bCs/>
          <w:i/>
          <w:iCs/>
        </w:rPr>
        <w:t>XVIII -</w:t>
      </w:r>
      <w:r w:rsidRPr="000F7E54">
        <w:rPr>
          <w:rFonts w:ascii="Arial" w:hAnsi="Arial" w:cs="Arial"/>
          <w:i/>
          <w:iCs/>
        </w:rPr>
        <w:t xml:space="preserve"> 01 (um) representante da Câmara de Vereadores de Campo Mourão.”</w:t>
      </w:r>
    </w:p>
    <w:p w14:paraId="654D420C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</w:rPr>
      </w:pPr>
    </w:p>
    <w:p w14:paraId="5FEBA2BF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</w:rPr>
      </w:pPr>
      <w:r w:rsidRPr="00A47636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 w:rsidRPr="00A47636">
        <w:rPr>
          <w:rFonts w:ascii="Arial" w:hAnsi="Arial" w:cs="Arial"/>
          <w:b/>
        </w:rPr>
        <w:t>º</w:t>
      </w:r>
      <w:r w:rsidRPr="00A476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Esta Lei entra em vigor na data de sua publicação.</w:t>
      </w:r>
    </w:p>
    <w:p w14:paraId="211DFF29" w14:textId="77777777" w:rsidR="00B47CB5" w:rsidRDefault="00B47CB5" w:rsidP="00B47CB5">
      <w:pPr>
        <w:widowControl w:val="0"/>
        <w:ind w:firstLine="1418"/>
        <w:jc w:val="both"/>
        <w:rPr>
          <w:rFonts w:ascii="Arial" w:hAnsi="Arial" w:cs="Arial"/>
        </w:rPr>
      </w:pPr>
    </w:p>
    <w:p w14:paraId="53102239" w14:textId="77777777" w:rsidR="00F530E8" w:rsidRPr="00882E8E" w:rsidRDefault="00F530E8" w:rsidP="00F530E8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882E8E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CFDC152" w14:textId="77777777" w:rsidR="00F530E8" w:rsidRPr="00882E8E" w:rsidRDefault="00F530E8" w:rsidP="00F530E8">
      <w:pPr>
        <w:widowControl w:val="0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Cs/>
        </w:rPr>
        <w:t>Campo Mourão, 2</w:t>
      </w:r>
      <w:r>
        <w:rPr>
          <w:rFonts w:ascii="Arial" w:hAnsi="Arial" w:cs="Arial"/>
          <w:bCs/>
        </w:rPr>
        <w:t>6</w:t>
      </w:r>
      <w:r w:rsidRPr="00882E8E">
        <w:rPr>
          <w:rFonts w:ascii="Arial" w:hAnsi="Arial" w:cs="Arial"/>
          <w:bCs/>
        </w:rPr>
        <w:t xml:space="preserve"> de novembro de 2025</w:t>
      </w:r>
    </w:p>
    <w:p w14:paraId="1DEE2DC0" w14:textId="77777777" w:rsidR="00F530E8" w:rsidRPr="00882E8E" w:rsidRDefault="00F530E8" w:rsidP="00F530E8">
      <w:pPr>
        <w:widowControl w:val="0"/>
        <w:jc w:val="center"/>
        <w:rPr>
          <w:rFonts w:ascii="Arial" w:hAnsi="Arial" w:cs="Arial"/>
        </w:rPr>
      </w:pPr>
    </w:p>
    <w:p w14:paraId="555DD2C0" w14:textId="77777777" w:rsidR="00F530E8" w:rsidRPr="00882E8E" w:rsidRDefault="00F530E8" w:rsidP="00F530E8">
      <w:pPr>
        <w:widowControl w:val="0"/>
        <w:jc w:val="center"/>
        <w:rPr>
          <w:rFonts w:ascii="Arial" w:hAnsi="Arial" w:cs="Arial"/>
        </w:rPr>
      </w:pPr>
    </w:p>
    <w:p w14:paraId="0B6AEBD7" w14:textId="77777777" w:rsidR="00F530E8" w:rsidRPr="00882E8E" w:rsidRDefault="00F530E8" w:rsidP="00F530E8">
      <w:pPr>
        <w:widowControl w:val="0"/>
        <w:jc w:val="center"/>
        <w:rPr>
          <w:rFonts w:ascii="Arial" w:hAnsi="Arial" w:cs="Arial"/>
        </w:rPr>
      </w:pPr>
    </w:p>
    <w:p w14:paraId="1FE653A6" w14:textId="77777777" w:rsidR="00F530E8" w:rsidRPr="00882E8E" w:rsidRDefault="00F530E8" w:rsidP="00F530E8">
      <w:pPr>
        <w:widowControl w:val="0"/>
        <w:jc w:val="center"/>
        <w:rPr>
          <w:rFonts w:ascii="Arial" w:hAnsi="Arial" w:cs="Arial"/>
        </w:rPr>
      </w:pPr>
    </w:p>
    <w:p w14:paraId="6223D827" w14:textId="77777777" w:rsidR="00F530E8" w:rsidRPr="00882E8E" w:rsidRDefault="00F530E8" w:rsidP="00F530E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Cs/>
        </w:rPr>
        <w:t>João Douglas Fabrício</w:t>
      </w:r>
    </w:p>
    <w:p w14:paraId="142829A3" w14:textId="77777777" w:rsidR="00F530E8" w:rsidRPr="00882E8E" w:rsidRDefault="00F530E8" w:rsidP="00F530E8">
      <w:pPr>
        <w:widowControl w:val="0"/>
        <w:jc w:val="center"/>
        <w:rPr>
          <w:rFonts w:ascii="Arial" w:hAnsi="Arial" w:cs="Arial"/>
          <w:b/>
          <w:bCs/>
        </w:rPr>
      </w:pPr>
      <w:r w:rsidRPr="00882E8E">
        <w:rPr>
          <w:rFonts w:ascii="Arial" w:hAnsi="Arial" w:cs="Arial"/>
          <w:b/>
          <w:bCs/>
        </w:rPr>
        <w:t>Prefeito Municipal</w:t>
      </w:r>
    </w:p>
    <w:p w14:paraId="245DB6FA" w14:textId="4AE02BCF" w:rsidR="00B47CB5" w:rsidRPr="006E589F" w:rsidRDefault="00B47CB5" w:rsidP="00B47CB5">
      <w:pPr>
        <w:widowControl w:val="0"/>
        <w:ind w:firstLine="1418"/>
        <w:jc w:val="both"/>
        <w:rPr>
          <w:rFonts w:ascii="Arial" w:hAnsi="Arial" w:cs="Arial"/>
        </w:rPr>
      </w:pPr>
    </w:p>
    <w:p w14:paraId="6DCF51CD" w14:textId="77777777" w:rsidR="00B47CB5" w:rsidRPr="006E589F" w:rsidRDefault="00B47CB5" w:rsidP="00B47CB5">
      <w:pPr>
        <w:widowControl w:val="0"/>
        <w:ind w:firstLine="1418"/>
        <w:jc w:val="center"/>
        <w:rPr>
          <w:rFonts w:ascii="Arial" w:hAnsi="Arial" w:cs="Arial"/>
        </w:rPr>
      </w:pPr>
    </w:p>
    <w:p w14:paraId="14DD1324" w14:textId="77777777" w:rsidR="0027091F" w:rsidRDefault="0027091F"/>
    <w:sectPr w:rsidR="0027091F" w:rsidSect="00F530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FB7AC" w14:textId="77777777" w:rsidR="001149F0" w:rsidRDefault="001149F0" w:rsidP="00B47CB5">
      <w:r>
        <w:separator/>
      </w:r>
    </w:p>
  </w:endnote>
  <w:endnote w:type="continuationSeparator" w:id="0">
    <w:p w14:paraId="76F647B6" w14:textId="77777777" w:rsidR="001149F0" w:rsidRDefault="001149F0" w:rsidP="00B47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4B97E" w14:textId="77777777" w:rsidR="0093667C" w:rsidRDefault="0093667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D9D92" w14:textId="77777777" w:rsidR="0093667C" w:rsidRDefault="0093667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8BADD" w14:textId="77777777" w:rsidR="0093667C" w:rsidRDefault="009366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6CD0B" w14:textId="77777777" w:rsidR="001149F0" w:rsidRDefault="001149F0" w:rsidP="00B47CB5">
      <w:r>
        <w:separator/>
      </w:r>
    </w:p>
  </w:footnote>
  <w:footnote w:type="continuationSeparator" w:id="0">
    <w:p w14:paraId="760B3153" w14:textId="77777777" w:rsidR="001149F0" w:rsidRDefault="001149F0" w:rsidP="00B47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9729C" w14:textId="77777777" w:rsidR="0093667C" w:rsidRDefault="0093667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39C16" w14:textId="77777777" w:rsidR="00F530E8" w:rsidRDefault="00F530E8" w:rsidP="00F530E8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3DDB2FBE" w14:textId="77777777" w:rsidR="00F530E8" w:rsidRDefault="00F530E8" w:rsidP="00F530E8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0D83F3D8" w14:textId="77777777" w:rsidR="00F530E8" w:rsidRDefault="00F530E8" w:rsidP="00F530E8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D34234F" w14:textId="77777777" w:rsidR="00F530E8" w:rsidRDefault="00F530E8" w:rsidP="00F530E8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0BF36657" w14:textId="77777777" w:rsidR="00F530E8" w:rsidRDefault="00F530E8" w:rsidP="00F530E8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53C86A6" w14:textId="77777777" w:rsidR="00F530E8" w:rsidRDefault="00F530E8" w:rsidP="00F530E8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1E65515" w14:textId="6F60243D" w:rsidR="00B47CB5" w:rsidRDefault="00F530E8" w:rsidP="00F530E8">
    <w:pPr>
      <w:pStyle w:val="Cabealho"/>
      <w:widowControl w:val="0"/>
      <w:rPr>
        <w:rFonts w:ascii="Arial" w:hAnsi="Arial" w:cs="Arial"/>
        <w:b/>
        <w:bCs/>
        <w:sz w:val="16"/>
        <w:szCs w:val="16"/>
      </w:rPr>
    </w:pPr>
    <w:r w:rsidRPr="000A30BD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4</w:t>
    </w:r>
    <w:r w:rsidR="0093667C">
      <w:rPr>
        <w:rFonts w:ascii="Arial" w:hAnsi="Arial" w:cs="Arial"/>
        <w:bCs/>
        <w:sz w:val="16"/>
        <w:szCs w:val="16"/>
      </w:rPr>
      <w:t>6</w:t>
    </w:r>
    <w:r w:rsidRPr="000A30BD">
      <w:rPr>
        <w:rFonts w:ascii="Arial" w:hAnsi="Arial" w:cs="Arial"/>
        <w:bCs/>
        <w:sz w:val="16"/>
        <w:szCs w:val="16"/>
      </w:rPr>
      <w:t>/2025</w:t>
    </w:r>
    <w:r w:rsidRPr="000A30BD">
      <w:rPr>
        <w:rFonts w:ascii="Arial" w:hAnsi="Arial" w:cs="Arial"/>
        <w:bCs/>
        <w:sz w:val="16"/>
        <w:szCs w:val="16"/>
      </w:rPr>
      <w:tab/>
      <w:t xml:space="preserve">fls. n° </w:t>
    </w:r>
    <w:r w:rsidRPr="000A30BD">
      <w:rPr>
        <w:rFonts w:ascii="Arial" w:hAnsi="Arial" w:cs="Arial"/>
        <w:b/>
        <w:bCs/>
        <w:sz w:val="16"/>
        <w:szCs w:val="16"/>
      </w:rPr>
      <w:fldChar w:fldCharType="begin"/>
    </w:r>
    <w:r w:rsidRPr="000A30BD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0A30BD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0A30BD">
      <w:rPr>
        <w:rFonts w:ascii="Arial" w:hAnsi="Arial" w:cs="Arial"/>
        <w:b/>
        <w:bCs/>
        <w:sz w:val="16"/>
        <w:szCs w:val="16"/>
      </w:rPr>
      <w:fldChar w:fldCharType="end"/>
    </w:r>
  </w:p>
  <w:p w14:paraId="7DB96063" w14:textId="77777777" w:rsidR="00F530E8" w:rsidRPr="00F530E8" w:rsidRDefault="00F530E8" w:rsidP="00F530E8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19C7A" w14:textId="77777777" w:rsidR="0093667C" w:rsidRDefault="009366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CB5"/>
    <w:rsid w:val="000D54F7"/>
    <w:rsid w:val="001149F0"/>
    <w:rsid w:val="00264E53"/>
    <w:rsid w:val="00265FA8"/>
    <w:rsid w:val="0027091F"/>
    <w:rsid w:val="004A66B4"/>
    <w:rsid w:val="00555CEA"/>
    <w:rsid w:val="006C11E5"/>
    <w:rsid w:val="00863EE6"/>
    <w:rsid w:val="008E561C"/>
    <w:rsid w:val="0093667C"/>
    <w:rsid w:val="0099104C"/>
    <w:rsid w:val="00AE2A39"/>
    <w:rsid w:val="00B2276A"/>
    <w:rsid w:val="00B47CB5"/>
    <w:rsid w:val="00B5434E"/>
    <w:rsid w:val="00BA66A3"/>
    <w:rsid w:val="00F5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17966"/>
  <w15:chartTrackingRefBased/>
  <w15:docId w15:val="{0BCFBB4C-0026-48F2-BA82-A3B1927C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CB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CB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CB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CB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CB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CB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CB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CB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CB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CB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C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C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C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C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CB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C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C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C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C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C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CB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CB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C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C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CB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C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CB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CB5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47CB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47CB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B47C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47CB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C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7CB5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47CB5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qFormat/>
    <w:rsid w:val="00F530E8"/>
    <w:pPr>
      <w:spacing w:before="120" w:after="120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1897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2025-10-29T16:47:00Z</dcterms:created>
  <dcterms:modified xsi:type="dcterms:W3CDTF">2025-11-26T13:15:00Z</dcterms:modified>
</cp:coreProperties>
</file>