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559B9567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REALIZADA A OPERAÇÃO TAPA</w:t>
      </w:r>
      <w:r>
        <w:rPr>
          <w:sz w:val="24"/>
          <w:szCs w:val="24"/>
        </w:rPr>
        <w:t>-</w:t>
      </w:r>
      <w:r w:rsidRPr="000C2D2A">
        <w:rPr>
          <w:sz w:val="24"/>
          <w:szCs w:val="24"/>
        </w:rPr>
        <w:t xml:space="preserve">BURACO NA RUA </w:t>
      </w:r>
      <w:r>
        <w:rPr>
          <w:sz w:val="24"/>
          <w:szCs w:val="24"/>
        </w:rPr>
        <w:t xml:space="preserve">LUZIA LIRA DE LIMA, NO CENTRO DE </w:t>
      </w:r>
      <w:r w:rsidR="0033514A">
        <w:rPr>
          <w:sz w:val="24"/>
          <w:szCs w:val="24"/>
        </w:rPr>
        <w:t>BAYEUX.</w:t>
      </w:r>
      <w:r>
        <w:rPr>
          <w:sz w:val="24"/>
          <w:szCs w:val="24"/>
        </w:rPr>
        <w:t xml:space="preserve"> </w:t>
      </w:r>
    </w:p>
    <w:p w14:paraId="7E81EBF9" w14:textId="77777777" w:rsidR="000C2D2A" w:rsidRDefault="000C2D2A" w:rsidP="002471E3">
      <w:pPr>
        <w:spacing w:line="360" w:lineRule="auto"/>
        <w:rPr>
          <w:sz w:val="24"/>
          <w:szCs w:val="24"/>
        </w:rPr>
      </w:pP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8F8B887" w14:textId="77777777" w:rsidR="000C2D2A" w:rsidRPr="000C2D2A" w:rsidRDefault="000C2D2A" w:rsidP="000C2D2A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Pr="000C2D2A">
        <w:rPr>
          <w:sz w:val="24"/>
          <w:szCs w:val="24"/>
        </w:rPr>
        <w:t xml:space="preserve">REALIZADA A OPERAÇÃO TAPA-BURACO NA RUA </w:t>
      </w:r>
      <w:r w:rsidRPr="000C2D2A">
        <w:rPr>
          <w:sz w:val="24"/>
          <w:szCs w:val="24"/>
        </w:rPr>
        <w:t xml:space="preserve">LUZIA LIRA DE LIMA, NO CENTRO DE BAYEUX. </w:t>
      </w:r>
    </w:p>
    <w:p w14:paraId="00D2DCB8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408A0C9F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Venho requerer</w:t>
      </w:r>
      <w:r w:rsidRPr="000C2D2A">
        <w:rPr>
          <w:b w:val="0"/>
          <w:bCs/>
          <w:sz w:val="24"/>
          <w:szCs w:val="24"/>
        </w:rPr>
        <w:t xml:space="preserve"> a operação tapa-buracos na rua </w:t>
      </w:r>
      <w:r>
        <w:rPr>
          <w:b w:val="0"/>
          <w:bCs/>
          <w:sz w:val="24"/>
          <w:szCs w:val="24"/>
        </w:rPr>
        <w:t>Luzia Lira de Lima, no Centro de Bayeux</w:t>
      </w:r>
      <w:r>
        <w:rPr>
          <w:b w:val="0"/>
          <w:bCs/>
          <w:sz w:val="24"/>
          <w:szCs w:val="24"/>
        </w:rPr>
        <w:t xml:space="preserve"> Os moradores da rua me relataram problemas de infraestrutura na rua </w:t>
      </w:r>
      <w:r>
        <w:rPr>
          <w:b w:val="0"/>
          <w:bCs/>
          <w:sz w:val="24"/>
          <w:szCs w:val="24"/>
        </w:rPr>
        <w:t>Luzia Lira de Lima, no Centro de Bayeux</w:t>
      </w:r>
      <w:r>
        <w:rPr>
          <w:b w:val="0"/>
          <w:bCs/>
          <w:sz w:val="24"/>
          <w:szCs w:val="24"/>
        </w:rPr>
        <w:t>, como buracos, lama e acumulo d</w:t>
      </w:r>
      <w:r w:rsidR="00484E1A">
        <w:rPr>
          <w:b w:val="0"/>
          <w:bCs/>
          <w:sz w:val="24"/>
          <w:szCs w:val="24"/>
        </w:rPr>
        <w:t>’</w:t>
      </w:r>
      <w:r>
        <w:rPr>
          <w:b w:val="0"/>
          <w:bCs/>
          <w:sz w:val="24"/>
          <w:szCs w:val="24"/>
        </w:rPr>
        <w:t>água em períodos de chuva, com isso</w:t>
      </w:r>
      <w:r w:rsidR="00484E1A">
        <w:rPr>
          <w:b w:val="0"/>
          <w:bCs/>
          <w:sz w:val="24"/>
          <w:szCs w:val="24"/>
        </w:rPr>
        <w:t>,</w:t>
      </w:r>
      <w:r>
        <w:rPr>
          <w:b w:val="0"/>
          <w:bCs/>
          <w:sz w:val="24"/>
          <w:szCs w:val="24"/>
        </w:rPr>
        <w:t xml:space="preserve"> os moradores passam por transtornos e dificuldades de locomoção. </w:t>
      </w:r>
    </w:p>
    <w:p w14:paraId="717A441D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61CEE231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 Sala das Sessões, </w:t>
      </w:r>
      <w:r w:rsidR="006166F5">
        <w:rPr>
          <w:b w:val="0"/>
          <w:bCs/>
          <w:sz w:val="24"/>
          <w:szCs w:val="24"/>
        </w:rPr>
        <w:t>04 de setembro de 2025</w:t>
      </w:r>
    </w:p>
    <w:p w14:paraId="42A023A5" w14:textId="153DB5C1" w:rsidR="002471E3" w:rsidRPr="000C2D2A" w:rsidRDefault="0033514A" w:rsidP="002471E3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44E0264" wp14:editId="6BA60FBA">
            <wp:simplePos x="0" y="0"/>
            <wp:positionH relativeFrom="page">
              <wp:posOffset>3360420</wp:posOffset>
            </wp:positionH>
            <wp:positionV relativeFrom="paragraph">
              <wp:posOffset>207645</wp:posOffset>
            </wp:positionV>
            <wp:extent cx="1056005" cy="5334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85B99" w14:textId="331A5BBA" w:rsidR="002471E3" w:rsidRDefault="002471E3" w:rsidP="002471E3">
      <w:pPr>
        <w:spacing w:line="360" w:lineRule="auto"/>
        <w:jc w:val="center"/>
        <w:rPr>
          <w:b w:val="0"/>
          <w:sz w:val="24"/>
          <w:szCs w:val="24"/>
        </w:rPr>
      </w:pPr>
    </w:p>
    <w:p w14:paraId="71266D8A" w14:textId="77777777" w:rsidR="0033514A" w:rsidRPr="002471E3" w:rsidRDefault="0033514A" w:rsidP="002471E3">
      <w:pPr>
        <w:spacing w:line="360" w:lineRule="auto"/>
        <w:jc w:val="center"/>
        <w:rPr>
          <w:b w:val="0"/>
          <w:sz w:val="24"/>
          <w:szCs w:val="24"/>
        </w:rPr>
      </w:pPr>
    </w:p>
    <w:p w14:paraId="0F2BC407" w14:textId="77777777" w:rsidR="002471E3" w:rsidRPr="0033514A" w:rsidRDefault="002471E3" w:rsidP="002471E3">
      <w:pPr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1D0BED0E" w14:textId="74AE5F9D" w:rsidR="002471E3" w:rsidRPr="0033514A" w:rsidRDefault="002471E3" w:rsidP="002471E3">
      <w:pPr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p w14:paraId="70B9A337" w14:textId="77777777" w:rsidR="002471E3" w:rsidRPr="0033514A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DA7025E" w14:textId="77777777" w:rsidR="002471E3" w:rsidRPr="002471E3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sectPr w:rsidR="002471E3" w:rsidRPr="002471E3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21BB4" w14:textId="77777777" w:rsidR="00F93D5C" w:rsidRDefault="00F93D5C" w:rsidP="00773388">
      <w:r>
        <w:separator/>
      </w:r>
    </w:p>
  </w:endnote>
  <w:endnote w:type="continuationSeparator" w:id="0">
    <w:p w14:paraId="3E3A54CA" w14:textId="77777777" w:rsidR="00F93D5C" w:rsidRDefault="00F93D5C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1BA07" w14:textId="77777777" w:rsidR="00F93D5C" w:rsidRDefault="00F93D5C" w:rsidP="00773388">
      <w:r>
        <w:separator/>
      </w:r>
    </w:p>
  </w:footnote>
  <w:footnote w:type="continuationSeparator" w:id="0">
    <w:p w14:paraId="4732C859" w14:textId="77777777" w:rsidR="00F93D5C" w:rsidRDefault="00F93D5C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52249"/>
    <w:rsid w:val="001D1D11"/>
    <w:rsid w:val="001F0D94"/>
    <w:rsid w:val="002471E3"/>
    <w:rsid w:val="0029716F"/>
    <w:rsid w:val="002F6CBA"/>
    <w:rsid w:val="00302512"/>
    <w:rsid w:val="0033514A"/>
    <w:rsid w:val="00385619"/>
    <w:rsid w:val="003E5FC8"/>
    <w:rsid w:val="003F3E0F"/>
    <w:rsid w:val="00435B85"/>
    <w:rsid w:val="004642B4"/>
    <w:rsid w:val="00484E1A"/>
    <w:rsid w:val="004F3A57"/>
    <w:rsid w:val="00560F6D"/>
    <w:rsid w:val="006166F5"/>
    <w:rsid w:val="006C7B65"/>
    <w:rsid w:val="006E2917"/>
    <w:rsid w:val="00773388"/>
    <w:rsid w:val="008039BD"/>
    <w:rsid w:val="00840074"/>
    <w:rsid w:val="008569ED"/>
    <w:rsid w:val="00936328"/>
    <w:rsid w:val="009F323A"/>
    <w:rsid w:val="00A129B5"/>
    <w:rsid w:val="00A63F45"/>
    <w:rsid w:val="00AE761F"/>
    <w:rsid w:val="00AE7E42"/>
    <w:rsid w:val="00B513F9"/>
    <w:rsid w:val="00BB0741"/>
    <w:rsid w:val="00BF3F21"/>
    <w:rsid w:val="00D03B12"/>
    <w:rsid w:val="00D04870"/>
    <w:rsid w:val="00E03970"/>
    <w:rsid w:val="00E4626A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6</cp:revision>
  <dcterms:created xsi:type="dcterms:W3CDTF">2025-09-05T21:40:00Z</dcterms:created>
  <dcterms:modified xsi:type="dcterms:W3CDTF">2025-09-05T22:03:00Z</dcterms:modified>
</cp:coreProperties>
</file>