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7C5E6142" w:rsidR="005A378B" w:rsidRDefault="005A5231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A5231">
        <w:rPr>
          <w:noProof/>
        </w:rPr>
        <w:drawing>
          <wp:anchor distT="0" distB="0" distL="114300" distR="114300" simplePos="0" relativeHeight="251658240" behindDoc="0" locked="0" layoutInCell="1" allowOverlap="1" wp14:anchorId="120BABC3" wp14:editId="58D10908">
            <wp:simplePos x="0" y="0"/>
            <wp:positionH relativeFrom="margin">
              <wp:posOffset>4040505</wp:posOffset>
            </wp:positionH>
            <wp:positionV relativeFrom="margin">
              <wp:posOffset>262890</wp:posOffset>
            </wp:positionV>
            <wp:extent cx="2072640" cy="838200"/>
            <wp:effectExtent l="0" t="0" r="381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5945C" w14:textId="7644AB58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INDICAÇÃO Nº </w:t>
      </w:r>
      <w:r w:rsidR="00932F8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209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DO VEREADOR BRUNO SAVARRO – PL</w:t>
      </w:r>
      <w:r w:rsidR="00B87EF9" w:rsidRPr="00B87EF9">
        <w:rPr>
          <w:noProof/>
        </w:rPr>
        <w:t xml:space="preserve"> </w:t>
      </w:r>
    </w:p>
    <w:p w14:paraId="1D21190D" w14:textId="024FA0DD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55C3D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4EE946EB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legais, </w:t>
      </w:r>
      <w:r w:rsidRPr="005A523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5A5231">
        <w:rPr>
          <w:rFonts w:ascii="Arial" w:eastAsia="Times New Roman" w:hAnsi="Arial" w:cs="Arial"/>
          <w:sz w:val="24"/>
          <w:szCs w:val="24"/>
          <w:lang w:eastAsia="pt-BR"/>
        </w:rPr>
        <w:t xml:space="preserve"> ao Executivo Municipal, por meio da Secretaria competente, a necessidade de realização de melhorias estruturais e de segurança no </w:t>
      </w:r>
      <w:r w:rsidRPr="005A523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CMEI Ivanir de Albuquerque</w:t>
      </w:r>
      <w:r w:rsidRPr="005A5231">
        <w:rPr>
          <w:rFonts w:ascii="Arial" w:eastAsia="Times New Roman" w:hAnsi="Arial" w:cs="Arial"/>
          <w:sz w:val="24"/>
          <w:szCs w:val="24"/>
          <w:lang w:eastAsia="pt-BR"/>
        </w:rPr>
        <w:t>, localizado no Bairro Cristo Rei, conforme segue:</w:t>
      </w:r>
    </w:p>
    <w:p w14:paraId="66527E75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a) Substituição das portas de metal que se encontram corroídas, colocando em risco a integridade física das crianças, especialmente nas salas de berçário;</w:t>
      </w:r>
    </w:p>
    <w:p w14:paraId="05CA4D96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b) Instalação de guard-rail na Rua Santo Inácio de Loiola, com o objetivo de evitar novos acidentes envolvendo veículos no entorno do CMEI;</w:t>
      </w:r>
    </w:p>
    <w:p w14:paraId="3D0F295E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c) Instalação de grades no muro da unidade, visando aumentar a segurança e impedir o acesso facilitado de pessoas não autorizadas;</w:t>
      </w:r>
    </w:p>
    <w:p w14:paraId="2A547A18" w14:textId="2E27EDBA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d) Substituição da fechadura da entrada por um modelo mais moderno e seguro, que permita controle de acesso adequado, restringindo a abertura aos responsáveis autorizados, especialmente à sala da direção.</w:t>
      </w:r>
    </w:p>
    <w:p w14:paraId="05DCC4F0" w14:textId="77777777" w:rsidR="005A5231" w:rsidRPr="005A5231" w:rsidRDefault="005A5231" w:rsidP="005A523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017BD2FB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atender às demandas identificadas no CMEI Ivanir de Albuquerque, no Bairro Cristo Rei, com foco na melhoria da segurança estrutural e no controle de acesso da unidade.</w:t>
      </w:r>
    </w:p>
    <w:p w14:paraId="0659859C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As situações apontadas representam riscos reais à integridade física das crianças, especialmente no que se refere às portas deterioradas e à vulnerabilidade no acesso ao local. Além disso, a ausência de dispositivos de proteção viária, como o guard-rail, aumenta o risco de acidentes no entorno da instituição.</w:t>
      </w:r>
    </w:p>
    <w:p w14:paraId="33675B69" w14:textId="77777777" w:rsidR="005A5231" w:rsidRP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Dessa forma, as melhorias solicitadas são fundamentais para garantir um ambiente mais seguro, protegido e adequado para o desenvolvimento das atividades educacionais.</w:t>
      </w:r>
    </w:p>
    <w:p w14:paraId="6FEBFC3B" w14:textId="77777777" w:rsid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D8F932C" w14:textId="77777777" w:rsid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4BA1A0A" w14:textId="77777777" w:rsid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E963F0" w14:textId="77777777" w:rsidR="005A5231" w:rsidRDefault="005A5231" w:rsidP="005A5231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D0123BB" w14:textId="15ABF669" w:rsidR="005A5231" w:rsidRDefault="005A5231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A5231">
        <w:rPr>
          <w:rFonts w:ascii="Arial" w:eastAsia="Times New Roman" w:hAnsi="Arial" w:cs="Arial"/>
          <w:sz w:val="24"/>
          <w:szCs w:val="24"/>
          <w:lang w:eastAsia="pt-BR"/>
        </w:rPr>
        <w:t>Diante do exposto, solicita-se a atenção do Executivo Municipal para o atendimento desta demanda com a maior brevidade possível.</w:t>
      </w:r>
    </w:p>
    <w:p w14:paraId="003148C2" w14:textId="420D8DAE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15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32110FED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C0EDF3" w14:textId="47DFBB83" w:rsidR="00A66672" w:rsidRPr="00A66672" w:rsidRDefault="00A66672" w:rsidP="005A523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BRUNO SAVARRO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    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VEREADOR</w:t>
      </w: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378B" w:rsidSect="001E186B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4BFD7" w14:textId="77777777" w:rsidR="00790B87" w:rsidRDefault="00790B87" w:rsidP="004364FB">
      <w:pPr>
        <w:spacing w:after="0" w:line="240" w:lineRule="auto"/>
      </w:pPr>
      <w:r>
        <w:separator/>
      </w:r>
    </w:p>
  </w:endnote>
  <w:endnote w:type="continuationSeparator" w:id="0">
    <w:p w14:paraId="706B8CA7" w14:textId="77777777" w:rsidR="00790B87" w:rsidRDefault="00790B87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383466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1DBE20D" w14:textId="561084D2" w:rsidR="001E186B" w:rsidRDefault="001E186B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3D5339" w14:textId="1630D98F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B7E40" w14:textId="77777777" w:rsidR="00790B87" w:rsidRDefault="00790B87" w:rsidP="004364FB">
      <w:pPr>
        <w:spacing w:after="0" w:line="240" w:lineRule="auto"/>
      </w:pPr>
      <w:r>
        <w:separator/>
      </w:r>
    </w:p>
  </w:footnote>
  <w:footnote w:type="continuationSeparator" w:id="0">
    <w:p w14:paraId="7DC13099" w14:textId="77777777" w:rsidR="00790B87" w:rsidRDefault="00790B87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32F8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B17014A" w:rsidR="00E373E8" w:rsidRDefault="00932F81">
    <w:pPr>
      <w:pStyle w:val="Cabealho"/>
    </w:pPr>
    <w:r>
      <w:rPr>
        <w:rFonts w:ascii="Times New Roman" w:hAnsi="Times New Roman" w:cs="Times New Roman"/>
        <w:sz w:val="24"/>
        <w:szCs w:val="24"/>
      </w:rPr>
      <w:pict w14:anchorId="63D3BD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-84.45pt;margin-top:-85.85pt;width:595.35pt;height:842.1pt;z-index:-251653120;mso-position-horizontal-relative:margin;mso-position-vertical-relative:margin" o:allowincell="f">
          <v:imagedata r:id="rId1" o:title="marca dagua"/>
          <w10:wrap anchorx="margin" anchory="margin"/>
        </v:shape>
      </w:pict>
    </w:r>
    <w:r>
      <w:rPr>
        <w:noProof/>
      </w:rPr>
      <w:pict w14:anchorId="128B077D"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2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32F8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578763">
    <w:abstractNumId w:val="3"/>
  </w:num>
  <w:num w:numId="2" w16cid:durableId="1550536029">
    <w:abstractNumId w:val="2"/>
  </w:num>
  <w:num w:numId="3" w16cid:durableId="1952087264">
    <w:abstractNumId w:val="5"/>
  </w:num>
  <w:num w:numId="4" w16cid:durableId="649676999">
    <w:abstractNumId w:val="0"/>
  </w:num>
  <w:num w:numId="5" w16cid:durableId="1848399731">
    <w:abstractNumId w:val="4"/>
  </w:num>
  <w:num w:numId="6" w16cid:durableId="1988364655">
    <w:abstractNumId w:val="6"/>
  </w:num>
  <w:num w:numId="7" w16cid:durableId="1919945041">
    <w:abstractNumId w:val="7"/>
  </w:num>
  <w:num w:numId="8" w16cid:durableId="1064640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8540A"/>
    <w:rsid w:val="00097D2E"/>
    <w:rsid w:val="000C2C36"/>
    <w:rsid w:val="000C3AE4"/>
    <w:rsid w:val="00105B64"/>
    <w:rsid w:val="00151119"/>
    <w:rsid w:val="001B56BC"/>
    <w:rsid w:val="001E186B"/>
    <w:rsid w:val="001F0D1B"/>
    <w:rsid w:val="001F1885"/>
    <w:rsid w:val="002641A1"/>
    <w:rsid w:val="002B4FC3"/>
    <w:rsid w:val="002D0E74"/>
    <w:rsid w:val="002D49A9"/>
    <w:rsid w:val="002F16B7"/>
    <w:rsid w:val="00305A74"/>
    <w:rsid w:val="003A3915"/>
    <w:rsid w:val="004240D3"/>
    <w:rsid w:val="004364FB"/>
    <w:rsid w:val="00457D0C"/>
    <w:rsid w:val="004A045F"/>
    <w:rsid w:val="004C316F"/>
    <w:rsid w:val="004C4BCF"/>
    <w:rsid w:val="00555C3D"/>
    <w:rsid w:val="005A378B"/>
    <w:rsid w:val="005A5231"/>
    <w:rsid w:val="005C0D07"/>
    <w:rsid w:val="005C2168"/>
    <w:rsid w:val="005E4B6D"/>
    <w:rsid w:val="00613A9C"/>
    <w:rsid w:val="00652976"/>
    <w:rsid w:val="00667F98"/>
    <w:rsid w:val="006D69DC"/>
    <w:rsid w:val="00725616"/>
    <w:rsid w:val="00744EE3"/>
    <w:rsid w:val="00790B87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32F81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65FE6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330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2026-04-15T16:33:00Z</cp:lastPrinted>
  <dcterms:created xsi:type="dcterms:W3CDTF">2026-04-15T13:37:00Z</dcterms:created>
  <dcterms:modified xsi:type="dcterms:W3CDTF">2026-05-19T14:55:00Z</dcterms:modified>
</cp:coreProperties>
</file>