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383AEA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383AEA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383AEA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383AEA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4EABC03C" w:rsidR="00472E85" w:rsidRPr="00383AEA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383AEA">
        <w:rPr>
          <w:rFonts w:ascii="Arial" w:hAnsi="Arial" w:cs="Arial"/>
          <w:b/>
          <w:sz w:val="28"/>
          <w:szCs w:val="28"/>
        </w:rPr>
        <w:t>ATA DA</w:t>
      </w:r>
      <w:r w:rsidR="00B22009" w:rsidRPr="00383AEA">
        <w:rPr>
          <w:rFonts w:ascii="Arial" w:hAnsi="Arial" w:cs="Arial"/>
          <w:b/>
          <w:sz w:val="28"/>
          <w:szCs w:val="28"/>
        </w:rPr>
        <w:t xml:space="preserve"> </w:t>
      </w:r>
      <w:r w:rsidR="00383AEA" w:rsidRPr="00383AEA">
        <w:rPr>
          <w:rFonts w:ascii="Arial" w:hAnsi="Arial" w:cs="Arial"/>
          <w:b/>
          <w:sz w:val="28"/>
          <w:szCs w:val="28"/>
        </w:rPr>
        <w:t>10</w:t>
      </w:r>
      <w:r w:rsidR="00472E85" w:rsidRPr="00383AEA">
        <w:rPr>
          <w:rFonts w:ascii="Arial" w:hAnsi="Arial" w:cs="Arial"/>
          <w:b/>
          <w:sz w:val="28"/>
          <w:szCs w:val="28"/>
        </w:rPr>
        <w:t>ª SESSÃO LEGISLATIVA</w:t>
      </w:r>
      <w:r w:rsidR="001E1425" w:rsidRPr="00383AEA">
        <w:rPr>
          <w:rFonts w:ascii="Arial" w:hAnsi="Arial" w:cs="Arial"/>
          <w:b/>
          <w:sz w:val="28"/>
          <w:szCs w:val="28"/>
        </w:rPr>
        <w:t xml:space="preserve"> ORDINÁRIA</w:t>
      </w:r>
      <w:r w:rsidR="00B45243" w:rsidRPr="00383AEA">
        <w:rPr>
          <w:rFonts w:ascii="Arial" w:hAnsi="Arial" w:cs="Arial"/>
          <w:b/>
          <w:sz w:val="28"/>
          <w:szCs w:val="28"/>
        </w:rPr>
        <w:t xml:space="preserve"> </w:t>
      </w:r>
      <w:r w:rsidR="00142570" w:rsidRPr="00383AEA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383AEA">
        <w:rPr>
          <w:rFonts w:ascii="Arial" w:hAnsi="Arial" w:cs="Arial"/>
          <w:b/>
          <w:sz w:val="28"/>
          <w:szCs w:val="28"/>
        </w:rPr>
        <w:t>CÂMA</w:t>
      </w:r>
      <w:r w:rsidR="001B5253" w:rsidRPr="00383AEA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383AEA">
        <w:rPr>
          <w:rFonts w:ascii="Arial" w:hAnsi="Arial" w:cs="Arial"/>
          <w:b/>
          <w:sz w:val="28"/>
          <w:szCs w:val="28"/>
        </w:rPr>
        <w:t xml:space="preserve"> </w:t>
      </w:r>
      <w:r w:rsidR="00383AEA" w:rsidRPr="00383AEA">
        <w:rPr>
          <w:rFonts w:ascii="Arial" w:hAnsi="Arial" w:cs="Arial"/>
          <w:b/>
          <w:sz w:val="28"/>
          <w:szCs w:val="28"/>
        </w:rPr>
        <w:t>10/06/2024</w:t>
      </w:r>
      <w:r w:rsidR="005D3FC6" w:rsidRPr="00383AEA">
        <w:rPr>
          <w:rFonts w:ascii="Arial" w:hAnsi="Arial" w:cs="Arial"/>
          <w:b/>
          <w:sz w:val="28"/>
          <w:szCs w:val="28"/>
        </w:rPr>
        <w:t>.</w:t>
      </w:r>
    </w:p>
    <w:p w14:paraId="7854AD13" w14:textId="77777777" w:rsidR="005D3FC6" w:rsidRPr="00383AEA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6380BB05" w14:textId="77777777" w:rsidR="005D3FC6" w:rsidRPr="00383AEA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25444BCE" w14:textId="15197302" w:rsidR="00D05ED3" w:rsidRPr="00383AEA" w:rsidRDefault="002363C7" w:rsidP="00D05ED3">
      <w:pPr>
        <w:jc w:val="both"/>
        <w:rPr>
          <w:rFonts w:ascii="Arial" w:hAnsi="Arial" w:cs="Arial"/>
          <w:vanish/>
          <w:sz w:val="28"/>
          <w:szCs w:val="28"/>
          <w:specVanish/>
        </w:rPr>
      </w:pPr>
      <w:r w:rsidRPr="00383AEA">
        <w:rPr>
          <w:rFonts w:ascii="Arial" w:hAnsi="Arial" w:cs="Arial"/>
          <w:sz w:val="28"/>
          <w:szCs w:val="28"/>
        </w:rPr>
        <w:t>Ao</w:t>
      </w:r>
      <w:r w:rsidR="00F72046" w:rsidRPr="00383AEA">
        <w:rPr>
          <w:rFonts w:ascii="Arial" w:hAnsi="Arial" w:cs="Arial"/>
          <w:sz w:val="28"/>
          <w:szCs w:val="28"/>
        </w:rPr>
        <w:t>s</w:t>
      </w:r>
      <w:r w:rsidR="00383AEA" w:rsidRPr="00383AEA">
        <w:rPr>
          <w:rFonts w:ascii="Arial" w:hAnsi="Arial" w:cs="Arial"/>
          <w:sz w:val="28"/>
          <w:szCs w:val="28"/>
        </w:rPr>
        <w:t xml:space="preserve"> dez dias do mês de junho de 2024</w:t>
      </w:r>
      <w:r w:rsidR="005A5173" w:rsidRPr="00383AEA">
        <w:rPr>
          <w:rFonts w:ascii="Arial" w:hAnsi="Arial" w:cs="Arial"/>
          <w:sz w:val="28"/>
          <w:szCs w:val="28"/>
        </w:rPr>
        <w:t xml:space="preserve">, </w:t>
      </w:r>
      <w:r w:rsidR="00472E85" w:rsidRPr="00383AEA">
        <w:rPr>
          <w:rFonts w:ascii="Arial" w:hAnsi="Arial" w:cs="Arial"/>
          <w:sz w:val="28"/>
          <w:szCs w:val="28"/>
        </w:rPr>
        <w:t>às</w:t>
      </w:r>
      <w:r w:rsidR="00B45243" w:rsidRPr="00383AEA">
        <w:rPr>
          <w:rFonts w:ascii="Arial" w:hAnsi="Arial" w:cs="Arial"/>
          <w:sz w:val="28"/>
          <w:szCs w:val="28"/>
        </w:rPr>
        <w:t xml:space="preserve"> </w:t>
      </w:r>
      <w:r w:rsidR="00535927" w:rsidRPr="00383AEA">
        <w:rPr>
          <w:rFonts w:ascii="Arial" w:hAnsi="Arial" w:cs="Arial"/>
          <w:sz w:val="28"/>
          <w:szCs w:val="28"/>
        </w:rPr>
        <w:t>vinte</w:t>
      </w:r>
      <w:r w:rsidR="00D273D5" w:rsidRPr="00383AEA">
        <w:rPr>
          <w:rFonts w:ascii="Arial" w:hAnsi="Arial" w:cs="Arial"/>
          <w:sz w:val="28"/>
          <w:szCs w:val="28"/>
        </w:rPr>
        <w:t xml:space="preserve"> horas</w:t>
      </w:r>
      <w:r w:rsidR="00602DFB" w:rsidRPr="00383AEA">
        <w:rPr>
          <w:rFonts w:ascii="Arial" w:hAnsi="Arial" w:cs="Arial"/>
          <w:sz w:val="28"/>
          <w:szCs w:val="28"/>
        </w:rPr>
        <w:t xml:space="preserve">, </w:t>
      </w:r>
      <w:r w:rsidR="00472E85" w:rsidRPr="00383AEA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383AEA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383AEA">
        <w:rPr>
          <w:rFonts w:ascii="Arial" w:hAnsi="Arial" w:cs="Arial"/>
          <w:sz w:val="28"/>
          <w:szCs w:val="28"/>
        </w:rPr>
        <w:t>constatada</w:t>
      </w:r>
      <w:r w:rsidR="00F72046" w:rsidRPr="00383AEA">
        <w:rPr>
          <w:rFonts w:ascii="Arial" w:hAnsi="Arial" w:cs="Arial"/>
          <w:sz w:val="28"/>
          <w:szCs w:val="28"/>
        </w:rPr>
        <w:t xml:space="preserve"> a presença de todos os vereadores</w:t>
      </w:r>
      <w:r w:rsidR="002A6878" w:rsidRPr="00383AEA">
        <w:rPr>
          <w:rFonts w:ascii="Arial" w:hAnsi="Arial" w:cs="Arial"/>
          <w:sz w:val="28"/>
          <w:szCs w:val="28"/>
        </w:rPr>
        <w:t>.</w:t>
      </w:r>
      <w:r w:rsidR="001E2857" w:rsidRPr="00383AEA">
        <w:rPr>
          <w:rFonts w:ascii="Arial" w:hAnsi="Arial" w:cs="Arial"/>
          <w:sz w:val="28"/>
          <w:szCs w:val="28"/>
        </w:rPr>
        <w:t xml:space="preserve"> </w:t>
      </w:r>
      <w:r w:rsidR="00383AEA" w:rsidRPr="00383AEA">
        <w:rPr>
          <w:rFonts w:ascii="Arial" w:hAnsi="Arial" w:cs="Arial"/>
          <w:sz w:val="28"/>
          <w:szCs w:val="28"/>
        </w:rPr>
        <w:t xml:space="preserve">Lido o </w:t>
      </w:r>
      <w:r w:rsidR="00383AEA" w:rsidRPr="00383AEA">
        <w:rPr>
          <w:rFonts w:ascii="Arial" w:hAnsi="Arial" w:cs="Arial"/>
          <w:b/>
          <w:sz w:val="28"/>
          <w:szCs w:val="28"/>
          <w:u w:val="single"/>
        </w:rPr>
        <w:t>Projeto de Lei Ordinária nº 05/2024</w:t>
      </w:r>
      <w:r w:rsidR="00383AEA" w:rsidRPr="00383AEA">
        <w:rPr>
          <w:rFonts w:ascii="Arial" w:hAnsi="Arial" w:cs="Arial"/>
          <w:bCs/>
          <w:sz w:val="28"/>
          <w:szCs w:val="28"/>
        </w:rPr>
        <w:t>, de</w:t>
      </w:r>
      <w:r w:rsidR="00383AEA" w:rsidRPr="00383AEA">
        <w:rPr>
          <w:rFonts w:ascii="Arial" w:hAnsi="Arial" w:cs="Arial"/>
          <w:b/>
          <w:sz w:val="28"/>
          <w:szCs w:val="28"/>
        </w:rPr>
        <w:t xml:space="preserve"> </w:t>
      </w:r>
      <w:r w:rsidR="00383AEA" w:rsidRPr="00383AEA">
        <w:rPr>
          <w:rFonts w:ascii="Arial" w:hAnsi="Arial" w:cs="Arial"/>
          <w:bCs/>
          <w:sz w:val="28"/>
          <w:szCs w:val="28"/>
        </w:rPr>
        <w:t>autoria do Município, que autoriza o Poder Executivo a conceder subvenção à entidade que especifica, durante o exercício de 2024, e dá outras providências.</w:t>
      </w:r>
      <w:r w:rsidR="00383AEA" w:rsidRPr="00383AEA">
        <w:rPr>
          <w:rFonts w:ascii="Arial" w:hAnsi="Arial" w:cs="Arial"/>
          <w:bCs/>
          <w:sz w:val="28"/>
          <w:szCs w:val="28"/>
        </w:rPr>
        <w:t xml:space="preserve"> Em votação, aprovado por todos. Lido o </w:t>
      </w:r>
      <w:r w:rsidR="00383AEA" w:rsidRPr="00383AEA">
        <w:rPr>
          <w:rFonts w:ascii="Arial" w:hAnsi="Arial" w:cs="Arial"/>
          <w:b/>
          <w:sz w:val="28"/>
          <w:szCs w:val="28"/>
          <w:u w:val="single"/>
        </w:rPr>
        <w:t>Projeto de Lei nº 06/2024</w:t>
      </w:r>
      <w:r w:rsidR="00383AEA" w:rsidRPr="00383AEA">
        <w:rPr>
          <w:rFonts w:ascii="Arial" w:hAnsi="Arial" w:cs="Arial"/>
          <w:bCs/>
          <w:sz w:val="28"/>
          <w:szCs w:val="28"/>
          <w:u w:val="single"/>
        </w:rPr>
        <w:t>,</w:t>
      </w:r>
      <w:r w:rsidR="00383AEA" w:rsidRPr="00383AEA">
        <w:rPr>
          <w:rFonts w:ascii="Arial" w:hAnsi="Arial" w:cs="Arial"/>
          <w:bCs/>
          <w:sz w:val="28"/>
          <w:szCs w:val="28"/>
        </w:rPr>
        <w:t xml:space="preserve"> de autoria do Vereador Francisco Frediano Filho, que denomina a rua Pesqueiro do Tiãozinho.</w:t>
      </w:r>
      <w:r w:rsidR="00383AEA" w:rsidRPr="00383AEA">
        <w:rPr>
          <w:rFonts w:ascii="Arial" w:hAnsi="Arial" w:cs="Arial"/>
          <w:bCs/>
          <w:sz w:val="28"/>
          <w:szCs w:val="28"/>
        </w:rPr>
        <w:t xml:space="preserve"> Em votação, aprovado por todos. Lido o </w:t>
      </w:r>
      <w:r w:rsidR="00383AEA" w:rsidRPr="00383AEA">
        <w:rPr>
          <w:rFonts w:ascii="Arial" w:hAnsi="Arial" w:cs="Arial"/>
          <w:b/>
          <w:sz w:val="28"/>
          <w:szCs w:val="28"/>
          <w:u w:val="single"/>
        </w:rPr>
        <w:t>Requerimento nº 14/2024</w:t>
      </w:r>
      <w:r w:rsidR="00383AEA" w:rsidRPr="00383AEA">
        <w:rPr>
          <w:rFonts w:ascii="Arial" w:hAnsi="Arial" w:cs="Arial"/>
          <w:bCs/>
          <w:sz w:val="28"/>
          <w:szCs w:val="28"/>
        </w:rPr>
        <w:t xml:space="preserve">, de autoria do vereador João Anselmo, que requer que a porta da recepção do pronto socorro seja aberta antes do início da coleta de sangue. </w:t>
      </w:r>
      <w:r w:rsidR="00383AEA" w:rsidRPr="00383AEA">
        <w:rPr>
          <w:rFonts w:ascii="Arial" w:hAnsi="Arial" w:cs="Arial"/>
          <w:bCs/>
          <w:sz w:val="28"/>
          <w:szCs w:val="28"/>
        </w:rPr>
        <w:t xml:space="preserve"> Em votação, aprovado por todos. </w:t>
      </w:r>
      <w:r w:rsidR="00721B66" w:rsidRPr="00383AEA">
        <w:rPr>
          <w:rFonts w:ascii="Arial" w:hAnsi="Arial" w:cs="Arial"/>
          <w:sz w:val="28"/>
          <w:szCs w:val="28"/>
        </w:rPr>
        <w:t>S</w:t>
      </w:r>
      <w:r w:rsidR="004E6D05" w:rsidRPr="00383AEA">
        <w:rPr>
          <w:rFonts w:ascii="Arial" w:hAnsi="Arial" w:cs="Arial"/>
          <w:sz w:val="28"/>
          <w:szCs w:val="28"/>
        </w:rPr>
        <w:t>em</w:t>
      </w:r>
      <w:r w:rsidR="00472E85" w:rsidRPr="00383AEA">
        <w:rPr>
          <w:rFonts w:ascii="Arial" w:hAnsi="Arial" w:cs="Arial"/>
          <w:sz w:val="28"/>
          <w:szCs w:val="28"/>
        </w:rPr>
        <w:t xml:space="preserve"> </w:t>
      </w:r>
      <w:r w:rsidR="00476224" w:rsidRPr="00383AEA">
        <w:rPr>
          <w:rFonts w:ascii="Arial" w:hAnsi="Arial" w:cs="Arial"/>
          <w:sz w:val="28"/>
          <w:szCs w:val="28"/>
        </w:rPr>
        <w:t>m</w:t>
      </w:r>
      <w:r w:rsidR="00472E85" w:rsidRPr="00383AEA">
        <w:rPr>
          <w:rFonts w:ascii="Arial" w:hAnsi="Arial" w:cs="Arial"/>
          <w:sz w:val="28"/>
          <w:szCs w:val="28"/>
        </w:rPr>
        <w:t>ais a t</w:t>
      </w:r>
      <w:r w:rsidR="00D05ED3" w:rsidRPr="00383AEA">
        <w:rPr>
          <w:rFonts w:ascii="Arial" w:hAnsi="Arial" w:cs="Arial"/>
          <w:sz w:val="28"/>
          <w:szCs w:val="28"/>
        </w:rPr>
        <w:t>ratar, às</w:t>
      </w:r>
      <w:r w:rsidR="00476224" w:rsidRPr="00383AEA">
        <w:rPr>
          <w:rFonts w:ascii="Arial" w:hAnsi="Arial" w:cs="Arial"/>
          <w:sz w:val="28"/>
          <w:szCs w:val="28"/>
        </w:rPr>
        <w:t xml:space="preserve"> vinte horas</w:t>
      </w:r>
      <w:r w:rsidR="001E2857" w:rsidRPr="00383AEA">
        <w:rPr>
          <w:rFonts w:ascii="Arial" w:hAnsi="Arial" w:cs="Arial"/>
          <w:sz w:val="28"/>
          <w:szCs w:val="28"/>
        </w:rPr>
        <w:t xml:space="preserve"> e quarenta minutos, foi encerrada </w:t>
      </w:r>
      <w:r w:rsidR="00476224" w:rsidRPr="00383AEA">
        <w:rPr>
          <w:rFonts w:ascii="Arial" w:hAnsi="Arial" w:cs="Arial"/>
          <w:sz w:val="28"/>
          <w:szCs w:val="28"/>
        </w:rPr>
        <w:t xml:space="preserve">a sessão, </w:t>
      </w:r>
      <w:r w:rsidR="00472E85" w:rsidRPr="00383AEA">
        <w:rPr>
          <w:rFonts w:ascii="Arial" w:hAnsi="Arial" w:cs="Arial"/>
          <w:sz w:val="28"/>
          <w:szCs w:val="28"/>
        </w:rPr>
        <w:t>eu</w:t>
      </w:r>
      <w:r w:rsidR="00E552D1" w:rsidRPr="00383AEA">
        <w:rPr>
          <w:rFonts w:ascii="Arial" w:hAnsi="Arial" w:cs="Arial"/>
          <w:sz w:val="28"/>
          <w:szCs w:val="28"/>
        </w:rPr>
        <w:t xml:space="preserve">, </w:t>
      </w:r>
      <w:r w:rsidR="00F12DD6" w:rsidRPr="00383AEA">
        <w:rPr>
          <w:rFonts w:ascii="Arial" w:hAnsi="Arial" w:cs="Arial"/>
          <w:sz w:val="28"/>
          <w:szCs w:val="28"/>
        </w:rPr>
        <w:t>Jair Gil Corral</w:t>
      </w:r>
      <w:r w:rsidR="00350A51" w:rsidRPr="00383AEA">
        <w:rPr>
          <w:rFonts w:ascii="Arial" w:hAnsi="Arial" w:cs="Arial"/>
          <w:sz w:val="28"/>
          <w:szCs w:val="28"/>
        </w:rPr>
        <w:t xml:space="preserve"> lavrei a presente</w:t>
      </w:r>
      <w:r w:rsidR="0099127B" w:rsidRPr="00383AEA">
        <w:rPr>
          <w:rFonts w:ascii="Arial" w:hAnsi="Arial" w:cs="Arial"/>
          <w:sz w:val="28"/>
          <w:szCs w:val="28"/>
        </w:rPr>
        <w:t xml:space="preserve">, </w:t>
      </w:r>
      <w:r w:rsidR="0073539D" w:rsidRPr="00383AEA">
        <w:rPr>
          <w:rFonts w:ascii="Arial" w:hAnsi="Arial" w:cs="Arial"/>
          <w:sz w:val="28"/>
          <w:szCs w:val="28"/>
        </w:rPr>
        <w:t>a qual assina</w:t>
      </w:r>
      <w:r w:rsidR="00472E85" w:rsidRPr="00383AEA">
        <w:rPr>
          <w:rFonts w:ascii="Arial" w:hAnsi="Arial" w:cs="Arial"/>
          <w:sz w:val="28"/>
          <w:szCs w:val="28"/>
        </w:rPr>
        <w:t xml:space="preserve"> com os demais.</w:t>
      </w:r>
    </w:p>
    <w:p w14:paraId="481CEA0A" w14:textId="77777777" w:rsidR="00472E85" w:rsidRPr="00383AEA" w:rsidRDefault="00472E85" w:rsidP="00111FB3">
      <w:pPr>
        <w:rPr>
          <w:rFonts w:ascii="Arial" w:hAnsi="Arial" w:cs="Arial"/>
          <w:sz w:val="28"/>
          <w:szCs w:val="28"/>
        </w:rPr>
      </w:pPr>
    </w:p>
    <w:p w14:paraId="223A43D4" w14:textId="77777777" w:rsidR="001E2857" w:rsidRPr="00383AEA" w:rsidRDefault="001E2857" w:rsidP="001E2857">
      <w:pPr>
        <w:rPr>
          <w:rFonts w:ascii="Arial" w:hAnsi="Arial" w:cs="Arial"/>
          <w:sz w:val="28"/>
          <w:szCs w:val="28"/>
        </w:rPr>
      </w:pPr>
    </w:p>
    <w:p w14:paraId="763E3012" w14:textId="77777777" w:rsidR="001E2857" w:rsidRPr="00383AEA" w:rsidRDefault="001E2857" w:rsidP="001E2857">
      <w:pPr>
        <w:jc w:val="center"/>
        <w:rPr>
          <w:rFonts w:ascii="Arial" w:hAnsi="Arial" w:cs="Arial"/>
          <w:sz w:val="28"/>
          <w:szCs w:val="28"/>
        </w:rPr>
      </w:pPr>
    </w:p>
    <w:sectPr w:rsidR="001E2857" w:rsidRPr="00383AEA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83AEA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A5173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127C7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2476F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2024-04-01T22:29:00Z</cp:lastPrinted>
  <dcterms:created xsi:type="dcterms:W3CDTF">2024-06-24T17:53:00Z</dcterms:created>
  <dcterms:modified xsi:type="dcterms:W3CDTF">2024-06-24T17:53:00Z</dcterms:modified>
</cp:coreProperties>
</file>