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10BB" w14:textId="5DE33ECF" w:rsidR="00FC4802" w:rsidRPr="00004D37" w:rsidRDefault="00CE5B41" w:rsidP="00004D37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  <w:sz w:val="24"/>
          <w:szCs w:val="24"/>
        </w:rPr>
        <w:t>5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 xml:space="preserve">ª SESSÃO ORDINÁRIA DA CÂMARA MUNICIPAL DE ALTO DO RODRIGUES, NO </w:t>
      </w:r>
      <w:r w:rsidR="00846B55"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FC4802">
        <w:rPr>
          <w:rFonts w:ascii="Calibri" w:eastAsia="Calibri" w:hAnsi="Calibri" w:cs="Times New Roman"/>
          <w:b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B67E73">
        <w:rPr>
          <w:rFonts w:ascii="Arial" w:eastAsia="Calibri" w:hAnsi="Arial" w:cs="Arial"/>
          <w:b/>
          <w:sz w:val="24"/>
          <w:szCs w:val="24"/>
        </w:rPr>
        <w:t>03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DE </w:t>
      </w:r>
      <w:r>
        <w:rPr>
          <w:rFonts w:ascii="Arial" w:eastAsia="Calibri" w:hAnsi="Arial" w:cs="Arial"/>
          <w:b/>
          <w:sz w:val="24"/>
          <w:szCs w:val="24"/>
        </w:rPr>
        <w:t>SETEMBRO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>DE 2025</w:t>
      </w:r>
      <w:r w:rsidR="00285442">
        <w:rPr>
          <w:rFonts w:ascii="Arial" w:eastAsia="Calibri" w:hAnsi="Arial" w:cs="Arial"/>
          <w:b/>
          <w:sz w:val="24"/>
          <w:szCs w:val="24"/>
        </w:rPr>
        <w:t>.</w:t>
      </w:r>
    </w:p>
    <w:p w14:paraId="1C51CE68" w14:textId="047402A6" w:rsidR="003A3215" w:rsidRPr="00C6025F" w:rsidRDefault="009532E1" w:rsidP="006016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EXPEDIENTE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4A650706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 xml:space="preserve">Requerimento de nº 238/2025, </w:t>
      </w:r>
      <w:r w:rsidRPr="00CE5B41">
        <w:rPr>
          <w:rFonts w:ascii="Arial" w:eastAsia="Calibri" w:hAnsi="Arial" w:cs="Arial"/>
          <w:sz w:val="24"/>
          <w:szCs w:val="24"/>
        </w:rPr>
        <w:t xml:space="preserve">de autoria do Senhor </w:t>
      </w:r>
      <w:bookmarkStart w:id="0" w:name="_Hlk208912474"/>
      <w:r w:rsidRPr="00CE5B41">
        <w:rPr>
          <w:rFonts w:ascii="Arial" w:eastAsia="Calibri" w:hAnsi="Arial" w:cs="Arial"/>
          <w:sz w:val="24"/>
          <w:szCs w:val="24"/>
        </w:rPr>
        <w:t xml:space="preserve">Vereador </w:t>
      </w:r>
      <w:r w:rsidRPr="00CE5B41">
        <w:rPr>
          <w:rFonts w:ascii="Arial" w:eastAsia="Calibri" w:hAnsi="Arial" w:cs="Arial"/>
          <w:b/>
          <w:sz w:val="24"/>
          <w:szCs w:val="24"/>
        </w:rPr>
        <w:t>Francisco Antônio Nunes de Melo</w:t>
      </w:r>
      <w:bookmarkEnd w:id="0"/>
      <w:r w:rsidRPr="00CE5B41">
        <w:rPr>
          <w:rFonts w:ascii="Arial" w:eastAsia="Calibri" w:hAnsi="Arial" w:cs="Arial"/>
          <w:b/>
          <w:sz w:val="24"/>
          <w:szCs w:val="24"/>
        </w:rPr>
        <w:t>.</w:t>
      </w:r>
      <w:r w:rsidRPr="00CE5B41">
        <w:rPr>
          <w:rFonts w:ascii="Arial" w:eastAsia="Calibri" w:hAnsi="Arial" w:cs="Arial"/>
          <w:sz w:val="24"/>
          <w:szCs w:val="24"/>
        </w:rPr>
        <w:t xml:space="preserve">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O Vereador Francisco Antônio Nunes de Melo, no uso de suas atribuições legais e regimentais, após ouvido em Plenário, vem respeitosamente requerer a Excelentíssima Senhora Prefeita Municipal, a instalação de uma cobertura na lateral do mercado público; </w:t>
      </w:r>
    </w:p>
    <w:p w14:paraId="3331EEA2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 xml:space="preserve">Requerimento de nº 239/2025, </w:t>
      </w:r>
      <w:r w:rsidRPr="00CE5B41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CE5B41">
        <w:rPr>
          <w:rFonts w:ascii="Arial" w:eastAsia="Calibri" w:hAnsi="Arial" w:cs="Arial"/>
          <w:b/>
          <w:sz w:val="24"/>
          <w:szCs w:val="24"/>
        </w:rPr>
        <w:t>Francisco Esdres da Silva Ferreira.</w:t>
      </w:r>
      <w:r w:rsidRPr="00CE5B41">
        <w:rPr>
          <w:rFonts w:ascii="Arial" w:eastAsia="Calibri" w:hAnsi="Arial" w:cs="Arial"/>
          <w:sz w:val="24"/>
          <w:szCs w:val="24"/>
        </w:rPr>
        <w:t xml:space="preserve">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Secretaria Municipal indica o estudo de viabilidade de implantação de Energia Solar (Usina Solar) para geração de energia elétrica para os Prédios públicos do Município; </w:t>
      </w:r>
    </w:p>
    <w:p w14:paraId="19AA28DB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 xml:space="preserve">Requerimento de nº 240/2025, </w:t>
      </w:r>
      <w:r w:rsidRPr="00CE5B41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CE5B41">
        <w:rPr>
          <w:rFonts w:ascii="Arial" w:eastAsia="Calibri" w:hAnsi="Arial" w:cs="Arial"/>
          <w:b/>
          <w:sz w:val="24"/>
          <w:szCs w:val="24"/>
        </w:rPr>
        <w:t>Francisco Esdres da Silva Ferreira.</w:t>
      </w:r>
      <w:r w:rsidRPr="00CE5B41">
        <w:rPr>
          <w:rFonts w:ascii="Arial" w:eastAsia="Calibri" w:hAnsi="Arial" w:cs="Arial"/>
          <w:sz w:val="24"/>
          <w:szCs w:val="24"/>
        </w:rPr>
        <w:t xml:space="preserve">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Secretaria Municipal a implantação de um programa de CNH (Carteira Nacional de Habilitação) Social Municipal (ou similar); </w:t>
      </w:r>
    </w:p>
    <w:p w14:paraId="5E53B774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 xml:space="preserve">Indicação nº 005/2025, </w:t>
      </w:r>
      <w:bookmarkStart w:id="1" w:name="_Hlk208907276"/>
      <w:r w:rsidRPr="00CE5B41">
        <w:rPr>
          <w:rFonts w:ascii="Arial" w:eastAsia="Calibri" w:hAnsi="Arial" w:cs="Arial"/>
          <w:bCs/>
          <w:sz w:val="24"/>
          <w:szCs w:val="24"/>
        </w:rPr>
        <w:t>de autoria da Senhora Vereadora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 Kivia Karoline Gomes Tavares. Assunto:</w:t>
      </w:r>
      <w:bookmarkEnd w:id="1"/>
      <w:r w:rsidRPr="00CE5B41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Sugere ao Chefe do Poder Executivo Municipal que, em conjunto com o Governo do Estado, adote medidas para ampliar o efetivo policial e fortalecer a segurança pública no município de Alto do Rodrigues/RN; </w:t>
      </w:r>
    </w:p>
    <w:p w14:paraId="58F94A87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 xml:space="preserve">Projeto de Lei nº 025/2025(Com seus pareceres), </w:t>
      </w:r>
      <w:r w:rsidRPr="00CE5B41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José Itamar dos Santos. 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Institui o Programa Municipal de Apoio à Saúde Mental e Prevenção da Violência -John Cleyton, no âmbito do Município de Alto do Rodrigues, e dá outras providências; </w:t>
      </w:r>
    </w:p>
    <w:p w14:paraId="7CD88A26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>Projeto de Lei nº 026/2025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 de autoria da Senhora Vereadora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 Kivia Karoline Gomes Tavares. 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Denomina de Rua Dartagnan Nascimento da Silva a via pública localizada em frente à Rua Professor Hildison Cacho, próxima à Praça de Cooper, no município de Alto do Rodrigues – RN, e dá outras providências; </w:t>
      </w:r>
    </w:p>
    <w:p w14:paraId="11132383" w14:textId="77777777" w:rsidR="00CE5B41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>Projeto de Lei nº 022/2025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, de autoria do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Poder Executivo. Assunto: 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Dispõe sobre o plano plurianual para o quadriênio 2026 a 2029 e dá outras providências </w:t>
      </w:r>
      <w:r w:rsidRPr="00CE5B41">
        <w:rPr>
          <w:rFonts w:ascii="Arial" w:eastAsia="Calibri" w:hAnsi="Arial" w:cs="Arial"/>
          <w:b/>
          <w:sz w:val="24"/>
          <w:szCs w:val="24"/>
        </w:rPr>
        <w:t>(PPA)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; </w:t>
      </w:r>
    </w:p>
    <w:p w14:paraId="344F09E4" w14:textId="1A38D369" w:rsidR="007E1E48" w:rsidRPr="007E1E48" w:rsidRDefault="00CE5B41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CE5B41">
        <w:rPr>
          <w:rFonts w:ascii="Arial" w:eastAsia="Calibri" w:hAnsi="Arial" w:cs="Arial"/>
          <w:b/>
          <w:sz w:val="24"/>
          <w:szCs w:val="24"/>
        </w:rPr>
        <w:t>Projeto de Lei nº 023/2025</w:t>
      </w:r>
      <w:r w:rsidRPr="00CE5B41">
        <w:rPr>
          <w:rFonts w:ascii="Arial" w:eastAsia="Calibri" w:hAnsi="Arial" w:cs="Arial"/>
          <w:bCs/>
          <w:sz w:val="24"/>
          <w:szCs w:val="24"/>
        </w:rPr>
        <w:t xml:space="preserve">, de autoria do </w:t>
      </w:r>
      <w:r w:rsidRPr="00CE5B41">
        <w:rPr>
          <w:rFonts w:ascii="Arial" w:eastAsia="Calibri" w:hAnsi="Arial" w:cs="Arial"/>
          <w:b/>
          <w:sz w:val="24"/>
          <w:szCs w:val="24"/>
        </w:rPr>
        <w:t xml:space="preserve">Poder Executivo. Assunto: </w:t>
      </w:r>
      <w:r w:rsidRPr="00CE5B41">
        <w:rPr>
          <w:rFonts w:ascii="Arial" w:eastAsia="Calibri" w:hAnsi="Arial" w:cs="Arial"/>
          <w:bCs/>
          <w:sz w:val="24"/>
          <w:szCs w:val="24"/>
        </w:rPr>
        <w:t>Estima a Receita e fixa a Despesa do Município de Alto do Rodrigues- RN para o Exercício 2026, e dá outras providências (</w:t>
      </w:r>
      <w:r w:rsidRPr="00CE5B41">
        <w:rPr>
          <w:rFonts w:ascii="Arial" w:eastAsia="Calibri" w:hAnsi="Arial" w:cs="Arial"/>
          <w:b/>
          <w:sz w:val="24"/>
          <w:szCs w:val="24"/>
        </w:rPr>
        <w:t>LOA 2026</w:t>
      </w:r>
      <w:r w:rsidRPr="00CE5B41">
        <w:rPr>
          <w:rFonts w:ascii="Arial" w:eastAsia="Calibri" w:hAnsi="Arial" w:cs="Arial"/>
          <w:bCs/>
          <w:sz w:val="24"/>
          <w:szCs w:val="24"/>
        </w:rPr>
        <w:t>).</w:t>
      </w:r>
    </w:p>
    <w:sectPr w:rsidR="007E1E48" w:rsidRPr="007E1E48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C2615"/>
    <w:rsid w:val="00255EBD"/>
    <w:rsid w:val="00285442"/>
    <w:rsid w:val="00301C11"/>
    <w:rsid w:val="003A3215"/>
    <w:rsid w:val="003E4BF4"/>
    <w:rsid w:val="006016CF"/>
    <w:rsid w:val="00667FD3"/>
    <w:rsid w:val="007155DA"/>
    <w:rsid w:val="007E1E48"/>
    <w:rsid w:val="008134B5"/>
    <w:rsid w:val="0083209F"/>
    <w:rsid w:val="00846B55"/>
    <w:rsid w:val="009532E1"/>
    <w:rsid w:val="00B67E73"/>
    <w:rsid w:val="00B808EA"/>
    <w:rsid w:val="00C3053A"/>
    <w:rsid w:val="00C5631A"/>
    <w:rsid w:val="00C6025F"/>
    <w:rsid w:val="00CE5B41"/>
    <w:rsid w:val="00E02548"/>
    <w:rsid w:val="00FC4802"/>
    <w:rsid w:val="00FF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13</cp:revision>
  <dcterms:created xsi:type="dcterms:W3CDTF">2025-05-28T14:06:00Z</dcterms:created>
  <dcterms:modified xsi:type="dcterms:W3CDTF">2025-09-26T12:27:00Z</dcterms:modified>
</cp:coreProperties>
</file>