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D9B61" w14:textId="77777777" w:rsidR="00277FB2" w:rsidRDefault="00277FB2" w:rsidP="00AF170E">
      <w:pPr>
        <w:jc w:val="both"/>
        <w:rPr>
          <w:bCs/>
          <w:sz w:val="24"/>
          <w:szCs w:val="24"/>
        </w:rPr>
      </w:pPr>
    </w:p>
    <w:p w14:paraId="55DE1D99" w14:textId="3F4B96EA" w:rsidR="00AF170E" w:rsidRPr="00277FB2" w:rsidRDefault="00AF170E" w:rsidP="00AF170E">
      <w:pPr>
        <w:jc w:val="both"/>
        <w:rPr>
          <w:bCs/>
          <w:sz w:val="24"/>
          <w:szCs w:val="24"/>
        </w:rPr>
      </w:pPr>
      <w:r w:rsidRPr="00277FB2">
        <w:rPr>
          <w:bCs/>
          <w:sz w:val="24"/>
          <w:szCs w:val="24"/>
        </w:rPr>
        <w:t>PROJETO DE LEI N.º</w:t>
      </w:r>
      <w:r w:rsidR="001A646F" w:rsidRPr="00277FB2">
        <w:rPr>
          <w:bCs/>
          <w:sz w:val="24"/>
          <w:szCs w:val="24"/>
        </w:rPr>
        <w:t xml:space="preserve"> </w:t>
      </w:r>
      <w:r w:rsidR="006A445B">
        <w:rPr>
          <w:bCs/>
          <w:sz w:val="24"/>
          <w:szCs w:val="24"/>
        </w:rPr>
        <w:t>18</w:t>
      </w:r>
      <w:r w:rsidRPr="00277FB2">
        <w:rPr>
          <w:bCs/>
          <w:sz w:val="24"/>
          <w:szCs w:val="24"/>
        </w:rPr>
        <w:t xml:space="preserve">, DE </w:t>
      </w:r>
      <w:r w:rsidR="001A646F" w:rsidRPr="00277FB2">
        <w:rPr>
          <w:bCs/>
          <w:sz w:val="24"/>
          <w:szCs w:val="24"/>
        </w:rPr>
        <w:t>08</w:t>
      </w:r>
      <w:r w:rsidRPr="00277FB2">
        <w:rPr>
          <w:bCs/>
          <w:sz w:val="24"/>
          <w:szCs w:val="24"/>
        </w:rPr>
        <w:t xml:space="preserve"> DE </w:t>
      </w:r>
      <w:r w:rsidR="001A646F" w:rsidRPr="00277FB2">
        <w:rPr>
          <w:bCs/>
          <w:sz w:val="24"/>
          <w:szCs w:val="24"/>
        </w:rPr>
        <w:t>FEVEREIR</w:t>
      </w:r>
      <w:r w:rsidR="00E141A1" w:rsidRPr="00277FB2">
        <w:rPr>
          <w:bCs/>
          <w:sz w:val="24"/>
          <w:szCs w:val="24"/>
        </w:rPr>
        <w:t>O</w:t>
      </w:r>
      <w:r w:rsidRPr="00277FB2">
        <w:rPr>
          <w:bCs/>
          <w:sz w:val="24"/>
          <w:szCs w:val="24"/>
        </w:rPr>
        <w:t xml:space="preserve"> DE 202</w:t>
      </w:r>
      <w:r w:rsidR="001A646F" w:rsidRPr="00277FB2">
        <w:rPr>
          <w:bCs/>
          <w:sz w:val="24"/>
          <w:szCs w:val="24"/>
        </w:rPr>
        <w:t>4</w:t>
      </w:r>
      <w:r w:rsidRPr="00277FB2">
        <w:rPr>
          <w:bCs/>
          <w:sz w:val="24"/>
          <w:szCs w:val="24"/>
        </w:rPr>
        <w:t>.</w:t>
      </w:r>
    </w:p>
    <w:p w14:paraId="39066371" w14:textId="711E8C50" w:rsidR="00E141A1" w:rsidRDefault="00E141A1" w:rsidP="00AF170E">
      <w:pPr>
        <w:jc w:val="both"/>
        <w:rPr>
          <w:bCs/>
          <w:sz w:val="24"/>
          <w:szCs w:val="24"/>
        </w:rPr>
      </w:pPr>
    </w:p>
    <w:p w14:paraId="3BF9BC1E" w14:textId="77777777" w:rsidR="00277FB2" w:rsidRPr="00277FB2" w:rsidRDefault="00277FB2" w:rsidP="006A445B">
      <w:pPr>
        <w:spacing w:line="276" w:lineRule="auto"/>
        <w:jc w:val="both"/>
        <w:rPr>
          <w:bCs/>
          <w:sz w:val="24"/>
          <w:szCs w:val="24"/>
        </w:rPr>
      </w:pPr>
    </w:p>
    <w:p w14:paraId="58FB36B2" w14:textId="5349DF6B" w:rsidR="001A646F" w:rsidRPr="00277FB2" w:rsidRDefault="00E141A1" w:rsidP="006A445B">
      <w:pPr>
        <w:pStyle w:val="Ttulo2"/>
        <w:shd w:val="clear" w:color="auto" w:fill="FFFFFF"/>
        <w:spacing w:before="0" w:beforeAutospacing="0" w:after="150" w:afterAutospacing="0" w:line="276" w:lineRule="auto"/>
        <w:ind w:left="3686"/>
        <w:jc w:val="both"/>
        <w:rPr>
          <w:b w:val="0"/>
          <w:bCs w:val="0"/>
          <w:caps/>
          <w:sz w:val="24"/>
          <w:szCs w:val="24"/>
        </w:rPr>
      </w:pPr>
      <w:r w:rsidRPr="00277FB2">
        <w:rPr>
          <w:b w:val="0"/>
          <w:bCs w:val="0"/>
          <w:sz w:val="24"/>
          <w:szCs w:val="24"/>
        </w:rPr>
        <w:t>Autoriza o Poder Executivo Municipal a doar</w:t>
      </w:r>
      <w:r w:rsidR="00FE39F2" w:rsidRPr="00277FB2">
        <w:rPr>
          <w:b w:val="0"/>
          <w:bCs w:val="0"/>
          <w:sz w:val="24"/>
          <w:szCs w:val="24"/>
        </w:rPr>
        <w:t>, com encargos,</w:t>
      </w:r>
      <w:r w:rsidRPr="00277FB2">
        <w:rPr>
          <w:b w:val="0"/>
          <w:bCs w:val="0"/>
          <w:sz w:val="24"/>
          <w:szCs w:val="24"/>
        </w:rPr>
        <w:t xml:space="preserve"> para a empresa </w:t>
      </w:r>
      <w:r w:rsidR="006C05AB" w:rsidRPr="00277FB2">
        <w:rPr>
          <w:b w:val="0"/>
          <w:bCs w:val="0"/>
          <w:sz w:val="24"/>
          <w:szCs w:val="24"/>
        </w:rPr>
        <w:t>FORTE</w:t>
      </w:r>
      <w:r w:rsidRPr="00277FB2">
        <w:rPr>
          <w:b w:val="0"/>
          <w:bCs w:val="0"/>
          <w:sz w:val="24"/>
          <w:szCs w:val="24"/>
        </w:rPr>
        <w:t xml:space="preserve"> PRÉ-MOLDADOS E ESTRUTURAS METÁLICAS LTDA, um terreno do Berçário Industrial Prefeito Mario Minozzo (antigo Loteamento Berçário Industrial II)</w:t>
      </w:r>
      <w:r w:rsidR="006C2361" w:rsidRPr="00277FB2">
        <w:rPr>
          <w:b w:val="0"/>
          <w:bCs w:val="0"/>
          <w:sz w:val="24"/>
          <w:szCs w:val="24"/>
        </w:rPr>
        <w:t>.</w:t>
      </w:r>
    </w:p>
    <w:p w14:paraId="04269F7B" w14:textId="386E32E4" w:rsidR="00E141A1" w:rsidRPr="00277FB2" w:rsidRDefault="00E141A1" w:rsidP="006A445B">
      <w:pPr>
        <w:spacing w:line="276" w:lineRule="auto"/>
        <w:ind w:left="3544"/>
        <w:jc w:val="both"/>
        <w:rPr>
          <w:bCs/>
          <w:sz w:val="24"/>
          <w:szCs w:val="24"/>
        </w:rPr>
      </w:pPr>
    </w:p>
    <w:p w14:paraId="52E920C2" w14:textId="741C8497" w:rsidR="00203228" w:rsidRPr="00277FB2" w:rsidRDefault="00AF170E" w:rsidP="006A445B">
      <w:pPr>
        <w:pStyle w:val="Textoembloco"/>
        <w:spacing w:line="276" w:lineRule="auto"/>
        <w:ind w:left="0" w:right="0" w:firstLine="1418"/>
      </w:pPr>
      <w:bookmarkStart w:id="0" w:name="_Hlk128985878"/>
      <w:r w:rsidRPr="00277FB2">
        <w:t xml:space="preserve">Art. 1º </w:t>
      </w:r>
      <w:bookmarkEnd w:id="0"/>
      <w:r w:rsidR="00E141A1" w:rsidRPr="00277FB2">
        <w:t>Fica autorizado o Poder Executivo Municipal a</w:t>
      </w:r>
      <w:r w:rsidR="0047066D" w:rsidRPr="00277FB2">
        <w:t xml:space="preserve"> formalizar doação, com encargos,</w:t>
      </w:r>
      <w:r w:rsidR="00E141A1" w:rsidRPr="00277FB2">
        <w:t xml:space="preserve"> para a empresa </w:t>
      </w:r>
      <w:r w:rsidR="00944067" w:rsidRPr="00277FB2">
        <w:t xml:space="preserve">FORTE </w:t>
      </w:r>
      <w:r w:rsidR="00E141A1" w:rsidRPr="00277FB2">
        <w:t>PRÉ-MOLDADOS E ESTRUTURAS METÁLICAS LTDA, inscrita no CNPJ</w:t>
      </w:r>
      <w:r w:rsidR="0047066D" w:rsidRPr="00277FB2">
        <w:t xml:space="preserve"> nº </w:t>
      </w:r>
      <w:r w:rsidR="00E141A1" w:rsidRPr="00277FB2">
        <w:t>49.708.364/0001-10, um terreno do Berçário Industrial Prefeito Mario Minozzo (antigo Loteamento Berçário Industrial II), assim descrito e caracterizado: “LOTE 02 do Berçário Industrial Prefeito Mario Minozzo (antigo Loteamento Berçário Industrial II), localizado no quarteirão formado pela Rodovia 470, Rua</w:t>
      </w:r>
      <w:r w:rsidR="0047066D" w:rsidRPr="00277FB2">
        <w:t>s</w:t>
      </w:r>
      <w:r w:rsidR="00E141A1" w:rsidRPr="00277FB2">
        <w:t xml:space="preserve"> </w:t>
      </w:r>
      <w:r w:rsidR="0047066D" w:rsidRPr="00277FB2">
        <w:t>“</w:t>
      </w:r>
      <w:r w:rsidR="00E141A1" w:rsidRPr="00277FB2">
        <w:t>A</w:t>
      </w:r>
      <w:r w:rsidR="0047066D" w:rsidRPr="00277FB2">
        <w:t>” e</w:t>
      </w:r>
      <w:r w:rsidR="00E141A1" w:rsidRPr="00277FB2">
        <w:t xml:space="preserve"> Conselheiro Humberto </w:t>
      </w:r>
      <w:proofErr w:type="spellStart"/>
      <w:r w:rsidR="00E141A1" w:rsidRPr="00277FB2">
        <w:t>Simonatto</w:t>
      </w:r>
      <w:proofErr w:type="spellEnd"/>
      <w:r w:rsidR="00E141A1" w:rsidRPr="00277FB2">
        <w:t xml:space="preserve">, terras urbanas e terras rurais, nesta cidade, com área de 10.353,63m², medindo 52,45m de frente, ao SUL, </w:t>
      </w:r>
      <w:r w:rsidR="0047066D" w:rsidRPr="00277FB2">
        <w:t>à</w:t>
      </w:r>
      <w:r w:rsidR="00E141A1" w:rsidRPr="00277FB2">
        <w:t xml:space="preserve"> Rua Conselheiro Humberto </w:t>
      </w:r>
      <w:proofErr w:type="spellStart"/>
      <w:r w:rsidR="00E141A1" w:rsidRPr="00277FB2">
        <w:t>Simonatto</w:t>
      </w:r>
      <w:proofErr w:type="spellEnd"/>
      <w:r w:rsidR="00E141A1" w:rsidRPr="00277FB2">
        <w:t>, lado par, por 197,40m, de extensão da frente ao fundo, por ambos os lados, o qual entesta no fundo, ao NORTE, onde tem</w:t>
      </w:r>
      <w:r w:rsidR="00161223" w:rsidRPr="00277FB2">
        <w:t xml:space="preserve"> </w:t>
      </w:r>
      <w:r w:rsidR="00E141A1" w:rsidRPr="00277FB2">
        <w:t xml:space="preserve">a mesma medida de frente, com terras de João </w:t>
      </w:r>
      <w:proofErr w:type="spellStart"/>
      <w:r w:rsidR="00E141A1" w:rsidRPr="00277FB2">
        <w:t>Trucolo</w:t>
      </w:r>
      <w:proofErr w:type="spellEnd"/>
      <w:r w:rsidR="00E141A1" w:rsidRPr="00277FB2">
        <w:t>; dividindo-se por um lado, ao LESTE, d</w:t>
      </w:r>
      <w:r w:rsidR="00161223" w:rsidRPr="00277FB2">
        <w:t>o</w:t>
      </w:r>
      <w:r w:rsidR="00E141A1" w:rsidRPr="00277FB2">
        <w:t>nd</w:t>
      </w:r>
      <w:r w:rsidR="00161223" w:rsidRPr="00277FB2">
        <w:t>e</w:t>
      </w:r>
      <w:r w:rsidR="00E141A1" w:rsidRPr="00277FB2">
        <w:t xml:space="preserve"> dista 361,11m de esquina da faixa de domínio da Rodovia 470, com o lote 01; e pelo outro lado ao OESTE, donde dista 32,45m da esquina da Rua “A”, com os lotes 03,08 e 09</w:t>
      </w:r>
      <w:r w:rsidR="00161223" w:rsidRPr="00277FB2">
        <w:t>, objeto da Matrícula junto ao Registro de Imóveis da Comarca de Nova Prata/RS, nº 20.691.</w:t>
      </w:r>
    </w:p>
    <w:p w14:paraId="6F89811D" w14:textId="5AFA8CAF" w:rsidR="00161223" w:rsidRPr="00277FB2" w:rsidRDefault="00161223" w:rsidP="006A445B">
      <w:pPr>
        <w:pStyle w:val="Textoembloco"/>
        <w:spacing w:line="276" w:lineRule="auto"/>
        <w:ind w:left="0" w:right="0" w:firstLine="1418"/>
      </w:pPr>
    </w:p>
    <w:p w14:paraId="58F407C4" w14:textId="7E0E87FC" w:rsidR="007736D2" w:rsidRPr="00277FB2" w:rsidRDefault="007736D2" w:rsidP="006A445B">
      <w:pPr>
        <w:pStyle w:val="Textoembloco"/>
        <w:spacing w:line="276" w:lineRule="auto"/>
        <w:ind w:left="0" w:right="0" w:firstLine="1418"/>
      </w:pPr>
      <w:r w:rsidRPr="00277FB2">
        <w:t>Art. 2º</w:t>
      </w:r>
      <w:r w:rsidR="00D669CC" w:rsidRPr="00277FB2">
        <w:t xml:space="preserve"> A presente doação é realizada de acordo com a Lei Municipal nº 6.688/2007</w:t>
      </w:r>
      <w:r w:rsidR="00CF5624" w:rsidRPr="00277FB2">
        <w:t xml:space="preserve">, com </w:t>
      </w:r>
      <w:r w:rsidR="008D6289" w:rsidRPr="00277FB2">
        <w:t>os encargos previstos na mesma, especialmente quanto a indisponibilidade prevista no artigo 13 da lei mencionada, bem como a geração de empregos e renda para o Município, conforme projeto de viabilidade apresentado pela Empresa beneficiada e deliberação aprovada pelo Conselho de Desenvolvimento Econômico.</w:t>
      </w:r>
    </w:p>
    <w:p w14:paraId="76973790" w14:textId="77777777" w:rsidR="007736D2" w:rsidRPr="00277FB2" w:rsidRDefault="007736D2" w:rsidP="006A445B">
      <w:pPr>
        <w:pStyle w:val="Textoembloco"/>
        <w:spacing w:line="276" w:lineRule="auto"/>
        <w:ind w:left="0" w:right="0" w:firstLine="1418"/>
      </w:pPr>
    </w:p>
    <w:p w14:paraId="394DA22D" w14:textId="13BC2670" w:rsidR="00AF170E" w:rsidRPr="00277FB2" w:rsidRDefault="00AF170E" w:rsidP="006A445B">
      <w:pPr>
        <w:spacing w:line="276" w:lineRule="auto"/>
        <w:ind w:firstLine="1418"/>
        <w:jc w:val="both"/>
        <w:rPr>
          <w:sz w:val="24"/>
          <w:szCs w:val="24"/>
        </w:rPr>
      </w:pPr>
      <w:r w:rsidRPr="00277FB2">
        <w:rPr>
          <w:sz w:val="24"/>
          <w:szCs w:val="24"/>
        </w:rPr>
        <w:t xml:space="preserve">Art. </w:t>
      </w:r>
      <w:r w:rsidR="00821F0E" w:rsidRPr="00277FB2">
        <w:rPr>
          <w:sz w:val="24"/>
          <w:szCs w:val="24"/>
        </w:rPr>
        <w:t>3</w:t>
      </w:r>
      <w:r w:rsidRPr="00277FB2">
        <w:rPr>
          <w:sz w:val="24"/>
          <w:szCs w:val="24"/>
        </w:rPr>
        <w:t xml:space="preserve">º </w:t>
      </w:r>
      <w:r w:rsidR="00203228" w:rsidRPr="00277FB2">
        <w:rPr>
          <w:sz w:val="24"/>
          <w:szCs w:val="24"/>
        </w:rPr>
        <w:t>As despesas</w:t>
      </w:r>
      <w:r w:rsidR="00E141A1" w:rsidRPr="00277FB2">
        <w:rPr>
          <w:sz w:val="24"/>
          <w:szCs w:val="24"/>
        </w:rPr>
        <w:t xml:space="preserve"> </w:t>
      </w:r>
      <w:r w:rsidR="00821F0E" w:rsidRPr="00277FB2">
        <w:rPr>
          <w:sz w:val="24"/>
          <w:szCs w:val="24"/>
        </w:rPr>
        <w:t>relacionadas com escrituras e respectivo registro</w:t>
      </w:r>
      <w:r w:rsidR="00E141A1" w:rsidRPr="00277FB2">
        <w:rPr>
          <w:sz w:val="24"/>
          <w:szCs w:val="24"/>
        </w:rPr>
        <w:t xml:space="preserve"> da doação ficarão por conta d</w:t>
      </w:r>
      <w:r w:rsidR="00821F0E" w:rsidRPr="00277FB2">
        <w:rPr>
          <w:sz w:val="24"/>
          <w:szCs w:val="24"/>
        </w:rPr>
        <w:t>a empresa</w:t>
      </w:r>
      <w:r w:rsidR="00E141A1" w:rsidRPr="00277FB2">
        <w:rPr>
          <w:sz w:val="24"/>
          <w:szCs w:val="24"/>
        </w:rPr>
        <w:t xml:space="preserve"> donatário.</w:t>
      </w:r>
    </w:p>
    <w:p w14:paraId="48EDCECC" w14:textId="77777777" w:rsidR="00AF170E" w:rsidRPr="00277FB2" w:rsidRDefault="00AF170E" w:rsidP="006A445B">
      <w:pPr>
        <w:pStyle w:val="Textoembloco"/>
        <w:spacing w:line="276" w:lineRule="auto"/>
        <w:ind w:left="0" w:right="0" w:firstLine="0"/>
      </w:pPr>
    </w:p>
    <w:p w14:paraId="18B72B23" w14:textId="341B49B7" w:rsidR="00495973" w:rsidRPr="00277FB2" w:rsidRDefault="00AF170E" w:rsidP="006A445B">
      <w:pPr>
        <w:spacing w:line="276" w:lineRule="auto"/>
        <w:ind w:firstLine="1418"/>
        <w:jc w:val="both"/>
        <w:rPr>
          <w:sz w:val="24"/>
          <w:szCs w:val="24"/>
        </w:rPr>
      </w:pPr>
      <w:r w:rsidRPr="00277FB2">
        <w:rPr>
          <w:sz w:val="24"/>
          <w:szCs w:val="24"/>
        </w:rPr>
        <w:t xml:space="preserve">Art. </w:t>
      </w:r>
      <w:r w:rsidR="00203228" w:rsidRPr="00277FB2">
        <w:rPr>
          <w:sz w:val="24"/>
          <w:szCs w:val="24"/>
        </w:rPr>
        <w:t>4</w:t>
      </w:r>
      <w:r w:rsidRPr="00277FB2">
        <w:rPr>
          <w:sz w:val="24"/>
          <w:szCs w:val="24"/>
        </w:rPr>
        <w:t xml:space="preserve">º </w:t>
      </w:r>
      <w:r w:rsidR="00203228" w:rsidRPr="00277FB2">
        <w:rPr>
          <w:sz w:val="24"/>
          <w:szCs w:val="24"/>
        </w:rPr>
        <w:t>Esta Lei entra em vigor na data de sua publicação e será regulamentada por Decreto municipal naquilo que couber.</w:t>
      </w:r>
    </w:p>
    <w:p w14:paraId="2CF3B9F7" w14:textId="76B2A9D4" w:rsidR="00203228" w:rsidRDefault="00203228" w:rsidP="006A445B">
      <w:pPr>
        <w:spacing w:line="276" w:lineRule="auto"/>
        <w:ind w:firstLine="1418"/>
        <w:jc w:val="both"/>
        <w:rPr>
          <w:sz w:val="24"/>
          <w:szCs w:val="24"/>
        </w:rPr>
      </w:pPr>
    </w:p>
    <w:p w14:paraId="3F2A2F8A" w14:textId="506E8EFC" w:rsidR="00277FB2" w:rsidRDefault="00277FB2" w:rsidP="006A445B">
      <w:pPr>
        <w:spacing w:line="276" w:lineRule="auto"/>
        <w:ind w:firstLine="1418"/>
        <w:jc w:val="both"/>
        <w:rPr>
          <w:sz w:val="24"/>
          <w:szCs w:val="24"/>
        </w:rPr>
      </w:pPr>
    </w:p>
    <w:p w14:paraId="3C7028D2" w14:textId="77777777" w:rsidR="00277FB2" w:rsidRPr="00277FB2" w:rsidRDefault="00277FB2" w:rsidP="006A445B">
      <w:pPr>
        <w:spacing w:line="276" w:lineRule="auto"/>
        <w:ind w:firstLine="1418"/>
        <w:jc w:val="both"/>
        <w:rPr>
          <w:sz w:val="24"/>
          <w:szCs w:val="24"/>
        </w:rPr>
      </w:pPr>
    </w:p>
    <w:p w14:paraId="2F3B3227" w14:textId="77777777" w:rsidR="006A445B" w:rsidRDefault="006A445B" w:rsidP="006A445B">
      <w:pPr>
        <w:spacing w:line="276" w:lineRule="auto"/>
        <w:ind w:firstLine="1418"/>
        <w:jc w:val="both"/>
        <w:rPr>
          <w:b/>
          <w:bCs/>
          <w:sz w:val="24"/>
          <w:szCs w:val="24"/>
        </w:rPr>
      </w:pPr>
    </w:p>
    <w:p w14:paraId="4E0711A4" w14:textId="77777777" w:rsidR="006A445B" w:rsidRDefault="006A445B" w:rsidP="006A445B">
      <w:pPr>
        <w:spacing w:line="276" w:lineRule="auto"/>
        <w:ind w:firstLine="1418"/>
        <w:jc w:val="both"/>
        <w:rPr>
          <w:b/>
          <w:bCs/>
          <w:sz w:val="24"/>
          <w:szCs w:val="24"/>
        </w:rPr>
      </w:pPr>
    </w:p>
    <w:p w14:paraId="5249DB95" w14:textId="003C9A92" w:rsidR="00AF170E" w:rsidRPr="00277FB2" w:rsidRDefault="00AF170E" w:rsidP="006A445B">
      <w:pPr>
        <w:spacing w:line="276" w:lineRule="auto"/>
        <w:ind w:firstLine="1418"/>
        <w:jc w:val="both"/>
        <w:rPr>
          <w:b/>
          <w:bCs/>
          <w:sz w:val="24"/>
          <w:szCs w:val="24"/>
        </w:rPr>
      </w:pPr>
      <w:r w:rsidRPr="00277FB2">
        <w:rPr>
          <w:b/>
          <w:bCs/>
          <w:sz w:val="24"/>
          <w:szCs w:val="24"/>
        </w:rPr>
        <w:lastRenderedPageBreak/>
        <w:t>JUSTIFICATIVA:</w:t>
      </w:r>
    </w:p>
    <w:p w14:paraId="524CF005" w14:textId="35DAE0DF" w:rsidR="00821F0E" w:rsidRPr="00277FB2" w:rsidRDefault="00F63C9C" w:rsidP="006A445B">
      <w:pPr>
        <w:spacing w:line="276" w:lineRule="auto"/>
        <w:ind w:firstLine="1418"/>
        <w:jc w:val="both"/>
        <w:rPr>
          <w:sz w:val="24"/>
          <w:szCs w:val="24"/>
        </w:rPr>
      </w:pPr>
      <w:r w:rsidRPr="00277FB2">
        <w:rPr>
          <w:sz w:val="24"/>
          <w:szCs w:val="24"/>
        </w:rPr>
        <w:t xml:space="preserve">Remete-se a esta </w:t>
      </w:r>
      <w:r w:rsidR="00A426BA" w:rsidRPr="00277FB2">
        <w:rPr>
          <w:sz w:val="24"/>
          <w:szCs w:val="24"/>
        </w:rPr>
        <w:t>Colenda</w:t>
      </w:r>
      <w:r w:rsidRPr="00277FB2">
        <w:rPr>
          <w:sz w:val="24"/>
          <w:szCs w:val="24"/>
        </w:rPr>
        <w:t xml:space="preserve"> Casa Legislativa, Projeto de Lei que autoriza doação</w:t>
      </w:r>
      <w:r w:rsidR="00821F0E" w:rsidRPr="00277FB2">
        <w:rPr>
          <w:sz w:val="24"/>
          <w:szCs w:val="24"/>
        </w:rPr>
        <w:t>, com encargos,</w:t>
      </w:r>
      <w:r w:rsidRPr="00277FB2">
        <w:rPr>
          <w:sz w:val="24"/>
          <w:szCs w:val="24"/>
        </w:rPr>
        <w:t xml:space="preserve"> de </w:t>
      </w:r>
      <w:r w:rsidR="00821F0E" w:rsidRPr="00277FB2">
        <w:rPr>
          <w:sz w:val="24"/>
          <w:szCs w:val="24"/>
        </w:rPr>
        <w:t xml:space="preserve">um </w:t>
      </w:r>
      <w:r w:rsidRPr="00277FB2">
        <w:rPr>
          <w:sz w:val="24"/>
          <w:szCs w:val="24"/>
        </w:rPr>
        <w:t xml:space="preserve">terreno </w:t>
      </w:r>
      <w:r w:rsidR="00821F0E" w:rsidRPr="00277FB2">
        <w:rPr>
          <w:sz w:val="24"/>
          <w:szCs w:val="24"/>
        </w:rPr>
        <w:t xml:space="preserve">localizado no Berçário Industrial Prefeito Mário Minozzo, </w:t>
      </w:r>
      <w:r w:rsidRPr="00277FB2">
        <w:rPr>
          <w:sz w:val="24"/>
          <w:szCs w:val="24"/>
        </w:rPr>
        <w:t>para a empresa FORTE PRÉ-MOLDADOS E ESTRUTURAS METÁLICAS LTDA, inscrita no CNPJ: 49.708.364/0001-10</w:t>
      </w:r>
      <w:r w:rsidR="00821F0E" w:rsidRPr="00277FB2">
        <w:rPr>
          <w:sz w:val="24"/>
          <w:szCs w:val="24"/>
        </w:rPr>
        <w:t>.</w:t>
      </w:r>
    </w:p>
    <w:p w14:paraId="6EE96943" w14:textId="261B9987" w:rsidR="00821F0E" w:rsidRPr="00277FB2" w:rsidRDefault="00821F0E" w:rsidP="006A445B">
      <w:pPr>
        <w:spacing w:line="276" w:lineRule="auto"/>
        <w:ind w:firstLine="1418"/>
        <w:jc w:val="both"/>
        <w:rPr>
          <w:sz w:val="24"/>
          <w:szCs w:val="24"/>
        </w:rPr>
      </w:pPr>
      <w:r w:rsidRPr="00277FB2">
        <w:rPr>
          <w:sz w:val="24"/>
          <w:szCs w:val="24"/>
        </w:rPr>
        <w:t xml:space="preserve">Este imóvel foi objeto de doação, no ano de 2016, através da Lei Municipal nº 9.651/2016, para a empresa Forte Concretos Ltda. Ocorre que, por motivos de logística e ampliação da área de atuação da empresa, houve a necessidade de alteração do CNPJ da empresa para ampliar as atividades </w:t>
      </w:r>
      <w:r w:rsidR="00846AE1" w:rsidRPr="00277FB2">
        <w:rPr>
          <w:sz w:val="24"/>
          <w:szCs w:val="24"/>
        </w:rPr>
        <w:t xml:space="preserve">e inclusive as instalações físicas do local, </w:t>
      </w:r>
      <w:r w:rsidR="00277FB2">
        <w:rPr>
          <w:sz w:val="24"/>
          <w:szCs w:val="24"/>
        </w:rPr>
        <w:t>sendo</w:t>
      </w:r>
      <w:r w:rsidR="00846AE1" w:rsidRPr="00277FB2">
        <w:rPr>
          <w:sz w:val="24"/>
          <w:szCs w:val="24"/>
        </w:rPr>
        <w:t xml:space="preserve"> necessário inclusive a alteração da propriedade do imóvel. Por isso o empresário, que continua sendo o proprietário da empresa beneficiada, </w:t>
      </w:r>
      <w:r w:rsidR="00277FB2">
        <w:rPr>
          <w:sz w:val="24"/>
          <w:szCs w:val="24"/>
        </w:rPr>
        <w:t xml:space="preserve">formalizou a devolução do imóvel ao Município e </w:t>
      </w:r>
      <w:r w:rsidR="00846AE1" w:rsidRPr="00277FB2">
        <w:rPr>
          <w:sz w:val="24"/>
          <w:szCs w:val="24"/>
        </w:rPr>
        <w:t>solicit</w:t>
      </w:r>
      <w:r w:rsidR="00277FB2">
        <w:rPr>
          <w:sz w:val="24"/>
          <w:szCs w:val="24"/>
        </w:rPr>
        <w:t>ou</w:t>
      </w:r>
      <w:r w:rsidR="00846AE1" w:rsidRPr="00277FB2">
        <w:rPr>
          <w:sz w:val="24"/>
          <w:szCs w:val="24"/>
        </w:rPr>
        <w:t xml:space="preserve"> a </w:t>
      </w:r>
      <w:r w:rsidR="00277FB2">
        <w:rPr>
          <w:sz w:val="24"/>
          <w:szCs w:val="24"/>
        </w:rPr>
        <w:t>respectiva doação à nova empresa</w:t>
      </w:r>
      <w:r w:rsidR="00846AE1" w:rsidRPr="00277FB2">
        <w:rPr>
          <w:sz w:val="24"/>
          <w:szCs w:val="24"/>
        </w:rPr>
        <w:t>. Destaque-se que o objetivo da doação que é gerar emprego e renda está mantido, porém, para a regularização da situação, será necessário a edição de lei específica. Por isso, estamos propondo a matéria para apreciação desta Casa Legislativa, aguardando sua aprovação para dar prosseguimento ao processo de transferência da propriedade do imóvel.</w:t>
      </w:r>
      <w:r w:rsidRPr="00277FB2">
        <w:rPr>
          <w:sz w:val="24"/>
          <w:szCs w:val="24"/>
        </w:rPr>
        <w:t xml:space="preserve">  </w:t>
      </w:r>
    </w:p>
    <w:p w14:paraId="7A6691F8" w14:textId="77777777" w:rsidR="00AF170E" w:rsidRPr="00277FB2" w:rsidRDefault="00AF170E" w:rsidP="006A445B">
      <w:pPr>
        <w:spacing w:line="276" w:lineRule="auto"/>
        <w:ind w:firstLine="1418"/>
        <w:jc w:val="both"/>
        <w:rPr>
          <w:sz w:val="24"/>
          <w:szCs w:val="24"/>
        </w:rPr>
      </w:pPr>
    </w:p>
    <w:p w14:paraId="4BFADF3D" w14:textId="25F823F4" w:rsidR="00AF170E" w:rsidRPr="00277FB2" w:rsidRDefault="00AF170E" w:rsidP="006A445B">
      <w:pPr>
        <w:spacing w:line="276" w:lineRule="auto"/>
        <w:ind w:firstLine="1418"/>
        <w:jc w:val="both"/>
        <w:rPr>
          <w:bCs/>
          <w:sz w:val="24"/>
          <w:szCs w:val="24"/>
        </w:rPr>
      </w:pPr>
      <w:r w:rsidRPr="00277FB2">
        <w:rPr>
          <w:bCs/>
          <w:sz w:val="24"/>
          <w:szCs w:val="24"/>
        </w:rPr>
        <w:t xml:space="preserve">GABINETE DO PREFEITO MUNICIPAL DE NOVA PRATA, em </w:t>
      </w:r>
      <w:r w:rsidR="00944067" w:rsidRPr="00277FB2">
        <w:rPr>
          <w:bCs/>
          <w:sz w:val="24"/>
          <w:szCs w:val="24"/>
        </w:rPr>
        <w:t>08</w:t>
      </w:r>
      <w:r w:rsidRPr="00277FB2">
        <w:rPr>
          <w:bCs/>
          <w:sz w:val="24"/>
          <w:szCs w:val="24"/>
        </w:rPr>
        <w:t xml:space="preserve"> de </w:t>
      </w:r>
      <w:r w:rsidR="00944067" w:rsidRPr="00277FB2">
        <w:rPr>
          <w:bCs/>
          <w:sz w:val="24"/>
          <w:szCs w:val="24"/>
        </w:rPr>
        <w:t>fevereiro</w:t>
      </w:r>
      <w:r w:rsidRPr="00277FB2">
        <w:rPr>
          <w:bCs/>
          <w:sz w:val="24"/>
          <w:szCs w:val="24"/>
        </w:rPr>
        <w:t xml:space="preserve"> de 202</w:t>
      </w:r>
      <w:r w:rsidR="00944067" w:rsidRPr="00277FB2">
        <w:rPr>
          <w:bCs/>
          <w:sz w:val="24"/>
          <w:szCs w:val="24"/>
        </w:rPr>
        <w:t>4</w:t>
      </w:r>
      <w:r w:rsidRPr="00277FB2">
        <w:rPr>
          <w:bCs/>
          <w:sz w:val="24"/>
          <w:szCs w:val="24"/>
        </w:rPr>
        <w:t>.</w:t>
      </w:r>
    </w:p>
    <w:p w14:paraId="75996BD3" w14:textId="77777777" w:rsidR="00AF170E" w:rsidRPr="00277FB2" w:rsidRDefault="00AF170E" w:rsidP="006A445B">
      <w:pPr>
        <w:spacing w:line="276" w:lineRule="auto"/>
        <w:jc w:val="both"/>
        <w:rPr>
          <w:bCs/>
          <w:sz w:val="24"/>
          <w:szCs w:val="24"/>
        </w:rPr>
      </w:pPr>
    </w:p>
    <w:p w14:paraId="19CA6F79" w14:textId="77777777" w:rsidR="00AF170E" w:rsidRPr="00277FB2" w:rsidRDefault="00AF170E" w:rsidP="006A445B">
      <w:pPr>
        <w:spacing w:line="276" w:lineRule="auto"/>
        <w:ind w:firstLine="1418"/>
        <w:jc w:val="both"/>
        <w:rPr>
          <w:bCs/>
          <w:sz w:val="24"/>
          <w:szCs w:val="24"/>
        </w:rPr>
      </w:pPr>
    </w:p>
    <w:p w14:paraId="06232524" w14:textId="77777777" w:rsidR="00AF170E" w:rsidRPr="00277FB2" w:rsidRDefault="00AF170E" w:rsidP="006A445B">
      <w:pPr>
        <w:spacing w:line="276" w:lineRule="auto"/>
        <w:ind w:firstLine="1418"/>
        <w:jc w:val="both"/>
        <w:rPr>
          <w:bCs/>
          <w:sz w:val="24"/>
          <w:szCs w:val="24"/>
        </w:rPr>
      </w:pPr>
      <w:r w:rsidRPr="00277FB2">
        <w:rPr>
          <w:bCs/>
          <w:sz w:val="24"/>
          <w:szCs w:val="24"/>
        </w:rPr>
        <w:t>Alcione Grazziotin</w:t>
      </w:r>
    </w:p>
    <w:p w14:paraId="35C5DC40" w14:textId="719F727A" w:rsidR="00212CE6" w:rsidRPr="00277FB2" w:rsidRDefault="00AF170E" w:rsidP="006A445B">
      <w:pPr>
        <w:spacing w:line="276" w:lineRule="auto"/>
        <w:ind w:firstLine="1418"/>
        <w:jc w:val="both"/>
        <w:rPr>
          <w:bCs/>
          <w:sz w:val="24"/>
          <w:szCs w:val="24"/>
        </w:rPr>
      </w:pPr>
      <w:r w:rsidRPr="00277FB2">
        <w:rPr>
          <w:bCs/>
          <w:sz w:val="24"/>
          <w:szCs w:val="24"/>
        </w:rPr>
        <w:t>Prefeito Municipal</w:t>
      </w:r>
    </w:p>
    <w:sectPr w:rsidR="00212CE6" w:rsidRPr="00277FB2" w:rsidSect="00BE0221">
      <w:headerReference w:type="default" r:id="rId6"/>
      <w:footerReference w:type="default" r:id="rId7"/>
      <w:pgSz w:w="11907" w:h="16840" w:code="9"/>
      <w:pgMar w:top="3261" w:right="1275" w:bottom="709" w:left="1418" w:header="709" w:footer="397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0069C" w14:textId="77777777" w:rsidR="00BE0221" w:rsidRDefault="00BE0221">
      <w:r>
        <w:separator/>
      </w:r>
    </w:p>
  </w:endnote>
  <w:endnote w:type="continuationSeparator" w:id="0">
    <w:p w14:paraId="7FCAFA05" w14:textId="77777777" w:rsidR="00BE0221" w:rsidRDefault="00BE0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7867E3" w14:textId="77777777" w:rsidR="005B0EEF" w:rsidRPr="00580331" w:rsidRDefault="00A315C2" w:rsidP="00DF10EC">
    <w:pPr>
      <w:pStyle w:val="Rodap"/>
      <w:rPr>
        <w:sz w:val="10"/>
        <w:szCs w:val="10"/>
      </w:rPr>
    </w:pPr>
    <w:r>
      <w:rPr>
        <w:sz w:val="10"/>
        <w:szCs w:val="10"/>
      </w:rPr>
      <w:tab/>
    </w:r>
    <w:r>
      <w:rPr>
        <w:sz w:val="10"/>
        <w:szCs w:val="10"/>
      </w:rPr>
      <w:tab/>
    </w:r>
    <w:r>
      <w:rPr>
        <w:sz w:val="10"/>
        <w:szCs w:val="10"/>
      </w:rPr>
      <w:tab/>
    </w:r>
    <w:r w:rsidRPr="00580331">
      <w:rPr>
        <w:sz w:val="10"/>
        <w:szCs w:val="10"/>
      </w:rPr>
      <w:fldChar w:fldCharType="begin"/>
    </w:r>
    <w:r w:rsidRPr="00580331">
      <w:rPr>
        <w:sz w:val="10"/>
        <w:szCs w:val="10"/>
      </w:rPr>
      <w:instrText xml:space="preserve"> PAGE   \* MERGEFORMAT </w:instrText>
    </w:r>
    <w:r w:rsidRPr="00580331">
      <w:rPr>
        <w:sz w:val="10"/>
        <w:szCs w:val="10"/>
      </w:rPr>
      <w:fldChar w:fldCharType="separate"/>
    </w:r>
    <w:r>
      <w:rPr>
        <w:noProof/>
        <w:sz w:val="10"/>
        <w:szCs w:val="10"/>
      </w:rPr>
      <w:t>2</w:t>
    </w:r>
    <w:r w:rsidRPr="00580331">
      <w:rPr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6DDB1A" w14:textId="77777777" w:rsidR="00BE0221" w:rsidRDefault="00BE0221">
      <w:r>
        <w:separator/>
      </w:r>
    </w:p>
  </w:footnote>
  <w:footnote w:type="continuationSeparator" w:id="0">
    <w:p w14:paraId="35A58425" w14:textId="77777777" w:rsidR="00BE0221" w:rsidRDefault="00BE0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2F4D8" w14:textId="2D21FE6F" w:rsidR="005B0EEF" w:rsidRDefault="00AF170E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E000BD5" wp14:editId="5E84F118">
          <wp:simplePos x="0" y="0"/>
          <wp:positionH relativeFrom="column">
            <wp:posOffset>4168140</wp:posOffset>
          </wp:positionH>
          <wp:positionV relativeFrom="paragraph">
            <wp:posOffset>-245745</wp:posOffset>
          </wp:positionV>
          <wp:extent cx="2152650" cy="1031875"/>
          <wp:effectExtent l="0" t="0" r="0" b="0"/>
          <wp:wrapNone/>
          <wp:docPr id="641381958" name="Imagem 6413819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13333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031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70E"/>
    <w:rsid w:val="00001419"/>
    <w:rsid w:val="00002BA0"/>
    <w:rsid w:val="00161223"/>
    <w:rsid w:val="00194746"/>
    <w:rsid w:val="001A2262"/>
    <w:rsid w:val="001A646F"/>
    <w:rsid w:val="001C3210"/>
    <w:rsid w:val="00203228"/>
    <w:rsid w:val="00212CE6"/>
    <w:rsid w:val="00277FB2"/>
    <w:rsid w:val="002E17B7"/>
    <w:rsid w:val="00302999"/>
    <w:rsid w:val="0047066D"/>
    <w:rsid w:val="004744B3"/>
    <w:rsid w:val="00495973"/>
    <w:rsid w:val="005A3318"/>
    <w:rsid w:val="005B0EEF"/>
    <w:rsid w:val="006A445B"/>
    <w:rsid w:val="006C05AB"/>
    <w:rsid w:val="006C2361"/>
    <w:rsid w:val="006D4D46"/>
    <w:rsid w:val="007736D2"/>
    <w:rsid w:val="007A2D7E"/>
    <w:rsid w:val="00821F0E"/>
    <w:rsid w:val="00832A1E"/>
    <w:rsid w:val="00846AE1"/>
    <w:rsid w:val="008B5992"/>
    <w:rsid w:val="008D6289"/>
    <w:rsid w:val="00941B0A"/>
    <w:rsid w:val="00944067"/>
    <w:rsid w:val="009501C6"/>
    <w:rsid w:val="00A315C2"/>
    <w:rsid w:val="00A426BA"/>
    <w:rsid w:val="00AD2C0C"/>
    <w:rsid w:val="00AF170E"/>
    <w:rsid w:val="00BE0221"/>
    <w:rsid w:val="00CD5D82"/>
    <w:rsid w:val="00CF5624"/>
    <w:rsid w:val="00D6648B"/>
    <w:rsid w:val="00D669CC"/>
    <w:rsid w:val="00D816F9"/>
    <w:rsid w:val="00E141A1"/>
    <w:rsid w:val="00E2274C"/>
    <w:rsid w:val="00F4570A"/>
    <w:rsid w:val="00F63C9C"/>
    <w:rsid w:val="00F6562B"/>
    <w:rsid w:val="00F808C9"/>
    <w:rsid w:val="00FD02D5"/>
    <w:rsid w:val="00FE3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191DA3"/>
  <w15:chartTrackingRefBased/>
  <w15:docId w15:val="{63479B55-4706-4108-B60B-141952D9E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170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2">
    <w:name w:val="heading 2"/>
    <w:basedOn w:val="Normal"/>
    <w:link w:val="Ttulo2Char"/>
    <w:uiPriority w:val="9"/>
    <w:qFormat/>
    <w:rsid w:val="001A646F"/>
    <w:pPr>
      <w:autoSpaceDE/>
      <w:autoSpaceDN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embloco">
    <w:name w:val="Block Text"/>
    <w:basedOn w:val="Normal"/>
    <w:rsid w:val="00AF170E"/>
    <w:pPr>
      <w:ind w:left="851" w:right="282" w:firstLine="1417"/>
      <w:jc w:val="both"/>
    </w:pPr>
    <w:rPr>
      <w:sz w:val="24"/>
      <w:szCs w:val="24"/>
    </w:rPr>
  </w:style>
  <w:style w:type="paragraph" w:styleId="Cabealho">
    <w:name w:val="header"/>
    <w:basedOn w:val="Normal"/>
    <w:link w:val="CabealhoChar"/>
    <w:rsid w:val="00AF17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F17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rsid w:val="00AF17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F17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rsid w:val="001A646F"/>
    <w:rPr>
      <w:rFonts w:ascii="Times New Roman" w:eastAsia="Times New Roman" w:hAnsi="Times New Roman" w:cs="Times New Roman"/>
      <w:b/>
      <w:bCs/>
      <w:kern w:val="0"/>
      <w:sz w:val="36"/>
      <w:szCs w:val="36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40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526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....</dc:creator>
  <cp:keywords/>
  <dc:description/>
  <cp:lastModifiedBy>Assinaturas Digitais</cp:lastModifiedBy>
  <cp:revision>12</cp:revision>
  <cp:lastPrinted>2023-08-18T17:29:00Z</cp:lastPrinted>
  <dcterms:created xsi:type="dcterms:W3CDTF">2024-02-07T16:50:00Z</dcterms:created>
  <dcterms:modified xsi:type="dcterms:W3CDTF">2024-02-07T18:31:00Z</dcterms:modified>
</cp:coreProperties>
</file>