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C516" w14:textId="7B612740" w:rsidR="00242FEF" w:rsidRPr="00112E06" w:rsidRDefault="000D3F6C" w:rsidP="00A00816">
      <w:pPr>
        <w:spacing w:before="240" w:line="360" w:lineRule="auto"/>
        <w:jc w:val="both"/>
        <w:rPr>
          <w:rFonts w:ascii="Arial" w:hAnsi="Arial" w:cs="Arial"/>
          <w:b/>
          <w:bCs/>
          <w:sz w:val="24"/>
          <w:szCs w:val="24"/>
        </w:rPr>
      </w:pPr>
      <w:r w:rsidRPr="00112E06">
        <w:rPr>
          <w:rFonts w:ascii="Arial" w:hAnsi="Arial" w:cs="Arial"/>
          <w:b/>
          <w:bCs/>
          <w:sz w:val="24"/>
          <w:szCs w:val="24"/>
        </w:rPr>
        <w:t>ATA</w:t>
      </w:r>
      <w:r w:rsidR="00E70EE9">
        <w:rPr>
          <w:rFonts w:ascii="Arial" w:hAnsi="Arial" w:cs="Arial"/>
          <w:b/>
          <w:bCs/>
          <w:sz w:val="24"/>
          <w:szCs w:val="24"/>
        </w:rPr>
        <w:t xml:space="preserve"> </w:t>
      </w:r>
      <w:r w:rsidR="00543F26">
        <w:rPr>
          <w:rFonts w:ascii="Arial" w:hAnsi="Arial" w:cs="Arial"/>
          <w:b/>
          <w:bCs/>
          <w:sz w:val="24"/>
          <w:szCs w:val="24"/>
        </w:rPr>
        <w:t xml:space="preserve">DA OITAVA </w:t>
      </w:r>
      <w:r w:rsidR="00600F61">
        <w:rPr>
          <w:rFonts w:ascii="Arial" w:hAnsi="Arial" w:cs="Arial"/>
          <w:b/>
          <w:bCs/>
          <w:sz w:val="24"/>
          <w:szCs w:val="24"/>
        </w:rPr>
        <w:t>SESSÃO</w:t>
      </w:r>
      <w:r w:rsidR="003B5087" w:rsidRPr="00112E06">
        <w:rPr>
          <w:rFonts w:ascii="Arial" w:hAnsi="Arial" w:cs="Arial"/>
          <w:b/>
          <w:bCs/>
          <w:sz w:val="24"/>
          <w:szCs w:val="24"/>
        </w:rPr>
        <w:t xml:space="preserve"> ORDINÁRIA DO</w:t>
      </w:r>
      <w:r w:rsidR="00467755">
        <w:rPr>
          <w:rFonts w:ascii="Arial" w:hAnsi="Arial" w:cs="Arial"/>
          <w:b/>
          <w:bCs/>
          <w:sz w:val="24"/>
          <w:szCs w:val="24"/>
        </w:rPr>
        <w:t xml:space="preserve"> SEGUNDO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543F26">
        <w:rPr>
          <w:rFonts w:ascii="Arial" w:hAnsi="Arial" w:cs="Arial"/>
          <w:b/>
          <w:bCs/>
          <w:sz w:val="24"/>
          <w:szCs w:val="24"/>
        </w:rPr>
        <w:t>25</w:t>
      </w:r>
      <w:r w:rsidR="00464A27">
        <w:rPr>
          <w:rFonts w:ascii="Arial" w:hAnsi="Arial" w:cs="Arial"/>
          <w:b/>
          <w:bCs/>
          <w:sz w:val="24"/>
          <w:szCs w:val="24"/>
        </w:rPr>
        <w:t xml:space="preserve"> </w:t>
      </w:r>
      <w:r w:rsidR="003B5087" w:rsidRPr="00112E06">
        <w:rPr>
          <w:rFonts w:ascii="Arial" w:hAnsi="Arial" w:cs="Arial"/>
          <w:b/>
          <w:bCs/>
          <w:sz w:val="24"/>
          <w:szCs w:val="24"/>
        </w:rPr>
        <w:t xml:space="preserve">DE </w:t>
      </w:r>
      <w:r w:rsidR="00426920">
        <w:rPr>
          <w:rFonts w:ascii="Arial" w:hAnsi="Arial" w:cs="Arial"/>
          <w:b/>
          <w:bCs/>
          <w:sz w:val="24"/>
          <w:szCs w:val="24"/>
        </w:rPr>
        <w:t>SETEMBRO</w:t>
      </w:r>
      <w:r w:rsidR="00C618BD">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2C96C88A" w:rsidR="003B5087" w:rsidRPr="00112E06" w:rsidRDefault="00CA6CC5"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0D55FC">
        <w:rPr>
          <w:rFonts w:ascii="Arial" w:hAnsi="Arial" w:cs="Arial"/>
          <w:sz w:val="24"/>
          <w:szCs w:val="24"/>
        </w:rPr>
        <w:t xml:space="preserve"> </w:t>
      </w:r>
      <w:r w:rsidR="00F97CE3" w:rsidRPr="00F97CE3">
        <w:rPr>
          <w:rFonts w:ascii="Arial" w:hAnsi="Arial" w:cs="Arial"/>
          <w:bCs/>
          <w:sz w:val="24"/>
          <w:szCs w:val="24"/>
        </w:rPr>
        <w:t>Leandro José da Silva Santos</w:t>
      </w:r>
      <w:r w:rsidR="00F97CE3" w:rsidRPr="00112E06">
        <w:rPr>
          <w:rFonts w:ascii="Arial" w:hAnsi="Arial" w:cs="Arial"/>
          <w:sz w:val="24"/>
          <w:szCs w:val="24"/>
        </w:rPr>
        <w:t xml:space="preserve">       </w:t>
      </w:r>
    </w:p>
    <w:p w14:paraId="011FB20B" w14:textId="42ED9A0C" w:rsidR="003B5087" w:rsidRDefault="003B5087" w:rsidP="00A00816">
      <w:pPr>
        <w:spacing w:before="240" w:line="360" w:lineRule="auto"/>
        <w:jc w:val="both"/>
        <w:rPr>
          <w:rFonts w:ascii="Arial" w:hAnsi="Arial" w:cs="Arial"/>
          <w:bCs/>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r w:rsidR="000759DC">
        <w:rPr>
          <w:rFonts w:ascii="Arial" w:hAnsi="Arial" w:cs="Arial"/>
          <w:bCs/>
          <w:sz w:val="24"/>
          <w:szCs w:val="24"/>
        </w:rPr>
        <w:t xml:space="preserve"> </w:t>
      </w:r>
    </w:p>
    <w:p w14:paraId="4978D5FC" w14:textId="4D306E26" w:rsidR="00B3420D"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D637D3">
        <w:rPr>
          <w:rFonts w:ascii="Arial" w:hAnsi="Arial" w:cs="Arial"/>
          <w:sz w:val="24"/>
          <w:szCs w:val="24"/>
        </w:rPr>
        <w:t>Às quinze horas do dia</w:t>
      </w:r>
      <w:r w:rsidR="00CC6255" w:rsidRPr="00D637D3">
        <w:rPr>
          <w:rFonts w:ascii="Arial" w:hAnsi="Arial" w:cs="Arial"/>
          <w:sz w:val="24"/>
          <w:szCs w:val="24"/>
        </w:rPr>
        <w:t xml:space="preserve"> </w:t>
      </w:r>
      <w:r w:rsidR="00543F26">
        <w:rPr>
          <w:rFonts w:ascii="Arial" w:hAnsi="Arial" w:cs="Arial"/>
          <w:sz w:val="24"/>
          <w:szCs w:val="24"/>
        </w:rPr>
        <w:t>25</w:t>
      </w:r>
      <w:r w:rsidR="00C618BD" w:rsidRPr="00D637D3">
        <w:rPr>
          <w:rFonts w:ascii="Arial" w:hAnsi="Arial" w:cs="Arial"/>
          <w:sz w:val="24"/>
          <w:szCs w:val="24"/>
        </w:rPr>
        <w:t xml:space="preserve"> </w:t>
      </w:r>
      <w:r w:rsidR="003B5087" w:rsidRPr="00D637D3">
        <w:rPr>
          <w:rFonts w:ascii="Arial" w:hAnsi="Arial" w:cs="Arial"/>
          <w:sz w:val="24"/>
          <w:szCs w:val="24"/>
        </w:rPr>
        <w:t xml:space="preserve">de </w:t>
      </w:r>
      <w:r w:rsidR="007B4B25" w:rsidRPr="00D637D3">
        <w:rPr>
          <w:rFonts w:ascii="Arial" w:hAnsi="Arial" w:cs="Arial"/>
          <w:sz w:val="24"/>
          <w:szCs w:val="24"/>
        </w:rPr>
        <w:t>setembro</w:t>
      </w:r>
      <w:r w:rsidR="004140D1" w:rsidRPr="00D637D3">
        <w:rPr>
          <w:rFonts w:ascii="Arial" w:hAnsi="Arial" w:cs="Arial"/>
          <w:sz w:val="24"/>
          <w:szCs w:val="24"/>
        </w:rPr>
        <w:t xml:space="preserve"> </w:t>
      </w:r>
      <w:r w:rsidR="002D69F0" w:rsidRPr="00D637D3">
        <w:rPr>
          <w:rFonts w:ascii="Arial" w:hAnsi="Arial" w:cs="Arial"/>
          <w:sz w:val="24"/>
          <w:szCs w:val="24"/>
        </w:rPr>
        <w:t>de 2025</w:t>
      </w:r>
      <w:r w:rsidR="003B5087" w:rsidRPr="00D637D3">
        <w:rPr>
          <w:rFonts w:ascii="Arial" w:hAnsi="Arial" w:cs="Arial"/>
          <w:sz w:val="24"/>
          <w:szCs w:val="24"/>
        </w:rPr>
        <w:t>, na Câmara Municipal de Parelhas-RN, Palácio Vereador Hélio Clóvis de Medeiros, sito</w:t>
      </w:r>
      <w:r w:rsidR="00362909" w:rsidRPr="00D637D3">
        <w:rPr>
          <w:rFonts w:ascii="Arial" w:hAnsi="Arial" w:cs="Arial"/>
          <w:sz w:val="24"/>
          <w:szCs w:val="24"/>
        </w:rPr>
        <w:t xml:space="preserve"> Antônio Luiz dos santos 58 - Centro - Parelhas/RN</w:t>
      </w:r>
      <w:r w:rsidR="003B5087" w:rsidRPr="00D637D3">
        <w:rPr>
          <w:rFonts w:ascii="Arial" w:hAnsi="Arial" w:cs="Arial"/>
          <w:sz w:val="24"/>
          <w:szCs w:val="24"/>
        </w:rPr>
        <w:t xml:space="preserve">, </w:t>
      </w:r>
      <w:r w:rsidR="00E8780C" w:rsidRPr="00D637D3">
        <w:rPr>
          <w:rFonts w:ascii="Arial" w:hAnsi="Arial" w:cs="Arial"/>
          <w:sz w:val="24"/>
          <w:szCs w:val="24"/>
        </w:rPr>
        <w:t>estando presentes os senhores V</w:t>
      </w:r>
      <w:r w:rsidR="003B5087" w:rsidRPr="00D637D3">
        <w:rPr>
          <w:rFonts w:ascii="Arial" w:hAnsi="Arial" w:cs="Arial"/>
          <w:sz w:val="24"/>
          <w:szCs w:val="24"/>
        </w:rPr>
        <w:t>ereadores</w:t>
      </w:r>
      <w:r w:rsidR="00227D04" w:rsidRPr="00D637D3">
        <w:rPr>
          <w:rFonts w:ascii="Arial" w:hAnsi="Arial" w:cs="Arial"/>
          <w:sz w:val="24"/>
          <w:szCs w:val="24"/>
        </w:rPr>
        <w:t>:</w:t>
      </w:r>
      <w:r w:rsidR="008F1AF6" w:rsidRPr="00D637D3">
        <w:rPr>
          <w:rFonts w:ascii="Arial" w:hAnsi="Arial" w:cs="Arial"/>
          <w:sz w:val="24"/>
          <w:szCs w:val="24"/>
        </w:rPr>
        <w:t xml:space="preserve"> </w:t>
      </w:r>
      <w:r w:rsidR="00F97CE3" w:rsidRPr="00D637D3">
        <w:rPr>
          <w:rFonts w:ascii="Arial" w:hAnsi="Arial" w:cs="Arial"/>
          <w:bCs/>
          <w:sz w:val="24"/>
          <w:szCs w:val="24"/>
        </w:rPr>
        <w:t>Leandro José da Silva Santos</w:t>
      </w:r>
      <w:r w:rsidR="00227D04" w:rsidRPr="00D637D3">
        <w:rPr>
          <w:rFonts w:ascii="Arial" w:hAnsi="Arial" w:cs="Arial"/>
          <w:sz w:val="24"/>
          <w:szCs w:val="24"/>
        </w:rPr>
        <w:t>,</w:t>
      </w:r>
      <w:r w:rsidR="001122B1" w:rsidRPr="00D637D3">
        <w:rPr>
          <w:rFonts w:ascii="Arial" w:hAnsi="Arial" w:cs="Arial"/>
          <w:sz w:val="24"/>
          <w:szCs w:val="24"/>
        </w:rPr>
        <w:t xml:space="preserve"> </w:t>
      </w:r>
      <w:r w:rsidR="00090AD6" w:rsidRPr="00D637D3">
        <w:rPr>
          <w:rFonts w:ascii="Arial" w:hAnsi="Arial" w:cs="Arial"/>
          <w:sz w:val="24"/>
          <w:szCs w:val="24"/>
        </w:rPr>
        <w:t xml:space="preserve">Geová Azevedo de Araújo, </w:t>
      </w:r>
      <w:r w:rsidR="00227D04" w:rsidRPr="00D637D3">
        <w:rPr>
          <w:rFonts w:ascii="Arial" w:hAnsi="Arial" w:cs="Arial"/>
          <w:sz w:val="24"/>
          <w:szCs w:val="24"/>
        </w:rPr>
        <w:t>Zenilda Salúst</w:t>
      </w:r>
      <w:r w:rsidR="00E8780C" w:rsidRPr="00D637D3">
        <w:rPr>
          <w:rFonts w:ascii="Arial" w:hAnsi="Arial" w:cs="Arial"/>
          <w:sz w:val="24"/>
          <w:szCs w:val="24"/>
        </w:rPr>
        <w:t>io da Costa Montenegro Bezerra,</w:t>
      </w:r>
      <w:r w:rsidR="007E3BE1" w:rsidRPr="00D637D3">
        <w:rPr>
          <w:rFonts w:ascii="Arial" w:hAnsi="Arial" w:cs="Arial"/>
          <w:sz w:val="24"/>
          <w:szCs w:val="24"/>
        </w:rPr>
        <w:t xml:space="preserve"> Vera Lúcia de Souza Lima,</w:t>
      </w:r>
      <w:r w:rsidR="00E8780C" w:rsidRPr="00D637D3">
        <w:rPr>
          <w:rFonts w:ascii="Arial" w:hAnsi="Arial" w:cs="Arial"/>
          <w:sz w:val="24"/>
          <w:szCs w:val="24"/>
        </w:rPr>
        <w:t xml:space="preserve"> </w:t>
      </w:r>
      <w:r w:rsidR="00227D04" w:rsidRPr="00D637D3">
        <w:rPr>
          <w:rFonts w:ascii="Arial" w:hAnsi="Arial" w:cs="Arial"/>
          <w:sz w:val="24"/>
          <w:szCs w:val="24"/>
        </w:rPr>
        <w:t>Magleize Cristina de Lima Campelo de Oliveira, Romisélia</w:t>
      </w:r>
      <w:r w:rsidR="00041045" w:rsidRPr="00D637D3">
        <w:rPr>
          <w:rFonts w:ascii="Arial" w:hAnsi="Arial" w:cs="Arial"/>
          <w:sz w:val="24"/>
          <w:szCs w:val="24"/>
        </w:rPr>
        <w:t xml:space="preserve"> </w:t>
      </w:r>
      <w:r w:rsidR="00227D04" w:rsidRPr="00D637D3">
        <w:rPr>
          <w:rFonts w:ascii="Arial" w:hAnsi="Arial" w:cs="Arial"/>
          <w:sz w:val="24"/>
          <w:szCs w:val="24"/>
        </w:rPr>
        <w:t>Araújo Silva Sa</w:t>
      </w:r>
      <w:r w:rsidR="00E8780C" w:rsidRPr="00D637D3">
        <w:rPr>
          <w:rFonts w:ascii="Arial" w:hAnsi="Arial" w:cs="Arial"/>
          <w:sz w:val="24"/>
          <w:szCs w:val="24"/>
        </w:rPr>
        <w:t>ntos,</w:t>
      </w:r>
      <w:r w:rsidR="00A01F24" w:rsidRPr="00D637D3">
        <w:rPr>
          <w:rFonts w:ascii="Arial" w:hAnsi="Arial" w:cs="Arial"/>
          <w:sz w:val="24"/>
          <w:szCs w:val="24"/>
        </w:rPr>
        <w:t xml:space="preserve"> Felisberto do Nascimento Silva</w:t>
      </w:r>
      <w:r w:rsidR="00CB516D" w:rsidRPr="00D637D3">
        <w:rPr>
          <w:rFonts w:ascii="Arial" w:hAnsi="Arial" w:cs="Arial"/>
          <w:sz w:val="24"/>
          <w:szCs w:val="24"/>
        </w:rPr>
        <w:t>,</w:t>
      </w:r>
      <w:r w:rsidR="005C72A2">
        <w:rPr>
          <w:rFonts w:ascii="Arial" w:hAnsi="Arial" w:cs="Arial"/>
          <w:sz w:val="24"/>
          <w:szCs w:val="24"/>
        </w:rPr>
        <w:t xml:space="preserve"> </w:t>
      </w:r>
      <w:r w:rsidR="00B25062" w:rsidRPr="00D637D3">
        <w:rPr>
          <w:rFonts w:ascii="Arial" w:hAnsi="Arial" w:cs="Arial"/>
          <w:sz w:val="24"/>
          <w:szCs w:val="24"/>
        </w:rPr>
        <w:t xml:space="preserve">o </w:t>
      </w:r>
      <w:r w:rsidR="003B5087" w:rsidRPr="00D637D3">
        <w:rPr>
          <w:rFonts w:ascii="Arial" w:hAnsi="Arial" w:cs="Arial"/>
          <w:sz w:val="24"/>
          <w:szCs w:val="24"/>
        </w:rPr>
        <w:t>Presidente</w:t>
      </w:r>
      <w:r w:rsidR="00B25062" w:rsidRPr="00D637D3">
        <w:rPr>
          <w:rFonts w:ascii="Arial" w:hAnsi="Arial" w:cs="Arial"/>
          <w:sz w:val="24"/>
          <w:szCs w:val="24"/>
        </w:rPr>
        <w:t xml:space="preserve"> </w:t>
      </w:r>
      <w:r w:rsidR="003B5087" w:rsidRPr="00D637D3">
        <w:rPr>
          <w:rFonts w:ascii="Arial" w:hAnsi="Arial" w:cs="Arial"/>
          <w:sz w:val="24"/>
          <w:szCs w:val="24"/>
        </w:rPr>
        <w:t>declarou abertos os trabalhos</w:t>
      </w:r>
      <w:r w:rsidR="00CC6255" w:rsidRPr="00D637D3">
        <w:rPr>
          <w:rFonts w:ascii="Arial" w:hAnsi="Arial" w:cs="Arial"/>
          <w:sz w:val="24"/>
          <w:szCs w:val="24"/>
        </w:rPr>
        <w:t>, dando boas-vindas a todos os E</w:t>
      </w:r>
      <w:r w:rsidR="003B5087" w:rsidRPr="00D637D3">
        <w:rPr>
          <w:rFonts w:ascii="Arial" w:hAnsi="Arial" w:cs="Arial"/>
          <w:sz w:val="24"/>
          <w:szCs w:val="24"/>
        </w:rPr>
        <w:t>dis</w:t>
      </w:r>
      <w:r w:rsidR="00B25062" w:rsidRPr="00D637D3">
        <w:rPr>
          <w:rFonts w:ascii="Arial" w:hAnsi="Arial" w:cs="Arial"/>
          <w:sz w:val="24"/>
          <w:szCs w:val="24"/>
        </w:rPr>
        <w:t xml:space="preserve">. </w:t>
      </w:r>
    </w:p>
    <w:p w14:paraId="1041B2C6" w14:textId="16E67CA7" w:rsidR="000A32FF" w:rsidRPr="00D637D3" w:rsidRDefault="004C6188" w:rsidP="005E21F1">
      <w:pPr>
        <w:spacing w:line="278" w:lineRule="auto"/>
        <w:jc w:val="both"/>
        <w:rPr>
          <w:rFonts w:ascii="Arial" w:hAnsi="Arial" w:cs="Arial"/>
          <w:sz w:val="24"/>
          <w:szCs w:val="24"/>
        </w:rPr>
      </w:pPr>
      <w:r>
        <w:rPr>
          <w:rFonts w:ascii="Arial" w:hAnsi="Arial" w:cs="Arial"/>
          <w:sz w:val="24"/>
          <w:szCs w:val="24"/>
        </w:rPr>
        <w:t xml:space="preserve">O presidente Leandro José Justificou a ausência dos vereadores </w:t>
      </w:r>
      <w:r w:rsidRPr="00D637D3">
        <w:rPr>
          <w:rFonts w:ascii="Arial" w:hAnsi="Arial" w:cs="Arial"/>
          <w:sz w:val="24"/>
          <w:szCs w:val="24"/>
        </w:rPr>
        <w:t>Welli</w:t>
      </w:r>
      <w:r>
        <w:rPr>
          <w:rFonts w:ascii="Arial" w:hAnsi="Arial" w:cs="Arial"/>
          <w:sz w:val="24"/>
          <w:szCs w:val="24"/>
        </w:rPr>
        <w:t>ng</w:t>
      </w:r>
      <w:r w:rsidRPr="00D637D3">
        <w:rPr>
          <w:rFonts w:ascii="Arial" w:hAnsi="Arial" w:cs="Arial"/>
          <w:sz w:val="24"/>
          <w:szCs w:val="24"/>
        </w:rPr>
        <w:t>ton Araujo, Rogeria Layanne</w:t>
      </w:r>
      <w:r w:rsidR="00DE3851">
        <w:rPr>
          <w:rFonts w:ascii="Arial" w:hAnsi="Arial" w:cs="Arial"/>
          <w:sz w:val="24"/>
          <w:szCs w:val="24"/>
        </w:rPr>
        <w:t xml:space="preserve"> onde </w:t>
      </w:r>
      <w:r w:rsidR="0059589F">
        <w:rPr>
          <w:rFonts w:ascii="Arial" w:hAnsi="Arial" w:cs="Arial"/>
          <w:sz w:val="24"/>
          <w:szCs w:val="24"/>
        </w:rPr>
        <w:t>eles</w:t>
      </w:r>
      <w:r w:rsidR="00DE3851">
        <w:rPr>
          <w:rFonts w:ascii="Arial" w:hAnsi="Arial" w:cs="Arial"/>
          <w:sz w:val="24"/>
          <w:szCs w:val="24"/>
        </w:rPr>
        <w:t xml:space="preserve"> estão em comprimentos de agendas</w:t>
      </w:r>
      <w:r w:rsidR="00F87819">
        <w:rPr>
          <w:rFonts w:ascii="Arial" w:hAnsi="Arial" w:cs="Arial"/>
          <w:sz w:val="24"/>
          <w:szCs w:val="24"/>
        </w:rPr>
        <w:t>.</w:t>
      </w:r>
    </w:p>
    <w:p w14:paraId="16C0B147" w14:textId="08D1A891" w:rsidR="00287DA2" w:rsidRPr="00D637D3" w:rsidRDefault="00287DA2" w:rsidP="005E21F1">
      <w:pPr>
        <w:spacing w:line="278" w:lineRule="auto"/>
        <w:jc w:val="both"/>
        <w:rPr>
          <w:rFonts w:ascii="Arial" w:hAnsi="Arial" w:cs="Arial"/>
          <w:sz w:val="24"/>
          <w:szCs w:val="24"/>
        </w:rPr>
      </w:pPr>
      <w:r w:rsidRPr="00D637D3">
        <w:rPr>
          <w:rFonts w:ascii="Arial" w:hAnsi="Arial" w:cs="Arial"/>
          <w:sz w:val="24"/>
          <w:szCs w:val="24"/>
        </w:rPr>
        <w:t xml:space="preserve">O presidente colocou em votação a ata da </w:t>
      </w:r>
      <w:r w:rsidR="007770D7">
        <w:rPr>
          <w:rFonts w:ascii="Arial" w:hAnsi="Arial" w:cs="Arial"/>
          <w:sz w:val="24"/>
          <w:szCs w:val="24"/>
        </w:rPr>
        <w:t>7</w:t>
      </w:r>
      <w:r w:rsidRPr="00D637D3">
        <w:rPr>
          <w:rFonts w:ascii="Arial" w:hAnsi="Arial" w:cs="Arial"/>
          <w:sz w:val="24"/>
          <w:szCs w:val="24"/>
        </w:rPr>
        <w:t xml:space="preserve">ª sessão </w:t>
      </w:r>
      <w:r w:rsidR="00D05BF3" w:rsidRPr="00D637D3">
        <w:rPr>
          <w:rFonts w:ascii="Arial" w:hAnsi="Arial" w:cs="Arial"/>
          <w:sz w:val="24"/>
          <w:szCs w:val="24"/>
        </w:rPr>
        <w:t>ordinária, na qual foi aprovada por</w:t>
      </w:r>
      <w:r w:rsidR="007770D7">
        <w:rPr>
          <w:rFonts w:ascii="Arial" w:hAnsi="Arial" w:cs="Arial"/>
          <w:sz w:val="24"/>
          <w:szCs w:val="24"/>
        </w:rPr>
        <w:t xml:space="preserve"> (9)</w:t>
      </w:r>
      <w:r w:rsidR="00FF6F3F">
        <w:rPr>
          <w:rFonts w:ascii="Arial" w:hAnsi="Arial" w:cs="Arial"/>
          <w:sz w:val="24"/>
          <w:szCs w:val="24"/>
        </w:rPr>
        <w:t xml:space="preserve"> votos favoráveis e (2) votos ausentes.</w:t>
      </w:r>
    </w:p>
    <w:p w14:paraId="38EA7AA2" w14:textId="311AC511" w:rsidR="005C77B2" w:rsidRPr="00D637D3" w:rsidRDefault="005C77B2" w:rsidP="007E1504">
      <w:pPr>
        <w:spacing w:line="278" w:lineRule="auto"/>
        <w:jc w:val="both"/>
        <w:rPr>
          <w:rFonts w:ascii="Arial" w:hAnsi="Arial" w:cs="Arial"/>
          <w:sz w:val="24"/>
          <w:szCs w:val="24"/>
        </w:rPr>
      </w:pPr>
      <w:r w:rsidRPr="00D637D3">
        <w:rPr>
          <w:rFonts w:ascii="Arial" w:hAnsi="Arial" w:cs="Arial"/>
          <w:sz w:val="24"/>
          <w:szCs w:val="24"/>
        </w:rPr>
        <w:t>Logo após assegurado pela Lei Geral de Proteção de Dados Pessoais (LGPD) solicitou a autorização dos presentes para o uso de áudio e imagens.</w:t>
      </w:r>
    </w:p>
    <w:p w14:paraId="7F8573EF" w14:textId="662B0F40" w:rsidR="005C77B2" w:rsidRPr="00D637D3" w:rsidRDefault="00F90533" w:rsidP="005E21F1">
      <w:pPr>
        <w:spacing w:line="278" w:lineRule="auto"/>
        <w:jc w:val="both"/>
        <w:rPr>
          <w:rFonts w:ascii="Arial" w:hAnsi="Arial" w:cs="Arial"/>
          <w:sz w:val="24"/>
          <w:szCs w:val="24"/>
        </w:rPr>
      </w:pPr>
      <w:r w:rsidRPr="00D637D3">
        <w:rPr>
          <w:rFonts w:ascii="Arial" w:hAnsi="Arial" w:cs="Arial"/>
          <w:sz w:val="24"/>
          <w:szCs w:val="24"/>
        </w:rPr>
        <w:t xml:space="preserve">Na Sequência </w:t>
      </w:r>
      <w:r w:rsidR="005C77B2" w:rsidRPr="00D637D3">
        <w:rPr>
          <w:rFonts w:ascii="Arial" w:hAnsi="Arial" w:cs="Arial"/>
          <w:sz w:val="24"/>
          <w:szCs w:val="24"/>
        </w:rPr>
        <w:t xml:space="preserve">Foi realizado o sorteio da Ordem do Dia. </w:t>
      </w:r>
    </w:p>
    <w:p w14:paraId="05607B1F" w14:textId="34CD432D" w:rsidR="00616DE4" w:rsidRPr="00D637D3" w:rsidRDefault="00616DE4" w:rsidP="005E21F1">
      <w:pPr>
        <w:spacing w:line="278" w:lineRule="auto"/>
        <w:jc w:val="both"/>
        <w:rPr>
          <w:rFonts w:ascii="Arial" w:hAnsi="Arial" w:cs="Arial"/>
          <w:bCs/>
          <w:sz w:val="24"/>
          <w:szCs w:val="24"/>
        </w:rPr>
      </w:pPr>
      <w:r w:rsidRPr="00D637D3">
        <w:rPr>
          <w:rFonts w:ascii="Arial" w:hAnsi="Arial" w:cs="Arial"/>
          <w:sz w:val="24"/>
          <w:szCs w:val="24"/>
        </w:rPr>
        <w:t xml:space="preserve">Logo após, autorizou a </w:t>
      </w:r>
      <w:r w:rsidR="0056369A" w:rsidRPr="00D637D3">
        <w:rPr>
          <w:rFonts w:ascii="Arial" w:hAnsi="Arial" w:cs="Arial"/>
          <w:sz w:val="24"/>
          <w:szCs w:val="24"/>
        </w:rPr>
        <w:t>s</w:t>
      </w:r>
      <w:r w:rsidRPr="00D637D3">
        <w:rPr>
          <w:rFonts w:ascii="Arial" w:hAnsi="Arial" w:cs="Arial"/>
          <w:sz w:val="24"/>
          <w:szCs w:val="24"/>
        </w:rPr>
        <w:t xml:space="preserve">ecretária </w:t>
      </w:r>
      <w:r w:rsidRPr="00D637D3">
        <w:rPr>
          <w:rFonts w:ascii="Arial" w:hAnsi="Arial" w:cs="Arial"/>
          <w:bCs/>
          <w:sz w:val="24"/>
          <w:szCs w:val="24"/>
        </w:rPr>
        <w:t>Magleize Cristina a fazer a leitura do Expediente:</w:t>
      </w:r>
    </w:p>
    <w:p w14:paraId="17DD1396" w14:textId="1FAC2241" w:rsidR="009B3E12" w:rsidRDefault="0056369A" w:rsidP="00BF22F9">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1D45C917" w14:textId="4E61895F" w:rsidR="00424AF2" w:rsidRPr="00424AF2" w:rsidRDefault="00424AF2" w:rsidP="00BF22F9">
      <w:pPr>
        <w:spacing w:line="278" w:lineRule="auto"/>
        <w:jc w:val="both"/>
        <w:rPr>
          <w:rFonts w:ascii="Arial" w:hAnsi="Arial" w:cs="Arial"/>
          <w:bCs/>
          <w:sz w:val="24"/>
          <w:szCs w:val="24"/>
        </w:rPr>
      </w:pPr>
      <w:r w:rsidRPr="00424AF2">
        <w:rPr>
          <w:rFonts w:ascii="Arial" w:hAnsi="Arial" w:cs="Arial"/>
          <w:b/>
          <w:sz w:val="24"/>
          <w:szCs w:val="24"/>
        </w:rPr>
        <w:t xml:space="preserve">PROJETO DE LEI DO EXECUTIVO N°018/2025, DE AUTORIA DO EXMO. PREFEITO MUNICIPAL, O SR. TIAGO DE MEDEIOS ALMEIDA. EMENTA: </w:t>
      </w:r>
      <w:r w:rsidRPr="00424AF2">
        <w:rPr>
          <w:rFonts w:ascii="Arial" w:hAnsi="Arial" w:cs="Arial"/>
          <w:bCs/>
          <w:sz w:val="24"/>
          <w:szCs w:val="24"/>
        </w:rPr>
        <w:t>Altera a redação do art. 6º, da Lei Municipal nº 2807, de 06 de janeiro de 2025 que estima a receita e fixa a despesa do município de Parelhas para o exercício financeiro 2025.</w:t>
      </w:r>
    </w:p>
    <w:p w14:paraId="2DA7DF5C" w14:textId="4C2BD0E3" w:rsidR="00927F21" w:rsidRDefault="00571461" w:rsidP="00AC2CED">
      <w:pPr>
        <w:pStyle w:val="PargrafodaLista"/>
        <w:spacing w:line="278" w:lineRule="auto"/>
        <w:ind w:left="0"/>
        <w:jc w:val="both"/>
        <w:rPr>
          <w:rFonts w:ascii="Arial" w:hAnsi="Arial" w:cs="Arial"/>
        </w:rPr>
      </w:pPr>
      <w:r w:rsidRPr="00571461">
        <w:rPr>
          <w:rFonts w:ascii="Arial" w:hAnsi="Arial" w:cs="Arial"/>
          <w:b/>
          <w:bCs/>
          <w:sz w:val="24"/>
          <w:szCs w:val="24"/>
        </w:rPr>
        <w:t xml:space="preserve">PROJETO DE LEI COMPLEMENTAR Nº 005/2025, DE AUTORIA DO EXMO. PREFEITO MUNICIPAL O SR. TIAGO DE MEDEIROS ALMEIDA. </w:t>
      </w:r>
      <w:r w:rsidRPr="00571461">
        <w:rPr>
          <w:rFonts w:ascii="Arial" w:hAnsi="Arial" w:cs="Arial"/>
        </w:rPr>
        <w:t>INSTITUI O SERVIÇO PÚBLICO DE LOTERIA MUNICIPAL DE PARELHAS/RN E DÁ OUTRAS PROVIDÊNCIAS.</w:t>
      </w:r>
    </w:p>
    <w:p w14:paraId="49CCDA8D" w14:textId="77777777" w:rsidR="000C36CD" w:rsidRDefault="000C36CD" w:rsidP="00AC2CED">
      <w:pPr>
        <w:pStyle w:val="PargrafodaLista"/>
        <w:spacing w:line="278" w:lineRule="auto"/>
        <w:ind w:left="0"/>
        <w:jc w:val="both"/>
        <w:rPr>
          <w:rFonts w:ascii="Arial" w:hAnsi="Arial" w:cs="Arial"/>
        </w:rPr>
      </w:pPr>
    </w:p>
    <w:p w14:paraId="1F168D01" w14:textId="524CA9F8" w:rsidR="002F018F" w:rsidRDefault="000C36CD" w:rsidP="00AC2CED">
      <w:pPr>
        <w:pStyle w:val="PargrafodaLista"/>
        <w:spacing w:line="278" w:lineRule="auto"/>
        <w:ind w:left="0"/>
        <w:jc w:val="both"/>
        <w:rPr>
          <w:rFonts w:ascii="Arial" w:hAnsi="Arial" w:cs="Arial"/>
        </w:rPr>
      </w:pPr>
      <w:r w:rsidRPr="000C36CD">
        <w:rPr>
          <w:rFonts w:ascii="Arial" w:hAnsi="Arial" w:cs="Arial"/>
          <w:b/>
          <w:bCs/>
        </w:rPr>
        <w:lastRenderedPageBreak/>
        <w:t>PROJETO DE LEI COMPLEMENTAR Nº 006/2025, DE AUTORIA DO EXMO. PREFEITO MUNICIPAL</w:t>
      </w:r>
      <w:r w:rsidRPr="000C36CD">
        <w:rPr>
          <w:rFonts w:ascii="Arial" w:hAnsi="Arial" w:cs="Arial"/>
        </w:rPr>
        <w:t>, O SR. TIAGO DE MEDEIROS ALMEIDA. EMENTA: Altera dispositivos do Código Tributário do Município de Parelhas/RN para dispor sobre a incidência do Imposto Sobre Serviços de Qualquer Natureza – ISSQN nos serviços lotéricos e em plataformas tecnológicas credenciadas, e dá outras providências.</w:t>
      </w:r>
    </w:p>
    <w:p w14:paraId="57D70072" w14:textId="77777777" w:rsidR="000C36CD" w:rsidRDefault="000C36CD" w:rsidP="00AC2CED">
      <w:pPr>
        <w:pStyle w:val="PargrafodaLista"/>
        <w:spacing w:line="278" w:lineRule="auto"/>
        <w:ind w:left="0"/>
        <w:jc w:val="both"/>
        <w:rPr>
          <w:rFonts w:ascii="Arial" w:hAnsi="Arial" w:cs="Arial"/>
        </w:rPr>
      </w:pPr>
    </w:p>
    <w:p w14:paraId="4998DA85" w14:textId="19D1EB46" w:rsidR="00927F21" w:rsidRDefault="00927F21" w:rsidP="00AC2CED">
      <w:pPr>
        <w:pStyle w:val="PargrafodaLista"/>
        <w:spacing w:line="278" w:lineRule="auto"/>
        <w:ind w:left="0"/>
        <w:jc w:val="both"/>
        <w:rPr>
          <w:rFonts w:ascii="Arial" w:hAnsi="Arial" w:cs="Arial"/>
        </w:rPr>
      </w:pPr>
      <w:r w:rsidRPr="005A1B55">
        <w:rPr>
          <w:rFonts w:ascii="Arial" w:hAnsi="Arial" w:cs="Arial"/>
          <w:b/>
          <w:bCs/>
        </w:rPr>
        <w:t>PROJETO DE DECRETO DO LEGISLATIVO Nº 035/2025, DE AUTORIA DA VEREADORA VERA LÚCIA DE SOUZA LIMA DO PSDB</w:t>
      </w:r>
      <w:r w:rsidRPr="00927F21">
        <w:rPr>
          <w:rFonts w:ascii="Arial" w:hAnsi="Arial" w:cs="Arial"/>
        </w:rPr>
        <w:t>. Concede o Título de Cidadã Parelhense a Sra. Carolina Porto de Araújo Idalino, e dá outras providências.</w:t>
      </w:r>
    </w:p>
    <w:p w14:paraId="5D5FB55B" w14:textId="77777777" w:rsidR="001214BF" w:rsidRDefault="001214BF" w:rsidP="00AC2CED">
      <w:pPr>
        <w:pStyle w:val="PargrafodaLista"/>
        <w:spacing w:line="278" w:lineRule="auto"/>
        <w:ind w:left="0"/>
        <w:jc w:val="both"/>
        <w:rPr>
          <w:rFonts w:ascii="Arial" w:hAnsi="Arial" w:cs="Arial"/>
        </w:rPr>
      </w:pPr>
    </w:p>
    <w:p w14:paraId="4CD0613D" w14:textId="712F2C76" w:rsidR="00247B28" w:rsidRDefault="00247B28" w:rsidP="00AC2CED">
      <w:pPr>
        <w:pStyle w:val="PargrafodaLista"/>
        <w:spacing w:line="278" w:lineRule="auto"/>
        <w:ind w:left="0"/>
        <w:jc w:val="both"/>
        <w:rPr>
          <w:rFonts w:ascii="Arial" w:hAnsi="Arial" w:cs="Arial"/>
        </w:rPr>
      </w:pPr>
      <w:r>
        <w:rPr>
          <w:rFonts w:ascii="Arial" w:hAnsi="Arial" w:cs="Arial"/>
          <w:b/>
          <w:sz w:val="24"/>
          <w:szCs w:val="24"/>
        </w:rPr>
        <w:t xml:space="preserve">PROJETO DE DECRETO LEGISLATIVO Nº 036/2025 DE AUTORIA DO VERADOR LEANDRO JOSÉ: </w:t>
      </w:r>
      <w:r w:rsidRPr="001A6B53">
        <w:rPr>
          <w:rFonts w:ascii="Arial" w:hAnsi="Arial" w:cs="Arial"/>
          <w:bCs/>
          <w:sz w:val="24"/>
          <w:szCs w:val="24"/>
        </w:rPr>
        <w:t>Concede a Comenda Senador Dario pereira de Macedo a Sra.</w:t>
      </w:r>
      <w:r w:rsidRPr="001A6B53">
        <w:rPr>
          <w:rFonts w:ascii="Arial" w:hAnsi="Arial" w:cs="Arial"/>
          <w:bCs/>
          <w:color w:val="0070C0"/>
          <w:sz w:val="24"/>
          <w:szCs w:val="24"/>
        </w:rPr>
        <w:t xml:space="preserve"> </w:t>
      </w:r>
      <w:r w:rsidRPr="001A6B53">
        <w:rPr>
          <w:rFonts w:ascii="Arial" w:hAnsi="Arial" w:cs="Arial"/>
          <w:bCs/>
          <w:color w:val="000000" w:themeColor="text1"/>
          <w:sz w:val="24"/>
          <w:szCs w:val="24"/>
        </w:rPr>
        <w:t>Cícera patrícia gambarra Dantas Messias e das outras providencias</w:t>
      </w:r>
      <w:r>
        <w:rPr>
          <w:rFonts w:ascii="Arial" w:hAnsi="Arial" w:cs="Arial"/>
          <w:bCs/>
          <w:color w:val="000000" w:themeColor="text1"/>
          <w:sz w:val="24"/>
          <w:szCs w:val="24"/>
        </w:rPr>
        <w:t>:</w:t>
      </w:r>
    </w:p>
    <w:p w14:paraId="1811B846" w14:textId="77777777" w:rsidR="00927F21" w:rsidRPr="00571461" w:rsidRDefault="00927F21" w:rsidP="00AC2CED">
      <w:pPr>
        <w:pStyle w:val="PargrafodaLista"/>
        <w:spacing w:line="278" w:lineRule="auto"/>
        <w:ind w:left="0"/>
        <w:jc w:val="both"/>
        <w:rPr>
          <w:rFonts w:ascii="Arial" w:hAnsi="Arial" w:cs="Arial"/>
        </w:rPr>
      </w:pPr>
    </w:p>
    <w:p w14:paraId="09BFA90B" w14:textId="3ED84F9D" w:rsidR="00325A70"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D8223E">
        <w:rPr>
          <w:rFonts w:ascii="Arial" w:hAnsi="Arial" w:cs="Arial"/>
          <w:bCs/>
          <w:sz w:val="24"/>
          <w:szCs w:val="24"/>
        </w:rPr>
        <w:t>2</w:t>
      </w:r>
      <w:r w:rsidR="0015022F">
        <w:rPr>
          <w:rFonts w:ascii="Arial" w:hAnsi="Arial" w:cs="Arial"/>
          <w:bCs/>
          <w:sz w:val="24"/>
          <w:szCs w:val="24"/>
        </w:rPr>
        <w:t>50</w:t>
      </w:r>
      <w:r w:rsidR="00634F35">
        <w:rPr>
          <w:rFonts w:ascii="Arial" w:hAnsi="Arial" w:cs="Arial"/>
          <w:bCs/>
          <w:sz w:val="24"/>
          <w:szCs w:val="24"/>
        </w:rPr>
        <w:t>/</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634F35">
        <w:rPr>
          <w:rFonts w:ascii="Arial" w:hAnsi="Arial" w:cs="Arial"/>
          <w:bCs/>
          <w:sz w:val="24"/>
          <w:szCs w:val="24"/>
        </w:rPr>
        <w:t>2</w:t>
      </w:r>
      <w:r w:rsidR="0015022F">
        <w:rPr>
          <w:rFonts w:ascii="Arial" w:hAnsi="Arial" w:cs="Arial"/>
          <w:bCs/>
          <w:sz w:val="24"/>
          <w:szCs w:val="24"/>
        </w:rPr>
        <w:t>5</w:t>
      </w:r>
      <w:r w:rsidR="00E77E9A">
        <w:rPr>
          <w:rFonts w:ascii="Arial" w:hAnsi="Arial" w:cs="Arial"/>
          <w:bCs/>
          <w:sz w:val="24"/>
          <w:szCs w:val="24"/>
        </w:rPr>
        <w:t>8</w:t>
      </w:r>
      <w:r w:rsidR="00CA2517" w:rsidRPr="00112E06">
        <w:rPr>
          <w:rFonts w:ascii="Arial" w:hAnsi="Arial" w:cs="Arial"/>
          <w:bCs/>
          <w:sz w:val="24"/>
          <w:szCs w:val="24"/>
        </w:rPr>
        <w:t>/202</w:t>
      </w:r>
      <w:r w:rsidR="00606BC7" w:rsidRPr="00112E06">
        <w:rPr>
          <w:rFonts w:ascii="Arial" w:hAnsi="Arial" w:cs="Arial"/>
          <w:bCs/>
          <w:sz w:val="24"/>
          <w:szCs w:val="24"/>
        </w:rPr>
        <w:t>5</w:t>
      </w:r>
      <w:r w:rsidR="0046292E">
        <w:rPr>
          <w:rFonts w:ascii="Arial" w:hAnsi="Arial" w:cs="Arial"/>
          <w:bCs/>
          <w:sz w:val="24"/>
          <w:szCs w:val="24"/>
        </w:rPr>
        <w:t>.</w:t>
      </w:r>
    </w:p>
    <w:p w14:paraId="203C2700" w14:textId="6129F2CD" w:rsidR="00637CCD" w:rsidRDefault="00637CCD" w:rsidP="00AC2CED">
      <w:pPr>
        <w:pStyle w:val="PargrafodaLista"/>
        <w:spacing w:line="278" w:lineRule="auto"/>
        <w:ind w:left="0"/>
        <w:jc w:val="both"/>
        <w:rPr>
          <w:rFonts w:ascii="Arial" w:hAnsi="Arial" w:cs="Arial"/>
          <w:bCs/>
          <w:sz w:val="24"/>
          <w:szCs w:val="24"/>
        </w:rPr>
      </w:pPr>
    </w:p>
    <w:p w14:paraId="403D627D" w14:textId="77777777" w:rsidR="00E2285F" w:rsidRDefault="009C36D7" w:rsidP="00E2285F">
      <w:pPr>
        <w:pStyle w:val="PargrafodaLista"/>
        <w:spacing w:line="278" w:lineRule="auto"/>
        <w:ind w:left="0"/>
        <w:jc w:val="both"/>
        <w:rPr>
          <w:rFonts w:ascii="Arial" w:hAnsi="Arial" w:cs="Arial"/>
          <w:bCs/>
          <w:sz w:val="24"/>
          <w:szCs w:val="24"/>
        </w:rPr>
      </w:pPr>
      <w:r w:rsidRPr="00C76968">
        <w:rPr>
          <w:rFonts w:ascii="Arial" w:hAnsi="Arial" w:cs="Arial"/>
          <w:b/>
          <w:sz w:val="24"/>
          <w:szCs w:val="24"/>
        </w:rPr>
        <w:t>Moçõe</w:t>
      </w:r>
      <w:r>
        <w:rPr>
          <w:rFonts w:ascii="Arial" w:hAnsi="Arial" w:cs="Arial"/>
          <w:b/>
          <w:sz w:val="24"/>
          <w:szCs w:val="24"/>
        </w:rPr>
        <w:t>s</w:t>
      </w:r>
      <w:r w:rsidR="00060118" w:rsidRPr="00060118">
        <w:rPr>
          <w:rFonts w:ascii="Arial" w:hAnsi="Arial" w:cs="Arial"/>
          <w:b/>
          <w:sz w:val="24"/>
          <w:szCs w:val="24"/>
        </w:rPr>
        <w:t>:</w:t>
      </w:r>
      <w:r w:rsidR="00060118">
        <w:rPr>
          <w:rFonts w:ascii="Arial" w:hAnsi="Arial" w:cs="Arial"/>
          <w:bCs/>
          <w:sz w:val="24"/>
          <w:szCs w:val="24"/>
        </w:rPr>
        <w:t xml:space="preserve"> </w:t>
      </w:r>
      <w:r w:rsidR="0031180E">
        <w:rPr>
          <w:rFonts w:ascii="Arial" w:hAnsi="Arial" w:cs="Arial"/>
          <w:bCs/>
          <w:sz w:val="24"/>
          <w:szCs w:val="24"/>
        </w:rPr>
        <w:t>Nº 047</w:t>
      </w:r>
      <w:r w:rsidR="00060118">
        <w:rPr>
          <w:rFonts w:ascii="Arial" w:hAnsi="Arial" w:cs="Arial"/>
          <w:bCs/>
          <w:sz w:val="24"/>
          <w:szCs w:val="24"/>
        </w:rPr>
        <w:t>/2025</w:t>
      </w:r>
      <w:r w:rsidR="00437BF0">
        <w:rPr>
          <w:rFonts w:ascii="Arial" w:hAnsi="Arial" w:cs="Arial"/>
          <w:bCs/>
          <w:sz w:val="24"/>
          <w:szCs w:val="24"/>
        </w:rPr>
        <w:t>.</w:t>
      </w:r>
    </w:p>
    <w:p w14:paraId="52B706AD" w14:textId="77777777" w:rsidR="00E2285F" w:rsidRDefault="00E2285F" w:rsidP="00E2285F">
      <w:pPr>
        <w:pStyle w:val="PargrafodaLista"/>
        <w:spacing w:line="278" w:lineRule="auto"/>
        <w:ind w:left="0"/>
        <w:jc w:val="both"/>
        <w:rPr>
          <w:rFonts w:ascii="Arial" w:hAnsi="Arial" w:cs="Arial"/>
          <w:bCs/>
          <w:sz w:val="24"/>
          <w:szCs w:val="24"/>
        </w:rPr>
      </w:pPr>
      <w:r>
        <w:rPr>
          <w:rFonts w:ascii="Arial" w:hAnsi="Arial" w:cs="Arial"/>
          <w:bCs/>
          <w:sz w:val="24"/>
          <w:szCs w:val="24"/>
        </w:rPr>
        <w:t xml:space="preserve"> </w:t>
      </w:r>
    </w:p>
    <w:p w14:paraId="3E29A402" w14:textId="77777777" w:rsidR="00E2285F" w:rsidRDefault="00E2285F" w:rsidP="00E2285F">
      <w:pPr>
        <w:pStyle w:val="PargrafodaLista"/>
        <w:spacing w:line="278" w:lineRule="auto"/>
        <w:ind w:left="0"/>
        <w:jc w:val="both"/>
        <w:rPr>
          <w:rFonts w:ascii="Arial" w:hAnsi="Arial" w:cs="Arial"/>
          <w:bCs/>
          <w:sz w:val="24"/>
          <w:szCs w:val="24"/>
        </w:rPr>
      </w:pPr>
      <w:r w:rsidRPr="00E2285F">
        <w:rPr>
          <w:rFonts w:ascii="Arial" w:hAnsi="Arial" w:cs="Arial"/>
          <w:bCs/>
          <w:sz w:val="24"/>
          <w:szCs w:val="24"/>
        </w:rPr>
        <w:t>O presidente Leandro José registrou o recurso interposto pelo vereador Wellington, do MDB, contra o parecer da Comissão de Constituição, Legislação e Redação Final referente ao Projeto de Lei do Legislativo nº 22/2025.</w:t>
      </w:r>
    </w:p>
    <w:p w14:paraId="6C102A53" w14:textId="360D7AB8" w:rsidR="00E2285F" w:rsidRPr="00E2285F" w:rsidRDefault="00E2285F" w:rsidP="00E2285F">
      <w:pPr>
        <w:pStyle w:val="PargrafodaLista"/>
        <w:spacing w:line="278" w:lineRule="auto"/>
        <w:ind w:left="0"/>
        <w:jc w:val="both"/>
        <w:rPr>
          <w:rFonts w:ascii="Arial" w:hAnsi="Arial" w:cs="Arial"/>
          <w:bCs/>
          <w:sz w:val="24"/>
          <w:szCs w:val="24"/>
        </w:rPr>
      </w:pPr>
      <w:r w:rsidRPr="00E2285F">
        <w:rPr>
          <w:rFonts w:ascii="Arial" w:hAnsi="Arial" w:cs="Arial"/>
          <w:bCs/>
          <w:sz w:val="24"/>
          <w:szCs w:val="24"/>
        </w:rPr>
        <w:t>Considerando a ausência do vereador na presente sessão, o referido recurso será encaminhado às comissões competentes para análise, ficando sua apreciação agendada para a próxima sessão.</w:t>
      </w:r>
    </w:p>
    <w:p w14:paraId="2CA0D0BB" w14:textId="77777777" w:rsidR="00C76968" w:rsidRDefault="00C76968" w:rsidP="00AC2CED">
      <w:pPr>
        <w:pStyle w:val="PargrafodaLista"/>
        <w:spacing w:line="278" w:lineRule="auto"/>
        <w:ind w:left="0"/>
        <w:jc w:val="both"/>
        <w:rPr>
          <w:rFonts w:ascii="Arial" w:hAnsi="Arial" w:cs="Arial"/>
          <w:bCs/>
          <w:sz w:val="24"/>
          <w:szCs w:val="24"/>
        </w:rPr>
      </w:pPr>
    </w:p>
    <w:p w14:paraId="5738DB67" w14:textId="77777777" w:rsidR="00814A9A" w:rsidRDefault="00814A9A" w:rsidP="00AC2CED">
      <w:pPr>
        <w:pStyle w:val="PargrafodaLista"/>
        <w:spacing w:line="278" w:lineRule="auto"/>
        <w:ind w:left="0"/>
        <w:jc w:val="both"/>
        <w:rPr>
          <w:rFonts w:ascii="Arial" w:hAnsi="Arial" w:cs="Arial"/>
          <w:bCs/>
          <w:sz w:val="24"/>
          <w:szCs w:val="24"/>
        </w:rPr>
      </w:pPr>
    </w:p>
    <w:p w14:paraId="21070791" w14:textId="4DC9EA35" w:rsidR="00A868C1" w:rsidRPr="00BF22F9" w:rsidRDefault="00AC2CED" w:rsidP="00BF22F9">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p>
    <w:p w14:paraId="2496D1DF" w14:textId="79CFBF56" w:rsidR="00A868C1" w:rsidRPr="003B79DE"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676F576A" w14:textId="7C57E5C1" w:rsidR="006618F1" w:rsidRPr="00892719" w:rsidRDefault="003B5087" w:rsidP="006618F1">
      <w:pPr>
        <w:spacing w:before="240" w:line="360" w:lineRule="auto"/>
        <w:ind w:firstLine="708"/>
        <w:jc w:val="both"/>
        <w:rPr>
          <w:rFonts w:ascii="Arial" w:hAnsi="Arial" w:cs="Arial"/>
          <w:b/>
          <w:bCs/>
          <w:sz w:val="24"/>
          <w:szCs w:val="24"/>
        </w:rPr>
      </w:pPr>
      <w:r w:rsidRPr="00892719">
        <w:rPr>
          <w:rFonts w:ascii="Arial" w:hAnsi="Arial" w:cs="Arial"/>
          <w:b/>
          <w:bCs/>
          <w:sz w:val="24"/>
          <w:szCs w:val="24"/>
        </w:rPr>
        <w:t>Pronunciamentos dos Vereadores:</w:t>
      </w:r>
    </w:p>
    <w:p w14:paraId="12E7082C" w14:textId="4E223099" w:rsidR="00F90F18" w:rsidRPr="00D87012" w:rsidRDefault="0005150F" w:rsidP="00D87012">
      <w:pPr>
        <w:numPr>
          <w:ilvl w:val="0"/>
          <w:numId w:val="1"/>
        </w:numPr>
        <w:spacing w:before="240" w:line="360" w:lineRule="auto"/>
        <w:jc w:val="both"/>
        <w:rPr>
          <w:rFonts w:ascii="Arial" w:hAnsi="Arial" w:cs="Arial"/>
        </w:rPr>
      </w:pPr>
      <w:r w:rsidRPr="004B1036">
        <w:rPr>
          <w:rFonts w:ascii="Arial" w:hAnsi="Arial" w:cs="Arial"/>
          <w:sz w:val="24"/>
          <w:szCs w:val="24"/>
        </w:rPr>
        <w:t xml:space="preserve">A Vereadora </w:t>
      </w:r>
      <w:r w:rsidRPr="004B1036">
        <w:rPr>
          <w:rFonts w:ascii="Arial" w:hAnsi="Arial" w:cs="Arial"/>
          <w:b/>
          <w:bCs/>
          <w:sz w:val="24"/>
          <w:szCs w:val="24"/>
        </w:rPr>
        <w:t>Romisélia</w:t>
      </w:r>
      <w:r w:rsidR="00B42F11">
        <w:rPr>
          <w:rFonts w:ascii="Arial" w:hAnsi="Arial" w:cs="Arial"/>
          <w:b/>
          <w:bCs/>
          <w:sz w:val="24"/>
          <w:szCs w:val="24"/>
        </w:rPr>
        <w:t xml:space="preserve"> Araujo</w:t>
      </w:r>
      <w:r w:rsidRPr="004B1036">
        <w:rPr>
          <w:rFonts w:ascii="Arial" w:hAnsi="Arial" w:cs="Arial"/>
          <w:b/>
          <w:bCs/>
          <w:sz w:val="24"/>
          <w:szCs w:val="24"/>
        </w:rPr>
        <w:t xml:space="preserve"> </w:t>
      </w:r>
      <w:r w:rsidRPr="004B1036">
        <w:rPr>
          <w:rFonts w:ascii="Arial" w:hAnsi="Arial" w:cs="Arial"/>
          <w:sz w:val="24"/>
          <w:szCs w:val="24"/>
        </w:rPr>
        <w:t>deu início ao seu pronunciamento saudando a todos de maneira geral</w:t>
      </w:r>
      <w:r w:rsidR="00A5260C">
        <w:rPr>
          <w:rFonts w:ascii="Arial" w:hAnsi="Arial" w:cs="Arial"/>
          <w:sz w:val="24"/>
          <w:szCs w:val="24"/>
        </w:rPr>
        <w:t xml:space="preserve"> em seguida </w:t>
      </w:r>
      <w:r w:rsidR="00C634F2" w:rsidRPr="00543F26">
        <w:rPr>
          <w:rFonts w:ascii="Arial" w:hAnsi="Arial" w:cs="Arial"/>
        </w:rPr>
        <w:t>destaco</w:t>
      </w:r>
      <w:r w:rsidR="00C634F2">
        <w:rPr>
          <w:rFonts w:ascii="Arial" w:hAnsi="Arial" w:cs="Arial"/>
        </w:rPr>
        <w:t>u</w:t>
      </w:r>
      <w:r w:rsidR="00543F26" w:rsidRPr="00543F26">
        <w:rPr>
          <w:rFonts w:ascii="Arial" w:hAnsi="Arial" w:cs="Arial"/>
        </w:rPr>
        <w:t xml:space="preserve"> sua participação, juntamente com seu esposo Rogério, no jantar de abertura da festa do Padroeiro da comunidade Barra, ocasião em que parabenizou os organizadores e cumprimentou os moradores.</w:t>
      </w:r>
      <w:r w:rsidR="00543F26">
        <w:rPr>
          <w:rFonts w:ascii="Arial" w:hAnsi="Arial" w:cs="Arial"/>
        </w:rPr>
        <w:t xml:space="preserve"> </w:t>
      </w:r>
      <w:r w:rsidR="00543F26" w:rsidRPr="00543F26">
        <w:rPr>
          <w:rFonts w:ascii="Arial" w:hAnsi="Arial" w:cs="Arial"/>
          <w:sz w:val="24"/>
          <w:szCs w:val="24"/>
        </w:rPr>
        <w:t xml:space="preserve">Em seguida, agradeceu ao Governo do Estado e ao Secretário de Recursos Hídricos, Sr. Paulo Varela, pelos serviços de limpeza realizados na Barragem Ministro João Alves (Boqueirão), ressaltando a importância da manutenção dos reservatórios </w:t>
      </w:r>
      <w:r w:rsidR="00543F26" w:rsidRPr="00543F26">
        <w:rPr>
          <w:rFonts w:ascii="Arial" w:hAnsi="Arial" w:cs="Arial"/>
          <w:sz w:val="24"/>
          <w:szCs w:val="24"/>
        </w:rPr>
        <w:lastRenderedPageBreak/>
        <w:t>e solicitando apoio dos pares para requerimento referente à limpeza e conservação do Açude Caldeirões, de responsabilidade do DNOCS. Informou, ainda, que pretende apresentar projeto, em parceria com o SEBRAE, para a utilização do açude localizado no perímetro urbano da cidade. A vereadora também destacou a importância do trabalho de prestação de contas do mandato e agradeceu ao Presidente da Casa p</w:t>
      </w:r>
      <w:r w:rsidR="00D87012">
        <w:rPr>
          <w:rFonts w:ascii="Arial" w:hAnsi="Arial" w:cs="Arial"/>
          <w:sz w:val="24"/>
          <w:szCs w:val="24"/>
        </w:rPr>
        <w:t xml:space="preserve">or agilizar </w:t>
      </w:r>
      <w:r w:rsidR="00543F26" w:rsidRPr="00D87012">
        <w:rPr>
          <w:rFonts w:ascii="Arial" w:hAnsi="Arial" w:cs="Arial"/>
          <w:sz w:val="24"/>
          <w:szCs w:val="24"/>
        </w:rPr>
        <w:t>as Comendas</w:t>
      </w:r>
      <w:r w:rsidR="00D87012">
        <w:rPr>
          <w:rFonts w:ascii="Arial" w:hAnsi="Arial" w:cs="Arial"/>
          <w:sz w:val="24"/>
          <w:szCs w:val="24"/>
        </w:rPr>
        <w:t xml:space="preserve"> e </w:t>
      </w:r>
      <w:r w:rsidR="005B1F32">
        <w:rPr>
          <w:rFonts w:ascii="Arial" w:hAnsi="Arial" w:cs="Arial"/>
          <w:sz w:val="24"/>
          <w:szCs w:val="24"/>
        </w:rPr>
        <w:t>títulos</w:t>
      </w:r>
      <w:r w:rsidR="00543F26" w:rsidRPr="00D87012">
        <w:rPr>
          <w:rFonts w:ascii="Arial" w:hAnsi="Arial" w:cs="Arial"/>
          <w:sz w:val="24"/>
          <w:szCs w:val="24"/>
        </w:rPr>
        <w:t>, anunciando que fará a entrega das honrarias aos agraciados. Apresentou requerimento solicitando à gestão municipal e ao Secretário de Saúde a instalação de uma cadeira odontológica, bem como reforma do posto de saúde da comunidade Cachoeira, tendo em vista a demanda local. Por fim, lamentou os falecimentos recentes no município, em especial da servidora municipal Maria de Fátima Dantas da Nóbrega, ocorrida em 20 de setembro de 2025, destacando sua dedicação como socorrista do SAMU. Comunicou que encaminhará Moção de Pesar à família da falecida em nome da Casa Legislativa</w:t>
      </w:r>
      <w:r w:rsidR="001F339D">
        <w:rPr>
          <w:rFonts w:ascii="Arial" w:hAnsi="Arial" w:cs="Arial"/>
          <w:sz w:val="24"/>
          <w:szCs w:val="24"/>
        </w:rPr>
        <w:t>.</w:t>
      </w:r>
    </w:p>
    <w:p w14:paraId="7E7A38AB" w14:textId="77777777" w:rsidR="007B3BC9" w:rsidRPr="004B1036" w:rsidRDefault="003B5087" w:rsidP="007B3BC9">
      <w:pPr>
        <w:numPr>
          <w:ilvl w:val="0"/>
          <w:numId w:val="1"/>
        </w:numPr>
        <w:tabs>
          <w:tab w:val="num" w:pos="851"/>
        </w:tabs>
        <w:spacing w:before="240" w:line="360" w:lineRule="auto"/>
        <w:ind w:left="-284"/>
        <w:jc w:val="both"/>
        <w:rPr>
          <w:rFonts w:ascii="Arial" w:hAnsi="Arial" w:cs="Arial"/>
          <w:sz w:val="24"/>
          <w:szCs w:val="24"/>
        </w:rPr>
      </w:pPr>
      <w:r w:rsidRPr="004B1036">
        <w:rPr>
          <w:rFonts w:ascii="Arial" w:hAnsi="Arial" w:cs="Arial"/>
          <w:b/>
          <w:bCs/>
          <w:sz w:val="24"/>
          <w:szCs w:val="24"/>
        </w:rPr>
        <w:t>Ordem do Dia:</w:t>
      </w:r>
      <w:r w:rsidRPr="004B1036">
        <w:rPr>
          <w:rFonts w:ascii="Arial" w:hAnsi="Arial" w:cs="Arial"/>
          <w:sz w:val="24"/>
          <w:szCs w:val="24"/>
        </w:rPr>
        <w:t xml:space="preserve"> Com a presença dos vereadores</w:t>
      </w:r>
      <w:r w:rsidR="00C04E46" w:rsidRPr="004B1036">
        <w:rPr>
          <w:rFonts w:ascii="Arial" w:hAnsi="Arial" w:cs="Arial"/>
          <w:sz w:val="24"/>
          <w:szCs w:val="24"/>
        </w:rPr>
        <w:t>:</w:t>
      </w:r>
      <w:r w:rsidR="00CC6255" w:rsidRPr="004B1036">
        <w:rPr>
          <w:rFonts w:ascii="Arial" w:hAnsi="Arial" w:cs="Arial"/>
          <w:sz w:val="24"/>
          <w:szCs w:val="24"/>
        </w:rPr>
        <w:t xml:space="preserve"> </w:t>
      </w:r>
      <w:r w:rsidR="00A5656A" w:rsidRPr="004B1036">
        <w:rPr>
          <w:rFonts w:ascii="Arial" w:hAnsi="Arial" w:cs="Arial"/>
          <w:bCs/>
          <w:sz w:val="24"/>
          <w:szCs w:val="24"/>
        </w:rPr>
        <w:t>Leandro José da Silva Santos</w:t>
      </w:r>
      <w:r w:rsidR="00561290" w:rsidRPr="004B1036">
        <w:rPr>
          <w:rFonts w:ascii="Arial" w:hAnsi="Arial" w:cs="Arial"/>
          <w:sz w:val="24"/>
          <w:szCs w:val="24"/>
        </w:rPr>
        <w:t xml:space="preserve">, </w:t>
      </w:r>
      <w:r w:rsidR="00F46474" w:rsidRPr="004B1036">
        <w:rPr>
          <w:rFonts w:ascii="Arial" w:hAnsi="Arial" w:cs="Arial"/>
          <w:sz w:val="24"/>
          <w:szCs w:val="24"/>
        </w:rPr>
        <w:t>,</w:t>
      </w:r>
      <w:r w:rsidR="00CD0A41" w:rsidRPr="004B1036">
        <w:rPr>
          <w:rFonts w:ascii="Arial" w:hAnsi="Arial" w:cs="Arial"/>
          <w:sz w:val="24"/>
          <w:szCs w:val="24"/>
        </w:rPr>
        <w:t xml:space="preserve"> </w:t>
      </w:r>
      <w:r w:rsidR="00F46474" w:rsidRPr="004B1036">
        <w:rPr>
          <w:rFonts w:ascii="Arial" w:hAnsi="Arial" w:cs="Arial"/>
          <w:sz w:val="24"/>
          <w:szCs w:val="24"/>
        </w:rPr>
        <w:t>Geová Azevedo de Araújo, Zenilda Salústio da Costa Montenegro Bezerra, Vera Lúcia de Souza Lima, Magleize Cristina de Lima Campelo de Oliveira, Romisélia Araújo Silva Santos</w:t>
      </w:r>
      <w:r w:rsidR="00163CC4" w:rsidRPr="004B1036">
        <w:rPr>
          <w:rFonts w:ascii="Arial" w:hAnsi="Arial" w:cs="Arial"/>
          <w:sz w:val="24"/>
          <w:szCs w:val="24"/>
        </w:rPr>
        <w:t>,</w:t>
      </w:r>
      <w:r w:rsidR="00B3420D" w:rsidRPr="004B1036">
        <w:rPr>
          <w:rFonts w:ascii="Arial" w:hAnsi="Arial" w:cs="Arial"/>
          <w:sz w:val="24"/>
          <w:szCs w:val="24"/>
        </w:rPr>
        <w:t xml:space="preserve"> Wellington Araujo silva,</w:t>
      </w:r>
      <w:r w:rsidR="00A039C6" w:rsidRPr="004B1036">
        <w:rPr>
          <w:rFonts w:ascii="Arial" w:hAnsi="Arial" w:cs="Arial"/>
          <w:sz w:val="24"/>
          <w:szCs w:val="24"/>
        </w:rPr>
        <w:t xml:space="preserve"> Rogeria Layanne</w:t>
      </w:r>
      <w:r w:rsidR="00163CC4" w:rsidRPr="004B1036">
        <w:rPr>
          <w:rFonts w:ascii="Arial" w:hAnsi="Arial" w:cs="Arial"/>
          <w:sz w:val="24"/>
          <w:szCs w:val="24"/>
        </w:rPr>
        <w:t xml:space="preserve"> </w:t>
      </w:r>
      <w:r w:rsidRPr="004B1036">
        <w:rPr>
          <w:rFonts w:ascii="Arial" w:hAnsi="Arial" w:cs="Arial"/>
          <w:sz w:val="24"/>
          <w:szCs w:val="24"/>
        </w:rPr>
        <w:t>iniciou-se a Ordem do Dia:</w:t>
      </w:r>
    </w:p>
    <w:p w14:paraId="62FF1654" w14:textId="4BA99196" w:rsidR="000A163E" w:rsidRPr="004B1036" w:rsidRDefault="00B25455" w:rsidP="007B3BC9">
      <w:pPr>
        <w:numPr>
          <w:ilvl w:val="0"/>
          <w:numId w:val="1"/>
        </w:numPr>
        <w:tabs>
          <w:tab w:val="num" w:pos="851"/>
        </w:tabs>
        <w:spacing w:before="240" w:line="360" w:lineRule="auto"/>
        <w:ind w:left="-284"/>
        <w:jc w:val="both"/>
        <w:rPr>
          <w:rFonts w:ascii="Arial" w:hAnsi="Arial" w:cs="Arial"/>
          <w:sz w:val="24"/>
          <w:szCs w:val="24"/>
        </w:rPr>
      </w:pPr>
      <w:r>
        <w:rPr>
          <w:rFonts w:ascii="Arial" w:hAnsi="Arial" w:cs="Arial"/>
          <w:b/>
          <w:bCs/>
          <w:sz w:val="24"/>
          <w:szCs w:val="24"/>
        </w:rPr>
        <w:t>Não houve h</w:t>
      </w:r>
      <w:r w:rsidR="00A5631B" w:rsidRPr="004B1036">
        <w:rPr>
          <w:rFonts w:ascii="Arial" w:hAnsi="Arial" w:cs="Arial"/>
          <w:b/>
          <w:bCs/>
          <w:sz w:val="24"/>
          <w:szCs w:val="24"/>
        </w:rPr>
        <w:t>orário das lideranças</w:t>
      </w:r>
      <w:r w:rsidR="00856954" w:rsidRPr="004B1036">
        <w:rPr>
          <w:rFonts w:ascii="Arial" w:hAnsi="Arial" w:cs="Arial"/>
          <w:b/>
          <w:bCs/>
          <w:sz w:val="24"/>
          <w:szCs w:val="24"/>
        </w:rPr>
        <w:t>:</w:t>
      </w:r>
    </w:p>
    <w:p w14:paraId="3CDC1D5C" w14:textId="49B816E8" w:rsidR="005A6BB3" w:rsidRPr="00B45CFE" w:rsidRDefault="00BB7E15" w:rsidP="00621A7F">
      <w:pPr>
        <w:numPr>
          <w:ilvl w:val="0"/>
          <w:numId w:val="1"/>
        </w:numPr>
        <w:tabs>
          <w:tab w:val="num" w:pos="851"/>
        </w:tabs>
        <w:spacing w:before="240" w:line="360" w:lineRule="auto"/>
        <w:ind w:left="-284"/>
        <w:jc w:val="both"/>
        <w:rPr>
          <w:sz w:val="24"/>
          <w:szCs w:val="24"/>
        </w:rPr>
      </w:pPr>
      <w:r>
        <w:rPr>
          <w:rFonts w:ascii="Arial" w:hAnsi="Arial" w:cs="Arial"/>
          <w:b/>
          <w:bCs/>
          <w:sz w:val="24"/>
          <w:szCs w:val="24"/>
        </w:rPr>
        <w:t xml:space="preserve">O Presidente </w:t>
      </w:r>
      <w:r w:rsidR="006A6C32">
        <w:rPr>
          <w:rFonts w:ascii="Arial" w:hAnsi="Arial" w:cs="Arial"/>
          <w:b/>
          <w:bCs/>
          <w:sz w:val="24"/>
          <w:szCs w:val="24"/>
        </w:rPr>
        <w:t>Leandro</w:t>
      </w:r>
      <w:r w:rsidR="0029268A">
        <w:rPr>
          <w:rFonts w:ascii="Arial" w:hAnsi="Arial" w:cs="Arial"/>
          <w:b/>
          <w:bCs/>
          <w:sz w:val="24"/>
          <w:szCs w:val="24"/>
        </w:rPr>
        <w:t xml:space="preserve"> José</w:t>
      </w:r>
      <w:r w:rsidR="006A6C32">
        <w:rPr>
          <w:rFonts w:ascii="Arial" w:hAnsi="Arial" w:cs="Arial"/>
          <w:b/>
          <w:bCs/>
          <w:sz w:val="24"/>
          <w:szCs w:val="24"/>
        </w:rPr>
        <w:t xml:space="preserve"> colocou em votação </w:t>
      </w:r>
      <w:r w:rsidR="00BB16A4" w:rsidRPr="005A6BB3">
        <w:rPr>
          <w:rFonts w:ascii="Arial" w:hAnsi="Arial" w:cs="Arial"/>
          <w:b/>
          <w:bCs/>
          <w:sz w:val="24"/>
          <w:szCs w:val="24"/>
        </w:rPr>
        <w:t>quebra de tramite do</w:t>
      </w:r>
      <w:r w:rsidR="006A6C32">
        <w:rPr>
          <w:rFonts w:ascii="Arial" w:hAnsi="Arial" w:cs="Arial"/>
          <w:b/>
          <w:bCs/>
          <w:sz w:val="24"/>
          <w:szCs w:val="24"/>
        </w:rPr>
        <w:t>s</w:t>
      </w:r>
      <w:r w:rsidR="00BB16A4" w:rsidRPr="005A6BB3">
        <w:rPr>
          <w:rFonts w:ascii="Arial" w:hAnsi="Arial" w:cs="Arial"/>
          <w:b/>
          <w:bCs/>
          <w:sz w:val="24"/>
          <w:szCs w:val="24"/>
        </w:rPr>
        <w:t xml:space="preserve"> requerimento</w:t>
      </w:r>
      <w:r w:rsidR="006A6C32">
        <w:rPr>
          <w:rFonts w:ascii="Arial" w:hAnsi="Arial" w:cs="Arial"/>
          <w:b/>
          <w:bCs/>
          <w:sz w:val="24"/>
          <w:szCs w:val="24"/>
        </w:rPr>
        <w:t>s</w:t>
      </w:r>
      <w:r w:rsidR="0029268A">
        <w:rPr>
          <w:rFonts w:ascii="Arial" w:hAnsi="Arial" w:cs="Arial"/>
          <w:b/>
          <w:bCs/>
          <w:sz w:val="24"/>
          <w:szCs w:val="24"/>
        </w:rPr>
        <w:t xml:space="preserve">: </w:t>
      </w:r>
      <w:r w:rsidR="00BB16A4" w:rsidRPr="005A6BB3">
        <w:rPr>
          <w:rFonts w:ascii="Arial" w:hAnsi="Arial" w:cs="Arial"/>
          <w:b/>
          <w:bCs/>
          <w:sz w:val="24"/>
          <w:szCs w:val="24"/>
        </w:rPr>
        <w:t>2</w:t>
      </w:r>
      <w:r w:rsidR="00706DD4">
        <w:rPr>
          <w:rFonts w:ascii="Arial" w:hAnsi="Arial" w:cs="Arial"/>
          <w:b/>
          <w:bCs/>
          <w:sz w:val="24"/>
          <w:szCs w:val="24"/>
        </w:rPr>
        <w:t>55</w:t>
      </w:r>
      <w:r w:rsidR="00BB16A4" w:rsidRPr="005A6BB3">
        <w:rPr>
          <w:rFonts w:ascii="Arial" w:hAnsi="Arial" w:cs="Arial"/>
          <w:b/>
          <w:bCs/>
          <w:sz w:val="24"/>
          <w:szCs w:val="24"/>
        </w:rPr>
        <w:t>/2025</w:t>
      </w:r>
      <w:r w:rsidR="00706DD4">
        <w:rPr>
          <w:rFonts w:ascii="Arial" w:hAnsi="Arial" w:cs="Arial"/>
          <w:b/>
          <w:bCs/>
          <w:sz w:val="24"/>
          <w:szCs w:val="24"/>
        </w:rPr>
        <w:t>, 256/2025,</w:t>
      </w:r>
      <w:r w:rsidR="0029268A">
        <w:rPr>
          <w:rFonts w:ascii="Arial" w:hAnsi="Arial" w:cs="Arial"/>
          <w:b/>
          <w:bCs/>
          <w:sz w:val="24"/>
          <w:szCs w:val="24"/>
        </w:rPr>
        <w:t xml:space="preserve"> 258/2025</w:t>
      </w:r>
      <w:r w:rsidR="00D72916">
        <w:rPr>
          <w:rFonts w:ascii="Arial" w:hAnsi="Arial" w:cs="Arial"/>
          <w:b/>
          <w:bCs/>
          <w:sz w:val="24"/>
          <w:szCs w:val="24"/>
        </w:rPr>
        <w:t xml:space="preserve"> </w:t>
      </w:r>
      <w:r w:rsidR="00CD200C">
        <w:rPr>
          <w:rFonts w:ascii="Arial" w:hAnsi="Arial" w:cs="Arial"/>
          <w:b/>
          <w:bCs/>
          <w:sz w:val="24"/>
          <w:szCs w:val="24"/>
        </w:rPr>
        <w:t>explicado a necessidade dos Projetos serem votados em caráter de urgência/urgentíssima</w:t>
      </w:r>
      <w:r w:rsidR="00FB0E1C" w:rsidRPr="005A6BB3">
        <w:rPr>
          <w:rFonts w:ascii="Arial" w:hAnsi="Arial" w:cs="Arial"/>
          <w:b/>
          <w:bCs/>
          <w:sz w:val="24"/>
          <w:szCs w:val="24"/>
        </w:rPr>
        <w:t xml:space="preserve">: </w:t>
      </w:r>
      <w:r w:rsidR="00FB0E1C" w:rsidRPr="005A6BB3">
        <w:rPr>
          <w:rFonts w:ascii="Arial" w:hAnsi="Arial" w:cs="Arial"/>
          <w:b/>
          <w:bCs/>
          <w:color w:val="215E99" w:themeColor="text2" w:themeTint="BF"/>
          <w:sz w:val="24"/>
          <w:szCs w:val="24"/>
        </w:rPr>
        <w:t xml:space="preserve">aprovado por </w:t>
      </w:r>
      <w:r w:rsidR="0029268A">
        <w:rPr>
          <w:rFonts w:ascii="Arial" w:hAnsi="Arial" w:cs="Arial"/>
          <w:b/>
          <w:bCs/>
          <w:color w:val="215E99" w:themeColor="text2" w:themeTint="BF"/>
          <w:sz w:val="24"/>
          <w:szCs w:val="24"/>
        </w:rPr>
        <w:t>9</w:t>
      </w:r>
      <w:r w:rsidR="00FB0E1C" w:rsidRPr="005A6BB3">
        <w:rPr>
          <w:rFonts w:ascii="Arial" w:hAnsi="Arial" w:cs="Arial"/>
          <w:b/>
          <w:bCs/>
          <w:color w:val="215E99" w:themeColor="text2" w:themeTint="BF"/>
          <w:sz w:val="24"/>
          <w:szCs w:val="24"/>
        </w:rPr>
        <w:t xml:space="preserve"> </w:t>
      </w:r>
      <w:r w:rsidR="0029268A">
        <w:rPr>
          <w:rFonts w:ascii="Arial" w:hAnsi="Arial" w:cs="Arial"/>
          <w:b/>
          <w:bCs/>
          <w:color w:val="215E99" w:themeColor="text2" w:themeTint="BF"/>
          <w:sz w:val="24"/>
          <w:szCs w:val="24"/>
        </w:rPr>
        <w:t xml:space="preserve">(nove) votos favoráveis e 2 (dois) votos ausentes </w:t>
      </w:r>
    </w:p>
    <w:p w14:paraId="51FDD440" w14:textId="19C7CFEB" w:rsidR="001214BF" w:rsidRDefault="00DE7921" w:rsidP="001214BF">
      <w:pPr>
        <w:numPr>
          <w:ilvl w:val="0"/>
          <w:numId w:val="1"/>
        </w:numPr>
        <w:tabs>
          <w:tab w:val="num" w:pos="851"/>
        </w:tabs>
        <w:spacing w:before="240" w:line="360" w:lineRule="auto"/>
        <w:ind w:left="-284" w:hanging="284"/>
        <w:jc w:val="both"/>
        <w:rPr>
          <w:rFonts w:ascii="Arial" w:hAnsi="Arial" w:cs="Arial"/>
          <w:b/>
          <w:bCs/>
          <w:sz w:val="24"/>
          <w:szCs w:val="24"/>
        </w:rPr>
      </w:pPr>
      <w:r w:rsidRPr="00A53EDA">
        <w:rPr>
          <w:rFonts w:ascii="Arial" w:hAnsi="Arial" w:cs="Arial"/>
          <w:b/>
          <w:bCs/>
          <w:sz w:val="24"/>
          <w:szCs w:val="24"/>
        </w:rPr>
        <w:t>Parecer da Comissão de Constituição, Legislação e Redação Final</w:t>
      </w:r>
      <w:r w:rsidR="009E66A9">
        <w:rPr>
          <w:rFonts w:ascii="Arial" w:hAnsi="Arial" w:cs="Arial"/>
          <w:b/>
          <w:bCs/>
          <w:sz w:val="24"/>
          <w:szCs w:val="24"/>
        </w:rPr>
        <w:t xml:space="preserve"> conjunta com </w:t>
      </w:r>
      <w:r w:rsidR="009E66A9" w:rsidRPr="00A53EDA">
        <w:rPr>
          <w:rFonts w:ascii="Arial" w:hAnsi="Arial" w:cs="Arial"/>
          <w:b/>
          <w:sz w:val="24"/>
          <w:szCs w:val="24"/>
        </w:rPr>
        <w:t>Comissão de Orçamento e Fiscalização Financeira.</w:t>
      </w:r>
      <w:r>
        <w:rPr>
          <w:rFonts w:ascii="Arial" w:hAnsi="Arial" w:cs="Arial"/>
          <w:b/>
          <w:bCs/>
          <w:sz w:val="24"/>
          <w:szCs w:val="24"/>
        </w:rPr>
        <w:t>:</w:t>
      </w:r>
    </w:p>
    <w:p w14:paraId="636AF9FE" w14:textId="5D17A9A8" w:rsidR="001214BF" w:rsidRDefault="00DE7921" w:rsidP="001214BF">
      <w:pPr>
        <w:numPr>
          <w:ilvl w:val="0"/>
          <w:numId w:val="1"/>
        </w:numPr>
        <w:tabs>
          <w:tab w:val="num" w:pos="851"/>
        </w:tabs>
        <w:spacing w:before="240" w:line="360" w:lineRule="auto"/>
        <w:ind w:left="-284" w:hanging="284"/>
        <w:jc w:val="both"/>
        <w:rPr>
          <w:rFonts w:ascii="Arial" w:hAnsi="Arial" w:cs="Arial"/>
          <w:b/>
          <w:bCs/>
          <w:color w:val="000000" w:themeColor="text1"/>
          <w:sz w:val="24"/>
          <w:szCs w:val="24"/>
        </w:rPr>
      </w:pPr>
      <w:r w:rsidRPr="001214BF">
        <w:rPr>
          <w:rFonts w:ascii="Arial" w:hAnsi="Arial" w:cs="Arial"/>
          <w:b/>
          <w:bCs/>
          <w:sz w:val="24"/>
          <w:szCs w:val="24"/>
        </w:rPr>
        <w:t xml:space="preserve">PROJETO DE LEI COMPLEMENTAR Nº 005/2025, DE AUTORIA DO EXMO. PREFEITO MUNICIPAL O SR. TIAGO DE MEDEIROS ALMEIDA. </w:t>
      </w:r>
      <w:r w:rsidRPr="001214BF">
        <w:rPr>
          <w:rFonts w:ascii="Arial" w:hAnsi="Arial" w:cs="Arial"/>
        </w:rPr>
        <w:t xml:space="preserve">INSTITUI O </w:t>
      </w:r>
      <w:r w:rsidRPr="001214BF">
        <w:rPr>
          <w:rFonts w:ascii="Arial" w:hAnsi="Arial" w:cs="Arial"/>
        </w:rPr>
        <w:lastRenderedPageBreak/>
        <w:t>SERVIÇO PÚBLICO DE LOTERIA MUNICIPAL DE PARELHAS/RN E DÁ OUTRAS PROVIDÊNCIAS.</w:t>
      </w:r>
      <w:r w:rsidRPr="001214BF">
        <w:rPr>
          <w:rFonts w:ascii="Arial" w:hAnsi="Arial" w:cs="Arial"/>
          <w:b/>
          <w:bCs/>
        </w:rPr>
        <w:t xml:space="preserve"> </w:t>
      </w:r>
      <w:r w:rsidR="00E000BE" w:rsidRPr="001214BF">
        <w:rPr>
          <w:rFonts w:ascii="Arial" w:hAnsi="Arial" w:cs="Arial"/>
          <w:b/>
          <w:bCs/>
          <w:color w:val="0070C0"/>
        </w:rPr>
        <w:t>Parecer favorável.</w:t>
      </w:r>
    </w:p>
    <w:p w14:paraId="31892DFD" w14:textId="05ADE0BD" w:rsidR="001214BF" w:rsidRDefault="00DE7921" w:rsidP="001214BF">
      <w:pPr>
        <w:numPr>
          <w:ilvl w:val="0"/>
          <w:numId w:val="1"/>
        </w:numPr>
        <w:tabs>
          <w:tab w:val="num" w:pos="851"/>
        </w:tabs>
        <w:spacing w:before="240" w:line="360" w:lineRule="auto"/>
        <w:ind w:left="-284" w:hanging="284"/>
        <w:jc w:val="both"/>
        <w:rPr>
          <w:rFonts w:ascii="Arial" w:hAnsi="Arial" w:cs="Arial"/>
          <w:b/>
          <w:bCs/>
          <w:color w:val="000000" w:themeColor="text1"/>
          <w:sz w:val="24"/>
          <w:szCs w:val="24"/>
        </w:rPr>
      </w:pPr>
      <w:r w:rsidRPr="001214BF">
        <w:rPr>
          <w:rFonts w:ascii="Arial" w:hAnsi="Arial" w:cs="Arial"/>
          <w:b/>
          <w:bCs/>
        </w:rPr>
        <w:t>PROJETO DE LEI COMPLEMENTAR Nº 006/2025, DE AUTORIA DO EXMO. PREFEITO MUNICIPAL</w:t>
      </w:r>
      <w:r w:rsidRPr="001214BF">
        <w:rPr>
          <w:rFonts w:ascii="Arial" w:hAnsi="Arial" w:cs="Arial"/>
        </w:rPr>
        <w:t>, O SR. TIAGO DE MEDEIROS ALMEIDA. EMENTA: Altera dispositivos do Código Tributário do Município de Parelhas/RN para dispor sobre a incidência do Imposto Sobre Serviços de Qualquer Natureza – ISSQN nos serviços lotéricos e em plataformas tecnológicas credenciadas, e dá outras providências</w:t>
      </w:r>
      <w:r w:rsidR="00E000BE" w:rsidRPr="001214BF">
        <w:rPr>
          <w:rFonts w:ascii="Arial" w:hAnsi="Arial" w:cs="Arial"/>
        </w:rPr>
        <w:t>.</w:t>
      </w:r>
      <w:r w:rsidR="00E000BE" w:rsidRPr="001214BF">
        <w:rPr>
          <w:rFonts w:ascii="Arial" w:hAnsi="Arial" w:cs="Arial"/>
          <w:b/>
          <w:bCs/>
          <w:color w:val="0070C0"/>
        </w:rPr>
        <w:t xml:space="preserve"> Parecer favorável.</w:t>
      </w:r>
      <w:r w:rsidR="001214BF" w:rsidRPr="001214BF">
        <w:rPr>
          <w:rFonts w:ascii="Arial" w:hAnsi="Arial" w:cs="Arial"/>
          <w:b/>
          <w:bCs/>
          <w:color w:val="000000" w:themeColor="text1"/>
        </w:rPr>
        <w:t xml:space="preserve"> </w:t>
      </w:r>
    </w:p>
    <w:p w14:paraId="5A7D83A4" w14:textId="458C46E9" w:rsidR="00780C10" w:rsidRPr="00CC3C7A" w:rsidRDefault="00E000BE" w:rsidP="001214BF">
      <w:pPr>
        <w:numPr>
          <w:ilvl w:val="0"/>
          <w:numId w:val="1"/>
        </w:numPr>
        <w:tabs>
          <w:tab w:val="num" w:pos="851"/>
        </w:tabs>
        <w:spacing w:before="240" w:line="360" w:lineRule="auto"/>
        <w:ind w:left="-284" w:hanging="284"/>
        <w:jc w:val="both"/>
        <w:rPr>
          <w:rFonts w:ascii="Arial" w:hAnsi="Arial" w:cs="Arial"/>
          <w:b/>
          <w:bCs/>
          <w:color w:val="000000" w:themeColor="text1"/>
          <w:sz w:val="24"/>
          <w:szCs w:val="24"/>
        </w:rPr>
      </w:pPr>
      <w:r w:rsidRPr="001214BF">
        <w:rPr>
          <w:rFonts w:ascii="Arial" w:hAnsi="Arial" w:cs="Arial"/>
          <w:b/>
          <w:sz w:val="24"/>
          <w:szCs w:val="24"/>
        </w:rPr>
        <w:t xml:space="preserve">PROJETO DE LEI DO EXECUTIVO N°018/2025, DE AUTORIA DO EXMO. PREFEITO MUNICIPAL, O SR. TIAGO DE MEDEIOS ALMEIDA. EMENTA: </w:t>
      </w:r>
      <w:r w:rsidRPr="001214BF">
        <w:rPr>
          <w:rFonts w:ascii="Arial" w:hAnsi="Arial" w:cs="Arial"/>
          <w:bCs/>
          <w:sz w:val="24"/>
          <w:szCs w:val="24"/>
        </w:rPr>
        <w:t>Altera a redação do art. 6º, da Lei Municipal nº 2807, de 06 de janeiro de 2025 que estima a receita e fixa a despesa do município de Parelhas para o exercício financeiro 2025.</w:t>
      </w:r>
      <w:r w:rsidRPr="001214BF">
        <w:rPr>
          <w:rFonts w:ascii="Arial" w:hAnsi="Arial" w:cs="Arial"/>
          <w:b/>
          <w:bCs/>
          <w:color w:val="0070C0"/>
        </w:rPr>
        <w:t xml:space="preserve"> Parecer favorável.</w:t>
      </w:r>
    </w:p>
    <w:p w14:paraId="78427B44" w14:textId="6B4F1714" w:rsidR="00CC3C7A" w:rsidRPr="001214BF" w:rsidRDefault="00CC3C7A" w:rsidP="001214BF">
      <w:pPr>
        <w:numPr>
          <w:ilvl w:val="0"/>
          <w:numId w:val="1"/>
        </w:numPr>
        <w:tabs>
          <w:tab w:val="num" w:pos="851"/>
        </w:tabs>
        <w:spacing w:before="240" w:line="360" w:lineRule="auto"/>
        <w:ind w:left="-284" w:hanging="284"/>
        <w:jc w:val="both"/>
        <w:rPr>
          <w:rFonts w:ascii="Arial" w:hAnsi="Arial" w:cs="Arial"/>
          <w:b/>
          <w:bCs/>
          <w:color w:val="000000" w:themeColor="text1"/>
          <w:sz w:val="24"/>
          <w:szCs w:val="24"/>
        </w:rPr>
      </w:pPr>
      <w:r w:rsidRPr="00A53EDA">
        <w:rPr>
          <w:rFonts w:ascii="Arial" w:hAnsi="Arial" w:cs="Arial"/>
          <w:b/>
          <w:bCs/>
          <w:sz w:val="24"/>
          <w:szCs w:val="24"/>
        </w:rPr>
        <w:t>Parecer da Comissão de Constituição, Legislação e Redação Final</w:t>
      </w:r>
      <w:r>
        <w:rPr>
          <w:rFonts w:ascii="Arial" w:hAnsi="Arial" w:cs="Arial"/>
          <w:b/>
          <w:bCs/>
          <w:sz w:val="24"/>
          <w:szCs w:val="24"/>
        </w:rPr>
        <w:t xml:space="preserve"> ao:</w:t>
      </w:r>
    </w:p>
    <w:p w14:paraId="7CCC35BB" w14:textId="397F3ABA" w:rsidR="00780C10" w:rsidRPr="00CC3C7A" w:rsidRDefault="00FC60B7" w:rsidP="00780C10">
      <w:pPr>
        <w:numPr>
          <w:ilvl w:val="0"/>
          <w:numId w:val="1"/>
        </w:numPr>
        <w:tabs>
          <w:tab w:val="num" w:pos="851"/>
        </w:tabs>
        <w:spacing w:before="240" w:line="360" w:lineRule="auto"/>
        <w:ind w:left="-284" w:hanging="284"/>
        <w:jc w:val="both"/>
        <w:rPr>
          <w:rFonts w:ascii="Arial" w:hAnsi="Arial" w:cs="Arial"/>
          <w:bCs/>
          <w:color w:val="000000" w:themeColor="text1"/>
          <w:sz w:val="24"/>
          <w:szCs w:val="24"/>
        </w:rPr>
      </w:pPr>
      <w:r>
        <w:rPr>
          <w:rFonts w:ascii="Arial" w:hAnsi="Arial" w:cs="Arial"/>
          <w:b/>
          <w:sz w:val="24"/>
          <w:szCs w:val="24"/>
        </w:rPr>
        <w:t>PROJETO DE DECRETO LEGISLATIVO Nº 03</w:t>
      </w:r>
      <w:r w:rsidR="00484F7F">
        <w:rPr>
          <w:rFonts w:ascii="Arial" w:hAnsi="Arial" w:cs="Arial"/>
          <w:b/>
          <w:sz w:val="24"/>
          <w:szCs w:val="24"/>
        </w:rPr>
        <w:t>6</w:t>
      </w:r>
      <w:r>
        <w:rPr>
          <w:rFonts w:ascii="Arial" w:hAnsi="Arial" w:cs="Arial"/>
          <w:b/>
          <w:sz w:val="24"/>
          <w:szCs w:val="24"/>
        </w:rPr>
        <w:t>/2025</w:t>
      </w:r>
      <w:r w:rsidR="00AA6197">
        <w:rPr>
          <w:rFonts w:ascii="Arial" w:hAnsi="Arial" w:cs="Arial"/>
          <w:b/>
          <w:sz w:val="24"/>
          <w:szCs w:val="24"/>
        </w:rPr>
        <w:t xml:space="preserve"> DE AUTORIA DO VERADOR LEANDRO JOSÉ</w:t>
      </w:r>
      <w:r w:rsidR="001A6B53">
        <w:rPr>
          <w:rFonts w:ascii="Arial" w:hAnsi="Arial" w:cs="Arial"/>
          <w:b/>
          <w:sz w:val="24"/>
          <w:szCs w:val="24"/>
        </w:rPr>
        <w:t xml:space="preserve">: </w:t>
      </w:r>
      <w:r w:rsidR="00D17F36" w:rsidRPr="001A6B53">
        <w:rPr>
          <w:rFonts w:ascii="Arial" w:hAnsi="Arial" w:cs="Arial"/>
          <w:bCs/>
          <w:sz w:val="24"/>
          <w:szCs w:val="24"/>
        </w:rPr>
        <w:t xml:space="preserve">Concede a Comenda Senador Dario </w:t>
      </w:r>
      <w:r w:rsidR="00DE4B44" w:rsidRPr="001A6B53">
        <w:rPr>
          <w:rFonts w:ascii="Arial" w:hAnsi="Arial" w:cs="Arial"/>
          <w:bCs/>
          <w:sz w:val="24"/>
          <w:szCs w:val="24"/>
        </w:rPr>
        <w:t>pereira de Macedo a Sra.</w:t>
      </w:r>
      <w:r w:rsidR="001A6B53" w:rsidRPr="001A6B53">
        <w:rPr>
          <w:rFonts w:ascii="Arial" w:hAnsi="Arial" w:cs="Arial"/>
          <w:bCs/>
          <w:color w:val="0070C0"/>
          <w:sz w:val="24"/>
          <w:szCs w:val="24"/>
        </w:rPr>
        <w:t xml:space="preserve"> </w:t>
      </w:r>
      <w:r w:rsidR="00D751B2" w:rsidRPr="001A6B53">
        <w:rPr>
          <w:rFonts w:ascii="Arial" w:hAnsi="Arial" w:cs="Arial"/>
          <w:bCs/>
          <w:color w:val="000000" w:themeColor="text1"/>
          <w:sz w:val="24"/>
          <w:szCs w:val="24"/>
        </w:rPr>
        <w:t>Cícera</w:t>
      </w:r>
      <w:r w:rsidR="00DE4B44" w:rsidRPr="001A6B53">
        <w:rPr>
          <w:rFonts w:ascii="Arial" w:hAnsi="Arial" w:cs="Arial"/>
          <w:bCs/>
          <w:color w:val="000000" w:themeColor="text1"/>
          <w:sz w:val="24"/>
          <w:szCs w:val="24"/>
        </w:rPr>
        <w:t xml:space="preserve"> </w:t>
      </w:r>
      <w:r w:rsidR="00D751B2" w:rsidRPr="001A6B53">
        <w:rPr>
          <w:rFonts w:ascii="Arial" w:hAnsi="Arial" w:cs="Arial"/>
          <w:bCs/>
          <w:color w:val="000000" w:themeColor="text1"/>
          <w:sz w:val="24"/>
          <w:szCs w:val="24"/>
        </w:rPr>
        <w:t xml:space="preserve">patrícia gambarra </w:t>
      </w:r>
      <w:r w:rsidR="001A6B53" w:rsidRPr="001A6B53">
        <w:rPr>
          <w:rFonts w:ascii="Arial" w:hAnsi="Arial" w:cs="Arial"/>
          <w:bCs/>
          <w:color w:val="000000" w:themeColor="text1"/>
          <w:sz w:val="24"/>
          <w:szCs w:val="24"/>
        </w:rPr>
        <w:t>Dantas</w:t>
      </w:r>
      <w:r w:rsidR="00D751B2" w:rsidRPr="001A6B53">
        <w:rPr>
          <w:rFonts w:ascii="Arial" w:hAnsi="Arial" w:cs="Arial"/>
          <w:bCs/>
          <w:color w:val="000000" w:themeColor="text1"/>
          <w:sz w:val="24"/>
          <w:szCs w:val="24"/>
        </w:rPr>
        <w:t xml:space="preserve"> </w:t>
      </w:r>
      <w:r w:rsidR="001A6B53" w:rsidRPr="001A6B53">
        <w:rPr>
          <w:rFonts w:ascii="Arial" w:hAnsi="Arial" w:cs="Arial"/>
          <w:bCs/>
          <w:color w:val="000000" w:themeColor="text1"/>
          <w:sz w:val="24"/>
          <w:szCs w:val="24"/>
        </w:rPr>
        <w:t>Messias</w:t>
      </w:r>
      <w:r w:rsidR="00D751B2" w:rsidRPr="001A6B53">
        <w:rPr>
          <w:rFonts w:ascii="Arial" w:hAnsi="Arial" w:cs="Arial"/>
          <w:bCs/>
          <w:color w:val="000000" w:themeColor="text1"/>
          <w:sz w:val="24"/>
          <w:szCs w:val="24"/>
        </w:rPr>
        <w:t xml:space="preserve"> e das outras providencias</w:t>
      </w:r>
      <w:r w:rsidR="001A6B53">
        <w:rPr>
          <w:rFonts w:ascii="Arial" w:hAnsi="Arial" w:cs="Arial"/>
          <w:bCs/>
          <w:color w:val="000000" w:themeColor="text1"/>
          <w:sz w:val="24"/>
          <w:szCs w:val="24"/>
        </w:rPr>
        <w:t>:</w:t>
      </w:r>
      <w:r w:rsidR="001A6B53" w:rsidRPr="001A6B53">
        <w:rPr>
          <w:rFonts w:ascii="Arial" w:hAnsi="Arial" w:cs="Arial"/>
          <w:b/>
          <w:bCs/>
          <w:color w:val="0070C0"/>
        </w:rPr>
        <w:t xml:space="preserve"> </w:t>
      </w:r>
      <w:r w:rsidR="001A6B53" w:rsidRPr="00E000BE">
        <w:rPr>
          <w:rFonts w:ascii="Arial" w:hAnsi="Arial" w:cs="Arial"/>
          <w:b/>
          <w:bCs/>
          <w:color w:val="0070C0"/>
        </w:rPr>
        <w:t>Parecer favorável.</w:t>
      </w:r>
    </w:p>
    <w:p w14:paraId="1B195F28" w14:textId="703BC8D9" w:rsidR="00CC3C7A" w:rsidRPr="003D631C" w:rsidRDefault="003D631C" w:rsidP="00780C10">
      <w:pPr>
        <w:numPr>
          <w:ilvl w:val="0"/>
          <w:numId w:val="1"/>
        </w:numPr>
        <w:tabs>
          <w:tab w:val="num" w:pos="851"/>
        </w:tabs>
        <w:spacing w:before="240" w:line="360" w:lineRule="auto"/>
        <w:ind w:left="-284" w:hanging="284"/>
        <w:jc w:val="both"/>
        <w:rPr>
          <w:rFonts w:ascii="Arial" w:hAnsi="Arial" w:cs="Arial"/>
          <w:bCs/>
          <w:color w:val="000000" w:themeColor="text1"/>
          <w:sz w:val="24"/>
          <w:szCs w:val="24"/>
        </w:rPr>
      </w:pPr>
      <w:r>
        <w:rPr>
          <w:rFonts w:ascii="Arial" w:hAnsi="Arial" w:cs="Arial"/>
          <w:b/>
          <w:sz w:val="24"/>
          <w:szCs w:val="24"/>
        </w:rPr>
        <w:t>Em única discursão e votação:</w:t>
      </w:r>
    </w:p>
    <w:p w14:paraId="20B912EF" w14:textId="3F503C8A" w:rsidR="003D631C" w:rsidRPr="00CD200C" w:rsidRDefault="003D631C" w:rsidP="00CD200C">
      <w:pPr>
        <w:numPr>
          <w:ilvl w:val="0"/>
          <w:numId w:val="1"/>
        </w:numPr>
        <w:tabs>
          <w:tab w:val="num" w:pos="851"/>
        </w:tabs>
        <w:spacing w:before="240" w:line="360" w:lineRule="auto"/>
        <w:ind w:left="-284"/>
        <w:jc w:val="both"/>
        <w:rPr>
          <w:sz w:val="24"/>
          <w:szCs w:val="24"/>
        </w:rPr>
      </w:pPr>
      <w:r w:rsidRPr="001214BF">
        <w:rPr>
          <w:rFonts w:ascii="Arial" w:hAnsi="Arial" w:cs="Arial"/>
          <w:b/>
          <w:bCs/>
          <w:sz w:val="24"/>
          <w:szCs w:val="24"/>
        </w:rPr>
        <w:t xml:space="preserve">PROJETO DE LEI COMPLEMENTAR Nº 005/2025, DE AUTORIA DO EXMO. PREFEITO MUNICIPAL O SR. TIAGO DE MEDEIROS ALMEIDA. </w:t>
      </w:r>
      <w:r w:rsidRPr="001214BF">
        <w:rPr>
          <w:rFonts w:ascii="Arial" w:hAnsi="Arial" w:cs="Arial"/>
        </w:rPr>
        <w:t>INSTITUI O SERVIÇO PÚBLICO DE LOTERIA MUNICIPAL DE PARELHAS/RN E DÁ OUTRAS PROVIDÊNCIAS.</w:t>
      </w:r>
      <w:r w:rsidRPr="001214BF">
        <w:rPr>
          <w:rFonts w:ascii="Arial" w:hAnsi="Arial" w:cs="Arial"/>
          <w:b/>
          <w:bCs/>
        </w:rPr>
        <w:t xml:space="preserve"> </w:t>
      </w:r>
      <w:r w:rsidR="00CD200C" w:rsidRPr="005A6BB3">
        <w:rPr>
          <w:rFonts w:ascii="Arial" w:hAnsi="Arial" w:cs="Arial"/>
          <w:b/>
          <w:bCs/>
          <w:color w:val="215E99" w:themeColor="text2" w:themeTint="BF"/>
          <w:sz w:val="24"/>
          <w:szCs w:val="24"/>
        </w:rPr>
        <w:t xml:space="preserve">aprovado por </w:t>
      </w:r>
      <w:r w:rsidR="00CD200C">
        <w:rPr>
          <w:rFonts w:ascii="Arial" w:hAnsi="Arial" w:cs="Arial"/>
          <w:b/>
          <w:bCs/>
          <w:color w:val="215E99" w:themeColor="text2" w:themeTint="BF"/>
          <w:sz w:val="24"/>
          <w:szCs w:val="24"/>
        </w:rPr>
        <w:t>9</w:t>
      </w:r>
      <w:r w:rsidR="00CD200C" w:rsidRPr="005A6BB3">
        <w:rPr>
          <w:rFonts w:ascii="Arial" w:hAnsi="Arial" w:cs="Arial"/>
          <w:b/>
          <w:bCs/>
          <w:color w:val="215E99" w:themeColor="text2" w:themeTint="BF"/>
          <w:sz w:val="24"/>
          <w:szCs w:val="24"/>
        </w:rPr>
        <w:t xml:space="preserve"> </w:t>
      </w:r>
      <w:r w:rsidR="00CD200C">
        <w:rPr>
          <w:rFonts w:ascii="Arial" w:hAnsi="Arial" w:cs="Arial"/>
          <w:b/>
          <w:bCs/>
          <w:color w:val="215E99" w:themeColor="text2" w:themeTint="BF"/>
          <w:sz w:val="24"/>
          <w:szCs w:val="24"/>
        </w:rPr>
        <w:t>(nove) votos favoráveis e 2 (dois) votos ausentes.</w:t>
      </w:r>
    </w:p>
    <w:p w14:paraId="7718223A" w14:textId="471C3762" w:rsidR="003D631C" w:rsidRPr="00CD200C" w:rsidRDefault="003D631C" w:rsidP="00CD200C">
      <w:pPr>
        <w:numPr>
          <w:ilvl w:val="0"/>
          <w:numId w:val="1"/>
        </w:numPr>
        <w:tabs>
          <w:tab w:val="num" w:pos="851"/>
        </w:tabs>
        <w:spacing w:before="240" w:line="360" w:lineRule="auto"/>
        <w:ind w:left="-284"/>
        <w:jc w:val="both"/>
        <w:rPr>
          <w:sz w:val="24"/>
          <w:szCs w:val="24"/>
        </w:rPr>
      </w:pPr>
      <w:r w:rsidRPr="001214BF">
        <w:rPr>
          <w:rFonts w:ascii="Arial" w:hAnsi="Arial" w:cs="Arial"/>
          <w:b/>
          <w:bCs/>
        </w:rPr>
        <w:t>PROJETO DE LEI COMPLEMENTAR Nº 006/2025, DE AUTORIA DO EXMO. PREFEITO MUNICIPAL</w:t>
      </w:r>
      <w:r w:rsidRPr="001214BF">
        <w:rPr>
          <w:rFonts w:ascii="Arial" w:hAnsi="Arial" w:cs="Arial"/>
        </w:rPr>
        <w:t>, O SR. TIAGO DE MEDEIROS ALMEIDA. EMENTA: Altera dispositivos do Código Tributário do Município de Parelhas/RN para dispor sobre a incidência do Imposto Sobre Serviços de Qualquer Natureza – ISSQN nos serviços lotéricos e em plataformas tecnológicas credenciadas, e dá outras providências.</w:t>
      </w:r>
      <w:r w:rsidRPr="001214BF">
        <w:rPr>
          <w:rFonts w:ascii="Arial" w:hAnsi="Arial" w:cs="Arial"/>
          <w:b/>
          <w:bCs/>
          <w:color w:val="0070C0"/>
        </w:rPr>
        <w:t xml:space="preserve"> </w:t>
      </w:r>
      <w:r w:rsidR="00CD200C" w:rsidRPr="005A6BB3">
        <w:rPr>
          <w:rFonts w:ascii="Arial" w:hAnsi="Arial" w:cs="Arial"/>
          <w:b/>
          <w:bCs/>
          <w:color w:val="215E99" w:themeColor="text2" w:themeTint="BF"/>
          <w:sz w:val="24"/>
          <w:szCs w:val="24"/>
        </w:rPr>
        <w:t xml:space="preserve">aprovado por </w:t>
      </w:r>
      <w:r w:rsidR="00CD200C">
        <w:rPr>
          <w:rFonts w:ascii="Arial" w:hAnsi="Arial" w:cs="Arial"/>
          <w:b/>
          <w:bCs/>
          <w:color w:val="215E99" w:themeColor="text2" w:themeTint="BF"/>
          <w:sz w:val="24"/>
          <w:szCs w:val="24"/>
        </w:rPr>
        <w:t>9</w:t>
      </w:r>
      <w:r w:rsidR="00CD200C" w:rsidRPr="005A6BB3">
        <w:rPr>
          <w:rFonts w:ascii="Arial" w:hAnsi="Arial" w:cs="Arial"/>
          <w:b/>
          <w:bCs/>
          <w:color w:val="215E99" w:themeColor="text2" w:themeTint="BF"/>
          <w:sz w:val="24"/>
          <w:szCs w:val="24"/>
        </w:rPr>
        <w:t xml:space="preserve"> </w:t>
      </w:r>
      <w:r w:rsidR="00CD200C">
        <w:rPr>
          <w:rFonts w:ascii="Arial" w:hAnsi="Arial" w:cs="Arial"/>
          <w:b/>
          <w:bCs/>
          <w:color w:val="215E99" w:themeColor="text2" w:themeTint="BF"/>
          <w:sz w:val="24"/>
          <w:szCs w:val="24"/>
        </w:rPr>
        <w:t>(nove) votos favoráveis e 2 (dois) votos ausentes.</w:t>
      </w:r>
    </w:p>
    <w:p w14:paraId="3FC26C14" w14:textId="0DFD964E" w:rsidR="003D631C" w:rsidRPr="00CD200C" w:rsidRDefault="003D631C" w:rsidP="00CD200C">
      <w:pPr>
        <w:numPr>
          <w:ilvl w:val="0"/>
          <w:numId w:val="1"/>
        </w:numPr>
        <w:tabs>
          <w:tab w:val="num" w:pos="851"/>
        </w:tabs>
        <w:spacing w:before="240" w:line="360" w:lineRule="auto"/>
        <w:ind w:left="-284"/>
        <w:jc w:val="both"/>
        <w:rPr>
          <w:sz w:val="24"/>
          <w:szCs w:val="24"/>
        </w:rPr>
      </w:pPr>
      <w:r w:rsidRPr="001214BF">
        <w:rPr>
          <w:rFonts w:ascii="Arial" w:hAnsi="Arial" w:cs="Arial"/>
          <w:b/>
          <w:sz w:val="24"/>
          <w:szCs w:val="24"/>
        </w:rPr>
        <w:lastRenderedPageBreak/>
        <w:t xml:space="preserve">PROJETO DE LEI DO EXECUTIVO N°018/2025, DE AUTORIA DO EXMO. PREFEITO MUNICIPAL, O SR. TIAGO DE MEDEIOS ALMEIDA. EMENTA: </w:t>
      </w:r>
      <w:r w:rsidRPr="001214BF">
        <w:rPr>
          <w:rFonts w:ascii="Arial" w:hAnsi="Arial" w:cs="Arial"/>
          <w:bCs/>
          <w:sz w:val="24"/>
          <w:szCs w:val="24"/>
        </w:rPr>
        <w:t>Altera a redação do art. 6º, da Lei Municipal nº 2807, de 06 de janeiro de 2025 que estima a receita e fixa a despesa do município de Parelhas para o exercício financeiro 2025.</w:t>
      </w:r>
      <w:r w:rsidRPr="001214BF">
        <w:rPr>
          <w:rFonts w:ascii="Arial" w:hAnsi="Arial" w:cs="Arial"/>
          <w:b/>
          <w:bCs/>
          <w:color w:val="0070C0"/>
        </w:rPr>
        <w:t xml:space="preserve"> </w:t>
      </w:r>
      <w:r w:rsidR="00CD200C" w:rsidRPr="005A6BB3">
        <w:rPr>
          <w:rFonts w:ascii="Arial" w:hAnsi="Arial" w:cs="Arial"/>
          <w:b/>
          <w:bCs/>
          <w:color w:val="215E99" w:themeColor="text2" w:themeTint="BF"/>
          <w:sz w:val="24"/>
          <w:szCs w:val="24"/>
        </w:rPr>
        <w:t xml:space="preserve">aprovado por </w:t>
      </w:r>
      <w:r w:rsidR="00CD200C">
        <w:rPr>
          <w:rFonts w:ascii="Arial" w:hAnsi="Arial" w:cs="Arial"/>
          <w:b/>
          <w:bCs/>
          <w:color w:val="215E99" w:themeColor="text2" w:themeTint="BF"/>
          <w:sz w:val="24"/>
          <w:szCs w:val="24"/>
        </w:rPr>
        <w:t>9</w:t>
      </w:r>
      <w:r w:rsidR="00CD200C" w:rsidRPr="005A6BB3">
        <w:rPr>
          <w:rFonts w:ascii="Arial" w:hAnsi="Arial" w:cs="Arial"/>
          <w:b/>
          <w:bCs/>
          <w:color w:val="215E99" w:themeColor="text2" w:themeTint="BF"/>
          <w:sz w:val="24"/>
          <w:szCs w:val="24"/>
        </w:rPr>
        <w:t xml:space="preserve"> </w:t>
      </w:r>
      <w:r w:rsidR="00CD200C">
        <w:rPr>
          <w:rFonts w:ascii="Arial" w:hAnsi="Arial" w:cs="Arial"/>
          <w:b/>
          <w:bCs/>
          <w:color w:val="215E99" w:themeColor="text2" w:themeTint="BF"/>
          <w:sz w:val="24"/>
          <w:szCs w:val="24"/>
        </w:rPr>
        <w:t>(nove) votos favoráveis e 2 (dois) votos ausentes.</w:t>
      </w:r>
    </w:p>
    <w:p w14:paraId="11DEBF04" w14:textId="01079C32" w:rsidR="00D72916" w:rsidRPr="00CD200C" w:rsidRDefault="00D72916" w:rsidP="00CD200C">
      <w:pPr>
        <w:numPr>
          <w:ilvl w:val="0"/>
          <w:numId w:val="1"/>
        </w:numPr>
        <w:tabs>
          <w:tab w:val="num" w:pos="851"/>
        </w:tabs>
        <w:spacing w:before="240" w:line="360" w:lineRule="auto"/>
        <w:ind w:left="-284"/>
        <w:jc w:val="both"/>
        <w:rPr>
          <w:sz w:val="24"/>
          <w:szCs w:val="24"/>
        </w:rPr>
      </w:pPr>
      <w:r>
        <w:rPr>
          <w:rFonts w:ascii="Arial" w:hAnsi="Arial" w:cs="Arial"/>
          <w:b/>
          <w:sz w:val="24"/>
          <w:szCs w:val="24"/>
        </w:rPr>
        <w:t xml:space="preserve">PROJETO DE DECRETO LEGISLATIVO Nº 036/2025 DE AUTORIA DO VERADOR LEANDRO JOSÉ: </w:t>
      </w:r>
      <w:r w:rsidRPr="001A6B53">
        <w:rPr>
          <w:rFonts w:ascii="Arial" w:hAnsi="Arial" w:cs="Arial"/>
          <w:bCs/>
          <w:sz w:val="24"/>
          <w:szCs w:val="24"/>
        </w:rPr>
        <w:t>Concede a Comenda Senador Dario pereira de Macedo a Sra.</w:t>
      </w:r>
      <w:r w:rsidRPr="001A6B53">
        <w:rPr>
          <w:rFonts w:ascii="Arial" w:hAnsi="Arial" w:cs="Arial"/>
          <w:bCs/>
          <w:color w:val="0070C0"/>
          <w:sz w:val="24"/>
          <w:szCs w:val="24"/>
        </w:rPr>
        <w:t xml:space="preserve"> </w:t>
      </w:r>
      <w:r w:rsidRPr="001A6B53">
        <w:rPr>
          <w:rFonts w:ascii="Arial" w:hAnsi="Arial" w:cs="Arial"/>
          <w:bCs/>
          <w:color w:val="000000" w:themeColor="text1"/>
          <w:sz w:val="24"/>
          <w:szCs w:val="24"/>
        </w:rPr>
        <w:t>Cícera patrícia gambarra Dantas Messias e das outras providencias</w:t>
      </w:r>
      <w:r>
        <w:rPr>
          <w:rFonts w:ascii="Arial" w:hAnsi="Arial" w:cs="Arial"/>
          <w:bCs/>
          <w:color w:val="000000" w:themeColor="text1"/>
          <w:sz w:val="24"/>
          <w:szCs w:val="24"/>
        </w:rPr>
        <w:t>:</w:t>
      </w:r>
      <w:r w:rsidR="00CD200C" w:rsidRPr="00CD200C">
        <w:rPr>
          <w:rFonts w:ascii="Arial" w:hAnsi="Arial" w:cs="Arial"/>
          <w:b/>
          <w:bCs/>
          <w:color w:val="215E99" w:themeColor="text2" w:themeTint="BF"/>
          <w:sz w:val="24"/>
          <w:szCs w:val="24"/>
        </w:rPr>
        <w:t xml:space="preserve"> </w:t>
      </w:r>
      <w:r w:rsidR="00CD200C" w:rsidRPr="005A6BB3">
        <w:rPr>
          <w:rFonts w:ascii="Arial" w:hAnsi="Arial" w:cs="Arial"/>
          <w:b/>
          <w:bCs/>
          <w:color w:val="215E99" w:themeColor="text2" w:themeTint="BF"/>
          <w:sz w:val="24"/>
          <w:szCs w:val="24"/>
        </w:rPr>
        <w:t xml:space="preserve">aprovado por </w:t>
      </w:r>
      <w:r w:rsidR="00CD200C">
        <w:rPr>
          <w:rFonts w:ascii="Arial" w:hAnsi="Arial" w:cs="Arial"/>
          <w:b/>
          <w:bCs/>
          <w:color w:val="215E99" w:themeColor="text2" w:themeTint="BF"/>
          <w:sz w:val="24"/>
          <w:szCs w:val="24"/>
        </w:rPr>
        <w:t>8</w:t>
      </w:r>
      <w:r w:rsidR="00CD200C" w:rsidRPr="005A6BB3">
        <w:rPr>
          <w:rFonts w:ascii="Arial" w:hAnsi="Arial" w:cs="Arial"/>
          <w:b/>
          <w:bCs/>
          <w:color w:val="215E99" w:themeColor="text2" w:themeTint="BF"/>
          <w:sz w:val="24"/>
          <w:szCs w:val="24"/>
        </w:rPr>
        <w:t xml:space="preserve"> </w:t>
      </w:r>
      <w:r w:rsidR="00CD200C">
        <w:rPr>
          <w:rFonts w:ascii="Arial" w:hAnsi="Arial" w:cs="Arial"/>
          <w:b/>
          <w:bCs/>
          <w:color w:val="215E99" w:themeColor="text2" w:themeTint="BF"/>
          <w:sz w:val="24"/>
          <w:szCs w:val="24"/>
        </w:rPr>
        <w:t xml:space="preserve">(oito) votos favoráveis, 1(um) voto contrário e 2 (dois) votos ausentes. </w:t>
      </w:r>
    </w:p>
    <w:p w14:paraId="076548D4" w14:textId="460E2D96" w:rsidR="005A5409" w:rsidRDefault="003A5075" w:rsidP="005A5409">
      <w:pPr>
        <w:numPr>
          <w:ilvl w:val="0"/>
          <w:numId w:val="1"/>
        </w:numPr>
        <w:tabs>
          <w:tab w:val="num" w:pos="851"/>
        </w:tabs>
        <w:spacing w:before="240" w:line="360" w:lineRule="auto"/>
        <w:ind w:left="-284" w:hanging="284"/>
        <w:jc w:val="both"/>
        <w:rPr>
          <w:rFonts w:ascii="Arial" w:hAnsi="Arial" w:cs="Arial"/>
          <w:sz w:val="24"/>
          <w:szCs w:val="24"/>
        </w:rPr>
      </w:pPr>
      <w:r w:rsidRPr="00501B32">
        <w:rPr>
          <w:rFonts w:ascii="Arial" w:hAnsi="Arial" w:cs="Arial"/>
          <w:b/>
          <w:bCs/>
          <w:sz w:val="24"/>
          <w:szCs w:val="24"/>
        </w:rPr>
        <w:t xml:space="preserve">Em </w:t>
      </w:r>
      <w:r>
        <w:rPr>
          <w:rFonts w:ascii="Arial" w:hAnsi="Arial" w:cs="Arial"/>
          <w:b/>
          <w:bCs/>
          <w:sz w:val="24"/>
          <w:szCs w:val="24"/>
        </w:rPr>
        <w:t>Primeira</w:t>
      </w:r>
      <w:r w:rsidR="008C2B2D">
        <w:rPr>
          <w:rFonts w:ascii="Arial" w:hAnsi="Arial" w:cs="Arial"/>
          <w:b/>
          <w:bCs/>
          <w:sz w:val="24"/>
          <w:szCs w:val="24"/>
        </w:rPr>
        <w:t xml:space="preserve"> discussão e</w:t>
      </w:r>
      <w:r w:rsidRPr="00501B32">
        <w:rPr>
          <w:rFonts w:ascii="Arial" w:hAnsi="Arial" w:cs="Arial"/>
          <w:b/>
          <w:bCs/>
          <w:sz w:val="24"/>
          <w:szCs w:val="24"/>
        </w:rPr>
        <w:t xml:space="preserve"> votação</w:t>
      </w:r>
      <w:r w:rsidR="008C2B2D">
        <w:rPr>
          <w:rFonts w:ascii="Arial" w:hAnsi="Arial" w:cs="Arial"/>
          <w:sz w:val="24"/>
          <w:szCs w:val="24"/>
        </w:rPr>
        <w:t>:</w:t>
      </w:r>
    </w:p>
    <w:p w14:paraId="0C29270A" w14:textId="395305AE" w:rsidR="005A5409" w:rsidRPr="005E1909" w:rsidRDefault="005A5409" w:rsidP="005E1909">
      <w:pPr>
        <w:numPr>
          <w:ilvl w:val="0"/>
          <w:numId w:val="1"/>
        </w:numPr>
        <w:tabs>
          <w:tab w:val="num" w:pos="851"/>
        </w:tabs>
        <w:spacing w:before="240" w:line="360" w:lineRule="auto"/>
        <w:ind w:left="-284" w:hanging="284"/>
        <w:jc w:val="both"/>
        <w:rPr>
          <w:rFonts w:ascii="Arial" w:hAnsi="Arial" w:cs="Arial"/>
          <w:sz w:val="24"/>
          <w:szCs w:val="24"/>
        </w:rPr>
      </w:pPr>
      <w:r w:rsidRPr="005E1909">
        <w:rPr>
          <w:rFonts w:ascii="Arial" w:hAnsi="Arial" w:cs="Arial"/>
          <w:b/>
          <w:bCs/>
          <w:sz w:val="24"/>
          <w:szCs w:val="24"/>
        </w:rPr>
        <w:t>PROJETO SUBSTITUTIVO Nº 007/2025, DE 10 DE SETEMBRO DE 2025, AO PROJETO DE LEI DO EXECUTIVO Nº 017/2025, DE AUTORIA DO EXMO. PREFEITO MUNICIPAL</w:t>
      </w:r>
      <w:r w:rsidRPr="00BA1AF8">
        <w:rPr>
          <w:rFonts w:ascii="Arial" w:hAnsi="Arial" w:cs="Arial"/>
          <w:sz w:val="24"/>
          <w:szCs w:val="24"/>
        </w:rPr>
        <w:t xml:space="preserve">, </w:t>
      </w:r>
      <w:r w:rsidRPr="005E1909">
        <w:rPr>
          <w:rFonts w:ascii="Arial" w:hAnsi="Arial" w:cs="Arial"/>
          <w:b/>
          <w:bCs/>
          <w:sz w:val="24"/>
          <w:szCs w:val="24"/>
        </w:rPr>
        <w:t>O SR. TIAGO DE MEDEIROS ALMEIDA</w:t>
      </w:r>
      <w:r w:rsidRPr="00BA1AF8">
        <w:rPr>
          <w:rFonts w:ascii="Arial" w:hAnsi="Arial" w:cs="Arial"/>
          <w:sz w:val="24"/>
          <w:szCs w:val="24"/>
        </w:rPr>
        <w:t xml:space="preserve"> – Dispõe sobre a incorporação no orçamento do exercício de 2025 crédito adicional especial, e dá outras providências.</w:t>
      </w:r>
      <w:r w:rsidR="005E1909" w:rsidRPr="005E1909">
        <w:rPr>
          <w:rFonts w:ascii="Arial" w:hAnsi="Arial" w:cs="Arial"/>
          <w:b/>
          <w:bCs/>
          <w:color w:val="215E99" w:themeColor="text2" w:themeTint="BF"/>
          <w:sz w:val="24"/>
          <w:szCs w:val="24"/>
        </w:rPr>
        <w:t xml:space="preserve"> </w:t>
      </w:r>
      <w:r w:rsidR="005E1909" w:rsidRPr="005A6BB3">
        <w:rPr>
          <w:rFonts w:ascii="Arial" w:hAnsi="Arial" w:cs="Arial"/>
          <w:b/>
          <w:bCs/>
          <w:color w:val="215E99" w:themeColor="text2" w:themeTint="BF"/>
          <w:sz w:val="24"/>
          <w:szCs w:val="24"/>
        </w:rPr>
        <w:t xml:space="preserve">aprovado por </w:t>
      </w:r>
      <w:r w:rsidR="005E1909">
        <w:rPr>
          <w:rFonts w:ascii="Arial" w:hAnsi="Arial" w:cs="Arial"/>
          <w:b/>
          <w:bCs/>
          <w:color w:val="215E99" w:themeColor="text2" w:themeTint="BF"/>
          <w:sz w:val="24"/>
          <w:szCs w:val="24"/>
        </w:rPr>
        <w:t>9</w:t>
      </w:r>
      <w:r w:rsidR="005E1909" w:rsidRPr="005A6BB3">
        <w:rPr>
          <w:rFonts w:ascii="Arial" w:hAnsi="Arial" w:cs="Arial"/>
          <w:b/>
          <w:bCs/>
          <w:color w:val="215E99" w:themeColor="text2" w:themeTint="BF"/>
          <w:sz w:val="24"/>
          <w:szCs w:val="24"/>
        </w:rPr>
        <w:t xml:space="preserve"> </w:t>
      </w:r>
      <w:r w:rsidR="005E1909">
        <w:rPr>
          <w:rFonts w:ascii="Arial" w:hAnsi="Arial" w:cs="Arial"/>
          <w:b/>
          <w:bCs/>
          <w:color w:val="215E99" w:themeColor="text2" w:themeTint="BF"/>
          <w:sz w:val="24"/>
          <w:szCs w:val="24"/>
        </w:rPr>
        <w:t>(nove) votos favoráveis e 2 (dois) votos ausentes.</w:t>
      </w:r>
    </w:p>
    <w:p w14:paraId="07635E63" w14:textId="5D9C13E1" w:rsidR="00F55EB1" w:rsidRPr="008F7C95" w:rsidRDefault="00F55EB1" w:rsidP="008F7C95">
      <w:pPr>
        <w:numPr>
          <w:ilvl w:val="0"/>
          <w:numId w:val="1"/>
        </w:numPr>
        <w:tabs>
          <w:tab w:val="num" w:pos="851"/>
        </w:tabs>
        <w:spacing w:before="240" w:line="360" w:lineRule="auto"/>
        <w:ind w:left="-284" w:hanging="284"/>
        <w:jc w:val="both"/>
        <w:rPr>
          <w:rFonts w:ascii="Arial" w:hAnsi="Arial" w:cs="Arial"/>
          <w:b/>
          <w:bCs/>
          <w:sz w:val="24"/>
          <w:szCs w:val="24"/>
        </w:rPr>
      </w:pPr>
      <w:r w:rsidRPr="00B3469A">
        <w:rPr>
          <w:rFonts w:ascii="Arial" w:hAnsi="Arial" w:cs="Arial"/>
          <w:b/>
          <w:sz w:val="24"/>
          <w:szCs w:val="24"/>
        </w:rPr>
        <w:t>EMENDA SUBSTITUTIVA Nº 001/2025, DE AUTORIA DA COMISSÃO DE CONSTITUIÇÃO, LEGISLAÇÃO E REDAÇÃO FINAL AO PROJETO DE LEI DO LEGISLATIVO N.º 021/2025, DE AUTORIA DA VEREADORA ROGÉRIA LAYANNE DO PT.</w:t>
      </w:r>
      <w:r w:rsidRPr="00A54D85">
        <w:t xml:space="preserve"> </w:t>
      </w:r>
      <w:r w:rsidRPr="00B3469A">
        <w:rPr>
          <w:rFonts w:ascii="Arial" w:hAnsi="Arial" w:cs="Arial"/>
          <w:bCs/>
          <w:sz w:val="24"/>
          <w:szCs w:val="24"/>
        </w:rPr>
        <w:t>Substitui-se a redação do art. 4º do Projeto de Lei do Legislativo nº 021/2025, que “Institui o Programa Municipal de Atenção e Orientação as Famílias Atípicas no município de Parelhas/RN, e dá outras providências.</w:t>
      </w:r>
      <w:r w:rsidR="008F7C95">
        <w:rPr>
          <w:rFonts w:ascii="Arial" w:hAnsi="Arial" w:cs="Arial"/>
          <w:color w:val="0070C0"/>
          <w:sz w:val="24"/>
          <w:szCs w:val="24"/>
        </w:rPr>
        <w:t xml:space="preserve"> </w:t>
      </w:r>
      <w:r w:rsidR="00212222">
        <w:rPr>
          <w:rFonts w:ascii="Arial" w:hAnsi="Arial" w:cs="Arial"/>
          <w:b/>
          <w:bCs/>
          <w:color w:val="215E99" w:themeColor="text2" w:themeTint="BF"/>
          <w:sz w:val="24"/>
          <w:szCs w:val="24"/>
        </w:rPr>
        <w:t>A</w:t>
      </w:r>
      <w:r w:rsidR="00ED5BF2" w:rsidRPr="005A6BB3">
        <w:rPr>
          <w:rFonts w:ascii="Arial" w:hAnsi="Arial" w:cs="Arial"/>
          <w:b/>
          <w:bCs/>
          <w:color w:val="215E99" w:themeColor="text2" w:themeTint="BF"/>
          <w:sz w:val="24"/>
          <w:szCs w:val="24"/>
        </w:rPr>
        <w:t xml:space="preserve">provado por </w:t>
      </w:r>
      <w:r w:rsidR="00ED5BF2">
        <w:rPr>
          <w:rFonts w:ascii="Arial" w:hAnsi="Arial" w:cs="Arial"/>
          <w:b/>
          <w:bCs/>
          <w:color w:val="215E99" w:themeColor="text2" w:themeTint="BF"/>
          <w:sz w:val="24"/>
          <w:szCs w:val="24"/>
        </w:rPr>
        <w:t>9</w:t>
      </w:r>
      <w:r w:rsidR="00ED5BF2" w:rsidRPr="005A6BB3">
        <w:rPr>
          <w:rFonts w:ascii="Arial" w:hAnsi="Arial" w:cs="Arial"/>
          <w:b/>
          <w:bCs/>
          <w:color w:val="215E99" w:themeColor="text2" w:themeTint="BF"/>
          <w:sz w:val="24"/>
          <w:szCs w:val="24"/>
        </w:rPr>
        <w:t xml:space="preserve"> </w:t>
      </w:r>
      <w:r w:rsidR="00ED5BF2">
        <w:rPr>
          <w:rFonts w:ascii="Arial" w:hAnsi="Arial" w:cs="Arial"/>
          <w:b/>
          <w:bCs/>
          <w:color w:val="215E99" w:themeColor="text2" w:themeTint="BF"/>
          <w:sz w:val="24"/>
          <w:szCs w:val="24"/>
        </w:rPr>
        <w:t>(nove) votos favoráveis e 2 (dois) votos ausentes.</w:t>
      </w:r>
    </w:p>
    <w:p w14:paraId="4DF4C7BA" w14:textId="622342A4" w:rsidR="00F55EB1" w:rsidRPr="00670A48" w:rsidRDefault="00F55EB1" w:rsidP="00F55EB1">
      <w:pPr>
        <w:numPr>
          <w:ilvl w:val="0"/>
          <w:numId w:val="1"/>
        </w:numPr>
        <w:tabs>
          <w:tab w:val="num" w:pos="851"/>
        </w:tabs>
        <w:spacing w:before="240" w:line="360" w:lineRule="auto"/>
        <w:ind w:left="-284" w:hanging="284"/>
        <w:jc w:val="both"/>
        <w:rPr>
          <w:rFonts w:ascii="Arial" w:hAnsi="Arial" w:cs="Arial"/>
          <w:b/>
          <w:bCs/>
          <w:sz w:val="24"/>
          <w:szCs w:val="24"/>
        </w:rPr>
      </w:pPr>
      <w:r w:rsidRPr="00B3469A">
        <w:rPr>
          <w:rFonts w:ascii="Arial" w:hAnsi="Arial" w:cs="Arial"/>
          <w:b/>
          <w:sz w:val="24"/>
          <w:szCs w:val="24"/>
        </w:rPr>
        <w:t>PROJETO DE DECRETO LEGISLATIVO Nº 031/2025, DE AUTORIA DO VEREADOR ILDECIO DE OLIVEIRA DO PSDB.</w:t>
      </w:r>
      <w:r w:rsidRPr="00B3469A">
        <w:rPr>
          <w:rFonts w:ascii="Arial" w:hAnsi="Arial" w:cs="Arial"/>
          <w:bCs/>
          <w:sz w:val="24"/>
          <w:szCs w:val="24"/>
        </w:rPr>
        <w:t xml:space="preserve"> Concede o Título de Cidadão Parelhense ao Sr. Rivaldo Ramos da Costa Medeiros, e dá outras providências.</w:t>
      </w:r>
      <w:r w:rsidR="0073285B" w:rsidRPr="0073285B">
        <w:rPr>
          <w:rFonts w:ascii="Arial" w:hAnsi="Arial" w:cs="Arial"/>
          <w:b/>
          <w:bCs/>
          <w:color w:val="215E99" w:themeColor="text2" w:themeTint="BF"/>
          <w:sz w:val="24"/>
          <w:szCs w:val="24"/>
        </w:rPr>
        <w:t xml:space="preserve"> </w:t>
      </w:r>
      <w:r w:rsidR="00212222">
        <w:rPr>
          <w:rFonts w:ascii="Arial" w:hAnsi="Arial" w:cs="Arial"/>
          <w:b/>
          <w:bCs/>
          <w:color w:val="215E99" w:themeColor="text2" w:themeTint="BF"/>
          <w:sz w:val="24"/>
          <w:szCs w:val="24"/>
        </w:rPr>
        <w:t>A</w:t>
      </w:r>
      <w:r w:rsidR="0073285B" w:rsidRPr="005A6BB3">
        <w:rPr>
          <w:rFonts w:ascii="Arial" w:hAnsi="Arial" w:cs="Arial"/>
          <w:b/>
          <w:bCs/>
          <w:color w:val="215E99" w:themeColor="text2" w:themeTint="BF"/>
          <w:sz w:val="24"/>
          <w:szCs w:val="24"/>
        </w:rPr>
        <w:t xml:space="preserve">provado por </w:t>
      </w:r>
      <w:r w:rsidR="0073285B">
        <w:rPr>
          <w:rFonts w:ascii="Arial" w:hAnsi="Arial" w:cs="Arial"/>
          <w:b/>
          <w:bCs/>
          <w:color w:val="215E99" w:themeColor="text2" w:themeTint="BF"/>
          <w:sz w:val="24"/>
          <w:szCs w:val="24"/>
        </w:rPr>
        <w:t>9</w:t>
      </w:r>
      <w:r w:rsidR="0073285B" w:rsidRPr="005A6BB3">
        <w:rPr>
          <w:rFonts w:ascii="Arial" w:hAnsi="Arial" w:cs="Arial"/>
          <w:b/>
          <w:bCs/>
          <w:color w:val="215E99" w:themeColor="text2" w:themeTint="BF"/>
          <w:sz w:val="24"/>
          <w:szCs w:val="24"/>
        </w:rPr>
        <w:t xml:space="preserve"> </w:t>
      </w:r>
      <w:r w:rsidR="0073285B">
        <w:rPr>
          <w:rFonts w:ascii="Arial" w:hAnsi="Arial" w:cs="Arial"/>
          <w:b/>
          <w:bCs/>
          <w:color w:val="215E99" w:themeColor="text2" w:themeTint="BF"/>
          <w:sz w:val="24"/>
          <w:szCs w:val="24"/>
        </w:rPr>
        <w:t>(nove) votos favoráveis e 2 (dois) votos ausentes.</w:t>
      </w:r>
    </w:p>
    <w:p w14:paraId="1D62BC27" w14:textId="77777777" w:rsidR="00785EFD" w:rsidRDefault="00670A48" w:rsidP="00785EFD">
      <w:pPr>
        <w:numPr>
          <w:ilvl w:val="0"/>
          <w:numId w:val="1"/>
        </w:numPr>
        <w:tabs>
          <w:tab w:val="num" w:pos="851"/>
        </w:tabs>
        <w:spacing w:before="240" w:line="360" w:lineRule="auto"/>
        <w:ind w:left="-284" w:hanging="284"/>
        <w:jc w:val="both"/>
        <w:rPr>
          <w:rFonts w:ascii="Arial" w:hAnsi="Arial" w:cs="Arial"/>
          <w:b/>
          <w:bCs/>
          <w:sz w:val="24"/>
          <w:szCs w:val="24"/>
        </w:rPr>
      </w:pPr>
      <w:r w:rsidRPr="00B3469A">
        <w:rPr>
          <w:rFonts w:ascii="Arial" w:hAnsi="Arial" w:cs="Arial"/>
          <w:b/>
          <w:sz w:val="24"/>
          <w:szCs w:val="24"/>
        </w:rPr>
        <w:lastRenderedPageBreak/>
        <w:t>PROJETO DE DECRETO LEGISLATIVO Nº 032/2025, DE AUTORIA DO VEREADOR ALYSON WAGNER DE OLIVEIRA DO PSDB.</w:t>
      </w:r>
      <w:r w:rsidRPr="00B3469A">
        <w:rPr>
          <w:rFonts w:ascii="Arial" w:hAnsi="Arial" w:cs="Arial"/>
          <w:bCs/>
          <w:sz w:val="24"/>
          <w:szCs w:val="24"/>
        </w:rPr>
        <w:t xml:space="preserve"> Concede o Título de Cidadão Parelhense ao Sr. Thales Emanuel de Medeiros Borges, e dá outras providências.</w:t>
      </w:r>
      <w:r w:rsidRPr="00670A48">
        <w:rPr>
          <w:rFonts w:ascii="Arial" w:hAnsi="Arial" w:cs="Arial"/>
          <w:b/>
          <w:bCs/>
          <w:color w:val="215E99" w:themeColor="text2" w:themeTint="BF"/>
          <w:sz w:val="24"/>
          <w:szCs w:val="24"/>
        </w:rPr>
        <w:t xml:space="preserve"> </w:t>
      </w:r>
      <w:r>
        <w:rPr>
          <w:rFonts w:ascii="Arial" w:hAnsi="Arial" w:cs="Arial"/>
          <w:b/>
          <w:bCs/>
          <w:color w:val="215E99" w:themeColor="text2" w:themeTint="BF"/>
          <w:sz w:val="24"/>
          <w:szCs w:val="24"/>
        </w:rPr>
        <w:t>A</w:t>
      </w:r>
      <w:r w:rsidRPr="005A6BB3">
        <w:rPr>
          <w:rFonts w:ascii="Arial" w:hAnsi="Arial" w:cs="Arial"/>
          <w:b/>
          <w:bCs/>
          <w:color w:val="215E99" w:themeColor="text2" w:themeTint="BF"/>
          <w:sz w:val="24"/>
          <w:szCs w:val="24"/>
        </w:rPr>
        <w:t xml:space="preserve">provado por </w:t>
      </w:r>
      <w:r>
        <w:rPr>
          <w:rFonts w:ascii="Arial" w:hAnsi="Arial" w:cs="Arial"/>
          <w:b/>
          <w:bCs/>
          <w:color w:val="215E99" w:themeColor="text2" w:themeTint="BF"/>
          <w:sz w:val="24"/>
          <w:szCs w:val="24"/>
        </w:rPr>
        <w:t>9</w:t>
      </w:r>
      <w:r w:rsidRPr="005A6BB3">
        <w:rPr>
          <w:rFonts w:ascii="Arial" w:hAnsi="Arial" w:cs="Arial"/>
          <w:b/>
          <w:bCs/>
          <w:color w:val="215E99" w:themeColor="text2" w:themeTint="BF"/>
          <w:sz w:val="24"/>
          <w:szCs w:val="24"/>
        </w:rPr>
        <w:t xml:space="preserve"> </w:t>
      </w:r>
      <w:r>
        <w:rPr>
          <w:rFonts w:ascii="Arial" w:hAnsi="Arial" w:cs="Arial"/>
          <w:b/>
          <w:bCs/>
          <w:color w:val="215E99" w:themeColor="text2" w:themeTint="BF"/>
          <w:sz w:val="24"/>
          <w:szCs w:val="24"/>
        </w:rPr>
        <w:t>(nove) votos favoráveis e 2 (dois) votos ausentes.</w:t>
      </w:r>
    </w:p>
    <w:p w14:paraId="7133589A" w14:textId="5ADE4DFD" w:rsidR="00F55EB1" w:rsidRPr="00785EFD" w:rsidRDefault="00786644" w:rsidP="00785EFD">
      <w:pPr>
        <w:numPr>
          <w:ilvl w:val="0"/>
          <w:numId w:val="1"/>
        </w:numPr>
        <w:tabs>
          <w:tab w:val="num" w:pos="851"/>
        </w:tabs>
        <w:spacing w:before="240" w:line="360" w:lineRule="auto"/>
        <w:ind w:left="-284" w:hanging="284"/>
        <w:jc w:val="both"/>
        <w:rPr>
          <w:rFonts w:ascii="Arial" w:hAnsi="Arial" w:cs="Arial"/>
          <w:b/>
          <w:bCs/>
          <w:sz w:val="24"/>
          <w:szCs w:val="24"/>
        </w:rPr>
      </w:pPr>
      <w:r w:rsidRPr="00785EFD">
        <w:rPr>
          <w:rFonts w:ascii="Arial" w:hAnsi="Arial" w:cs="Arial"/>
          <w:b/>
          <w:bCs/>
          <w:sz w:val="24"/>
          <w:szCs w:val="24"/>
        </w:rPr>
        <w:t>Em segunda</w:t>
      </w:r>
      <w:r w:rsidR="008C2B2D" w:rsidRPr="00785EFD">
        <w:rPr>
          <w:rFonts w:ascii="Arial" w:hAnsi="Arial" w:cs="Arial"/>
          <w:b/>
          <w:bCs/>
          <w:sz w:val="24"/>
          <w:szCs w:val="24"/>
        </w:rPr>
        <w:t xml:space="preserve"> Discursão e</w:t>
      </w:r>
      <w:r w:rsidRPr="00785EFD">
        <w:rPr>
          <w:rFonts w:ascii="Arial" w:hAnsi="Arial" w:cs="Arial"/>
          <w:b/>
          <w:bCs/>
          <w:sz w:val="24"/>
          <w:szCs w:val="24"/>
        </w:rPr>
        <w:t xml:space="preserve"> votação</w:t>
      </w:r>
      <w:r w:rsidR="008C2B2D" w:rsidRPr="00785EFD">
        <w:rPr>
          <w:rFonts w:ascii="Arial" w:hAnsi="Arial" w:cs="Arial"/>
          <w:b/>
          <w:bCs/>
          <w:sz w:val="24"/>
          <w:szCs w:val="24"/>
        </w:rPr>
        <w:t>:</w:t>
      </w:r>
    </w:p>
    <w:p w14:paraId="338DC6F5" w14:textId="729CFBBE" w:rsidR="00F55EB1" w:rsidRPr="00827A34" w:rsidRDefault="00F55EB1" w:rsidP="00F55EB1">
      <w:pPr>
        <w:numPr>
          <w:ilvl w:val="0"/>
          <w:numId w:val="1"/>
        </w:numPr>
        <w:tabs>
          <w:tab w:val="num" w:pos="851"/>
        </w:tabs>
        <w:spacing w:before="240" w:line="360" w:lineRule="auto"/>
        <w:ind w:left="-284" w:hanging="284"/>
        <w:jc w:val="both"/>
        <w:rPr>
          <w:rFonts w:ascii="Arial" w:hAnsi="Arial" w:cs="Arial"/>
          <w:b/>
          <w:bCs/>
          <w:sz w:val="24"/>
          <w:szCs w:val="24"/>
        </w:rPr>
      </w:pPr>
      <w:r w:rsidRPr="00531161">
        <w:rPr>
          <w:rFonts w:ascii="Arial" w:hAnsi="Arial" w:cs="Arial"/>
          <w:b/>
          <w:sz w:val="24"/>
          <w:szCs w:val="24"/>
        </w:rPr>
        <w:t xml:space="preserve">PROJETO DE DECRETO LEGISLATIVO Nº 027/2025, DE AUTORIA DO VEREADOR ALYSON WAGNER DE OLIVEIRA DO PSDB. </w:t>
      </w:r>
      <w:r w:rsidRPr="00531161">
        <w:rPr>
          <w:rFonts w:ascii="Arial" w:hAnsi="Arial" w:cs="Arial"/>
          <w:bCs/>
          <w:sz w:val="24"/>
          <w:szCs w:val="24"/>
        </w:rPr>
        <w:t xml:space="preserve">Concede a Medalha de Mérito Legislativo “Antônio Januário Neto” ao projeto cultural e de comunicação “Bate-Papo de Aipende” e dá outras </w:t>
      </w:r>
      <w:r w:rsidR="00212222" w:rsidRPr="00531161">
        <w:rPr>
          <w:rFonts w:ascii="Arial" w:hAnsi="Arial" w:cs="Arial"/>
          <w:bCs/>
          <w:sz w:val="24"/>
          <w:szCs w:val="24"/>
        </w:rPr>
        <w:t>providências.</w:t>
      </w:r>
      <w:r w:rsidR="00212222">
        <w:rPr>
          <w:rFonts w:ascii="Arial" w:hAnsi="Arial" w:cs="Arial"/>
          <w:sz w:val="24"/>
          <w:szCs w:val="24"/>
        </w:rPr>
        <w:t xml:space="preserve"> </w:t>
      </w:r>
      <w:r w:rsidR="00212222" w:rsidRPr="005A6BB3">
        <w:rPr>
          <w:rFonts w:ascii="Arial" w:hAnsi="Arial" w:cs="Arial"/>
          <w:b/>
          <w:bCs/>
          <w:color w:val="215E99" w:themeColor="text2" w:themeTint="BF"/>
          <w:sz w:val="24"/>
          <w:szCs w:val="24"/>
        </w:rPr>
        <w:t>Aprovado</w:t>
      </w:r>
      <w:r w:rsidR="0073285B" w:rsidRPr="005A6BB3">
        <w:rPr>
          <w:rFonts w:ascii="Arial" w:hAnsi="Arial" w:cs="Arial"/>
          <w:b/>
          <w:bCs/>
          <w:color w:val="215E99" w:themeColor="text2" w:themeTint="BF"/>
          <w:sz w:val="24"/>
          <w:szCs w:val="24"/>
        </w:rPr>
        <w:t xml:space="preserve"> por </w:t>
      </w:r>
      <w:r w:rsidR="0073285B">
        <w:rPr>
          <w:rFonts w:ascii="Arial" w:hAnsi="Arial" w:cs="Arial"/>
          <w:b/>
          <w:bCs/>
          <w:color w:val="215E99" w:themeColor="text2" w:themeTint="BF"/>
          <w:sz w:val="24"/>
          <w:szCs w:val="24"/>
        </w:rPr>
        <w:t>9</w:t>
      </w:r>
      <w:r w:rsidR="0073285B" w:rsidRPr="005A6BB3">
        <w:rPr>
          <w:rFonts w:ascii="Arial" w:hAnsi="Arial" w:cs="Arial"/>
          <w:b/>
          <w:bCs/>
          <w:color w:val="215E99" w:themeColor="text2" w:themeTint="BF"/>
          <w:sz w:val="24"/>
          <w:szCs w:val="24"/>
        </w:rPr>
        <w:t xml:space="preserve"> </w:t>
      </w:r>
      <w:r w:rsidR="0073285B">
        <w:rPr>
          <w:rFonts w:ascii="Arial" w:hAnsi="Arial" w:cs="Arial"/>
          <w:b/>
          <w:bCs/>
          <w:color w:val="215E99" w:themeColor="text2" w:themeTint="BF"/>
          <w:sz w:val="24"/>
          <w:szCs w:val="24"/>
        </w:rPr>
        <w:t>(nove) votos favoráveis e 2 (dois) votos ausentes.</w:t>
      </w:r>
    </w:p>
    <w:p w14:paraId="6116830A" w14:textId="15EB9851" w:rsidR="00F55EB1" w:rsidRPr="006F138B" w:rsidRDefault="00F55EB1" w:rsidP="00F55EB1">
      <w:pPr>
        <w:numPr>
          <w:ilvl w:val="0"/>
          <w:numId w:val="1"/>
        </w:numPr>
        <w:tabs>
          <w:tab w:val="num" w:pos="851"/>
        </w:tabs>
        <w:spacing w:before="240" w:line="360" w:lineRule="auto"/>
        <w:ind w:left="-284" w:hanging="284"/>
        <w:jc w:val="both"/>
        <w:rPr>
          <w:rFonts w:ascii="Arial" w:hAnsi="Arial" w:cs="Arial"/>
          <w:b/>
          <w:bCs/>
          <w:sz w:val="24"/>
          <w:szCs w:val="24"/>
        </w:rPr>
      </w:pPr>
      <w:r w:rsidRPr="00531161">
        <w:rPr>
          <w:rFonts w:ascii="Arial" w:hAnsi="Arial" w:cs="Arial"/>
          <w:b/>
          <w:sz w:val="24"/>
          <w:szCs w:val="24"/>
        </w:rPr>
        <w:t xml:space="preserve">PROJETO DE DECRETO DO LEGISLATIVO Nº 028/2025, DE AUTORIA DA VEREADORA ZENILDA SALÚSTIO DA COSTA MONTENEGRO BEZERRA DO PSDB. </w:t>
      </w:r>
      <w:r w:rsidRPr="00531161">
        <w:rPr>
          <w:rFonts w:ascii="Arial" w:hAnsi="Arial" w:cs="Arial"/>
          <w:bCs/>
          <w:sz w:val="24"/>
          <w:szCs w:val="24"/>
        </w:rPr>
        <w:t>Concede o Título de Cidadão Parelhense ao Sr. Antônio Francisco Linhares Neto, e dá outras providências.</w:t>
      </w:r>
      <w:r w:rsidRPr="00531161">
        <w:rPr>
          <w:rFonts w:ascii="Arial" w:hAnsi="Arial" w:cs="Arial"/>
          <w:sz w:val="24"/>
          <w:szCs w:val="24"/>
        </w:rPr>
        <w:t xml:space="preserve"> </w:t>
      </w:r>
      <w:r w:rsidR="00212222">
        <w:rPr>
          <w:rFonts w:ascii="Arial" w:hAnsi="Arial" w:cs="Arial"/>
          <w:b/>
          <w:bCs/>
          <w:color w:val="215E99" w:themeColor="text2" w:themeTint="BF"/>
          <w:sz w:val="24"/>
          <w:szCs w:val="24"/>
        </w:rPr>
        <w:t>A</w:t>
      </w:r>
      <w:r w:rsidR="00212222" w:rsidRPr="005A6BB3">
        <w:rPr>
          <w:rFonts w:ascii="Arial" w:hAnsi="Arial" w:cs="Arial"/>
          <w:b/>
          <w:bCs/>
          <w:color w:val="215E99" w:themeColor="text2" w:themeTint="BF"/>
          <w:sz w:val="24"/>
          <w:szCs w:val="24"/>
        </w:rPr>
        <w:t xml:space="preserve">provado por </w:t>
      </w:r>
      <w:r w:rsidR="00212222">
        <w:rPr>
          <w:rFonts w:ascii="Arial" w:hAnsi="Arial" w:cs="Arial"/>
          <w:b/>
          <w:bCs/>
          <w:color w:val="215E99" w:themeColor="text2" w:themeTint="BF"/>
          <w:sz w:val="24"/>
          <w:szCs w:val="24"/>
        </w:rPr>
        <w:t>9</w:t>
      </w:r>
      <w:r w:rsidR="00212222" w:rsidRPr="005A6BB3">
        <w:rPr>
          <w:rFonts w:ascii="Arial" w:hAnsi="Arial" w:cs="Arial"/>
          <w:b/>
          <w:bCs/>
          <w:color w:val="215E99" w:themeColor="text2" w:themeTint="BF"/>
          <w:sz w:val="24"/>
          <w:szCs w:val="24"/>
        </w:rPr>
        <w:t xml:space="preserve"> </w:t>
      </w:r>
      <w:r w:rsidR="00212222">
        <w:rPr>
          <w:rFonts w:ascii="Arial" w:hAnsi="Arial" w:cs="Arial"/>
          <w:b/>
          <w:bCs/>
          <w:color w:val="215E99" w:themeColor="text2" w:themeTint="BF"/>
          <w:sz w:val="24"/>
          <w:szCs w:val="24"/>
        </w:rPr>
        <w:t>(nove) votos favoráveis e 2 (dois) votos ausentes.</w:t>
      </w:r>
    </w:p>
    <w:p w14:paraId="37ADEEE6" w14:textId="4512D9E4" w:rsidR="00F55EB1" w:rsidRPr="00212222" w:rsidRDefault="00F55EB1" w:rsidP="00F55EB1">
      <w:pPr>
        <w:numPr>
          <w:ilvl w:val="0"/>
          <w:numId w:val="1"/>
        </w:numPr>
        <w:tabs>
          <w:tab w:val="num" w:pos="851"/>
        </w:tabs>
        <w:spacing w:before="240" w:line="360" w:lineRule="auto"/>
        <w:ind w:left="-284" w:hanging="284"/>
        <w:jc w:val="both"/>
        <w:rPr>
          <w:rFonts w:ascii="Arial" w:hAnsi="Arial" w:cs="Arial"/>
          <w:b/>
          <w:bCs/>
          <w:color w:val="156082" w:themeColor="accent1"/>
          <w:sz w:val="24"/>
          <w:szCs w:val="24"/>
        </w:rPr>
      </w:pPr>
      <w:r w:rsidRPr="00531161">
        <w:rPr>
          <w:rFonts w:ascii="Arial" w:hAnsi="Arial" w:cs="Arial"/>
          <w:b/>
          <w:sz w:val="24"/>
          <w:szCs w:val="24"/>
        </w:rPr>
        <w:t>PROJETO DE DECRETO DO LEGISLATIVO Nº 029/2025, DE AUTORIA DA VEREADORA ZENILDA SALÚSTIO DA COSTA MONTENEGRO BEZERRA DO PSDB.</w:t>
      </w:r>
      <w:r w:rsidRPr="00531161">
        <w:rPr>
          <w:rFonts w:ascii="Arial" w:hAnsi="Arial" w:cs="Arial"/>
          <w:bCs/>
          <w:sz w:val="24"/>
          <w:szCs w:val="24"/>
        </w:rPr>
        <w:t xml:space="preserve"> Concede o Título de Cidadão Parelhense ao Sr. Francisco Rodolfo da Silva Neto, e dá outras providências.</w:t>
      </w:r>
      <w:r w:rsidRPr="00531161">
        <w:rPr>
          <w:rFonts w:ascii="Arial" w:hAnsi="Arial" w:cs="Arial"/>
          <w:sz w:val="24"/>
          <w:szCs w:val="24"/>
        </w:rPr>
        <w:t xml:space="preserve"> </w:t>
      </w:r>
      <w:r w:rsidR="00212222">
        <w:rPr>
          <w:rFonts w:ascii="Arial" w:hAnsi="Arial" w:cs="Arial"/>
          <w:b/>
          <w:bCs/>
          <w:color w:val="215E99" w:themeColor="text2" w:themeTint="BF"/>
          <w:sz w:val="24"/>
          <w:szCs w:val="24"/>
        </w:rPr>
        <w:t>A</w:t>
      </w:r>
      <w:r w:rsidR="00212222" w:rsidRPr="005A6BB3">
        <w:rPr>
          <w:rFonts w:ascii="Arial" w:hAnsi="Arial" w:cs="Arial"/>
          <w:b/>
          <w:bCs/>
          <w:color w:val="215E99" w:themeColor="text2" w:themeTint="BF"/>
          <w:sz w:val="24"/>
          <w:szCs w:val="24"/>
        </w:rPr>
        <w:t xml:space="preserve">provado por </w:t>
      </w:r>
      <w:r w:rsidR="00212222">
        <w:rPr>
          <w:rFonts w:ascii="Arial" w:hAnsi="Arial" w:cs="Arial"/>
          <w:b/>
          <w:bCs/>
          <w:color w:val="215E99" w:themeColor="text2" w:themeTint="BF"/>
          <w:sz w:val="24"/>
          <w:szCs w:val="24"/>
        </w:rPr>
        <w:t>9</w:t>
      </w:r>
      <w:r w:rsidR="00212222" w:rsidRPr="005A6BB3">
        <w:rPr>
          <w:rFonts w:ascii="Arial" w:hAnsi="Arial" w:cs="Arial"/>
          <w:b/>
          <w:bCs/>
          <w:color w:val="215E99" w:themeColor="text2" w:themeTint="BF"/>
          <w:sz w:val="24"/>
          <w:szCs w:val="24"/>
        </w:rPr>
        <w:t xml:space="preserve"> </w:t>
      </w:r>
      <w:r w:rsidR="00212222">
        <w:rPr>
          <w:rFonts w:ascii="Arial" w:hAnsi="Arial" w:cs="Arial"/>
          <w:b/>
          <w:bCs/>
          <w:color w:val="215E99" w:themeColor="text2" w:themeTint="BF"/>
          <w:sz w:val="24"/>
          <w:szCs w:val="24"/>
        </w:rPr>
        <w:t>(nove) votos favoráveis e 2 (dois) votos ausentes.</w:t>
      </w:r>
    </w:p>
    <w:p w14:paraId="0B7C1DBE" w14:textId="3DC9DCF0" w:rsidR="00F55EB1" w:rsidRPr="00212222" w:rsidRDefault="00F55EB1" w:rsidP="00F55EB1">
      <w:pPr>
        <w:numPr>
          <w:ilvl w:val="0"/>
          <w:numId w:val="1"/>
        </w:numPr>
        <w:tabs>
          <w:tab w:val="num" w:pos="851"/>
        </w:tabs>
        <w:spacing w:before="240" w:line="360" w:lineRule="auto"/>
        <w:ind w:left="-284" w:hanging="284"/>
        <w:jc w:val="both"/>
        <w:rPr>
          <w:rFonts w:ascii="Arial" w:hAnsi="Arial" w:cs="Arial"/>
          <w:b/>
          <w:bCs/>
          <w:color w:val="156082" w:themeColor="accent1"/>
          <w:sz w:val="24"/>
          <w:szCs w:val="24"/>
        </w:rPr>
      </w:pPr>
      <w:r w:rsidRPr="00531161">
        <w:rPr>
          <w:rFonts w:ascii="Arial" w:hAnsi="Arial" w:cs="Arial"/>
          <w:b/>
          <w:sz w:val="24"/>
          <w:szCs w:val="24"/>
        </w:rPr>
        <w:t>PROJETO DE DECRETO LEGISLATIVO Nº 030/2025, DE AUTORIA DO VEREADOR ILDECIO DE OLIVEIRA DO PSDB.</w:t>
      </w:r>
      <w:r w:rsidRPr="00531161">
        <w:rPr>
          <w:rFonts w:ascii="Arial" w:hAnsi="Arial" w:cs="Arial"/>
          <w:bCs/>
          <w:sz w:val="24"/>
          <w:szCs w:val="24"/>
        </w:rPr>
        <w:t xml:space="preserve"> Concede o Título de Cidadão Parelhense ao Sr. Padre Fabrício Dias Timóteo, e dá outras providências</w:t>
      </w:r>
      <w:r w:rsidRPr="00531161">
        <w:rPr>
          <w:rFonts w:ascii="Arial" w:hAnsi="Arial" w:cs="Arial"/>
          <w:sz w:val="24"/>
          <w:szCs w:val="24"/>
        </w:rPr>
        <w:t xml:space="preserve">. </w:t>
      </w:r>
      <w:r w:rsidR="00212222">
        <w:rPr>
          <w:rFonts w:ascii="Arial" w:hAnsi="Arial" w:cs="Arial"/>
          <w:b/>
          <w:bCs/>
          <w:color w:val="215E99" w:themeColor="text2" w:themeTint="BF"/>
          <w:sz w:val="24"/>
          <w:szCs w:val="24"/>
        </w:rPr>
        <w:t>A</w:t>
      </w:r>
      <w:r w:rsidR="00212222" w:rsidRPr="005A6BB3">
        <w:rPr>
          <w:rFonts w:ascii="Arial" w:hAnsi="Arial" w:cs="Arial"/>
          <w:b/>
          <w:bCs/>
          <w:color w:val="215E99" w:themeColor="text2" w:themeTint="BF"/>
          <w:sz w:val="24"/>
          <w:szCs w:val="24"/>
        </w:rPr>
        <w:t xml:space="preserve">provado por </w:t>
      </w:r>
      <w:r w:rsidR="00212222">
        <w:rPr>
          <w:rFonts w:ascii="Arial" w:hAnsi="Arial" w:cs="Arial"/>
          <w:b/>
          <w:bCs/>
          <w:color w:val="215E99" w:themeColor="text2" w:themeTint="BF"/>
          <w:sz w:val="24"/>
          <w:szCs w:val="24"/>
        </w:rPr>
        <w:t>9</w:t>
      </w:r>
      <w:r w:rsidR="00212222" w:rsidRPr="005A6BB3">
        <w:rPr>
          <w:rFonts w:ascii="Arial" w:hAnsi="Arial" w:cs="Arial"/>
          <w:b/>
          <w:bCs/>
          <w:color w:val="215E99" w:themeColor="text2" w:themeTint="BF"/>
          <w:sz w:val="24"/>
          <w:szCs w:val="24"/>
        </w:rPr>
        <w:t xml:space="preserve"> </w:t>
      </w:r>
      <w:r w:rsidR="00212222">
        <w:rPr>
          <w:rFonts w:ascii="Arial" w:hAnsi="Arial" w:cs="Arial"/>
          <w:b/>
          <w:bCs/>
          <w:color w:val="215E99" w:themeColor="text2" w:themeTint="BF"/>
          <w:sz w:val="24"/>
          <w:szCs w:val="24"/>
        </w:rPr>
        <w:t>(nove) votos favoráveis e 2 (dois) votos ausentes.</w:t>
      </w:r>
    </w:p>
    <w:p w14:paraId="17DC6386" w14:textId="5E5C0DD8" w:rsidR="001014F6" w:rsidRPr="00C544A5" w:rsidRDefault="00B341A3" w:rsidP="00C544A5">
      <w:pPr>
        <w:numPr>
          <w:ilvl w:val="0"/>
          <w:numId w:val="1"/>
        </w:numPr>
        <w:tabs>
          <w:tab w:val="num" w:pos="851"/>
        </w:tabs>
        <w:spacing w:before="240" w:line="360" w:lineRule="auto"/>
        <w:ind w:left="-284" w:hanging="284"/>
        <w:jc w:val="both"/>
        <w:rPr>
          <w:rFonts w:ascii="Arial" w:hAnsi="Arial" w:cs="Arial"/>
          <w:b/>
          <w:bCs/>
          <w:color w:val="156082" w:themeColor="accent1"/>
          <w:sz w:val="24"/>
          <w:szCs w:val="24"/>
        </w:rPr>
      </w:pPr>
      <w:r w:rsidRPr="00A53EDA">
        <w:rPr>
          <w:rFonts w:ascii="Arial" w:hAnsi="Arial" w:cs="Arial"/>
          <w:b/>
          <w:bCs/>
          <w:sz w:val="24"/>
          <w:szCs w:val="24"/>
        </w:rPr>
        <w:t>Requerimentos</w:t>
      </w:r>
      <w:r w:rsidR="00115168" w:rsidRPr="00A53EDA">
        <w:rPr>
          <w:rFonts w:ascii="Arial" w:hAnsi="Arial" w:cs="Arial"/>
          <w:b/>
          <w:bCs/>
          <w:sz w:val="24"/>
          <w:szCs w:val="24"/>
        </w:rPr>
        <w:t xml:space="preserve"> </w:t>
      </w:r>
      <w:r w:rsidR="00E377B5" w:rsidRPr="00A53EDA">
        <w:rPr>
          <w:rFonts w:ascii="Arial" w:hAnsi="Arial" w:cs="Arial"/>
          <w:bCs/>
          <w:sz w:val="24"/>
          <w:szCs w:val="24"/>
        </w:rPr>
        <w:t>N</w:t>
      </w:r>
      <w:r w:rsidR="00CD0EB1" w:rsidRPr="00A53EDA">
        <w:rPr>
          <w:rFonts w:ascii="Arial" w:hAnsi="Arial" w:cs="Arial"/>
          <w:bCs/>
          <w:sz w:val="24"/>
          <w:szCs w:val="24"/>
        </w:rPr>
        <w:t>.º</w:t>
      </w:r>
      <w:r w:rsidR="000F0AE6" w:rsidRPr="00A53EDA">
        <w:rPr>
          <w:rFonts w:ascii="Arial" w:hAnsi="Arial" w:cs="Arial"/>
          <w:bCs/>
          <w:sz w:val="24"/>
          <w:szCs w:val="24"/>
        </w:rPr>
        <w:t xml:space="preserve"> </w:t>
      </w:r>
      <w:r w:rsidR="00BB3EC1" w:rsidRPr="00A53EDA">
        <w:rPr>
          <w:rFonts w:ascii="Arial" w:hAnsi="Arial" w:cs="Arial"/>
          <w:bCs/>
          <w:sz w:val="24"/>
          <w:szCs w:val="24"/>
        </w:rPr>
        <w:t>2</w:t>
      </w:r>
      <w:r w:rsidR="00623B64">
        <w:rPr>
          <w:rFonts w:ascii="Arial" w:hAnsi="Arial" w:cs="Arial"/>
          <w:bCs/>
          <w:sz w:val="24"/>
          <w:szCs w:val="24"/>
        </w:rPr>
        <w:t>35</w:t>
      </w:r>
      <w:r w:rsidR="00BB3EC1" w:rsidRPr="00A53EDA">
        <w:rPr>
          <w:rFonts w:ascii="Arial" w:hAnsi="Arial" w:cs="Arial"/>
          <w:bCs/>
          <w:sz w:val="24"/>
          <w:szCs w:val="24"/>
        </w:rPr>
        <w:t>/2025</w:t>
      </w:r>
      <w:r w:rsidR="00AD4592" w:rsidRPr="00A53EDA">
        <w:rPr>
          <w:rFonts w:ascii="Arial" w:hAnsi="Arial" w:cs="Arial"/>
          <w:bCs/>
          <w:sz w:val="24"/>
          <w:szCs w:val="24"/>
        </w:rPr>
        <w:t>, 2</w:t>
      </w:r>
      <w:r w:rsidR="00E41D55">
        <w:rPr>
          <w:rFonts w:ascii="Arial" w:hAnsi="Arial" w:cs="Arial"/>
          <w:bCs/>
          <w:sz w:val="24"/>
          <w:szCs w:val="24"/>
        </w:rPr>
        <w:t>36</w:t>
      </w:r>
      <w:r w:rsidR="00AD4592" w:rsidRPr="00A53EDA">
        <w:rPr>
          <w:rFonts w:ascii="Arial" w:hAnsi="Arial" w:cs="Arial"/>
          <w:bCs/>
          <w:sz w:val="24"/>
          <w:szCs w:val="24"/>
        </w:rPr>
        <w:t>/2025</w:t>
      </w:r>
      <w:r w:rsidR="00A53EDA">
        <w:rPr>
          <w:rFonts w:ascii="Arial" w:hAnsi="Arial" w:cs="Arial"/>
          <w:bCs/>
          <w:sz w:val="24"/>
          <w:szCs w:val="24"/>
        </w:rPr>
        <w:t>,</w:t>
      </w:r>
      <w:r w:rsidR="00AD4592" w:rsidRPr="00A53EDA">
        <w:rPr>
          <w:rFonts w:ascii="Arial" w:hAnsi="Arial" w:cs="Arial"/>
          <w:bCs/>
          <w:sz w:val="24"/>
          <w:szCs w:val="24"/>
        </w:rPr>
        <w:t xml:space="preserve"> </w:t>
      </w:r>
      <w:r w:rsidR="00BB3EC1" w:rsidRPr="00A53EDA">
        <w:rPr>
          <w:rFonts w:ascii="Arial" w:hAnsi="Arial" w:cs="Arial"/>
          <w:sz w:val="24"/>
          <w:szCs w:val="24"/>
        </w:rPr>
        <w:t>2</w:t>
      </w:r>
      <w:r w:rsidR="00822643">
        <w:rPr>
          <w:rFonts w:ascii="Arial" w:hAnsi="Arial" w:cs="Arial"/>
          <w:sz w:val="24"/>
          <w:szCs w:val="24"/>
        </w:rPr>
        <w:t>3</w:t>
      </w:r>
      <w:r w:rsidR="006553E8">
        <w:rPr>
          <w:rFonts w:ascii="Arial" w:hAnsi="Arial" w:cs="Arial"/>
          <w:sz w:val="24"/>
          <w:szCs w:val="24"/>
        </w:rPr>
        <w:t>7</w:t>
      </w:r>
      <w:r w:rsidR="00BB3EC1" w:rsidRPr="00A53EDA">
        <w:rPr>
          <w:rFonts w:ascii="Arial" w:hAnsi="Arial" w:cs="Arial"/>
          <w:sz w:val="24"/>
          <w:szCs w:val="24"/>
        </w:rPr>
        <w:t>/</w:t>
      </w:r>
      <w:r w:rsidR="00C616BA" w:rsidRPr="00A53EDA">
        <w:rPr>
          <w:rFonts w:ascii="Arial" w:hAnsi="Arial" w:cs="Arial"/>
          <w:sz w:val="24"/>
          <w:szCs w:val="24"/>
        </w:rPr>
        <w:t>2025</w:t>
      </w:r>
      <w:r w:rsidR="00822643">
        <w:rPr>
          <w:rFonts w:ascii="Arial" w:hAnsi="Arial" w:cs="Arial"/>
          <w:sz w:val="24"/>
          <w:szCs w:val="24"/>
        </w:rPr>
        <w:t>,</w:t>
      </w:r>
      <w:r w:rsidR="00FF1EE4" w:rsidRPr="00FF1EE4">
        <w:rPr>
          <w:rFonts w:ascii="Arial" w:hAnsi="Arial" w:cs="Arial"/>
          <w:sz w:val="24"/>
          <w:szCs w:val="24"/>
        </w:rPr>
        <w:t xml:space="preserve"> </w:t>
      </w:r>
      <w:r w:rsidR="00FF1EE4" w:rsidRPr="00A53EDA">
        <w:rPr>
          <w:rFonts w:ascii="Arial" w:hAnsi="Arial" w:cs="Arial"/>
          <w:sz w:val="24"/>
          <w:szCs w:val="24"/>
        </w:rPr>
        <w:t>2</w:t>
      </w:r>
      <w:r w:rsidR="00FF1EE4">
        <w:rPr>
          <w:rFonts w:ascii="Arial" w:hAnsi="Arial" w:cs="Arial"/>
          <w:sz w:val="24"/>
          <w:szCs w:val="24"/>
        </w:rPr>
        <w:t>45</w:t>
      </w:r>
      <w:r w:rsidR="00FF1EE4" w:rsidRPr="00A53EDA">
        <w:rPr>
          <w:rFonts w:ascii="Arial" w:hAnsi="Arial" w:cs="Arial"/>
          <w:sz w:val="24"/>
          <w:szCs w:val="24"/>
        </w:rPr>
        <w:t>/2025</w:t>
      </w:r>
      <w:r w:rsidR="00FF1EE4">
        <w:rPr>
          <w:rFonts w:ascii="Arial" w:hAnsi="Arial" w:cs="Arial"/>
          <w:sz w:val="24"/>
          <w:szCs w:val="24"/>
        </w:rPr>
        <w:t>,</w:t>
      </w:r>
      <w:r w:rsidR="00822643" w:rsidRPr="00822643">
        <w:rPr>
          <w:rFonts w:ascii="Arial" w:hAnsi="Arial" w:cs="Arial"/>
          <w:sz w:val="24"/>
          <w:szCs w:val="24"/>
        </w:rPr>
        <w:t xml:space="preserve"> </w:t>
      </w:r>
      <w:r w:rsidR="00822643" w:rsidRPr="00A53EDA">
        <w:rPr>
          <w:rFonts w:ascii="Arial" w:hAnsi="Arial" w:cs="Arial"/>
          <w:sz w:val="24"/>
          <w:szCs w:val="24"/>
        </w:rPr>
        <w:t>2</w:t>
      </w:r>
      <w:r w:rsidR="00B15189">
        <w:rPr>
          <w:rFonts w:ascii="Arial" w:hAnsi="Arial" w:cs="Arial"/>
          <w:sz w:val="24"/>
          <w:szCs w:val="24"/>
        </w:rPr>
        <w:t>47</w:t>
      </w:r>
      <w:r w:rsidR="00822643" w:rsidRPr="00A53EDA">
        <w:rPr>
          <w:rFonts w:ascii="Arial" w:hAnsi="Arial" w:cs="Arial"/>
          <w:sz w:val="24"/>
          <w:szCs w:val="24"/>
        </w:rPr>
        <w:t>/</w:t>
      </w:r>
      <w:r w:rsidR="003A4890" w:rsidRPr="00A53EDA">
        <w:rPr>
          <w:rFonts w:ascii="Arial" w:hAnsi="Arial" w:cs="Arial"/>
          <w:sz w:val="24"/>
          <w:szCs w:val="24"/>
        </w:rPr>
        <w:t>2025</w:t>
      </w:r>
      <w:r w:rsidR="00B15189">
        <w:rPr>
          <w:rFonts w:ascii="Arial" w:hAnsi="Arial" w:cs="Arial"/>
          <w:sz w:val="24"/>
          <w:szCs w:val="24"/>
        </w:rPr>
        <w:t xml:space="preserve">, </w:t>
      </w:r>
      <w:r w:rsidR="00006A24" w:rsidRPr="00A53EDA">
        <w:rPr>
          <w:rFonts w:ascii="Arial" w:hAnsi="Arial" w:cs="Arial"/>
          <w:sz w:val="24"/>
          <w:szCs w:val="24"/>
        </w:rPr>
        <w:t>2</w:t>
      </w:r>
      <w:r w:rsidR="00006A24">
        <w:rPr>
          <w:rFonts w:ascii="Arial" w:hAnsi="Arial" w:cs="Arial"/>
          <w:sz w:val="24"/>
          <w:szCs w:val="24"/>
        </w:rPr>
        <w:t>4</w:t>
      </w:r>
      <w:r w:rsidR="006A3972">
        <w:rPr>
          <w:rFonts w:ascii="Arial" w:hAnsi="Arial" w:cs="Arial"/>
          <w:sz w:val="24"/>
          <w:szCs w:val="24"/>
        </w:rPr>
        <w:t>9</w:t>
      </w:r>
      <w:r w:rsidR="00006A24" w:rsidRPr="00A53EDA">
        <w:rPr>
          <w:rFonts w:ascii="Arial" w:hAnsi="Arial" w:cs="Arial"/>
          <w:sz w:val="24"/>
          <w:szCs w:val="24"/>
        </w:rPr>
        <w:t>/2025</w:t>
      </w:r>
      <w:r w:rsidR="00D5232B">
        <w:rPr>
          <w:rFonts w:ascii="Arial" w:hAnsi="Arial" w:cs="Arial"/>
          <w:sz w:val="24"/>
          <w:szCs w:val="24"/>
        </w:rPr>
        <w:t>:</w:t>
      </w:r>
      <w:r w:rsidR="00C544A5" w:rsidRPr="00C544A5">
        <w:rPr>
          <w:rFonts w:ascii="Arial" w:hAnsi="Arial" w:cs="Arial"/>
          <w:b/>
          <w:bCs/>
          <w:color w:val="215E99" w:themeColor="text2" w:themeTint="BF"/>
          <w:sz w:val="24"/>
          <w:szCs w:val="24"/>
        </w:rPr>
        <w:t xml:space="preserve"> </w:t>
      </w:r>
      <w:r w:rsidR="00C544A5">
        <w:rPr>
          <w:rFonts w:ascii="Arial" w:hAnsi="Arial" w:cs="Arial"/>
          <w:b/>
          <w:bCs/>
          <w:color w:val="215E99" w:themeColor="text2" w:themeTint="BF"/>
          <w:sz w:val="24"/>
          <w:szCs w:val="24"/>
        </w:rPr>
        <w:t>A</w:t>
      </w:r>
      <w:r w:rsidR="00C544A5" w:rsidRPr="005A6BB3">
        <w:rPr>
          <w:rFonts w:ascii="Arial" w:hAnsi="Arial" w:cs="Arial"/>
          <w:b/>
          <w:bCs/>
          <w:color w:val="215E99" w:themeColor="text2" w:themeTint="BF"/>
          <w:sz w:val="24"/>
          <w:szCs w:val="24"/>
        </w:rPr>
        <w:t xml:space="preserve">provado por </w:t>
      </w:r>
      <w:r w:rsidR="00C544A5">
        <w:rPr>
          <w:rFonts w:ascii="Arial" w:hAnsi="Arial" w:cs="Arial"/>
          <w:b/>
          <w:bCs/>
          <w:color w:val="215E99" w:themeColor="text2" w:themeTint="BF"/>
          <w:sz w:val="24"/>
          <w:szCs w:val="24"/>
        </w:rPr>
        <w:t>9</w:t>
      </w:r>
      <w:r w:rsidR="00C544A5" w:rsidRPr="005A6BB3">
        <w:rPr>
          <w:rFonts w:ascii="Arial" w:hAnsi="Arial" w:cs="Arial"/>
          <w:b/>
          <w:bCs/>
          <w:color w:val="215E99" w:themeColor="text2" w:themeTint="BF"/>
          <w:sz w:val="24"/>
          <w:szCs w:val="24"/>
        </w:rPr>
        <w:t xml:space="preserve"> </w:t>
      </w:r>
      <w:r w:rsidR="00C544A5">
        <w:rPr>
          <w:rFonts w:ascii="Arial" w:hAnsi="Arial" w:cs="Arial"/>
          <w:b/>
          <w:bCs/>
          <w:color w:val="215E99" w:themeColor="text2" w:themeTint="BF"/>
          <w:sz w:val="24"/>
          <w:szCs w:val="24"/>
        </w:rPr>
        <w:t>(nove) votos favoráveis e 2 (dois) votos ausentes.</w:t>
      </w:r>
    </w:p>
    <w:p w14:paraId="023EA5D0" w14:textId="31C2C009" w:rsidR="00FB22D4" w:rsidRPr="005863CD" w:rsidRDefault="00850990" w:rsidP="005863CD">
      <w:pPr>
        <w:numPr>
          <w:ilvl w:val="0"/>
          <w:numId w:val="1"/>
        </w:numPr>
        <w:tabs>
          <w:tab w:val="num" w:pos="851"/>
        </w:tabs>
        <w:spacing w:before="240" w:line="360" w:lineRule="auto"/>
        <w:ind w:left="-284" w:hanging="284"/>
        <w:jc w:val="both"/>
        <w:rPr>
          <w:rFonts w:ascii="Arial" w:hAnsi="Arial" w:cs="Arial"/>
          <w:b/>
          <w:bCs/>
          <w:sz w:val="24"/>
          <w:szCs w:val="24"/>
        </w:rPr>
      </w:pPr>
      <w:r w:rsidRPr="00A53EDA">
        <w:rPr>
          <w:rFonts w:ascii="Arial" w:hAnsi="Arial" w:cs="Arial"/>
          <w:b/>
          <w:bCs/>
          <w:sz w:val="24"/>
          <w:szCs w:val="24"/>
        </w:rPr>
        <w:t>Parecer da Comissão de Constituição, Legislação e Redação Final</w:t>
      </w:r>
      <w:r w:rsidR="00FB22D4">
        <w:rPr>
          <w:rFonts w:ascii="Arial" w:hAnsi="Arial" w:cs="Arial"/>
          <w:b/>
          <w:bCs/>
          <w:sz w:val="24"/>
          <w:szCs w:val="24"/>
        </w:rPr>
        <w:t>:</w:t>
      </w:r>
    </w:p>
    <w:p w14:paraId="4FE93F33" w14:textId="15BF415E" w:rsidR="00607321" w:rsidRPr="00607321" w:rsidRDefault="00C80BA1" w:rsidP="00607321">
      <w:pPr>
        <w:numPr>
          <w:ilvl w:val="0"/>
          <w:numId w:val="1"/>
        </w:numPr>
        <w:tabs>
          <w:tab w:val="num" w:pos="851"/>
        </w:tabs>
        <w:spacing w:before="240" w:line="360" w:lineRule="auto"/>
        <w:ind w:left="-284" w:hanging="284"/>
        <w:jc w:val="both"/>
        <w:rPr>
          <w:rFonts w:ascii="Arial" w:hAnsi="Arial" w:cs="Arial"/>
          <w:b/>
          <w:bCs/>
          <w:sz w:val="24"/>
          <w:szCs w:val="24"/>
        </w:rPr>
      </w:pPr>
      <w:r w:rsidRPr="00607321">
        <w:rPr>
          <w:rFonts w:ascii="Arial" w:hAnsi="Arial" w:cs="Arial"/>
          <w:b/>
          <w:bCs/>
          <w:sz w:val="24"/>
          <w:szCs w:val="24"/>
        </w:rPr>
        <w:lastRenderedPageBreak/>
        <w:t>PROJETO DE DECRETO DO LEGISLATIVO Nº 033/2025, DE AUTORIA DO VEREADOR LEANDRO JOSÉ DA SILVA SANTOS</w:t>
      </w:r>
      <w:r w:rsidRPr="00BA1AF8">
        <w:rPr>
          <w:rFonts w:ascii="Arial" w:hAnsi="Arial" w:cs="Arial"/>
          <w:sz w:val="24"/>
          <w:szCs w:val="24"/>
        </w:rPr>
        <w:t xml:space="preserve"> – Concede o Título de Cidadão Parelhense ao Sr. Messias Emanuel de Medeiros.</w:t>
      </w:r>
      <w:r w:rsidR="00607321" w:rsidRPr="00607321">
        <w:rPr>
          <w:rFonts w:ascii="Arial" w:hAnsi="Arial" w:cs="Arial"/>
          <w:color w:val="0070C0"/>
          <w:sz w:val="24"/>
          <w:szCs w:val="24"/>
        </w:rPr>
        <w:t xml:space="preserve"> </w:t>
      </w:r>
      <w:r w:rsidR="00607321">
        <w:rPr>
          <w:rFonts w:ascii="Arial" w:hAnsi="Arial" w:cs="Arial"/>
          <w:color w:val="0070C0"/>
          <w:sz w:val="24"/>
          <w:szCs w:val="24"/>
        </w:rPr>
        <w:t>Parecer</w:t>
      </w:r>
      <w:r w:rsidR="00607321" w:rsidRPr="00436F12">
        <w:rPr>
          <w:rFonts w:ascii="Arial" w:hAnsi="Arial" w:cs="Arial"/>
          <w:color w:val="0070C0"/>
          <w:sz w:val="24"/>
          <w:szCs w:val="24"/>
        </w:rPr>
        <w:t xml:space="preserve"> </w:t>
      </w:r>
      <w:r w:rsidR="00607321" w:rsidRPr="00531161">
        <w:rPr>
          <w:rFonts w:ascii="Arial" w:hAnsi="Arial" w:cs="Arial"/>
          <w:color w:val="0070C0"/>
          <w:sz w:val="24"/>
          <w:szCs w:val="24"/>
        </w:rPr>
        <w:t>Favoráve</w:t>
      </w:r>
      <w:r w:rsidR="003727AC">
        <w:rPr>
          <w:rFonts w:ascii="Arial" w:hAnsi="Arial" w:cs="Arial"/>
          <w:color w:val="0070C0"/>
          <w:sz w:val="24"/>
          <w:szCs w:val="24"/>
        </w:rPr>
        <w:t>l.</w:t>
      </w:r>
    </w:p>
    <w:p w14:paraId="3800D3A2" w14:textId="6BE41228" w:rsidR="00785EFD" w:rsidRPr="00CC7B6D" w:rsidRDefault="00C80BA1" w:rsidP="00CC7B6D">
      <w:pPr>
        <w:numPr>
          <w:ilvl w:val="0"/>
          <w:numId w:val="1"/>
        </w:numPr>
        <w:tabs>
          <w:tab w:val="num" w:pos="851"/>
        </w:tabs>
        <w:spacing w:before="240" w:line="360" w:lineRule="auto"/>
        <w:ind w:left="-284" w:hanging="284"/>
        <w:jc w:val="both"/>
        <w:rPr>
          <w:rFonts w:ascii="Arial" w:hAnsi="Arial" w:cs="Arial"/>
          <w:b/>
          <w:bCs/>
          <w:sz w:val="24"/>
          <w:szCs w:val="24"/>
        </w:rPr>
      </w:pPr>
      <w:r w:rsidRPr="00607321">
        <w:rPr>
          <w:rFonts w:ascii="Arial" w:hAnsi="Arial" w:cs="Arial"/>
          <w:b/>
          <w:bCs/>
          <w:sz w:val="24"/>
          <w:szCs w:val="24"/>
        </w:rPr>
        <w:t>PROJETO DE DECRETO DO LEGISLATIVO Nº 034/2025, DE AUTORIA DO VEREADOR LEANDRO JOSÉ DA SILVA SANTOS</w:t>
      </w:r>
      <w:r w:rsidRPr="00607321">
        <w:rPr>
          <w:rFonts w:ascii="Arial" w:hAnsi="Arial" w:cs="Arial"/>
          <w:sz w:val="24"/>
          <w:szCs w:val="24"/>
        </w:rPr>
        <w:t xml:space="preserve"> – Concede o Título de Cidadão Parelhense ao Sr. Jair de Almeida Silva. </w:t>
      </w:r>
      <w:r w:rsidR="003727AC">
        <w:rPr>
          <w:rFonts w:ascii="Arial" w:hAnsi="Arial" w:cs="Arial"/>
          <w:color w:val="0070C0"/>
          <w:sz w:val="24"/>
          <w:szCs w:val="24"/>
        </w:rPr>
        <w:t>Parecer</w:t>
      </w:r>
      <w:r w:rsidR="003727AC" w:rsidRPr="00436F12">
        <w:rPr>
          <w:rFonts w:ascii="Arial" w:hAnsi="Arial" w:cs="Arial"/>
          <w:color w:val="0070C0"/>
          <w:sz w:val="24"/>
          <w:szCs w:val="24"/>
        </w:rPr>
        <w:t xml:space="preserve"> </w:t>
      </w:r>
      <w:r w:rsidR="003727AC" w:rsidRPr="00531161">
        <w:rPr>
          <w:rFonts w:ascii="Arial" w:hAnsi="Arial" w:cs="Arial"/>
          <w:color w:val="0070C0"/>
          <w:sz w:val="24"/>
          <w:szCs w:val="24"/>
        </w:rPr>
        <w:t>Favoráve</w:t>
      </w:r>
      <w:r w:rsidR="003727AC">
        <w:rPr>
          <w:rFonts w:ascii="Arial" w:hAnsi="Arial" w:cs="Arial"/>
          <w:color w:val="0070C0"/>
          <w:sz w:val="24"/>
          <w:szCs w:val="24"/>
        </w:rPr>
        <w:t>l.</w:t>
      </w:r>
    </w:p>
    <w:p w14:paraId="62111392" w14:textId="77777777" w:rsidR="0068324A" w:rsidRDefault="006C6506" w:rsidP="00D023D0">
      <w:pPr>
        <w:spacing w:before="240" w:line="360" w:lineRule="auto"/>
        <w:ind w:left="-284"/>
        <w:jc w:val="both"/>
        <w:rPr>
          <w:rFonts w:ascii="Arial" w:hAnsi="Arial" w:cs="Arial"/>
          <w:b/>
          <w:bCs/>
          <w:sz w:val="24"/>
          <w:szCs w:val="24"/>
        </w:rPr>
      </w:pPr>
      <w:r w:rsidRPr="006C6506">
        <w:rPr>
          <w:rFonts w:ascii="Arial" w:hAnsi="Arial" w:cs="Arial"/>
          <w:b/>
          <w:bCs/>
          <w:sz w:val="24"/>
          <w:szCs w:val="24"/>
        </w:rPr>
        <w:t>PAUTA PARA 9ª SESSÃO ORDINÁRIA DO SEGUNDO PERÍODO LEGISLATIVO 2025 A SER REALIZADA EM 02 DE OUTUBRO DE 2025.</w:t>
      </w:r>
    </w:p>
    <w:p w14:paraId="45FC5C75" w14:textId="77777777" w:rsidR="00B71510" w:rsidRDefault="0068324A" w:rsidP="00D023D0">
      <w:pPr>
        <w:spacing w:before="240" w:line="360" w:lineRule="auto"/>
        <w:ind w:left="-284"/>
        <w:jc w:val="both"/>
        <w:rPr>
          <w:rFonts w:ascii="Arial" w:hAnsi="Arial" w:cs="Arial"/>
          <w:b/>
          <w:bCs/>
          <w:sz w:val="24"/>
          <w:szCs w:val="24"/>
        </w:rPr>
      </w:pPr>
      <w:r>
        <w:rPr>
          <w:rFonts w:ascii="Arial" w:hAnsi="Arial" w:cs="Arial"/>
          <w:b/>
          <w:bCs/>
          <w:sz w:val="24"/>
          <w:szCs w:val="24"/>
        </w:rPr>
        <w:t>1</w:t>
      </w:r>
      <w:r w:rsidR="00B71510">
        <w:rPr>
          <w:rFonts w:ascii="Arial" w:hAnsi="Arial" w:cs="Arial"/>
          <w:b/>
          <w:bCs/>
          <w:sz w:val="24"/>
          <w:szCs w:val="24"/>
        </w:rPr>
        <w:t xml:space="preserve">: </w:t>
      </w:r>
      <w:r w:rsidR="006C6506" w:rsidRPr="006C6506">
        <w:rPr>
          <w:rFonts w:ascii="Arial" w:hAnsi="Arial" w:cs="Arial"/>
          <w:b/>
          <w:bCs/>
          <w:sz w:val="24"/>
          <w:szCs w:val="24"/>
        </w:rPr>
        <w:t>PROJETOS EM PRIMEIRA VOTAÇÃO:</w:t>
      </w:r>
    </w:p>
    <w:p w14:paraId="759DC735" w14:textId="77777777" w:rsidR="00B71510" w:rsidRPr="00785EFD"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t>PROJETO DE DECRETO DO LEGISLATIVO Nº 033/2025, DE AUTORIA DO VEREADOR LEANDRO JOSÉ DA SILVA SANTOS</w:t>
      </w:r>
      <w:r w:rsidRPr="006C6506">
        <w:rPr>
          <w:rFonts w:ascii="Arial" w:hAnsi="Arial" w:cs="Arial"/>
          <w:sz w:val="24"/>
          <w:szCs w:val="24"/>
        </w:rPr>
        <w:t xml:space="preserve"> – Concede o Título de Cidadão Parelhense ao Sr. Messias Emanuel de Medeiros.</w:t>
      </w:r>
    </w:p>
    <w:p w14:paraId="755E927B" w14:textId="77777777" w:rsidR="00B71510" w:rsidRPr="00785EFD"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t>PROJETO DE DECRETO DO LEGISLATIVO Nº 034/2025, DE AUTORIA DO VEREADOR LEANDRO JOSÉ DA SILVA SANTOS</w:t>
      </w:r>
      <w:r w:rsidRPr="006C6506">
        <w:rPr>
          <w:rFonts w:ascii="Arial" w:hAnsi="Arial" w:cs="Arial"/>
          <w:sz w:val="24"/>
          <w:szCs w:val="24"/>
        </w:rPr>
        <w:t xml:space="preserve"> – Concede o Título de Cidadão Parelhense ao Sr. Jair de Almeida Silva</w:t>
      </w:r>
    </w:p>
    <w:p w14:paraId="64027604" w14:textId="77777777" w:rsidR="00B71510" w:rsidRDefault="00B71510" w:rsidP="00D023D0">
      <w:pPr>
        <w:spacing w:before="240" w:line="360" w:lineRule="auto"/>
        <w:ind w:left="-284"/>
        <w:jc w:val="both"/>
        <w:rPr>
          <w:rFonts w:ascii="Arial" w:hAnsi="Arial" w:cs="Arial"/>
          <w:b/>
          <w:bCs/>
          <w:sz w:val="24"/>
          <w:szCs w:val="24"/>
        </w:rPr>
      </w:pPr>
      <w:r>
        <w:rPr>
          <w:rFonts w:ascii="Arial" w:hAnsi="Arial" w:cs="Arial"/>
          <w:b/>
          <w:bCs/>
          <w:sz w:val="24"/>
          <w:szCs w:val="24"/>
        </w:rPr>
        <w:t>2:</w:t>
      </w:r>
      <w:r w:rsidR="006C6506" w:rsidRPr="006C6506">
        <w:rPr>
          <w:rFonts w:ascii="Arial" w:hAnsi="Arial" w:cs="Arial"/>
          <w:b/>
          <w:bCs/>
          <w:sz w:val="24"/>
          <w:szCs w:val="24"/>
        </w:rPr>
        <w:t xml:space="preserve">  PROJETOS EM SEGUNDA VOTAÇÃO:</w:t>
      </w:r>
    </w:p>
    <w:p w14:paraId="1760A2D3" w14:textId="77777777" w:rsidR="00B71510" w:rsidRPr="00785EFD"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t xml:space="preserve">PROJETO SUBSTITUTIVO Nº 007/2025, DE 10 DE SETEMBRO DE 2025, AO PROJETO DE LEI DO EXECUTIVO Nº 017/2025, DE AUTORIA DO EXMO. PREFEITO MUNICIPAL, O SR. TIAGO DE MEDEIROS ALMEIDA – </w:t>
      </w:r>
      <w:r w:rsidRPr="006C6506">
        <w:rPr>
          <w:rFonts w:ascii="Arial" w:hAnsi="Arial" w:cs="Arial"/>
          <w:sz w:val="24"/>
          <w:szCs w:val="24"/>
        </w:rPr>
        <w:t>Dispõe sobre a incorporação no orçamento do exercício de 2025 crédito adicional especial, e dá outras providências.</w:t>
      </w:r>
    </w:p>
    <w:p w14:paraId="2649FA9C" w14:textId="77777777" w:rsidR="00B71510" w:rsidRDefault="006C6506" w:rsidP="00D023D0">
      <w:pPr>
        <w:spacing w:before="240" w:line="360" w:lineRule="auto"/>
        <w:ind w:left="-284"/>
        <w:jc w:val="both"/>
        <w:rPr>
          <w:rFonts w:ascii="Arial" w:hAnsi="Arial" w:cs="Arial"/>
          <w:b/>
          <w:bCs/>
          <w:sz w:val="24"/>
          <w:szCs w:val="24"/>
        </w:rPr>
      </w:pPr>
      <w:r w:rsidRPr="006C6506">
        <w:rPr>
          <w:rFonts w:ascii="Arial" w:hAnsi="Arial" w:cs="Arial"/>
          <w:b/>
          <w:bCs/>
          <w:sz w:val="24"/>
          <w:szCs w:val="24"/>
        </w:rPr>
        <w:t xml:space="preserve">PROJETO DE DECRETO LEGISLATIVO Nº 031/2025, DE AUTORIA DO VEREADOR ILDECIO DE OLIVEIRA - </w:t>
      </w:r>
      <w:r w:rsidRPr="006C6506">
        <w:rPr>
          <w:rFonts w:ascii="Arial" w:hAnsi="Arial" w:cs="Arial"/>
          <w:sz w:val="24"/>
          <w:szCs w:val="24"/>
        </w:rPr>
        <w:t>Concede a Medalha de Mérito Legislativo ao Sr. Rivaldo Ramos da Costa Medeiros, e dá outras providências</w:t>
      </w:r>
      <w:r w:rsidRPr="006C6506">
        <w:rPr>
          <w:rFonts w:ascii="Arial" w:hAnsi="Arial" w:cs="Arial"/>
          <w:b/>
          <w:bCs/>
          <w:sz w:val="24"/>
          <w:szCs w:val="24"/>
        </w:rPr>
        <w:t>.</w:t>
      </w:r>
    </w:p>
    <w:p w14:paraId="60FDB87B" w14:textId="77777777" w:rsidR="00B71510" w:rsidRPr="00785EFD"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t xml:space="preserve">PROJETO DE DECRETO LEGISLATIVO Nº 032/2025, DE AUTORIA DO VEREADOR ALYSON WAGNER DE OLIVEIRA - </w:t>
      </w:r>
      <w:r w:rsidRPr="006C6506">
        <w:rPr>
          <w:rFonts w:ascii="Arial" w:hAnsi="Arial" w:cs="Arial"/>
          <w:sz w:val="24"/>
          <w:szCs w:val="24"/>
        </w:rPr>
        <w:t>Concede o Título de Cidadão Parelhense ao Sr. Thales Emanuel de Medeiros Borges, e dá outras providências.</w:t>
      </w:r>
    </w:p>
    <w:p w14:paraId="122904BF" w14:textId="163DEEC5" w:rsidR="006C6506" w:rsidRPr="006C6506"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lastRenderedPageBreak/>
        <w:t xml:space="preserve">EMENDA SUBSTITUTIVA Nº 001/2025, DE AUTORIA DA COMISSÃO DE CONSTITUIÇÃO, LEGISLAÇÃO E REDAÇÃO FINAL, AO PROJETO DE LEI DO LEGISLATIVO Nº 021/2025, DE AUTORIA DA VEREADORA ROGÉRIA LAYANNE DO PT – </w:t>
      </w:r>
      <w:r w:rsidRPr="006C6506">
        <w:rPr>
          <w:rFonts w:ascii="Arial" w:hAnsi="Arial" w:cs="Arial"/>
          <w:sz w:val="24"/>
          <w:szCs w:val="24"/>
        </w:rPr>
        <w:t xml:space="preserve">Substitui-se a redação do art. 4º do Projeto de Lei do Legislativo nº 021/2025. </w:t>
      </w:r>
    </w:p>
    <w:p w14:paraId="4BDB2CF2" w14:textId="77777777" w:rsidR="00F86115" w:rsidRDefault="006C6506" w:rsidP="00D023D0">
      <w:pPr>
        <w:spacing w:before="240" w:line="360" w:lineRule="auto"/>
        <w:ind w:left="-284"/>
        <w:jc w:val="both"/>
        <w:rPr>
          <w:rFonts w:ascii="Arial" w:hAnsi="Arial" w:cs="Arial"/>
          <w:b/>
          <w:bCs/>
          <w:sz w:val="24"/>
          <w:szCs w:val="24"/>
        </w:rPr>
      </w:pPr>
      <w:r w:rsidRPr="006C6506">
        <w:rPr>
          <w:rFonts w:ascii="Arial" w:hAnsi="Arial" w:cs="Arial"/>
          <w:b/>
          <w:bCs/>
          <w:sz w:val="24"/>
          <w:szCs w:val="24"/>
        </w:rPr>
        <w:t xml:space="preserve">REQUERIMENTOS: </w:t>
      </w:r>
    </w:p>
    <w:p w14:paraId="3BF79BEB" w14:textId="77777777" w:rsidR="00F86115" w:rsidRPr="00785EFD" w:rsidRDefault="006C6506" w:rsidP="00F86115">
      <w:pPr>
        <w:pStyle w:val="PargrafodaLista"/>
        <w:numPr>
          <w:ilvl w:val="0"/>
          <w:numId w:val="26"/>
        </w:numPr>
        <w:spacing w:before="240" w:line="360" w:lineRule="auto"/>
        <w:jc w:val="both"/>
        <w:rPr>
          <w:rFonts w:ascii="Arial" w:hAnsi="Arial" w:cs="Arial"/>
          <w:sz w:val="24"/>
          <w:szCs w:val="24"/>
        </w:rPr>
      </w:pPr>
      <w:r w:rsidRPr="00785EFD">
        <w:rPr>
          <w:rFonts w:ascii="Arial" w:hAnsi="Arial" w:cs="Arial"/>
          <w:sz w:val="24"/>
          <w:szCs w:val="24"/>
        </w:rPr>
        <w:t xml:space="preserve">Votação dos requerimentos de nº 250/2025 ao 257/2025. </w:t>
      </w:r>
    </w:p>
    <w:p w14:paraId="5F92A2C1" w14:textId="77777777" w:rsidR="00F86115" w:rsidRDefault="00F86115" w:rsidP="00F86115">
      <w:pPr>
        <w:spacing w:before="240" w:line="360" w:lineRule="auto"/>
        <w:ind w:left="-208"/>
        <w:jc w:val="both"/>
        <w:rPr>
          <w:rFonts w:ascii="Arial" w:hAnsi="Arial" w:cs="Arial"/>
          <w:b/>
          <w:bCs/>
          <w:sz w:val="24"/>
          <w:szCs w:val="24"/>
        </w:rPr>
      </w:pPr>
      <w:r>
        <w:rPr>
          <w:rFonts w:ascii="Arial" w:hAnsi="Arial" w:cs="Arial"/>
          <w:b/>
          <w:bCs/>
          <w:sz w:val="24"/>
          <w:szCs w:val="24"/>
        </w:rPr>
        <w:t xml:space="preserve">3: </w:t>
      </w:r>
      <w:r w:rsidR="006C6506" w:rsidRPr="00F86115">
        <w:rPr>
          <w:rFonts w:ascii="Arial" w:hAnsi="Arial" w:cs="Arial"/>
          <w:b/>
          <w:bCs/>
          <w:sz w:val="24"/>
          <w:szCs w:val="24"/>
        </w:rPr>
        <w:t>PROJETOS PARA ANÁLISE E PARECERES DAS COMISSÕES:</w:t>
      </w:r>
    </w:p>
    <w:p w14:paraId="03B212F4" w14:textId="2A4CCE49" w:rsidR="006C6506" w:rsidRPr="006C6506" w:rsidRDefault="006C6506" w:rsidP="00F86115">
      <w:pPr>
        <w:spacing w:before="240" w:line="360" w:lineRule="auto"/>
        <w:ind w:left="-208"/>
        <w:jc w:val="both"/>
        <w:rPr>
          <w:rFonts w:ascii="Arial" w:hAnsi="Arial" w:cs="Arial"/>
          <w:b/>
          <w:bCs/>
          <w:sz w:val="24"/>
          <w:szCs w:val="24"/>
        </w:rPr>
      </w:pPr>
      <w:r w:rsidRPr="006C6506">
        <w:rPr>
          <w:rFonts w:ascii="Arial" w:hAnsi="Arial" w:cs="Arial"/>
          <w:b/>
          <w:bCs/>
          <w:sz w:val="24"/>
          <w:szCs w:val="24"/>
        </w:rPr>
        <w:t xml:space="preserve">PROJETO DE DECRETO DO LEGISLATIVO Nº 035/2025, DE AUTORIA DA VEREADORA VERA LÚCIA DE SOUZA LIMA- </w:t>
      </w:r>
      <w:r w:rsidRPr="006C6506">
        <w:rPr>
          <w:rFonts w:ascii="Arial" w:hAnsi="Arial" w:cs="Arial"/>
          <w:sz w:val="24"/>
          <w:szCs w:val="24"/>
        </w:rPr>
        <w:t>Concede o Título de Cidadão Parelhense a Sra. Carolina Porto de Araújo Idalino, e dá outras providências.</w:t>
      </w:r>
      <w:r w:rsidRPr="006C6506">
        <w:rPr>
          <w:rFonts w:ascii="Arial" w:hAnsi="Arial" w:cs="Arial"/>
          <w:b/>
          <w:bCs/>
          <w:sz w:val="24"/>
          <w:szCs w:val="24"/>
        </w:rPr>
        <w:t xml:space="preserve"> </w:t>
      </w:r>
    </w:p>
    <w:p w14:paraId="33EE42C4" w14:textId="77777777" w:rsidR="00F86115" w:rsidRDefault="006C6506" w:rsidP="00D023D0">
      <w:pPr>
        <w:spacing w:before="240" w:line="360" w:lineRule="auto"/>
        <w:ind w:left="-284"/>
        <w:jc w:val="both"/>
        <w:rPr>
          <w:rFonts w:ascii="Arial" w:hAnsi="Arial" w:cs="Arial"/>
          <w:b/>
          <w:bCs/>
          <w:sz w:val="24"/>
          <w:szCs w:val="24"/>
        </w:rPr>
      </w:pPr>
      <w:r w:rsidRPr="006C6506">
        <w:rPr>
          <w:rFonts w:ascii="Arial" w:hAnsi="Arial" w:cs="Arial"/>
          <w:b/>
          <w:bCs/>
          <w:sz w:val="24"/>
          <w:szCs w:val="24"/>
        </w:rPr>
        <w:t xml:space="preserve">EM PAUTA PARA ADEQUAÇÃO DE EMENDA SUBSTITUTIVA: </w:t>
      </w:r>
    </w:p>
    <w:p w14:paraId="7C687EA1" w14:textId="0AFB4E54" w:rsidR="006C6506" w:rsidRPr="006C6506" w:rsidRDefault="006C6506" w:rsidP="00D023D0">
      <w:pPr>
        <w:spacing w:before="240" w:line="360" w:lineRule="auto"/>
        <w:ind w:left="-284"/>
        <w:jc w:val="both"/>
        <w:rPr>
          <w:rFonts w:ascii="Arial" w:hAnsi="Arial" w:cs="Arial"/>
          <w:sz w:val="24"/>
          <w:szCs w:val="24"/>
        </w:rPr>
      </w:pPr>
      <w:r w:rsidRPr="006C6506">
        <w:rPr>
          <w:rFonts w:ascii="Arial" w:hAnsi="Arial" w:cs="Arial"/>
          <w:b/>
          <w:bCs/>
          <w:sz w:val="24"/>
          <w:szCs w:val="24"/>
        </w:rPr>
        <w:t xml:space="preserve">PROJETO DE LEI DO LEGISLATIVO Nº 021/2025, DE AUTORIA DA VEREADORA ROGÉRIA LAYANNE CALDAS DANTAS DO PT – </w:t>
      </w:r>
      <w:r w:rsidRPr="006C6506">
        <w:rPr>
          <w:rFonts w:ascii="Arial" w:hAnsi="Arial" w:cs="Arial"/>
          <w:sz w:val="24"/>
          <w:szCs w:val="24"/>
        </w:rPr>
        <w:t>Institui o Programa Municipal de Atenção e Orientação às Famílias Atípicas no Município de Parelhas/RN, e dá outras providências.</w:t>
      </w:r>
    </w:p>
    <w:p w14:paraId="1B625D6F" w14:textId="606A8D3A" w:rsidR="006B0299" w:rsidRPr="006B0299" w:rsidRDefault="006C6506" w:rsidP="00D023D0">
      <w:pPr>
        <w:spacing w:before="240" w:line="360" w:lineRule="auto"/>
        <w:ind w:left="-284"/>
        <w:jc w:val="both"/>
        <w:rPr>
          <w:rFonts w:ascii="Arial" w:hAnsi="Arial" w:cs="Arial"/>
          <w:b/>
          <w:bCs/>
          <w:sz w:val="24"/>
          <w:szCs w:val="24"/>
        </w:rPr>
      </w:pPr>
      <w:r w:rsidRPr="006C6506">
        <w:rPr>
          <w:rFonts w:ascii="Arial" w:hAnsi="Arial" w:cs="Arial"/>
          <w:b/>
          <w:bCs/>
          <w:sz w:val="24"/>
          <w:szCs w:val="24"/>
        </w:rPr>
        <w:t xml:space="preserve">Secretaria Legislativa da Câmara Municipal de Parelhas/RN. </w:t>
      </w:r>
    </w:p>
    <w:p w14:paraId="0AD723BF" w14:textId="702D33BB" w:rsidR="00344DAD" w:rsidRPr="00B250ED" w:rsidRDefault="00BA1AF8" w:rsidP="00B250ED">
      <w:pPr>
        <w:numPr>
          <w:ilvl w:val="0"/>
          <w:numId w:val="1"/>
        </w:numPr>
        <w:tabs>
          <w:tab w:val="num" w:pos="851"/>
        </w:tabs>
        <w:spacing w:before="240" w:line="360" w:lineRule="auto"/>
        <w:ind w:left="-284" w:hanging="284"/>
        <w:jc w:val="both"/>
        <w:rPr>
          <w:rFonts w:ascii="Arial" w:hAnsi="Arial" w:cs="Arial"/>
          <w:sz w:val="24"/>
          <w:szCs w:val="24"/>
        </w:rPr>
      </w:pPr>
      <w:r w:rsidRPr="00B250ED">
        <w:rPr>
          <w:rFonts w:ascii="Arial" w:hAnsi="Arial" w:cs="Arial"/>
          <w:sz w:val="24"/>
          <w:szCs w:val="24"/>
        </w:rPr>
        <w:t xml:space="preserve"> </w:t>
      </w:r>
      <w:r w:rsidR="003B5087" w:rsidRPr="00B250ED">
        <w:rPr>
          <w:rFonts w:ascii="Arial" w:hAnsi="Arial" w:cs="Arial"/>
          <w:sz w:val="24"/>
          <w:szCs w:val="24"/>
        </w:rPr>
        <w:t xml:space="preserve">Nada havendo </w:t>
      </w:r>
      <w:r w:rsidR="00E758E0" w:rsidRPr="00B250ED">
        <w:rPr>
          <w:rFonts w:ascii="Arial" w:hAnsi="Arial" w:cs="Arial"/>
          <w:sz w:val="24"/>
          <w:szCs w:val="24"/>
        </w:rPr>
        <w:t>nad</w:t>
      </w:r>
      <w:r w:rsidR="003B5087" w:rsidRPr="00B250ED">
        <w:rPr>
          <w:rFonts w:ascii="Arial" w:hAnsi="Arial" w:cs="Arial"/>
          <w:sz w:val="24"/>
          <w:szCs w:val="24"/>
        </w:rPr>
        <w:t>a tratar, o Senhor</w:t>
      </w:r>
      <w:r w:rsidR="00644C68" w:rsidRPr="00B250ED">
        <w:rPr>
          <w:rFonts w:ascii="Arial" w:hAnsi="Arial" w:cs="Arial"/>
          <w:sz w:val="24"/>
          <w:szCs w:val="24"/>
        </w:rPr>
        <w:t xml:space="preserve"> </w:t>
      </w:r>
      <w:r w:rsidR="003B5087" w:rsidRPr="00B250ED">
        <w:rPr>
          <w:rFonts w:ascii="Arial" w:hAnsi="Arial" w:cs="Arial"/>
          <w:sz w:val="24"/>
          <w:szCs w:val="24"/>
        </w:rPr>
        <w:t>Presidente encerrou a pre</w:t>
      </w:r>
      <w:r w:rsidR="00C362C6" w:rsidRPr="00B250ED">
        <w:rPr>
          <w:rFonts w:ascii="Arial" w:hAnsi="Arial" w:cs="Arial"/>
          <w:sz w:val="24"/>
          <w:szCs w:val="24"/>
        </w:rPr>
        <w:t>sente sessão, convocando os vereadores</w:t>
      </w:r>
      <w:r w:rsidR="003B5087" w:rsidRPr="00B250ED">
        <w:rPr>
          <w:rFonts w:ascii="Arial" w:hAnsi="Arial" w:cs="Arial"/>
          <w:sz w:val="24"/>
          <w:szCs w:val="24"/>
        </w:rPr>
        <w:t xml:space="preserve"> para </w:t>
      </w:r>
      <w:r w:rsidR="00A8506A" w:rsidRPr="00B250ED">
        <w:rPr>
          <w:rFonts w:ascii="Arial" w:hAnsi="Arial" w:cs="Arial"/>
          <w:sz w:val="24"/>
          <w:szCs w:val="24"/>
        </w:rPr>
        <w:t>próxima</w:t>
      </w:r>
      <w:r w:rsidR="003B5087" w:rsidRPr="00B250ED">
        <w:rPr>
          <w:rFonts w:ascii="Arial" w:hAnsi="Arial" w:cs="Arial"/>
          <w:sz w:val="24"/>
          <w:szCs w:val="24"/>
        </w:rPr>
        <w:t xml:space="preserve"> </w:t>
      </w:r>
      <w:r w:rsidR="00A8506A" w:rsidRPr="00B250ED">
        <w:rPr>
          <w:rFonts w:ascii="Arial" w:hAnsi="Arial" w:cs="Arial"/>
          <w:sz w:val="24"/>
          <w:szCs w:val="24"/>
        </w:rPr>
        <w:t xml:space="preserve">Sessão </w:t>
      </w:r>
      <w:r w:rsidR="006F4446" w:rsidRPr="00B250ED">
        <w:rPr>
          <w:rFonts w:ascii="Arial" w:hAnsi="Arial" w:cs="Arial"/>
          <w:sz w:val="24"/>
          <w:szCs w:val="24"/>
        </w:rPr>
        <w:t>Extraordinária</w:t>
      </w:r>
      <w:r w:rsidR="003B5087" w:rsidRPr="00B250ED">
        <w:rPr>
          <w:rFonts w:ascii="Arial" w:hAnsi="Arial" w:cs="Arial"/>
          <w:sz w:val="24"/>
          <w:szCs w:val="24"/>
        </w:rPr>
        <w:t>, a ser realiz</w:t>
      </w:r>
      <w:r w:rsidR="003E3668" w:rsidRPr="00B250ED">
        <w:rPr>
          <w:rFonts w:ascii="Arial" w:hAnsi="Arial" w:cs="Arial"/>
          <w:sz w:val="24"/>
          <w:szCs w:val="24"/>
        </w:rPr>
        <w:t xml:space="preserve">ada no dia </w:t>
      </w:r>
      <w:r w:rsidR="00561971">
        <w:rPr>
          <w:rFonts w:ascii="Arial" w:hAnsi="Arial" w:cs="Arial"/>
          <w:sz w:val="24"/>
          <w:szCs w:val="24"/>
        </w:rPr>
        <w:t>02</w:t>
      </w:r>
      <w:r w:rsidR="00683D5F" w:rsidRPr="00B250ED">
        <w:rPr>
          <w:rFonts w:ascii="Arial" w:hAnsi="Arial" w:cs="Arial"/>
          <w:sz w:val="24"/>
          <w:szCs w:val="24"/>
        </w:rPr>
        <w:t xml:space="preserve"> </w:t>
      </w:r>
      <w:r w:rsidR="00A8506A" w:rsidRPr="00B250ED">
        <w:rPr>
          <w:rFonts w:ascii="Arial" w:hAnsi="Arial" w:cs="Arial"/>
          <w:sz w:val="24"/>
          <w:szCs w:val="24"/>
        </w:rPr>
        <w:t xml:space="preserve">de </w:t>
      </w:r>
      <w:r w:rsidR="00561971">
        <w:rPr>
          <w:rFonts w:ascii="Arial" w:hAnsi="Arial" w:cs="Arial"/>
          <w:sz w:val="24"/>
          <w:szCs w:val="24"/>
        </w:rPr>
        <w:t>outubro</w:t>
      </w:r>
      <w:r w:rsidR="00BF22F9" w:rsidRPr="00B250ED">
        <w:rPr>
          <w:rFonts w:ascii="Arial" w:hAnsi="Arial" w:cs="Arial"/>
          <w:sz w:val="24"/>
          <w:szCs w:val="24"/>
        </w:rPr>
        <w:t xml:space="preserve"> </w:t>
      </w:r>
      <w:r w:rsidR="00C362C6" w:rsidRPr="00B250ED">
        <w:rPr>
          <w:rFonts w:ascii="Arial" w:hAnsi="Arial" w:cs="Arial"/>
          <w:sz w:val="24"/>
          <w:szCs w:val="24"/>
        </w:rPr>
        <w:t>do ano 2025.</w:t>
      </w:r>
    </w:p>
    <w:p w14:paraId="12A00387" w14:textId="7DB6E105" w:rsidR="00A00816" w:rsidRPr="00112E06" w:rsidRDefault="00E758E0" w:rsidP="00E758E0">
      <w:pPr>
        <w:tabs>
          <w:tab w:val="left" w:pos="4965"/>
        </w:tabs>
        <w:spacing w:before="240" w:line="360" w:lineRule="auto"/>
        <w:jc w:val="both"/>
        <w:rPr>
          <w:rFonts w:ascii="Arial" w:hAnsi="Arial" w:cs="Arial"/>
          <w:sz w:val="24"/>
          <w:szCs w:val="24"/>
        </w:rPr>
      </w:pPr>
      <w:r>
        <w:rPr>
          <w:rFonts w:ascii="Arial" w:hAnsi="Arial" w:cs="Arial"/>
          <w:sz w:val="24"/>
          <w:szCs w:val="24"/>
        </w:rPr>
        <w:tab/>
      </w: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0800C7">
      <w:headerReference w:type="default" r:id="rId8"/>
      <w:footerReference w:type="default" r:id="rId9"/>
      <w:pgSz w:w="11906" w:h="16838" w:code="9"/>
      <w:pgMar w:top="1843" w:right="1701" w:bottom="1418"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4A079" w14:textId="77777777" w:rsidR="001B10D6" w:rsidRDefault="001B10D6" w:rsidP="00505E05">
      <w:pPr>
        <w:spacing w:after="0" w:line="240" w:lineRule="auto"/>
      </w:pPr>
      <w:r>
        <w:separator/>
      </w:r>
    </w:p>
  </w:endnote>
  <w:endnote w:type="continuationSeparator" w:id="0">
    <w:p w14:paraId="2A1068B2" w14:textId="77777777" w:rsidR="001B10D6" w:rsidRDefault="001B10D6"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E0CC2" w14:textId="77777777" w:rsidR="004664F8" w:rsidRDefault="004664F8" w:rsidP="004664F8">
    <w:pPr>
      <w:pStyle w:val="Rodap"/>
      <w:jc w:val="center"/>
    </w:pPr>
    <w:r>
      <w:t>Antônio Luiz dos santos 58 - Centro - Parelhas/RN - CEP 59360-000</w:t>
    </w:r>
  </w:p>
  <w:p w14:paraId="524C5B59" w14:textId="7A2D9525" w:rsidR="004664F8" w:rsidRDefault="004664F8" w:rsidP="004664F8">
    <w:pPr>
      <w:pStyle w:val="Rodap"/>
      <w:jc w:val="center"/>
    </w:pPr>
    <w:r>
      <w:t>E-mail:camaramunicipaldeparelhas@gmail.com</w:t>
    </w:r>
  </w:p>
  <w:p w14:paraId="56593C3F" w14:textId="77777777" w:rsidR="004664F8" w:rsidRDefault="004664F8" w:rsidP="004664F8"/>
  <w:p w14:paraId="559B6FBA" w14:textId="5B5E3CC4" w:rsidR="00505E05" w:rsidRDefault="00505E05" w:rsidP="00505E0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6811B" w14:textId="77777777" w:rsidR="001B10D6" w:rsidRDefault="001B10D6" w:rsidP="00505E05">
      <w:pPr>
        <w:spacing w:after="0" w:line="240" w:lineRule="auto"/>
      </w:pPr>
      <w:r>
        <w:separator/>
      </w:r>
    </w:p>
  </w:footnote>
  <w:footnote w:type="continuationSeparator" w:id="0">
    <w:p w14:paraId="52B00FEE" w14:textId="77777777" w:rsidR="001B10D6" w:rsidRDefault="001B10D6"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DB17C58"/>
    <w:multiLevelType w:val="hybridMultilevel"/>
    <w:tmpl w:val="CA64DD2E"/>
    <w:lvl w:ilvl="0" w:tplc="E09E9146">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 w15:restartNumberingAfterBreak="0">
    <w:nsid w:val="16A27FA9"/>
    <w:multiLevelType w:val="multilevel"/>
    <w:tmpl w:val="9482E5B6"/>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C3F63"/>
    <w:multiLevelType w:val="hybridMultilevel"/>
    <w:tmpl w:val="039A8EC0"/>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4" w15:restartNumberingAfterBreak="0">
    <w:nsid w:val="1D2B2E33"/>
    <w:multiLevelType w:val="hybridMultilevel"/>
    <w:tmpl w:val="276EF878"/>
    <w:lvl w:ilvl="0" w:tplc="04160001">
      <w:start w:val="1"/>
      <w:numFmt w:val="bullet"/>
      <w:lvlText w:val=""/>
      <w:lvlJc w:val="left"/>
      <w:pPr>
        <w:ind w:left="152" w:hanging="360"/>
      </w:pPr>
      <w:rPr>
        <w:rFonts w:ascii="Symbol" w:hAnsi="Symbol" w:hint="default"/>
      </w:rPr>
    </w:lvl>
    <w:lvl w:ilvl="1" w:tplc="04160003" w:tentative="1">
      <w:start w:val="1"/>
      <w:numFmt w:val="bullet"/>
      <w:lvlText w:val="o"/>
      <w:lvlJc w:val="left"/>
      <w:pPr>
        <w:ind w:left="872" w:hanging="360"/>
      </w:pPr>
      <w:rPr>
        <w:rFonts w:ascii="Courier New" w:hAnsi="Courier New" w:cs="Courier New" w:hint="default"/>
      </w:rPr>
    </w:lvl>
    <w:lvl w:ilvl="2" w:tplc="04160005" w:tentative="1">
      <w:start w:val="1"/>
      <w:numFmt w:val="bullet"/>
      <w:lvlText w:val=""/>
      <w:lvlJc w:val="left"/>
      <w:pPr>
        <w:ind w:left="1592" w:hanging="360"/>
      </w:pPr>
      <w:rPr>
        <w:rFonts w:ascii="Wingdings" w:hAnsi="Wingdings" w:hint="default"/>
      </w:rPr>
    </w:lvl>
    <w:lvl w:ilvl="3" w:tplc="04160001" w:tentative="1">
      <w:start w:val="1"/>
      <w:numFmt w:val="bullet"/>
      <w:lvlText w:val=""/>
      <w:lvlJc w:val="left"/>
      <w:pPr>
        <w:ind w:left="2312" w:hanging="360"/>
      </w:pPr>
      <w:rPr>
        <w:rFonts w:ascii="Symbol" w:hAnsi="Symbol" w:hint="default"/>
      </w:rPr>
    </w:lvl>
    <w:lvl w:ilvl="4" w:tplc="04160003" w:tentative="1">
      <w:start w:val="1"/>
      <w:numFmt w:val="bullet"/>
      <w:lvlText w:val="o"/>
      <w:lvlJc w:val="left"/>
      <w:pPr>
        <w:ind w:left="3032" w:hanging="360"/>
      </w:pPr>
      <w:rPr>
        <w:rFonts w:ascii="Courier New" w:hAnsi="Courier New" w:cs="Courier New" w:hint="default"/>
      </w:rPr>
    </w:lvl>
    <w:lvl w:ilvl="5" w:tplc="04160005" w:tentative="1">
      <w:start w:val="1"/>
      <w:numFmt w:val="bullet"/>
      <w:lvlText w:val=""/>
      <w:lvlJc w:val="left"/>
      <w:pPr>
        <w:ind w:left="3752" w:hanging="360"/>
      </w:pPr>
      <w:rPr>
        <w:rFonts w:ascii="Wingdings" w:hAnsi="Wingdings" w:hint="default"/>
      </w:rPr>
    </w:lvl>
    <w:lvl w:ilvl="6" w:tplc="04160001" w:tentative="1">
      <w:start w:val="1"/>
      <w:numFmt w:val="bullet"/>
      <w:lvlText w:val=""/>
      <w:lvlJc w:val="left"/>
      <w:pPr>
        <w:ind w:left="4472" w:hanging="360"/>
      </w:pPr>
      <w:rPr>
        <w:rFonts w:ascii="Symbol" w:hAnsi="Symbol" w:hint="default"/>
      </w:rPr>
    </w:lvl>
    <w:lvl w:ilvl="7" w:tplc="04160003" w:tentative="1">
      <w:start w:val="1"/>
      <w:numFmt w:val="bullet"/>
      <w:lvlText w:val="o"/>
      <w:lvlJc w:val="left"/>
      <w:pPr>
        <w:ind w:left="5192" w:hanging="360"/>
      </w:pPr>
      <w:rPr>
        <w:rFonts w:ascii="Courier New" w:hAnsi="Courier New" w:cs="Courier New" w:hint="default"/>
      </w:rPr>
    </w:lvl>
    <w:lvl w:ilvl="8" w:tplc="04160005" w:tentative="1">
      <w:start w:val="1"/>
      <w:numFmt w:val="bullet"/>
      <w:lvlText w:val=""/>
      <w:lvlJc w:val="left"/>
      <w:pPr>
        <w:ind w:left="5912" w:hanging="360"/>
      </w:pPr>
      <w:rPr>
        <w:rFonts w:ascii="Wingdings" w:hAnsi="Wingdings" w:hint="default"/>
      </w:rPr>
    </w:lvl>
  </w:abstractNum>
  <w:abstractNum w:abstractNumId="5" w15:restartNumberingAfterBreak="0">
    <w:nsid w:val="39343DE8"/>
    <w:multiLevelType w:val="hybridMultilevel"/>
    <w:tmpl w:val="FCEE050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6"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BA12B36"/>
    <w:multiLevelType w:val="hybridMultilevel"/>
    <w:tmpl w:val="4540F3B0"/>
    <w:lvl w:ilvl="0" w:tplc="FFEA462A">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8" w15:restartNumberingAfterBreak="0">
    <w:nsid w:val="516B2A9D"/>
    <w:multiLevelType w:val="hybridMultilevel"/>
    <w:tmpl w:val="492A4E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5DCC2E15"/>
    <w:multiLevelType w:val="hybridMultilevel"/>
    <w:tmpl w:val="403E0F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5F3B2599"/>
    <w:multiLevelType w:val="multilevel"/>
    <w:tmpl w:val="2990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981E8B"/>
    <w:multiLevelType w:val="hybridMultilevel"/>
    <w:tmpl w:val="466E4A9C"/>
    <w:lvl w:ilvl="0" w:tplc="0416000F">
      <w:start w:val="3"/>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63410F32"/>
    <w:multiLevelType w:val="hybridMultilevel"/>
    <w:tmpl w:val="3EA842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2056812161">
    <w:abstractNumId w:val="2"/>
  </w:num>
  <w:num w:numId="2" w16cid:durableId="791825299">
    <w:abstractNumId w:val="7"/>
  </w:num>
  <w:num w:numId="3" w16cid:durableId="19759380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7676271">
    <w:abstractNumId w:val="8"/>
  </w:num>
  <w:num w:numId="5" w16cid:durableId="92314838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5357172">
    <w:abstractNumId w:val="12"/>
  </w:num>
  <w:num w:numId="7" w16cid:durableId="2044552139">
    <w:abstractNumId w:val="9"/>
  </w:num>
  <w:num w:numId="8" w16cid:durableId="1528830671">
    <w:abstractNumId w:val="8"/>
  </w:num>
  <w:num w:numId="9" w16cid:durableId="66463237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9400878">
    <w:abstractNumId w:val="12"/>
  </w:num>
  <w:num w:numId="11" w16cid:durableId="1428310241">
    <w:abstractNumId w:val="9"/>
  </w:num>
  <w:num w:numId="12" w16cid:durableId="620458570">
    <w:abstractNumId w:val="8"/>
  </w:num>
  <w:num w:numId="13" w16cid:durableId="1940485962">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6776070">
    <w:abstractNumId w:val="10"/>
  </w:num>
  <w:num w:numId="15" w16cid:durableId="100952584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8146274">
    <w:abstractNumId w:val="5"/>
  </w:num>
  <w:num w:numId="17" w16cid:durableId="1867719379">
    <w:abstractNumId w:val="9"/>
  </w:num>
  <w:num w:numId="18" w16cid:durableId="1991398366">
    <w:abstractNumId w:val="8"/>
  </w:num>
  <w:num w:numId="19" w16cid:durableId="1289358709">
    <w:abstractNumId w:val="1"/>
  </w:num>
  <w:num w:numId="20" w16cid:durableId="222911395">
    <w:abstractNumId w:val="6"/>
  </w:num>
  <w:num w:numId="21" w16cid:durableId="63648697">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3999222">
    <w:abstractNumId w:val="5"/>
    <w:lvlOverride w:ilvl="0"/>
    <w:lvlOverride w:ilvl="1"/>
    <w:lvlOverride w:ilvl="2"/>
    <w:lvlOverride w:ilvl="3"/>
    <w:lvlOverride w:ilvl="4"/>
    <w:lvlOverride w:ilvl="5"/>
    <w:lvlOverride w:ilvl="6"/>
    <w:lvlOverride w:ilvl="7"/>
    <w:lvlOverride w:ilvl="8"/>
  </w:num>
  <w:num w:numId="23" w16cid:durableId="1627661270">
    <w:abstractNumId w:val="9"/>
    <w:lvlOverride w:ilvl="0"/>
    <w:lvlOverride w:ilvl="1"/>
    <w:lvlOverride w:ilvl="2"/>
    <w:lvlOverride w:ilvl="3"/>
    <w:lvlOverride w:ilvl="4"/>
    <w:lvlOverride w:ilvl="5"/>
    <w:lvlOverride w:ilvl="6"/>
    <w:lvlOverride w:ilvl="7"/>
    <w:lvlOverride w:ilvl="8"/>
  </w:num>
  <w:num w:numId="24" w16cid:durableId="1284113969">
    <w:abstractNumId w:val="8"/>
    <w:lvlOverride w:ilvl="0"/>
    <w:lvlOverride w:ilvl="1"/>
    <w:lvlOverride w:ilvl="2"/>
    <w:lvlOverride w:ilvl="3"/>
    <w:lvlOverride w:ilvl="4"/>
    <w:lvlOverride w:ilvl="5"/>
    <w:lvlOverride w:ilvl="6"/>
    <w:lvlOverride w:ilvl="7"/>
    <w:lvlOverride w:ilvl="8"/>
  </w:num>
  <w:num w:numId="25" w16cid:durableId="420759924">
    <w:abstractNumId w:val="4"/>
  </w:num>
  <w:num w:numId="26" w16cid:durableId="16903024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E05"/>
    <w:rsid w:val="00000205"/>
    <w:rsid w:val="00001F9C"/>
    <w:rsid w:val="0000261A"/>
    <w:rsid w:val="00004828"/>
    <w:rsid w:val="00005D7A"/>
    <w:rsid w:val="00006335"/>
    <w:rsid w:val="00006482"/>
    <w:rsid w:val="00006A24"/>
    <w:rsid w:val="0001124D"/>
    <w:rsid w:val="0001148C"/>
    <w:rsid w:val="00011C43"/>
    <w:rsid w:val="00011EEA"/>
    <w:rsid w:val="00012364"/>
    <w:rsid w:val="0001273C"/>
    <w:rsid w:val="00014CC9"/>
    <w:rsid w:val="00016140"/>
    <w:rsid w:val="0002051E"/>
    <w:rsid w:val="00020B7C"/>
    <w:rsid w:val="0002122B"/>
    <w:rsid w:val="00021407"/>
    <w:rsid w:val="000223A0"/>
    <w:rsid w:val="0002289C"/>
    <w:rsid w:val="00023CE9"/>
    <w:rsid w:val="000248B8"/>
    <w:rsid w:val="00026225"/>
    <w:rsid w:val="000266F5"/>
    <w:rsid w:val="00030361"/>
    <w:rsid w:val="00031D4F"/>
    <w:rsid w:val="00032D57"/>
    <w:rsid w:val="000336BD"/>
    <w:rsid w:val="0003498D"/>
    <w:rsid w:val="000350F5"/>
    <w:rsid w:val="00035D9D"/>
    <w:rsid w:val="0003627D"/>
    <w:rsid w:val="00036F3B"/>
    <w:rsid w:val="0003798D"/>
    <w:rsid w:val="0004065E"/>
    <w:rsid w:val="00041045"/>
    <w:rsid w:val="00041477"/>
    <w:rsid w:val="00042CEC"/>
    <w:rsid w:val="00043157"/>
    <w:rsid w:val="00043976"/>
    <w:rsid w:val="000439A6"/>
    <w:rsid w:val="00043F92"/>
    <w:rsid w:val="00044CB3"/>
    <w:rsid w:val="000502AB"/>
    <w:rsid w:val="0005150F"/>
    <w:rsid w:val="000541C9"/>
    <w:rsid w:val="00054FBB"/>
    <w:rsid w:val="00055EC4"/>
    <w:rsid w:val="000572E2"/>
    <w:rsid w:val="00060118"/>
    <w:rsid w:val="00061AFA"/>
    <w:rsid w:val="00061D63"/>
    <w:rsid w:val="000631B6"/>
    <w:rsid w:val="000637E0"/>
    <w:rsid w:val="000644CA"/>
    <w:rsid w:val="0006467E"/>
    <w:rsid w:val="00064E57"/>
    <w:rsid w:val="00065531"/>
    <w:rsid w:val="0006586B"/>
    <w:rsid w:val="00065C17"/>
    <w:rsid w:val="00065F2E"/>
    <w:rsid w:val="00066A6F"/>
    <w:rsid w:val="00066BD0"/>
    <w:rsid w:val="00066F84"/>
    <w:rsid w:val="00067189"/>
    <w:rsid w:val="000679B3"/>
    <w:rsid w:val="00070318"/>
    <w:rsid w:val="000710E8"/>
    <w:rsid w:val="000713C9"/>
    <w:rsid w:val="000717DD"/>
    <w:rsid w:val="00072EE7"/>
    <w:rsid w:val="00073746"/>
    <w:rsid w:val="00073778"/>
    <w:rsid w:val="000748A5"/>
    <w:rsid w:val="000748C2"/>
    <w:rsid w:val="000759DC"/>
    <w:rsid w:val="0007750F"/>
    <w:rsid w:val="00077DD3"/>
    <w:rsid w:val="000800C7"/>
    <w:rsid w:val="00080D5F"/>
    <w:rsid w:val="00081ABC"/>
    <w:rsid w:val="00083B0D"/>
    <w:rsid w:val="00083C3D"/>
    <w:rsid w:val="00083CF0"/>
    <w:rsid w:val="00083D99"/>
    <w:rsid w:val="000848C1"/>
    <w:rsid w:val="0008516B"/>
    <w:rsid w:val="00086B38"/>
    <w:rsid w:val="000878CD"/>
    <w:rsid w:val="00087B4A"/>
    <w:rsid w:val="0009001C"/>
    <w:rsid w:val="00090374"/>
    <w:rsid w:val="00090AD6"/>
    <w:rsid w:val="0009393B"/>
    <w:rsid w:val="00095371"/>
    <w:rsid w:val="0009671B"/>
    <w:rsid w:val="00097065"/>
    <w:rsid w:val="0009710F"/>
    <w:rsid w:val="00097412"/>
    <w:rsid w:val="000A0115"/>
    <w:rsid w:val="000A06A5"/>
    <w:rsid w:val="000A163E"/>
    <w:rsid w:val="000A1F21"/>
    <w:rsid w:val="000A32FF"/>
    <w:rsid w:val="000A33E1"/>
    <w:rsid w:val="000A37A0"/>
    <w:rsid w:val="000A3C61"/>
    <w:rsid w:val="000A3F11"/>
    <w:rsid w:val="000A45BD"/>
    <w:rsid w:val="000A5896"/>
    <w:rsid w:val="000A725D"/>
    <w:rsid w:val="000A772C"/>
    <w:rsid w:val="000B0B05"/>
    <w:rsid w:val="000B247D"/>
    <w:rsid w:val="000B256B"/>
    <w:rsid w:val="000B3161"/>
    <w:rsid w:val="000B3680"/>
    <w:rsid w:val="000B48FF"/>
    <w:rsid w:val="000B59C5"/>
    <w:rsid w:val="000B652B"/>
    <w:rsid w:val="000B6B29"/>
    <w:rsid w:val="000B72C0"/>
    <w:rsid w:val="000C0DB8"/>
    <w:rsid w:val="000C102C"/>
    <w:rsid w:val="000C1BE3"/>
    <w:rsid w:val="000C3642"/>
    <w:rsid w:val="000C36CD"/>
    <w:rsid w:val="000C3F6E"/>
    <w:rsid w:val="000C43F7"/>
    <w:rsid w:val="000C44C1"/>
    <w:rsid w:val="000C4FB6"/>
    <w:rsid w:val="000C5AE4"/>
    <w:rsid w:val="000C655D"/>
    <w:rsid w:val="000C6D8D"/>
    <w:rsid w:val="000C724C"/>
    <w:rsid w:val="000C7716"/>
    <w:rsid w:val="000D0E24"/>
    <w:rsid w:val="000D11E6"/>
    <w:rsid w:val="000D26ED"/>
    <w:rsid w:val="000D3F6C"/>
    <w:rsid w:val="000D3FE6"/>
    <w:rsid w:val="000D55FC"/>
    <w:rsid w:val="000D5699"/>
    <w:rsid w:val="000D56D6"/>
    <w:rsid w:val="000D5D5B"/>
    <w:rsid w:val="000D77D2"/>
    <w:rsid w:val="000E0327"/>
    <w:rsid w:val="000E0C81"/>
    <w:rsid w:val="000E16EB"/>
    <w:rsid w:val="000E38A9"/>
    <w:rsid w:val="000E3DCF"/>
    <w:rsid w:val="000E41AB"/>
    <w:rsid w:val="000E566B"/>
    <w:rsid w:val="000F05FC"/>
    <w:rsid w:val="000F0AE6"/>
    <w:rsid w:val="000F16EC"/>
    <w:rsid w:val="000F1D75"/>
    <w:rsid w:val="000F4F41"/>
    <w:rsid w:val="000F5C53"/>
    <w:rsid w:val="000F5D97"/>
    <w:rsid w:val="00100EE6"/>
    <w:rsid w:val="001014F6"/>
    <w:rsid w:val="0010185B"/>
    <w:rsid w:val="00102157"/>
    <w:rsid w:val="00103984"/>
    <w:rsid w:val="0011039D"/>
    <w:rsid w:val="00110EDA"/>
    <w:rsid w:val="001119E1"/>
    <w:rsid w:val="001122B1"/>
    <w:rsid w:val="00112596"/>
    <w:rsid w:val="00112E06"/>
    <w:rsid w:val="00113821"/>
    <w:rsid w:val="00115168"/>
    <w:rsid w:val="00115FC6"/>
    <w:rsid w:val="0011754B"/>
    <w:rsid w:val="00120121"/>
    <w:rsid w:val="0012019E"/>
    <w:rsid w:val="001214BF"/>
    <w:rsid w:val="00122397"/>
    <w:rsid w:val="00124C33"/>
    <w:rsid w:val="001255E7"/>
    <w:rsid w:val="00130A21"/>
    <w:rsid w:val="00131659"/>
    <w:rsid w:val="00131EFB"/>
    <w:rsid w:val="0013256A"/>
    <w:rsid w:val="00132F96"/>
    <w:rsid w:val="00133124"/>
    <w:rsid w:val="0013339E"/>
    <w:rsid w:val="00133F65"/>
    <w:rsid w:val="00135A1B"/>
    <w:rsid w:val="001411D2"/>
    <w:rsid w:val="0014162C"/>
    <w:rsid w:val="00141F31"/>
    <w:rsid w:val="001424B5"/>
    <w:rsid w:val="00142A61"/>
    <w:rsid w:val="00142C41"/>
    <w:rsid w:val="00142DBE"/>
    <w:rsid w:val="00143893"/>
    <w:rsid w:val="001450E3"/>
    <w:rsid w:val="001457FE"/>
    <w:rsid w:val="00146687"/>
    <w:rsid w:val="0015022F"/>
    <w:rsid w:val="001509E2"/>
    <w:rsid w:val="0015230F"/>
    <w:rsid w:val="00152887"/>
    <w:rsid w:val="00152E70"/>
    <w:rsid w:val="00152F6A"/>
    <w:rsid w:val="00152FB5"/>
    <w:rsid w:val="00154564"/>
    <w:rsid w:val="00155634"/>
    <w:rsid w:val="00156219"/>
    <w:rsid w:val="001579F4"/>
    <w:rsid w:val="00157F3E"/>
    <w:rsid w:val="00160D73"/>
    <w:rsid w:val="001612C3"/>
    <w:rsid w:val="00161577"/>
    <w:rsid w:val="00161809"/>
    <w:rsid w:val="00162524"/>
    <w:rsid w:val="001631A1"/>
    <w:rsid w:val="001636B7"/>
    <w:rsid w:val="00163CC4"/>
    <w:rsid w:val="00164761"/>
    <w:rsid w:val="00164C16"/>
    <w:rsid w:val="0016525D"/>
    <w:rsid w:val="00165953"/>
    <w:rsid w:val="00165B19"/>
    <w:rsid w:val="00166975"/>
    <w:rsid w:val="001678C7"/>
    <w:rsid w:val="00167ABF"/>
    <w:rsid w:val="00167D34"/>
    <w:rsid w:val="00171885"/>
    <w:rsid w:val="00171A63"/>
    <w:rsid w:val="00171EF4"/>
    <w:rsid w:val="001723F6"/>
    <w:rsid w:val="001724DC"/>
    <w:rsid w:val="00173C51"/>
    <w:rsid w:val="00173EA9"/>
    <w:rsid w:val="0017406B"/>
    <w:rsid w:val="001742A2"/>
    <w:rsid w:val="001752A1"/>
    <w:rsid w:val="00175688"/>
    <w:rsid w:val="00175E47"/>
    <w:rsid w:val="001768A3"/>
    <w:rsid w:val="00176ECB"/>
    <w:rsid w:val="001770C3"/>
    <w:rsid w:val="00177F00"/>
    <w:rsid w:val="0018082E"/>
    <w:rsid w:val="00181353"/>
    <w:rsid w:val="00181BBC"/>
    <w:rsid w:val="001825CB"/>
    <w:rsid w:val="00182B6E"/>
    <w:rsid w:val="00182C5C"/>
    <w:rsid w:val="001835BD"/>
    <w:rsid w:val="00183645"/>
    <w:rsid w:val="00183A9A"/>
    <w:rsid w:val="0018403C"/>
    <w:rsid w:val="0018416B"/>
    <w:rsid w:val="001842C6"/>
    <w:rsid w:val="00184FEC"/>
    <w:rsid w:val="001873C8"/>
    <w:rsid w:val="00187715"/>
    <w:rsid w:val="00193067"/>
    <w:rsid w:val="00194B96"/>
    <w:rsid w:val="00194CEB"/>
    <w:rsid w:val="001966BF"/>
    <w:rsid w:val="001972A3"/>
    <w:rsid w:val="001A035B"/>
    <w:rsid w:val="001A0ECA"/>
    <w:rsid w:val="001A22C5"/>
    <w:rsid w:val="001A276D"/>
    <w:rsid w:val="001A4859"/>
    <w:rsid w:val="001A545B"/>
    <w:rsid w:val="001A5C1E"/>
    <w:rsid w:val="001A660A"/>
    <w:rsid w:val="001A6B53"/>
    <w:rsid w:val="001A7587"/>
    <w:rsid w:val="001A7EDC"/>
    <w:rsid w:val="001B043A"/>
    <w:rsid w:val="001B10D6"/>
    <w:rsid w:val="001B1A34"/>
    <w:rsid w:val="001B2364"/>
    <w:rsid w:val="001B381E"/>
    <w:rsid w:val="001B4181"/>
    <w:rsid w:val="001B4F3A"/>
    <w:rsid w:val="001B5049"/>
    <w:rsid w:val="001B5115"/>
    <w:rsid w:val="001B6798"/>
    <w:rsid w:val="001B7814"/>
    <w:rsid w:val="001C0517"/>
    <w:rsid w:val="001C25C2"/>
    <w:rsid w:val="001C34FB"/>
    <w:rsid w:val="001C366C"/>
    <w:rsid w:val="001C4819"/>
    <w:rsid w:val="001C4933"/>
    <w:rsid w:val="001C4D84"/>
    <w:rsid w:val="001C512A"/>
    <w:rsid w:val="001C6E1B"/>
    <w:rsid w:val="001C6F86"/>
    <w:rsid w:val="001C7396"/>
    <w:rsid w:val="001C73D5"/>
    <w:rsid w:val="001C7F61"/>
    <w:rsid w:val="001D46C6"/>
    <w:rsid w:val="001D57CE"/>
    <w:rsid w:val="001D66BD"/>
    <w:rsid w:val="001D6C84"/>
    <w:rsid w:val="001E03FA"/>
    <w:rsid w:val="001E1193"/>
    <w:rsid w:val="001E1B46"/>
    <w:rsid w:val="001E3C4A"/>
    <w:rsid w:val="001E3EB2"/>
    <w:rsid w:val="001E5861"/>
    <w:rsid w:val="001E6D4F"/>
    <w:rsid w:val="001E75E8"/>
    <w:rsid w:val="001F19A7"/>
    <w:rsid w:val="001F1C02"/>
    <w:rsid w:val="001F1C41"/>
    <w:rsid w:val="001F2F90"/>
    <w:rsid w:val="001F339D"/>
    <w:rsid w:val="001F38D7"/>
    <w:rsid w:val="001F3B6F"/>
    <w:rsid w:val="001F6A58"/>
    <w:rsid w:val="001F6CF7"/>
    <w:rsid w:val="001F7091"/>
    <w:rsid w:val="001F7BA8"/>
    <w:rsid w:val="001F7DB1"/>
    <w:rsid w:val="002007F0"/>
    <w:rsid w:val="00200F91"/>
    <w:rsid w:val="00201AAA"/>
    <w:rsid w:val="00201F34"/>
    <w:rsid w:val="00202280"/>
    <w:rsid w:val="00203B68"/>
    <w:rsid w:val="00204693"/>
    <w:rsid w:val="00204CB2"/>
    <w:rsid w:val="0020796F"/>
    <w:rsid w:val="002102D8"/>
    <w:rsid w:val="00211605"/>
    <w:rsid w:val="00211FE8"/>
    <w:rsid w:val="00212222"/>
    <w:rsid w:val="00212FA7"/>
    <w:rsid w:val="00213672"/>
    <w:rsid w:val="002141F6"/>
    <w:rsid w:val="00214EFE"/>
    <w:rsid w:val="00216F7C"/>
    <w:rsid w:val="002170FC"/>
    <w:rsid w:val="00222986"/>
    <w:rsid w:val="00222A42"/>
    <w:rsid w:val="0022328B"/>
    <w:rsid w:val="00224E51"/>
    <w:rsid w:val="00224EF8"/>
    <w:rsid w:val="002261C0"/>
    <w:rsid w:val="00226ABB"/>
    <w:rsid w:val="00227C6E"/>
    <w:rsid w:val="00227D04"/>
    <w:rsid w:val="00231063"/>
    <w:rsid w:val="0023118A"/>
    <w:rsid w:val="002327F3"/>
    <w:rsid w:val="00233023"/>
    <w:rsid w:val="00233446"/>
    <w:rsid w:val="00233625"/>
    <w:rsid w:val="002339B1"/>
    <w:rsid w:val="0023406B"/>
    <w:rsid w:val="00235A3E"/>
    <w:rsid w:val="002362BF"/>
    <w:rsid w:val="0023641B"/>
    <w:rsid w:val="00240E55"/>
    <w:rsid w:val="00240F84"/>
    <w:rsid w:val="00242189"/>
    <w:rsid w:val="00242FEF"/>
    <w:rsid w:val="00243F22"/>
    <w:rsid w:val="002441FC"/>
    <w:rsid w:val="002442CA"/>
    <w:rsid w:val="00245956"/>
    <w:rsid w:val="00245EAA"/>
    <w:rsid w:val="00246D19"/>
    <w:rsid w:val="0024783B"/>
    <w:rsid w:val="00247B28"/>
    <w:rsid w:val="00247D9D"/>
    <w:rsid w:val="00250C1D"/>
    <w:rsid w:val="002523E5"/>
    <w:rsid w:val="002539A0"/>
    <w:rsid w:val="00254038"/>
    <w:rsid w:val="00254DCF"/>
    <w:rsid w:val="0025645A"/>
    <w:rsid w:val="002575E0"/>
    <w:rsid w:val="002605E0"/>
    <w:rsid w:val="00260AF5"/>
    <w:rsid w:val="0026227D"/>
    <w:rsid w:val="00264439"/>
    <w:rsid w:val="002648C9"/>
    <w:rsid w:val="002653FB"/>
    <w:rsid w:val="00265A9C"/>
    <w:rsid w:val="00266866"/>
    <w:rsid w:val="0026792B"/>
    <w:rsid w:val="00270B6D"/>
    <w:rsid w:val="00273011"/>
    <w:rsid w:val="0027379D"/>
    <w:rsid w:val="00273D89"/>
    <w:rsid w:val="00275EA5"/>
    <w:rsid w:val="002763F0"/>
    <w:rsid w:val="002765FB"/>
    <w:rsid w:val="00276AFD"/>
    <w:rsid w:val="002813D3"/>
    <w:rsid w:val="00281AE2"/>
    <w:rsid w:val="00282326"/>
    <w:rsid w:val="00283641"/>
    <w:rsid w:val="0028370F"/>
    <w:rsid w:val="002849DD"/>
    <w:rsid w:val="00285369"/>
    <w:rsid w:val="00285513"/>
    <w:rsid w:val="00285F5E"/>
    <w:rsid w:val="00287DA2"/>
    <w:rsid w:val="0029116C"/>
    <w:rsid w:val="002911D3"/>
    <w:rsid w:val="002912C2"/>
    <w:rsid w:val="00292218"/>
    <w:rsid w:val="002923A6"/>
    <w:rsid w:val="0029268A"/>
    <w:rsid w:val="002943E6"/>
    <w:rsid w:val="002959BD"/>
    <w:rsid w:val="00297B27"/>
    <w:rsid w:val="00297E93"/>
    <w:rsid w:val="002A010D"/>
    <w:rsid w:val="002A0547"/>
    <w:rsid w:val="002A06AF"/>
    <w:rsid w:val="002A0DE4"/>
    <w:rsid w:val="002A0F59"/>
    <w:rsid w:val="002A15CB"/>
    <w:rsid w:val="002A1BCB"/>
    <w:rsid w:val="002A1FD7"/>
    <w:rsid w:val="002A3F0B"/>
    <w:rsid w:val="002A4EEA"/>
    <w:rsid w:val="002A6E4F"/>
    <w:rsid w:val="002B10E0"/>
    <w:rsid w:val="002B1902"/>
    <w:rsid w:val="002B2BCB"/>
    <w:rsid w:val="002B2D73"/>
    <w:rsid w:val="002B55D2"/>
    <w:rsid w:val="002B5E94"/>
    <w:rsid w:val="002B5EE2"/>
    <w:rsid w:val="002C0E7A"/>
    <w:rsid w:val="002C215F"/>
    <w:rsid w:val="002C43DE"/>
    <w:rsid w:val="002C4DC2"/>
    <w:rsid w:val="002C509D"/>
    <w:rsid w:val="002C51E6"/>
    <w:rsid w:val="002C7859"/>
    <w:rsid w:val="002D044C"/>
    <w:rsid w:val="002D0CC2"/>
    <w:rsid w:val="002D199D"/>
    <w:rsid w:val="002D34F8"/>
    <w:rsid w:val="002D35B5"/>
    <w:rsid w:val="002D634D"/>
    <w:rsid w:val="002D6891"/>
    <w:rsid w:val="002D69F0"/>
    <w:rsid w:val="002D6A06"/>
    <w:rsid w:val="002D6E56"/>
    <w:rsid w:val="002D724A"/>
    <w:rsid w:val="002D7413"/>
    <w:rsid w:val="002D7948"/>
    <w:rsid w:val="002E350E"/>
    <w:rsid w:val="002E3715"/>
    <w:rsid w:val="002E3954"/>
    <w:rsid w:val="002E463D"/>
    <w:rsid w:val="002E6C0C"/>
    <w:rsid w:val="002E7428"/>
    <w:rsid w:val="002F018F"/>
    <w:rsid w:val="002F0611"/>
    <w:rsid w:val="002F3AE4"/>
    <w:rsid w:val="002F4CB5"/>
    <w:rsid w:val="002F4D33"/>
    <w:rsid w:val="002F4DA8"/>
    <w:rsid w:val="002F5FAC"/>
    <w:rsid w:val="00300BFD"/>
    <w:rsid w:val="00301259"/>
    <w:rsid w:val="00301F44"/>
    <w:rsid w:val="00301F7E"/>
    <w:rsid w:val="00302A93"/>
    <w:rsid w:val="00302C5B"/>
    <w:rsid w:val="00304736"/>
    <w:rsid w:val="0030547B"/>
    <w:rsid w:val="00306255"/>
    <w:rsid w:val="003067A1"/>
    <w:rsid w:val="00310602"/>
    <w:rsid w:val="0031180E"/>
    <w:rsid w:val="00312C89"/>
    <w:rsid w:val="00313B12"/>
    <w:rsid w:val="00313D23"/>
    <w:rsid w:val="00314619"/>
    <w:rsid w:val="003146AE"/>
    <w:rsid w:val="00316C3D"/>
    <w:rsid w:val="003172B5"/>
    <w:rsid w:val="003206CA"/>
    <w:rsid w:val="00321695"/>
    <w:rsid w:val="00321C99"/>
    <w:rsid w:val="003224FA"/>
    <w:rsid w:val="0032285D"/>
    <w:rsid w:val="00322BFD"/>
    <w:rsid w:val="0032454F"/>
    <w:rsid w:val="00324638"/>
    <w:rsid w:val="003253E8"/>
    <w:rsid w:val="00325909"/>
    <w:rsid w:val="00325A70"/>
    <w:rsid w:val="0032692C"/>
    <w:rsid w:val="0032761A"/>
    <w:rsid w:val="003300E0"/>
    <w:rsid w:val="003306DF"/>
    <w:rsid w:val="00330F7D"/>
    <w:rsid w:val="003312DD"/>
    <w:rsid w:val="0033270D"/>
    <w:rsid w:val="003329B0"/>
    <w:rsid w:val="00334A96"/>
    <w:rsid w:val="0033500A"/>
    <w:rsid w:val="00336285"/>
    <w:rsid w:val="003368AC"/>
    <w:rsid w:val="003407F9"/>
    <w:rsid w:val="00342AAC"/>
    <w:rsid w:val="00344793"/>
    <w:rsid w:val="00344DAD"/>
    <w:rsid w:val="003456C7"/>
    <w:rsid w:val="00345979"/>
    <w:rsid w:val="00345C2F"/>
    <w:rsid w:val="00346C41"/>
    <w:rsid w:val="0034796D"/>
    <w:rsid w:val="00347B7C"/>
    <w:rsid w:val="00350299"/>
    <w:rsid w:val="00351F5D"/>
    <w:rsid w:val="003521F1"/>
    <w:rsid w:val="00352651"/>
    <w:rsid w:val="00354FDD"/>
    <w:rsid w:val="00357190"/>
    <w:rsid w:val="0036141C"/>
    <w:rsid w:val="00361C77"/>
    <w:rsid w:val="00362909"/>
    <w:rsid w:val="0036346E"/>
    <w:rsid w:val="003634D5"/>
    <w:rsid w:val="00363520"/>
    <w:rsid w:val="003647DF"/>
    <w:rsid w:val="0036661A"/>
    <w:rsid w:val="00367DA9"/>
    <w:rsid w:val="00370632"/>
    <w:rsid w:val="0037080E"/>
    <w:rsid w:val="003709DB"/>
    <w:rsid w:val="003727AC"/>
    <w:rsid w:val="00372F1A"/>
    <w:rsid w:val="00373469"/>
    <w:rsid w:val="00376137"/>
    <w:rsid w:val="00376603"/>
    <w:rsid w:val="0038078C"/>
    <w:rsid w:val="003810FC"/>
    <w:rsid w:val="00381CDD"/>
    <w:rsid w:val="00381E89"/>
    <w:rsid w:val="00381F8C"/>
    <w:rsid w:val="00382194"/>
    <w:rsid w:val="003855F0"/>
    <w:rsid w:val="00385ABC"/>
    <w:rsid w:val="00386589"/>
    <w:rsid w:val="00386630"/>
    <w:rsid w:val="0038666E"/>
    <w:rsid w:val="003909DA"/>
    <w:rsid w:val="0039154E"/>
    <w:rsid w:val="00391EA2"/>
    <w:rsid w:val="00396D05"/>
    <w:rsid w:val="003977A2"/>
    <w:rsid w:val="003A16AB"/>
    <w:rsid w:val="003A179F"/>
    <w:rsid w:val="003A1E38"/>
    <w:rsid w:val="003A2E84"/>
    <w:rsid w:val="003A37C6"/>
    <w:rsid w:val="003A4890"/>
    <w:rsid w:val="003A4D9D"/>
    <w:rsid w:val="003A5075"/>
    <w:rsid w:val="003A53FA"/>
    <w:rsid w:val="003A5ADC"/>
    <w:rsid w:val="003A6406"/>
    <w:rsid w:val="003A670A"/>
    <w:rsid w:val="003A77D5"/>
    <w:rsid w:val="003A7CCA"/>
    <w:rsid w:val="003B04E9"/>
    <w:rsid w:val="003B0538"/>
    <w:rsid w:val="003B1A19"/>
    <w:rsid w:val="003B1FB8"/>
    <w:rsid w:val="003B221E"/>
    <w:rsid w:val="003B249A"/>
    <w:rsid w:val="003B498B"/>
    <w:rsid w:val="003B5087"/>
    <w:rsid w:val="003B5AB0"/>
    <w:rsid w:val="003B5E97"/>
    <w:rsid w:val="003B6287"/>
    <w:rsid w:val="003B6A40"/>
    <w:rsid w:val="003B6B32"/>
    <w:rsid w:val="003B79DE"/>
    <w:rsid w:val="003B7B27"/>
    <w:rsid w:val="003C122A"/>
    <w:rsid w:val="003C2310"/>
    <w:rsid w:val="003C2669"/>
    <w:rsid w:val="003C2E8E"/>
    <w:rsid w:val="003C41C6"/>
    <w:rsid w:val="003C48D3"/>
    <w:rsid w:val="003C4B99"/>
    <w:rsid w:val="003C4C68"/>
    <w:rsid w:val="003C51ED"/>
    <w:rsid w:val="003C587F"/>
    <w:rsid w:val="003C588C"/>
    <w:rsid w:val="003C6BE2"/>
    <w:rsid w:val="003C7A44"/>
    <w:rsid w:val="003D188F"/>
    <w:rsid w:val="003D22B5"/>
    <w:rsid w:val="003D2586"/>
    <w:rsid w:val="003D2CDE"/>
    <w:rsid w:val="003D342F"/>
    <w:rsid w:val="003D46A7"/>
    <w:rsid w:val="003D4BBD"/>
    <w:rsid w:val="003D4D39"/>
    <w:rsid w:val="003D4FAA"/>
    <w:rsid w:val="003D611A"/>
    <w:rsid w:val="003D631C"/>
    <w:rsid w:val="003D6698"/>
    <w:rsid w:val="003D7282"/>
    <w:rsid w:val="003E027B"/>
    <w:rsid w:val="003E1018"/>
    <w:rsid w:val="003E1597"/>
    <w:rsid w:val="003E25D3"/>
    <w:rsid w:val="003E3668"/>
    <w:rsid w:val="003E3BAA"/>
    <w:rsid w:val="003E4F60"/>
    <w:rsid w:val="003E5E4D"/>
    <w:rsid w:val="003E6247"/>
    <w:rsid w:val="003F043A"/>
    <w:rsid w:val="003F40E7"/>
    <w:rsid w:val="003F4517"/>
    <w:rsid w:val="003F4667"/>
    <w:rsid w:val="003F476E"/>
    <w:rsid w:val="003F51BE"/>
    <w:rsid w:val="00400644"/>
    <w:rsid w:val="00400FB3"/>
    <w:rsid w:val="00401393"/>
    <w:rsid w:val="0040168E"/>
    <w:rsid w:val="00402781"/>
    <w:rsid w:val="00402A10"/>
    <w:rsid w:val="00403401"/>
    <w:rsid w:val="0040526A"/>
    <w:rsid w:val="0040559A"/>
    <w:rsid w:val="00406775"/>
    <w:rsid w:val="00407284"/>
    <w:rsid w:val="004074FC"/>
    <w:rsid w:val="00407F25"/>
    <w:rsid w:val="00410124"/>
    <w:rsid w:val="00410590"/>
    <w:rsid w:val="0041088C"/>
    <w:rsid w:val="00411907"/>
    <w:rsid w:val="004140D1"/>
    <w:rsid w:val="0041441F"/>
    <w:rsid w:val="00414FC3"/>
    <w:rsid w:val="004162DC"/>
    <w:rsid w:val="0041645F"/>
    <w:rsid w:val="00416531"/>
    <w:rsid w:val="004178DB"/>
    <w:rsid w:val="004203A4"/>
    <w:rsid w:val="0042050D"/>
    <w:rsid w:val="00420552"/>
    <w:rsid w:val="00420921"/>
    <w:rsid w:val="00421832"/>
    <w:rsid w:val="00421CF6"/>
    <w:rsid w:val="00421D63"/>
    <w:rsid w:val="004227B2"/>
    <w:rsid w:val="004235B7"/>
    <w:rsid w:val="00424618"/>
    <w:rsid w:val="00424AF2"/>
    <w:rsid w:val="00425418"/>
    <w:rsid w:val="00425B9C"/>
    <w:rsid w:val="0042668E"/>
    <w:rsid w:val="00426920"/>
    <w:rsid w:val="00427110"/>
    <w:rsid w:val="004301C4"/>
    <w:rsid w:val="004329AB"/>
    <w:rsid w:val="00432A35"/>
    <w:rsid w:val="00432B1B"/>
    <w:rsid w:val="00435074"/>
    <w:rsid w:val="00436000"/>
    <w:rsid w:val="00436483"/>
    <w:rsid w:val="00436F12"/>
    <w:rsid w:val="00437BF0"/>
    <w:rsid w:val="00444EA3"/>
    <w:rsid w:val="00445402"/>
    <w:rsid w:val="00450075"/>
    <w:rsid w:val="004501D3"/>
    <w:rsid w:val="00450637"/>
    <w:rsid w:val="00450698"/>
    <w:rsid w:val="004513BE"/>
    <w:rsid w:val="0045145D"/>
    <w:rsid w:val="00452365"/>
    <w:rsid w:val="00453FF3"/>
    <w:rsid w:val="00454395"/>
    <w:rsid w:val="0045507C"/>
    <w:rsid w:val="004562DA"/>
    <w:rsid w:val="004565AE"/>
    <w:rsid w:val="00456899"/>
    <w:rsid w:val="0045709E"/>
    <w:rsid w:val="004573AD"/>
    <w:rsid w:val="00457842"/>
    <w:rsid w:val="004600AB"/>
    <w:rsid w:val="004603ED"/>
    <w:rsid w:val="004608C6"/>
    <w:rsid w:val="0046292E"/>
    <w:rsid w:val="00462E73"/>
    <w:rsid w:val="004634BA"/>
    <w:rsid w:val="00464995"/>
    <w:rsid w:val="00464A27"/>
    <w:rsid w:val="004664F8"/>
    <w:rsid w:val="00467755"/>
    <w:rsid w:val="0047013A"/>
    <w:rsid w:val="004714A2"/>
    <w:rsid w:val="004728AA"/>
    <w:rsid w:val="0047368A"/>
    <w:rsid w:val="00473F7E"/>
    <w:rsid w:val="004752F7"/>
    <w:rsid w:val="004767C6"/>
    <w:rsid w:val="00480173"/>
    <w:rsid w:val="0048203B"/>
    <w:rsid w:val="00482470"/>
    <w:rsid w:val="00484E41"/>
    <w:rsid w:val="00484F7F"/>
    <w:rsid w:val="00486A41"/>
    <w:rsid w:val="0048746B"/>
    <w:rsid w:val="0049065F"/>
    <w:rsid w:val="004908CA"/>
    <w:rsid w:val="00491A13"/>
    <w:rsid w:val="00492A92"/>
    <w:rsid w:val="00493F90"/>
    <w:rsid w:val="00493FE9"/>
    <w:rsid w:val="00495B7F"/>
    <w:rsid w:val="00496207"/>
    <w:rsid w:val="004962A2"/>
    <w:rsid w:val="00497DA9"/>
    <w:rsid w:val="004A0594"/>
    <w:rsid w:val="004A089A"/>
    <w:rsid w:val="004A199D"/>
    <w:rsid w:val="004A1C09"/>
    <w:rsid w:val="004A1E47"/>
    <w:rsid w:val="004A20AD"/>
    <w:rsid w:val="004A2EC4"/>
    <w:rsid w:val="004A38E2"/>
    <w:rsid w:val="004A5343"/>
    <w:rsid w:val="004A55D4"/>
    <w:rsid w:val="004A660F"/>
    <w:rsid w:val="004A73E6"/>
    <w:rsid w:val="004B1036"/>
    <w:rsid w:val="004B3E30"/>
    <w:rsid w:val="004B4084"/>
    <w:rsid w:val="004B4D45"/>
    <w:rsid w:val="004B6657"/>
    <w:rsid w:val="004B7CF9"/>
    <w:rsid w:val="004C0DD9"/>
    <w:rsid w:val="004C157D"/>
    <w:rsid w:val="004C1CC2"/>
    <w:rsid w:val="004C240D"/>
    <w:rsid w:val="004C2B91"/>
    <w:rsid w:val="004C4D38"/>
    <w:rsid w:val="004C55B3"/>
    <w:rsid w:val="004C6188"/>
    <w:rsid w:val="004C77B4"/>
    <w:rsid w:val="004D0263"/>
    <w:rsid w:val="004D2DC4"/>
    <w:rsid w:val="004D3337"/>
    <w:rsid w:val="004D3EDC"/>
    <w:rsid w:val="004D4528"/>
    <w:rsid w:val="004D4E5A"/>
    <w:rsid w:val="004D5A71"/>
    <w:rsid w:val="004D7730"/>
    <w:rsid w:val="004D782C"/>
    <w:rsid w:val="004D7CB8"/>
    <w:rsid w:val="004E05B5"/>
    <w:rsid w:val="004E145E"/>
    <w:rsid w:val="004E158E"/>
    <w:rsid w:val="004E1618"/>
    <w:rsid w:val="004E2002"/>
    <w:rsid w:val="004E2DBF"/>
    <w:rsid w:val="004E38C2"/>
    <w:rsid w:val="004E3BD2"/>
    <w:rsid w:val="004E409D"/>
    <w:rsid w:val="004E52EA"/>
    <w:rsid w:val="004E59CB"/>
    <w:rsid w:val="004E6616"/>
    <w:rsid w:val="004E664F"/>
    <w:rsid w:val="004E6F3A"/>
    <w:rsid w:val="004F092C"/>
    <w:rsid w:val="004F1339"/>
    <w:rsid w:val="004F1506"/>
    <w:rsid w:val="004F1A36"/>
    <w:rsid w:val="004F294A"/>
    <w:rsid w:val="004F373A"/>
    <w:rsid w:val="004F4472"/>
    <w:rsid w:val="004F4619"/>
    <w:rsid w:val="004F51B0"/>
    <w:rsid w:val="004F6DBA"/>
    <w:rsid w:val="005001FD"/>
    <w:rsid w:val="0050088B"/>
    <w:rsid w:val="00500D29"/>
    <w:rsid w:val="00501B32"/>
    <w:rsid w:val="00501FCB"/>
    <w:rsid w:val="00502635"/>
    <w:rsid w:val="00502EBB"/>
    <w:rsid w:val="005034C1"/>
    <w:rsid w:val="00503E56"/>
    <w:rsid w:val="00504F67"/>
    <w:rsid w:val="00505015"/>
    <w:rsid w:val="0050542F"/>
    <w:rsid w:val="00505E05"/>
    <w:rsid w:val="00505FFB"/>
    <w:rsid w:val="0050767E"/>
    <w:rsid w:val="005078DA"/>
    <w:rsid w:val="00507F1D"/>
    <w:rsid w:val="005113E7"/>
    <w:rsid w:val="00512CE7"/>
    <w:rsid w:val="0051403E"/>
    <w:rsid w:val="00514E5B"/>
    <w:rsid w:val="005151FE"/>
    <w:rsid w:val="00517021"/>
    <w:rsid w:val="00517355"/>
    <w:rsid w:val="005204B5"/>
    <w:rsid w:val="00521437"/>
    <w:rsid w:val="00521FE9"/>
    <w:rsid w:val="00523567"/>
    <w:rsid w:val="00524436"/>
    <w:rsid w:val="00524532"/>
    <w:rsid w:val="0052505C"/>
    <w:rsid w:val="005262F5"/>
    <w:rsid w:val="00530692"/>
    <w:rsid w:val="00530A20"/>
    <w:rsid w:val="00530BBA"/>
    <w:rsid w:val="00530DCA"/>
    <w:rsid w:val="00531161"/>
    <w:rsid w:val="00532419"/>
    <w:rsid w:val="00532E2E"/>
    <w:rsid w:val="005342FC"/>
    <w:rsid w:val="00534D4B"/>
    <w:rsid w:val="00535573"/>
    <w:rsid w:val="0053562A"/>
    <w:rsid w:val="00535AF4"/>
    <w:rsid w:val="00535B2B"/>
    <w:rsid w:val="005374FC"/>
    <w:rsid w:val="00537A66"/>
    <w:rsid w:val="005404EE"/>
    <w:rsid w:val="00542103"/>
    <w:rsid w:val="00542BDC"/>
    <w:rsid w:val="00543354"/>
    <w:rsid w:val="00543F26"/>
    <w:rsid w:val="005440D5"/>
    <w:rsid w:val="00546116"/>
    <w:rsid w:val="0054697B"/>
    <w:rsid w:val="00547C7C"/>
    <w:rsid w:val="005504B8"/>
    <w:rsid w:val="005520E6"/>
    <w:rsid w:val="00552A3F"/>
    <w:rsid w:val="00556452"/>
    <w:rsid w:val="00556457"/>
    <w:rsid w:val="00557671"/>
    <w:rsid w:val="00557928"/>
    <w:rsid w:val="00561290"/>
    <w:rsid w:val="00561971"/>
    <w:rsid w:val="00562671"/>
    <w:rsid w:val="00562D29"/>
    <w:rsid w:val="0056369A"/>
    <w:rsid w:val="00570E27"/>
    <w:rsid w:val="00570E86"/>
    <w:rsid w:val="00571461"/>
    <w:rsid w:val="0057398F"/>
    <w:rsid w:val="00574709"/>
    <w:rsid w:val="0057473B"/>
    <w:rsid w:val="005747A8"/>
    <w:rsid w:val="00575C79"/>
    <w:rsid w:val="00576443"/>
    <w:rsid w:val="005767D7"/>
    <w:rsid w:val="00576879"/>
    <w:rsid w:val="00577D40"/>
    <w:rsid w:val="0058048F"/>
    <w:rsid w:val="00580DAC"/>
    <w:rsid w:val="00581C91"/>
    <w:rsid w:val="00581E7C"/>
    <w:rsid w:val="005825AA"/>
    <w:rsid w:val="005829BB"/>
    <w:rsid w:val="00582E25"/>
    <w:rsid w:val="005830A0"/>
    <w:rsid w:val="0058504E"/>
    <w:rsid w:val="005863CD"/>
    <w:rsid w:val="0058669A"/>
    <w:rsid w:val="00590B73"/>
    <w:rsid w:val="0059163A"/>
    <w:rsid w:val="00591927"/>
    <w:rsid w:val="005926AA"/>
    <w:rsid w:val="00594333"/>
    <w:rsid w:val="00594A22"/>
    <w:rsid w:val="00594A8D"/>
    <w:rsid w:val="00594E47"/>
    <w:rsid w:val="0059589F"/>
    <w:rsid w:val="005959BE"/>
    <w:rsid w:val="00596141"/>
    <w:rsid w:val="005967A2"/>
    <w:rsid w:val="00597DDF"/>
    <w:rsid w:val="005A12C4"/>
    <w:rsid w:val="005A1934"/>
    <w:rsid w:val="005A1B55"/>
    <w:rsid w:val="005A4024"/>
    <w:rsid w:val="005A4815"/>
    <w:rsid w:val="005A5409"/>
    <w:rsid w:val="005A56DA"/>
    <w:rsid w:val="005A6BB3"/>
    <w:rsid w:val="005A6CEF"/>
    <w:rsid w:val="005A7F8F"/>
    <w:rsid w:val="005A7FD2"/>
    <w:rsid w:val="005B046B"/>
    <w:rsid w:val="005B06D0"/>
    <w:rsid w:val="005B0CC8"/>
    <w:rsid w:val="005B0DC2"/>
    <w:rsid w:val="005B1F32"/>
    <w:rsid w:val="005B25AC"/>
    <w:rsid w:val="005B4984"/>
    <w:rsid w:val="005B5BB7"/>
    <w:rsid w:val="005B629B"/>
    <w:rsid w:val="005C049C"/>
    <w:rsid w:val="005C0B0D"/>
    <w:rsid w:val="005C2A8F"/>
    <w:rsid w:val="005C2FD7"/>
    <w:rsid w:val="005C3B16"/>
    <w:rsid w:val="005C3D70"/>
    <w:rsid w:val="005C4B10"/>
    <w:rsid w:val="005C5267"/>
    <w:rsid w:val="005C696C"/>
    <w:rsid w:val="005C72A2"/>
    <w:rsid w:val="005C77B2"/>
    <w:rsid w:val="005D0548"/>
    <w:rsid w:val="005D0B11"/>
    <w:rsid w:val="005D0CD7"/>
    <w:rsid w:val="005D0F7C"/>
    <w:rsid w:val="005D1A08"/>
    <w:rsid w:val="005D4C83"/>
    <w:rsid w:val="005D4CAF"/>
    <w:rsid w:val="005D515F"/>
    <w:rsid w:val="005D669B"/>
    <w:rsid w:val="005D6DAE"/>
    <w:rsid w:val="005D7E30"/>
    <w:rsid w:val="005E1909"/>
    <w:rsid w:val="005E21F1"/>
    <w:rsid w:val="005E2B4D"/>
    <w:rsid w:val="005E2CFB"/>
    <w:rsid w:val="005E4A14"/>
    <w:rsid w:val="005E7018"/>
    <w:rsid w:val="005E72D6"/>
    <w:rsid w:val="005E79CF"/>
    <w:rsid w:val="005F0500"/>
    <w:rsid w:val="005F0741"/>
    <w:rsid w:val="005F269F"/>
    <w:rsid w:val="005F3381"/>
    <w:rsid w:val="005F33EF"/>
    <w:rsid w:val="005F3503"/>
    <w:rsid w:val="005F3FCD"/>
    <w:rsid w:val="005F41D5"/>
    <w:rsid w:val="005F574A"/>
    <w:rsid w:val="005F64A2"/>
    <w:rsid w:val="005F6BF3"/>
    <w:rsid w:val="005F755E"/>
    <w:rsid w:val="005F7B2D"/>
    <w:rsid w:val="005F7D8B"/>
    <w:rsid w:val="00600313"/>
    <w:rsid w:val="00600F61"/>
    <w:rsid w:val="00602AE6"/>
    <w:rsid w:val="00602B54"/>
    <w:rsid w:val="00603EB2"/>
    <w:rsid w:val="00604155"/>
    <w:rsid w:val="006065B2"/>
    <w:rsid w:val="00606A3F"/>
    <w:rsid w:val="00606BC7"/>
    <w:rsid w:val="00606F12"/>
    <w:rsid w:val="00607321"/>
    <w:rsid w:val="006106CF"/>
    <w:rsid w:val="00610761"/>
    <w:rsid w:val="00610CF5"/>
    <w:rsid w:val="00612183"/>
    <w:rsid w:val="006144C3"/>
    <w:rsid w:val="0061510C"/>
    <w:rsid w:val="006167DC"/>
    <w:rsid w:val="00616DE4"/>
    <w:rsid w:val="00620BF5"/>
    <w:rsid w:val="00621A7F"/>
    <w:rsid w:val="00623A81"/>
    <w:rsid w:val="00623B64"/>
    <w:rsid w:val="00625675"/>
    <w:rsid w:val="006259D7"/>
    <w:rsid w:val="00625C54"/>
    <w:rsid w:val="00626BAF"/>
    <w:rsid w:val="006301AB"/>
    <w:rsid w:val="0063075F"/>
    <w:rsid w:val="00630F6F"/>
    <w:rsid w:val="0063128A"/>
    <w:rsid w:val="0063133A"/>
    <w:rsid w:val="006316D8"/>
    <w:rsid w:val="0063216D"/>
    <w:rsid w:val="00632293"/>
    <w:rsid w:val="006340B1"/>
    <w:rsid w:val="006347E5"/>
    <w:rsid w:val="00634F35"/>
    <w:rsid w:val="00637CCD"/>
    <w:rsid w:val="006406E2"/>
    <w:rsid w:val="00640DB5"/>
    <w:rsid w:val="00641057"/>
    <w:rsid w:val="006426E6"/>
    <w:rsid w:val="00642F33"/>
    <w:rsid w:val="00643719"/>
    <w:rsid w:val="0064393F"/>
    <w:rsid w:val="00644C68"/>
    <w:rsid w:val="0064640B"/>
    <w:rsid w:val="00650082"/>
    <w:rsid w:val="00650609"/>
    <w:rsid w:val="00651340"/>
    <w:rsid w:val="006517ED"/>
    <w:rsid w:val="00651AF5"/>
    <w:rsid w:val="006528E2"/>
    <w:rsid w:val="00653555"/>
    <w:rsid w:val="00653B35"/>
    <w:rsid w:val="006553E8"/>
    <w:rsid w:val="00655C80"/>
    <w:rsid w:val="00656195"/>
    <w:rsid w:val="00656633"/>
    <w:rsid w:val="0066004B"/>
    <w:rsid w:val="006605AC"/>
    <w:rsid w:val="0066151F"/>
    <w:rsid w:val="006618F1"/>
    <w:rsid w:val="00662950"/>
    <w:rsid w:val="00665408"/>
    <w:rsid w:val="00666427"/>
    <w:rsid w:val="006667F2"/>
    <w:rsid w:val="00667416"/>
    <w:rsid w:val="00667E57"/>
    <w:rsid w:val="00670143"/>
    <w:rsid w:val="00670A48"/>
    <w:rsid w:val="00671CFB"/>
    <w:rsid w:val="006748BA"/>
    <w:rsid w:val="00675D89"/>
    <w:rsid w:val="00676277"/>
    <w:rsid w:val="0068025D"/>
    <w:rsid w:val="0068081F"/>
    <w:rsid w:val="00680F13"/>
    <w:rsid w:val="006815D6"/>
    <w:rsid w:val="00681633"/>
    <w:rsid w:val="00681924"/>
    <w:rsid w:val="0068199E"/>
    <w:rsid w:val="006820EA"/>
    <w:rsid w:val="00682424"/>
    <w:rsid w:val="00682BAB"/>
    <w:rsid w:val="0068324A"/>
    <w:rsid w:val="006837A8"/>
    <w:rsid w:val="00683D5F"/>
    <w:rsid w:val="00683D97"/>
    <w:rsid w:val="00684AE7"/>
    <w:rsid w:val="006854BC"/>
    <w:rsid w:val="00686B81"/>
    <w:rsid w:val="006879A4"/>
    <w:rsid w:val="00690192"/>
    <w:rsid w:val="006906B0"/>
    <w:rsid w:val="00693BAE"/>
    <w:rsid w:val="00694892"/>
    <w:rsid w:val="00694895"/>
    <w:rsid w:val="00697D4F"/>
    <w:rsid w:val="00697D6B"/>
    <w:rsid w:val="006A0082"/>
    <w:rsid w:val="006A168D"/>
    <w:rsid w:val="006A3972"/>
    <w:rsid w:val="006A5429"/>
    <w:rsid w:val="006A5606"/>
    <w:rsid w:val="006A679C"/>
    <w:rsid w:val="006A6C32"/>
    <w:rsid w:val="006B0299"/>
    <w:rsid w:val="006B110C"/>
    <w:rsid w:val="006B17FB"/>
    <w:rsid w:val="006B18F2"/>
    <w:rsid w:val="006B23E8"/>
    <w:rsid w:val="006B28AD"/>
    <w:rsid w:val="006B3689"/>
    <w:rsid w:val="006B3D3C"/>
    <w:rsid w:val="006B41BE"/>
    <w:rsid w:val="006B5760"/>
    <w:rsid w:val="006B60EA"/>
    <w:rsid w:val="006C0A9C"/>
    <w:rsid w:val="006C4CB2"/>
    <w:rsid w:val="006C5EF8"/>
    <w:rsid w:val="006C6506"/>
    <w:rsid w:val="006C69D6"/>
    <w:rsid w:val="006D047D"/>
    <w:rsid w:val="006D08C4"/>
    <w:rsid w:val="006D1072"/>
    <w:rsid w:val="006D220E"/>
    <w:rsid w:val="006D319C"/>
    <w:rsid w:val="006D46FD"/>
    <w:rsid w:val="006D4A6D"/>
    <w:rsid w:val="006D5BB2"/>
    <w:rsid w:val="006D5CFC"/>
    <w:rsid w:val="006D5F8A"/>
    <w:rsid w:val="006D6A7B"/>
    <w:rsid w:val="006D6B6A"/>
    <w:rsid w:val="006D6EDE"/>
    <w:rsid w:val="006E055F"/>
    <w:rsid w:val="006E0BD0"/>
    <w:rsid w:val="006E1ACC"/>
    <w:rsid w:val="006E2545"/>
    <w:rsid w:val="006E25BF"/>
    <w:rsid w:val="006E2930"/>
    <w:rsid w:val="006E7A0E"/>
    <w:rsid w:val="006F05F9"/>
    <w:rsid w:val="006F138B"/>
    <w:rsid w:val="006F235C"/>
    <w:rsid w:val="006F4446"/>
    <w:rsid w:val="006F630C"/>
    <w:rsid w:val="006F64E1"/>
    <w:rsid w:val="006F7E36"/>
    <w:rsid w:val="00700A80"/>
    <w:rsid w:val="00700D6D"/>
    <w:rsid w:val="00702A77"/>
    <w:rsid w:val="00702DB4"/>
    <w:rsid w:val="007035AC"/>
    <w:rsid w:val="007056C2"/>
    <w:rsid w:val="00705EF1"/>
    <w:rsid w:val="00706DD4"/>
    <w:rsid w:val="00707368"/>
    <w:rsid w:val="00710EAE"/>
    <w:rsid w:val="007113E5"/>
    <w:rsid w:val="007120F3"/>
    <w:rsid w:val="00712AF2"/>
    <w:rsid w:val="0071391E"/>
    <w:rsid w:val="00713FE0"/>
    <w:rsid w:val="00716033"/>
    <w:rsid w:val="00716646"/>
    <w:rsid w:val="00720C4B"/>
    <w:rsid w:val="00720D84"/>
    <w:rsid w:val="00721812"/>
    <w:rsid w:val="00723890"/>
    <w:rsid w:val="00723DF4"/>
    <w:rsid w:val="007240F9"/>
    <w:rsid w:val="007242F2"/>
    <w:rsid w:val="007246C8"/>
    <w:rsid w:val="007254BC"/>
    <w:rsid w:val="00726753"/>
    <w:rsid w:val="0072725F"/>
    <w:rsid w:val="00727466"/>
    <w:rsid w:val="00730E54"/>
    <w:rsid w:val="0073107F"/>
    <w:rsid w:val="00731DB6"/>
    <w:rsid w:val="0073285B"/>
    <w:rsid w:val="00734D61"/>
    <w:rsid w:val="00735715"/>
    <w:rsid w:val="00735D54"/>
    <w:rsid w:val="00736320"/>
    <w:rsid w:val="00737230"/>
    <w:rsid w:val="007402D6"/>
    <w:rsid w:val="007415FF"/>
    <w:rsid w:val="00743866"/>
    <w:rsid w:val="00743BFC"/>
    <w:rsid w:val="0074454D"/>
    <w:rsid w:val="007445E1"/>
    <w:rsid w:val="00744637"/>
    <w:rsid w:val="00744CF7"/>
    <w:rsid w:val="00745F25"/>
    <w:rsid w:val="00750952"/>
    <w:rsid w:val="00750B66"/>
    <w:rsid w:val="00751249"/>
    <w:rsid w:val="007516A8"/>
    <w:rsid w:val="00751BE7"/>
    <w:rsid w:val="0075290C"/>
    <w:rsid w:val="00755F4C"/>
    <w:rsid w:val="007564DA"/>
    <w:rsid w:val="0075653E"/>
    <w:rsid w:val="0075678B"/>
    <w:rsid w:val="00756A49"/>
    <w:rsid w:val="00757305"/>
    <w:rsid w:val="007600F8"/>
    <w:rsid w:val="00761FB4"/>
    <w:rsid w:val="00762AEC"/>
    <w:rsid w:val="00763080"/>
    <w:rsid w:val="00764269"/>
    <w:rsid w:val="00764D99"/>
    <w:rsid w:val="0076666B"/>
    <w:rsid w:val="00766B10"/>
    <w:rsid w:val="00766BDA"/>
    <w:rsid w:val="00767252"/>
    <w:rsid w:val="00767344"/>
    <w:rsid w:val="00767E79"/>
    <w:rsid w:val="00771AA0"/>
    <w:rsid w:val="00771FD4"/>
    <w:rsid w:val="00775089"/>
    <w:rsid w:val="007770D7"/>
    <w:rsid w:val="0077749B"/>
    <w:rsid w:val="0077795E"/>
    <w:rsid w:val="0078004D"/>
    <w:rsid w:val="0078055A"/>
    <w:rsid w:val="00780C10"/>
    <w:rsid w:val="00781337"/>
    <w:rsid w:val="007847DB"/>
    <w:rsid w:val="00784E8C"/>
    <w:rsid w:val="00785332"/>
    <w:rsid w:val="007854F6"/>
    <w:rsid w:val="00785A50"/>
    <w:rsid w:val="00785E9F"/>
    <w:rsid w:val="00785EFD"/>
    <w:rsid w:val="00785F03"/>
    <w:rsid w:val="00786644"/>
    <w:rsid w:val="00787187"/>
    <w:rsid w:val="007877ED"/>
    <w:rsid w:val="00790BDD"/>
    <w:rsid w:val="00790BFC"/>
    <w:rsid w:val="00790DC6"/>
    <w:rsid w:val="007911C9"/>
    <w:rsid w:val="0079269B"/>
    <w:rsid w:val="00792A4F"/>
    <w:rsid w:val="007934F6"/>
    <w:rsid w:val="0079377A"/>
    <w:rsid w:val="00794FEA"/>
    <w:rsid w:val="00795B56"/>
    <w:rsid w:val="00797325"/>
    <w:rsid w:val="00797655"/>
    <w:rsid w:val="007A1BD0"/>
    <w:rsid w:val="007A1F3D"/>
    <w:rsid w:val="007A287B"/>
    <w:rsid w:val="007A3FD1"/>
    <w:rsid w:val="007A7342"/>
    <w:rsid w:val="007A7788"/>
    <w:rsid w:val="007A77F3"/>
    <w:rsid w:val="007B0483"/>
    <w:rsid w:val="007B0D55"/>
    <w:rsid w:val="007B12B6"/>
    <w:rsid w:val="007B157C"/>
    <w:rsid w:val="007B3BC9"/>
    <w:rsid w:val="007B483D"/>
    <w:rsid w:val="007B4B25"/>
    <w:rsid w:val="007B4B54"/>
    <w:rsid w:val="007B5E21"/>
    <w:rsid w:val="007B7219"/>
    <w:rsid w:val="007B7B62"/>
    <w:rsid w:val="007C0520"/>
    <w:rsid w:val="007C0739"/>
    <w:rsid w:val="007C2A58"/>
    <w:rsid w:val="007C3019"/>
    <w:rsid w:val="007C32A9"/>
    <w:rsid w:val="007C3B68"/>
    <w:rsid w:val="007C4106"/>
    <w:rsid w:val="007C4732"/>
    <w:rsid w:val="007C4AFB"/>
    <w:rsid w:val="007C5411"/>
    <w:rsid w:val="007C57D2"/>
    <w:rsid w:val="007C719D"/>
    <w:rsid w:val="007D0A0D"/>
    <w:rsid w:val="007D2CF9"/>
    <w:rsid w:val="007D35FC"/>
    <w:rsid w:val="007D3B84"/>
    <w:rsid w:val="007D458B"/>
    <w:rsid w:val="007D4B20"/>
    <w:rsid w:val="007D52FD"/>
    <w:rsid w:val="007D56E7"/>
    <w:rsid w:val="007D59FF"/>
    <w:rsid w:val="007D6BA1"/>
    <w:rsid w:val="007E1416"/>
    <w:rsid w:val="007E1504"/>
    <w:rsid w:val="007E1780"/>
    <w:rsid w:val="007E24BC"/>
    <w:rsid w:val="007E3BE1"/>
    <w:rsid w:val="007E6834"/>
    <w:rsid w:val="007E68D5"/>
    <w:rsid w:val="007E6FD1"/>
    <w:rsid w:val="007E7149"/>
    <w:rsid w:val="007E71A3"/>
    <w:rsid w:val="007E795F"/>
    <w:rsid w:val="007F3159"/>
    <w:rsid w:val="007F378E"/>
    <w:rsid w:val="007F47B6"/>
    <w:rsid w:val="007F6568"/>
    <w:rsid w:val="007F6571"/>
    <w:rsid w:val="007F6B56"/>
    <w:rsid w:val="00801508"/>
    <w:rsid w:val="00801A8E"/>
    <w:rsid w:val="00801F92"/>
    <w:rsid w:val="00802E97"/>
    <w:rsid w:val="00803308"/>
    <w:rsid w:val="0080672E"/>
    <w:rsid w:val="00806DD4"/>
    <w:rsid w:val="00806E05"/>
    <w:rsid w:val="0081063C"/>
    <w:rsid w:val="0081222F"/>
    <w:rsid w:val="00814A9A"/>
    <w:rsid w:val="00815723"/>
    <w:rsid w:val="00815749"/>
    <w:rsid w:val="00815EBA"/>
    <w:rsid w:val="008164AD"/>
    <w:rsid w:val="00817067"/>
    <w:rsid w:val="00817C58"/>
    <w:rsid w:val="00817C59"/>
    <w:rsid w:val="008219D4"/>
    <w:rsid w:val="00821A10"/>
    <w:rsid w:val="00822643"/>
    <w:rsid w:val="00822B99"/>
    <w:rsid w:val="00822C46"/>
    <w:rsid w:val="00825EB9"/>
    <w:rsid w:val="008279DA"/>
    <w:rsid w:val="00827A34"/>
    <w:rsid w:val="00827E05"/>
    <w:rsid w:val="008303C9"/>
    <w:rsid w:val="00830403"/>
    <w:rsid w:val="0083109A"/>
    <w:rsid w:val="00831A29"/>
    <w:rsid w:val="00832645"/>
    <w:rsid w:val="008353E3"/>
    <w:rsid w:val="00835987"/>
    <w:rsid w:val="00836ED0"/>
    <w:rsid w:val="00837088"/>
    <w:rsid w:val="00837660"/>
    <w:rsid w:val="0083784E"/>
    <w:rsid w:val="008379EE"/>
    <w:rsid w:val="00842B42"/>
    <w:rsid w:val="0084333F"/>
    <w:rsid w:val="0084338B"/>
    <w:rsid w:val="008433DE"/>
    <w:rsid w:val="00845861"/>
    <w:rsid w:val="00846133"/>
    <w:rsid w:val="00846700"/>
    <w:rsid w:val="00846A98"/>
    <w:rsid w:val="00846AE2"/>
    <w:rsid w:val="00847DF8"/>
    <w:rsid w:val="00850098"/>
    <w:rsid w:val="008502EA"/>
    <w:rsid w:val="008506D1"/>
    <w:rsid w:val="00850990"/>
    <w:rsid w:val="00850E6B"/>
    <w:rsid w:val="00852862"/>
    <w:rsid w:val="00852FCC"/>
    <w:rsid w:val="008531D1"/>
    <w:rsid w:val="00853362"/>
    <w:rsid w:val="00855359"/>
    <w:rsid w:val="00855B28"/>
    <w:rsid w:val="0085636E"/>
    <w:rsid w:val="008568DE"/>
    <w:rsid w:val="00856954"/>
    <w:rsid w:val="00856D36"/>
    <w:rsid w:val="008577B7"/>
    <w:rsid w:val="00862238"/>
    <w:rsid w:val="0086234D"/>
    <w:rsid w:val="00863D34"/>
    <w:rsid w:val="00864ED6"/>
    <w:rsid w:val="00865674"/>
    <w:rsid w:val="00866B31"/>
    <w:rsid w:val="00867B29"/>
    <w:rsid w:val="00870F59"/>
    <w:rsid w:val="00873094"/>
    <w:rsid w:val="00875075"/>
    <w:rsid w:val="00881EB8"/>
    <w:rsid w:val="0088324A"/>
    <w:rsid w:val="00885D0B"/>
    <w:rsid w:val="0088654D"/>
    <w:rsid w:val="008875D1"/>
    <w:rsid w:val="008912A6"/>
    <w:rsid w:val="00891F54"/>
    <w:rsid w:val="008924A9"/>
    <w:rsid w:val="00892624"/>
    <w:rsid w:val="00892719"/>
    <w:rsid w:val="00895DAE"/>
    <w:rsid w:val="008971B0"/>
    <w:rsid w:val="008A153A"/>
    <w:rsid w:val="008A40EB"/>
    <w:rsid w:val="008A5FC0"/>
    <w:rsid w:val="008A7F49"/>
    <w:rsid w:val="008B07E0"/>
    <w:rsid w:val="008B0C79"/>
    <w:rsid w:val="008B0FF1"/>
    <w:rsid w:val="008B178D"/>
    <w:rsid w:val="008B38B0"/>
    <w:rsid w:val="008B3994"/>
    <w:rsid w:val="008B3C32"/>
    <w:rsid w:val="008B5E6A"/>
    <w:rsid w:val="008B6E10"/>
    <w:rsid w:val="008C162E"/>
    <w:rsid w:val="008C2B2D"/>
    <w:rsid w:val="008C2DC9"/>
    <w:rsid w:val="008C38A3"/>
    <w:rsid w:val="008C6427"/>
    <w:rsid w:val="008C6E45"/>
    <w:rsid w:val="008C70F7"/>
    <w:rsid w:val="008C723C"/>
    <w:rsid w:val="008C7795"/>
    <w:rsid w:val="008C7EC1"/>
    <w:rsid w:val="008D06EC"/>
    <w:rsid w:val="008D0DF6"/>
    <w:rsid w:val="008D136D"/>
    <w:rsid w:val="008D20B6"/>
    <w:rsid w:val="008D46A8"/>
    <w:rsid w:val="008D485D"/>
    <w:rsid w:val="008D508C"/>
    <w:rsid w:val="008D53D4"/>
    <w:rsid w:val="008D5BE2"/>
    <w:rsid w:val="008D5C6F"/>
    <w:rsid w:val="008E0287"/>
    <w:rsid w:val="008E0626"/>
    <w:rsid w:val="008E1758"/>
    <w:rsid w:val="008E1FBE"/>
    <w:rsid w:val="008E230A"/>
    <w:rsid w:val="008E26C4"/>
    <w:rsid w:val="008E2CC8"/>
    <w:rsid w:val="008E2DFA"/>
    <w:rsid w:val="008E367C"/>
    <w:rsid w:val="008E4420"/>
    <w:rsid w:val="008E4691"/>
    <w:rsid w:val="008E5713"/>
    <w:rsid w:val="008E5E08"/>
    <w:rsid w:val="008E689F"/>
    <w:rsid w:val="008E710A"/>
    <w:rsid w:val="008E7CFF"/>
    <w:rsid w:val="008F1AF6"/>
    <w:rsid w:val="008F2493"/>
    <w:rsid w:val="008F7323"/>
    <w:rsid w:val="008F7C95"/>
    <w:rsid w:val="008F7E8A"/>
    <w:rsid w:val="00900010"/>
    <w:rsid w:val="009010B3"/>
    <w:rsid w:val="00905BE5"/>
    <w:rsid w:val="00905E77"/>
    <w:rsid w:val="0090602C"/>
    <w:rsid w:val="009064DD"/>
    <w:rsid w:val="009067E5"/>
    <w:rsid w:val="00907161"/>
    <w:rsid w:val="009077E5"/>
    <w:rsid w:val="0091021D"/>
    <w:rsid w:val="009106D7"/>
    <w:rsid w:val="00910C1B"/>
    <w:rsid w:val="00911A01"/>
    <w:rsid w:val="009137E0"/>
    <w:rsid w:val="00913CC3"/>
    <w:rsid w:val="009141BB"/>
    <w:rsid w:val="00917508"/>
    <w:rsid w:val="00921589"/>
    <w:rsid w:val="00921E06"/>
    <w:rsid w:val="00922C31"/>
    <w:rsid w:val="00923D3C"/>
    <w:rsid w:val="00925666"/>
    <w:rsid w:val="00925D06"/>
    <w:rsid w:val="00926EA1"/>
    <w:rsid w:val="00927656"/>
    <w:rsid w:val="00927701"/>
    <w:rsid w:val="00927917"/>
    <w:rsid w:val="00927E3D"/>
    <w:rsid w:val="00927F21"/>
    <w:rsid w:val="00931020"/>
    <w:rsid w:val="009310FB"/>
    <w:rsid w:val="009319F9"/>
    <w:rsid w:val="0093209B"/>
    <w:rsid w:val="00932410"/>
    <w:rsid w:val="00932C6E"/>
    <w:rsid w:val="009341C3"/>
    <w:rsid w:val="0093476C"/>
    <w:rsid w:val="009352C7"/>
    <w:rsid w:val="009352F2"/>
    <w:rsid w:val="00935499"/>
    <w:rsid w:val="00935EF0"/>
    <w:rsid w:val="00936FF8"/>
    <w:rsid w:val="009372C1"/>
    <w:rsid w:val="00941687"/>
    <w:rsid w:val="00941DDD"/>
    <w:rsid w:val="00944BC7"/>
    <w:rsid w:val="009452B4"/>
    <w:rsid w:val="00945E3D"/>
    <w:rsid w:val="009460E8"/>
    <w:rsid w:val="009461F6"/>
    <w:rsid w:val="00947565"/>
    <w:rsid w:val="00947886"/>
    <w:rsid w:val="00947A88"/>
    <w:rsid w:val="009504E0"/>
    <w:rsid w:val="009513A7"/>
    <w:rsid w:val="0095273D"/>
    <w:rsid w:val="00952DC5"/>
    <w:rsid w:val="0095511E"/>
    <w:rsid w:val="009560F7"/>
    <w:rsid w:val="00960589"/>
    <w:rsid w:val="00961176"/>
    <w:rsid w:val="009619A9"/>
    <w:rsid w:val="0096282C"/>
    <w:rsid w:val="009633BB"/>
    <w:rsid w:val="009633E6"/>
    <w:rsid w:val="00964D93"/>
    <w:rsid w:val="00965839"/>
    <w:rsid w:val="00965E65"/>
    <w:rsid w:val="0096785B"/>
    <w:rsid w:val="00971316"/>
    <w:rsid w:val="009727E7"/>
    <w:rsid w:val="00973DC2"/>
    <w:rsid w:val="00974469"/>
    <w:rsid w:val="00974779"/>
    <w:rsid w:val="00974FEE"/>
    <w:rsid w:val="009775E3"/>
    <w:rsid w:val="009800E0"/>
    <w:rsid w:val="00981781"/>
    <w:rsid w:val="00982044"/>
    <w:rsid w:val="00983622"/>
    <w:rsid w:val="00983A4E"/>
    <w:rsid w:val="00984937"/>
    <w:rsid w:val="00985240"/>
    <w:rsid w:val="0098579B"/>
    <w:rsid w:val="00985A30"/>
    <w:rsid w:val="00985A8F"/>
    <w:rsid w:val="00987A8D"/>
    <w:rsid w:val="00987FF3"/>
    <w:rsid w:val="00991592"/>
    <w:rsid w:val="00991B58"/>
    <w:rsid w:val="009928A3"/>
    <w:rsid w:val="009928D3"/>
    <w:rsid w:val="00993616"/>
    <w:rsid w:val="00993B4D"/>
    <w:rsid w:val="0099620F"/>
    <w:rsid w:val="00996A60"/>
    <w:rsid w:val="00996D00"/>
    <w:rsid w:val="0099711C"/>
    <w:rsid w:val="009A062A"/>
    <w:rsid w:val="009A15D3"/>
    <w:rsid w:val="009A1C3A"/>
    <w:rsid w:val="009A1CD8"/>
    <w:rsid w:val="009A2DFF"/>
    <w:rsid w:val="009A502B"/>
    <w:rsid w:val="009A792E"/>
    <w:rsid w:val="009B0443"/>
    <w:rsid w:val="009B2487"/>
    <w:rsid w:val="009B2AB8"/>
    <w:rsid w:val="009B3A85"/>
    <w:rsid w:val="009B3E12"/>
    <w:rsid w:val="009B656D"/>
    <w:rsid w:val="009B6A86"/>
    <w:rsid w:val="009B6C62"/>
    <w:rsid w:val="009C0770"/>
    <w:rsid w:val="009C0E3C"/>
    <w:rsid w:val="009C12DA"/>
    <w:rsid w:val="009C18DB"/>
    <w:rsid w:val="009C1A2B"/>
    <w:rsid w:val="009C36D7"/>
    <w:rsid w:val="009C565D"/>
    <w:rsid w:val="009C5B39"/>
    <w:rsid w:val="009C7592"/>
    <w:rsid w:val="009D1FFB"/>
    <w:rsid w:val="009D23CD"/>
    <w:rsid w:val="009D24B8"/>
    <w:rsid w:val="009D3D7B"/>
    <w:rsid w:val="009D437A"/>
    <w:rsid w:val="009D49D5"/>
    <w:rsid w:val="009D5289"/>
    <w:rsid w:val="009D5BAD"/>
    <w:rsid w:val="009D7A8D"/>
    <w:rsid w:val="009E391C"/>
    <w:rsid w:val="009E4450"/>
    <w:rsid w:val="009E458D"/>
    <w:rsid w:val="009E48E6"/>
    <w:rsid w:val="009E513F"/>
    <w:rsid w:val="009E5AB5"/>
    <w:rsid w:val="009E5EF5"/>
    <w:rsid w:val="009E66A9"/>
    <w:rsid w:val="009E69A0"/>
    <w:rsid w:val="009E7742"/>
    <w:rsid w:val="009F2810"/>
    <w:rsid w:val="009F37F5"/>
    <w:rsid w:val="009F3E9C"/>
    <w:rsid w:val="009F5DC2"/>
    <w:rsid w:val="009F67B9"/>
    <w:rsid w:val="009F67FA"/>
    <w:rsid w:val="009F6F4D"/>
    <w:rsid w:val="009F75AE"/>
    <w:rsid w:val="00A000BC"/>
    <w:rsid w:val="00A003BB"/>
    <w:rsid w:val="00A006E3"/>
    <w:rsid w:val="00A00816"/>
    <w:rsid w:val="00A01E1B"/>
    <w:rsid w:val="00A01F24"/>
    <w:rsid w:val="00A03641"/>
    <w:rsid w:val="00A03853"/>
    <w:rsid w:val="00A039C6"/>
    <w:rsid w:val="00A05BE4"/>
    <w:rsid w:val="00A06D62"/>
    <w:rsid w:val="00A073FA"/>
    <w:rsid w:val="00A104AE"/>
    <w:rsid w:val="00A1072A"/>
    <w:rsid w:val="00A11D15"/>
    <w:rsid w:val="00A12ACA"/>
    <w:rsid w:val="00A14121"/>
    <w:rsid w:val="00A1570A"/>
    <w:rsid w:val="00A15DA5"/>
    <w:rsid w:val="00A218B8"/>
    <w:rsid w:val="00A2277E"/>
    <w:rsid w:val="00A22C09"/>
    <w:rsid w:val="00A239B2"/>
    <w:rsid w:val="00A261E7"/>
    <w:rsid w:val="00A265C6"/>
    <w:rsid w:val="00A30018"/>
    <w:rsid w:val="00A3043A"/>
    <w:rsid w:val="00A3141A"/>
    <w:rsid w:val="00A3359B"/>
    <w:rsid w:val="00A337A6"/>
    <w:rsid w:val="00A34D4F"/>
    <w:rsid w:val="00A35BED"/>
    <w:rsid w:val="00A35F6C"/>
    <w:rsid w:val="00A362B0"/>
    <w:rsid w:val="00A37BC4"/>
    <w:rsid w:val="00A4063F"/>
    <w:rsid w:val="00A407A5"/>
    <w:rsid w:val="00A433E9"/>
    <w:rsid w:val="00A450E7"/>
    <w:rsid w:val="00A45136"/>
    <w:rsid w:val="00A45174"/>
    <w:rsid w:val="00A455FD"/>
    <w:rsid w:val="00A45687"/>
    <w:rsid w:val="00A45806"/>
    <w:rsid w:val="00A46178"/>
    <w:rsid w:val="00A46310"/>
    <w:rsid w:val="00A47091"/>
    <w:rsid w:val="00A50346"/>
    <w:rsid w:val="00A5260C"/>
    <w:rsid w:val="00A53EDA"/>
    <w:rsid w:val="00A54D85"/>
    <w:rsid w:val="00A54E6D"/>
    <w:rsid w:val="00A55242"/>
    <w:rsid w:val="00A5631B"/>
    <w:rsid w:val="00A5656A"/>
    <w:rsid w:val="00A57765"/>
    <w:rsid w:val="00A57C0A"/>
    <w:rsid w:val="00A6021D"/>
    <w:rsid w:val="00A6281E"/>
    <w:rsid w:val="00A630C2"/>
    <w:rsid w:val="00A64650"/>
    <w:rsid w:val="00A64EC5"/>
    <w:rsid w:val="00A6778E"/>
    <w:rsid w:val="00A67B6F"/>
    <w:rsid w:val="00A732E1"/>
    <w:rsid w:val="00A73B84"/>
    <w:rsid w:val="00A73CCD"/>
    <w:rsid w:val="00A74346"/>
    <w:rsid w:val="00A74F57"/>
    <w:rsid w:val="00A75025"/>
    <w:rsid w:val="00A75681"/>
    <w:rsid w:val="00A759F7"/>
    <w:rsid w:val="00A75EAA"/>
    <w:rsid w:val="00A76594"/>
    <w:rsid w:val="00A76A2B"/>
    <w:rsid w:val="00A76DD9"/>
    <w:rsid w:val="00A771C9"/>
    <w:rsid w:val="00A81317"/>
    <w:rsid w:val="00A8179E"/>
    <w:rsid w:val="00A83BD9"/>
    <w:rsid w:val="00A8506A"/>
    <w:rsid w:val="00A85A22"/>
    <w:rsid w:val="00A868C1"/>
    <w:rsid w:val="00A873EA"/>
    <w:rsid w:val="00A90D0B"/>
    <w:rsid w:val="00A91EB5"/>
    <w:rsid w:val="00A9286B"/>
    <w:rsid w:val="00A930C2"/>
    <w:rsid w:val="00A9362C"/>
    <w:rsid w:val="00A93F51"/>
    <w:rsid w:val="00AA015B"/>
    <w:rsid w:val="00AA032E"/>
    <w:rsid w:val="00AA2ACF"/>
    <w:rsid w:val="00AA2D14"/>
    <w:rsid w:val="00AA5859"/>
    <w:rsid w:val="00AA6197"/>
    <w:rsid w:val="00AA7103"/>
    <w:rsid w:val="00AA7965"/>
    <w:rsid w:val="00AB061B"/>
    <w:rsid w:val="00AB0E9B"/>
    <w:rsid w:val="00AB1261"/>
    <w:rsid w:val="00AB1FE8"/>
    <w:rsid w:val="00AB4B6C"/>
    <w:rsid w:val="00AB4C69"/>
    <w:rsid w:val="00AB6ACD"/>
    <w:rsid w:val="00AB7CF8"/>
    <w:rsid w:val="00AC0356"/>
    <w:rsid w:val="00AC10EC"/>
    <w:rsid w:val="00AC189C"/>
    <w:rsid w:val="00AC1C87"/>
    <w:rsid w:val="00AC2CED"/>
    <w:rsid w:val="00AC4AC7"/>
    <w:rsid w:val="00AC4DC5"/>
    <w:rsid w:val="00AC51E4"/>
    <w:rsid w:val="00AC54BE"/>
    <w:rsid w:val="00AC5D2C"/>
    <w:rsid w:val="00AC5F12"/>
    <w:rsid w:val="00AC72E5"/>
    <w:rsid w:val="00AD01C9"/>
    <w:rsid w:val="00AD2017"/>
    <w:rsid w:val="00AD2139"/>
    <w:rsid w:val="00AD24F6"/>
    <w:rsid w:val="00AD3504"/>
    <w:rsid w:val="00AD3D4F"/>
    <w:rsid w:val="00AD4592"/>
    <w:rsid w:val="00AD46D8"/>
    <w:rsid w:val="00AD51FD"/>
    <w:rsid w:val="00AD662E"/>
    <w:rsid w:val="00AD6F74"/>
    <w:rsid w:val="00AD7223"/>
    <w:rsid w:val="00AE0889"/>
    <w:rsid w:val="00AE0CB8"/>
    <w:rsid w:val="00AE0D66"/>
    <w:rsid w:val="00AE1140"/>
    <w:rsid w:val="00AE291E"/>
    <w:rsid w:val="00AE2A93"/>
    <w:rsid w:val="00AE3A0F"/>
    <w:rsid w:val="00AE49D0"/>
    <w:rsid w:val="00AE6143"/>
    <w:rsid w:val="00AE708E"/>
    <w:rsid w:val="00AF07C2"/>
    <w:rsid w:val="00AF07F5"/>
    <w:rsid w:val="00AF0ED1"/>
    <w:rsid w:val="00AF10E8"/>
    <w:rsid w:val="00AF1C37"/>
    <w:rsid w:val="00AF36F1"/>
    <w:rsid w:val="00AF3798"/>
    <w:rsid w:val="00AF41CC"/>
    <w:rsid w:val="00AF4573"/>
    <w:rsid w:val="00AF514F"/>
    <w:rsid w:val="00AF57BC"/>
    <w:rsid w:val="00AF5E9E"/>
    <w:rsid w:val="00AF6874"/>
    <w:rsid w:val="00AF6E2F"/>
    <w:rsid w:val="00AF7B43"/>
    <w:rsid w:val="00B00373"/>
    <w:rsid w:val="00B00C3E"/>
    <w:rsid w:val="00B00E5A"/>
    <w:rsid w:val="00B01225"/>
    <w:rsid w:val="00B02428"/>
    <w:rsid w:val="00B028A0"/>
    <w:rsid w:val="00B04333"/>
    <w:rsid w:val="00B04447"/>
    <w:rsid w:val="00B04D63"/>
    <w:rsid w:val="00B05802"/>
    <w:rsid w:val="00B0590A"/>
    <w:rsid w:val="00B05A75"/>
    <w:rsid w:val="00B07ED0"/>
    <w:rsid w:val="00B10294"/>
    <w:rsid w:val="00B103BB"/>
    <w:rsid w:val="00B10E29"/>
    <w:rsid w:val="00B11F5E"/>
    <w:rsid w:val="00B12B66"/>
    <w:rsid w:val="00B12C02"/>
    <w:rsid w:val="00B13536"/>
    <w:rsid w:val="00B1392F"/>
    <w:rsid w:val="00B14060"/>
    <w:rsid w:val="00B15189"/>
    <w:rsid w:val="00B15E18"/>
    <w:rsid w:val="00B15F29"/>
    <w:rsid w:val="00B1699C"/>
    <w:rsid w:val="00B16F06"/>
    <w:rsid w:val="00B171F0"/>
    <w:rsid w:val="00B17B06"/>
    <w:rsid w:val="00B21B76"/>
    <w:rsid w:val="00B22E67"/>
    <w:rsid w:val="00B239B2"/>
    <w:rsid w:val="00B24914"/>
    <w:rsid w:val="00B25062"/>
    <w:rsid w:val="00B250ED"/>
    <w:rsid w:val="00B25455"/>
    <w:rsid w:val="00B2654D"/>
    <w:rsid w:val="00B300A2"/>
    <w:rsid w:val="00B30DD5"/>
    <w:rsid w:val="00B30E64"/>
    <w:rsid w:val="00B341A3"/>
    <w:rsid w:val="00B3420D"/>
    <w:rsid w:val="00B3469A"/>
    <w:rsid w:val="00B363A4"/>
    <w:rsid w:val="00B36C43"/>
    <w:rsid w:val="00B4129D"/>
    <w:rsid w:val="00B41B3C"/>
    <w:rsid w:val="00B42BDB"/>
    <w:rsid w:val="00B42EC7"/>
    <w:rsid w:val="00B42F11"/>
    <w:rsid w:val="00B438FF"/>
    <w:rsid w:val="00B4581B"/>
    <w:rsid w:val="00B45CFE"/>
    <w:rsid w:val="00B45E9F"/>
    <w:rsid w:val="00B46EA6"/>
    <w:rsid w:val="00B47189"/>
    <w:rsid w:val="00B471EB"/>
    <w:rsid w:val="00B47C74"/>
    <w:rsid w:val="00B50213"/>
    <w:rsid w:val="00B5197B"/>
    <w:rsid w:val="00B520F3"/>
    <w:rsid w:val="00B52942"/>
    <w:rsid w:val="00B54555"/>
    <w:rsid w:val="00B5509F"/>
    <w:rsid w:val="00B55153"/>
    <w:rsid w:val="00B56573"/>
    <w:rsid w:val="00B60E61"/>
    <w:rsid w:val="00B614D6"/>
    <w:rsid w:val="00B618D7"/>
    <w:rsid w:val="00B62A3A"/>
    <w:rsid w:val="00B636B6"/>
    <w:rsid w:val="00B636C3"/>
    <w:rsid w:val="00B6562B"/>
    <w:rsid w:val="00B65A3F"/>
    <w:rsid w:val="00B664DE"/>
    <w:rsid w:val="00B70DA3"/>
    <w:rsid w:val="00B71510"/>
    <w:rsid w:val="00B7274B"/>
    <w:rsid w:val="00B73031"/>
    <w:rsid w:val="00B745B6"/>
    <w:rsid w:val="00B748D6"/>
    <w:rsid w:val="00B74AAE"/>
    <w:rsid w:val="00B74C97"/>
    <w:rsid w:val="00B75588"/>
    <w:rsid w:val="00B77325"/>
    <w:rsid w:val="00B77981"/>
    <w:rsid w:val="00B77EA8"/>
    <w:rsid w:val="00B81241"/>
    <w:rsid w:val="00B82B80"/>
    <w:rsid w:val="00B83A7E"/>
    <w:rsid w:val="00B83A88"/>
    <w:rsid w:val="00B83FC6"/>
    <w:rsid w:val="00B84EBA"/>
    <w:rsid w:val="00B855EC"/>
    <w:rsid w:val="00B86633"/>
    <w:rsid w:val="00B87B80"/>
    <w:rsid w:val="00B90244"/>
    <w:rsid w:val="00B90CA3"/>
    <w:rsid w:val="00B914B8"/>
    <w:rsid w:val="00B91CD5"/>
    <w:rsid w:val="00B92700"/>
    <w:rsid w:val="00B93E18"/>
    <w:rsid w:val="00B94226"/>
    <w:rsid w:val="00B94287"/>
    <w:rsid w:val="00B9469F"/>
    <w:rsid w:val="00B94758"/>
    <w:rsid w:val="00B97D59"/>
    <w:rsid w:val="00B97DEE"/>
    <w:rsid w:val="00BA0994"/>
    <w:rsid w:val="00BA13AA"/>
    <w:rsid w:val="00BA1AF8"/>
    <w:rsid w:val="00BA22D2"/>
    <w:rsid w:val="00BA2E9F"/>
    <w:rsid w:val="00BA4180"/>
    <w:rsid w:val="00BA4196"/>
    <w:rsid w:val="00BA4806"/>
    <w:rsid w:val="00BA568B"/>
    <w:rsid w:val="00BA5BDA"/>
    <w:rsid w:val="00BA5D0C"/>
    <w:rsid w:val="00BA786E"/>
    <w:rsid w:val="00BB0EEC"/>
    <w:rsid w:val="00BB1248"/>
    <w:rsid w:val="00BB149B"/>
    <w:rsid w:val="00BB16A4"/>
    <w:rsid w:val="00BB1936"/>
    <w:rsid w:val="00BB2471"/>
    <w:rsid w:val="00BB2A7C"/>
    <w:rsid w:val="00BB31AF"/>
    <w:rsid w:val="00BB3B01"/>
    <w:rsid w:val="00BB3EC1"/>
    <w:rsid w:val="00BB49BD"/>
    <w:rsid w:val="00BB5A65"/>
    <w:rsid w:val="00BB5D4B"/>
    <w:rsid w:val="00BB659A"/>
    <w:rsid w:val="00BB70FD"/>
    <w:rsid w:val="00BB76F7"/>
    <w:rsid w:val="00BB7E15"/>
    <w:rsid w:val="00BC0324"/>
    <w:rsid w:val="00BC1589"/>
    <w:rsid w:val="00BC159E"/>
    <w:rsid w:val="00BC1A5C"/>
    <w:rsid w:val="00BC29B8"/>
    <w:rsid w:val="00BC3409"/>
    <w:rsid w:val="00BC3C08"/>
    <w:rsid w:val="00BC5A96"/>
    <w:rsid w:val="00BD37DF"/>
    <w:rsid w:val="00BD3A2B"/>
    <w:rsid w:val="00BD5C0A"/>
    <w:rsid w:val="00BD5E92"/>
    <w:rsid w:val="00BD61B6"/>
    <w:rsid w:val="00BE08D1"/>
    <w:rsid w:val="00BE0FED"/>
    <w:rsid w:val="00BE1563"/>
    <w:rsid w:val="00BE1A98"/>
    <w:rsid w:val="00BE2955"/>
    <w:rsid w:val="00BE38D1"/>
    <w:rsid w:val="00BE3ED7"/>
    <w:rsid w:val="00BE3F2A"/>
    <w:rsid w:val="00BE467A"/>
    <w:rsid w:val="00BE5B3E"/>
    <w:rsid w:val="00BE7CD8"/>
    <w:rsid w:val="00BF22F9"/>
    <w:rsid w:val="00BF23BA"/>
    <w:rsid w:val="00BF2593"/>
    <w:rsid w:val="00BF27B2"/>
    <w:rsid w:val="00BF616E"/>
    <w:rsid w:val="00C0042A"/>
    <w:rsid w:val="00C00B6A"/>
    <w:rsid w:val="00C01528"/>
    <w:rsid w:val="00C02341"/>
    <w:rsid w:val="00C02B41"/>
    <w:rsid w:val="00C037B5"/>
    <w:rsid w:val="00C03E9F"/>
    <w:rsid w:val="00C04E46"/>
    <w:rsid w:val="00C04EBD"/>
    <w:rsid w:val="00C064EB"/>
    <w:rsid w:val="00C0693D"/>
    <w:rsid w:val="00C1119E"/>
    <w:rsid w:val="00C13785"/>
    <w:rsid w:val="00C14AC0"/>
    <w:rsid w:val="00C15F58"/>
    <w:rsid w:val="00C16E72"/>
    <w:rsid w:val="00C174D2"/>
    <w:rsid w:val="00C21B76"/>
    <w:rsid w:val="00C22730"/>
    <w:rsid w:val="00C24012"/>
    <w:rsid w:val="00C27AA1"/>
    <w:rsid w:val="00C27ACD"/>
    <w:rsid w:val="00C3079F"/>
    <w:rsid w:val="00C30B2B"/>
    <w:rsid w:val="00C31058"/>
    <w:rsid w:val="00C33386"/>
    <w:rsid w:val="00C362C6"/>
    <w:rsid w:val="00C37CA1"/>
    <w:rsid w:val="00C37D24"/>
    <w:rsid w:val="00C4021C"/>
    <w:rsid w:val="00C4046A"/>
    <w:rsid w:val="00C40A04"/>
    <w:rsid w:val="00C43C48"/>
    <w:rsid w:val="00C44222"/>
    <w:rsid w:val="00C4487C"/>
    <w:rsid w:val="00C47222"/>
    <w:rsid w:val="00C51FBB"/>
    <w:rsid w:val="00C528B1"/>
    <w:rsid w:val="00C54400"/>
    <w:rsid w:val="00C544A5"/>
    <w:rsid w:val="00C54FAA"/>
    <w:rsid w:val="00C556C9"/>
    <w:rsid w:val="00C56C0A"/>
    <w:rsid w:val="00C5729F"/>
    <w:rsid w:val="00C6080C"/>
    <w:rsid w:val="00C60CEE"/>
    <w:rsid w:val="00C616BA"/>
    <w:rsid w:val="00C618BD"/>
    <w:rsid w:val="00C61F66"/>
    <w:rsid w:val="00C62A0E"/>
    <w:rsid w:val="00C634F2"/>
    <w:rsid w:val="00C638EF"/>
    <w:rsid w:val="00C6452D"/>
    <w:rsid w:val="00C65184"/>
    <w:rsid w:val="00C65200"/>
    <w:rsid w:val="00C65249"/>
    <w:rsid w:val="00C6654B"/>
    <w:rsid w:val="00C70186"/>
    <w:rsid w:val="00C70483"/>
    <w:rsid w:val="00C705C6"/>
    <w:rsid w:val="00C710AB"/>
    <w:rsid w:val="00C71279"/>
    <w:rsid w:val="00C71D43"/>
    <w:rsid w:val="00C71F5C"/>
    <w:rsid w:val="00C74B80"/>
    <w:rsid w:val="00C7542F"/>
    <w:rsid w:val="00C76968"/>
    <w:rsid w:val="00C774DC"/>
    <w:rsid w:val="00C80BA1"/>
    <w:rsid w:val="00C8329E"/>
    <w:rsid w:val="00C85A36"/>
    <w:rsid w:val="00C8738F"/>
    <w:rsid w:val="00C878F6"/>
    <w:rsid w:val="00C9025E"/>
    <w:rsid w:val="00C91F7E"/>
    <w:rsid w:val="00C9234B"/>
    <w:rsid w:val="00C93A69"/>
    <w:rsid w:val="00C9403E"/>
    <w:rsid w:val="00C9451A"/>
    <w:rsid w:val="00C956C0"/>
    <w:rsid w:val="00C96B6C"/>
    <w:rsid w:val="00CA2517"/>
    <w:rsid w:val="00CA2D75"/>
    <w:rsid w:val="00CA3109"/>
    <w:rsid w:val="00CA3267"/>
    <w:rsid w:val="00CA339E"/>
    <w:rsid w:val="00CA3B33"/>
    <w:rsid w:val="00CA5F5C"/>
    <w:rsid w:val="00CA6358"/>
    <w:rsid w:val="00CA6CC5"/>
    <w:rsid w:val="00CA7A7F"/>
    <w:rsid w:val="00CB0C8E"/>
    <w:rsid w:val="00CB0DE8"/>
    <w:rsid w:val="00CB4602"/>
    <w:rsid w:val="00CB516D"/>
    <w:rsid w:val="00CB5FD4"/>
    <w:rsid w:val="00CB6ADD"/>
    <w:rsid w:val="00CB6FC2"/>
    <w:rsid w:val="00CC05F2"/>
    <w:rsid w:val="00CC15EA"/>
    <w:rsid w:val="00CC29D3"/>
    <w:rsid w:val="00CC2B3A"/>
    <w:rsid w:val="00CC3550"/>
    <w:rsid w:val="00CC3C7A"/>
    <w:rsid w:val="00CC40F7"/>
    <w:rsid w:val="00CC483F"/>
    <w:rsid w:val="00CC5D9F"/>
    <w:rsid w:val="00CC5E84"/>
    <w:rsid w:val="00CC5F1B"/>
    <w:rsid w:val="00CC60E9"/>
    <w:rsid w:val="00CC6255"/>
    <w:rsid w:val="00CC66D6"/>
    <w:rsid w:val="00CC6788"/>
    <w:rsid w:val="00CC6DDC"/>
    <w:rsid w:val="00CC78B6"/>
    <w:rsid w:val="00CC7B6D"/>
    <w:rsid w:val="00CD0758"/>
    <w:rsid w:val="00CD07CE"/>
    <w:rsid w:val="00CD0A41"/>
    <w:rsid w:val="00CD0EB1"/>
    <w:rsid w:val="00CD0EF7"/>
    <w:rsid w:val="00CD1C61"/>
    <w:rsid w:val="00CD200C"/>
    <w:rsid w:val="00CD2449"/>
    <w:rsid w:val="00CD2B33"/>
    <w:rsid w:val="00CD2FBB"/>
    <w:rsid w:val="00CD57ED"/>
    <w:rsid w:val="00CD610F"/>
    <w:rsid w:val="00CD629D"/>
    <w:rsid w:val="00CD6464"/>
    <w:rsid w:val="00CD6780"/>
    <w:rsid w:val="00CE1D6F"/>
    <w:rsid w:val="00CE23A3"/>
    <w:rsid w:val="00CE3D4F"/>
    <w:rsid w:val="00CE3F82"/>
    <w:rsid w:val="00CE6587"/>
    <w:rsid w:val="00CE7C94"/>
    <w:rsid w:val="00CE7E2F"/>
    <w:rsid w:val="00CF0B98"/>
    <w:rsid w:val="00CF1A70"/>
    <w:rsid w:val="00CF2613"/>
    <w:rsid w:val="00CF2652"/>
    <w:rsid w:val="00CF3968"/>
    <w:rsid w:val="00CF3A5C"/>
    <w:rsid w:val="00CF55F6"/>
    <w:rsid w:val="00CF67F8"/>
    <w:rsid w:val="00CF6CE0"/>
    <w:rsid w:val="00D00D96"/>
    <w:rsid w:val="00D023D0"/>
    <w:rsid w:val="00D04383"/>
    <w:rsid w:val="00D04477"/>
    <w:rsid w:val="00D05BF3"/>
    <w:rsid w:val="00D07766"/>
    <w:rsid w:val="00D10DD5"/>
    <w:rsid w:val="00D110BB"/>
    <w:rsid w:val="00D1146D"/>
    <w:rsid w:val="00D1155E"/>
    <w:rsid w:val="00D119A0"/>
    <w:rsid w:val="00D1384C"/>
    <w:rsid w:val="00D143D4"/>
    <w:rsid w:val="00D1485F"/>
    <w:rsid w:val="00D14DBA"/>
    <w:rsid w:val="00D15ED9"/>
    <w:rsid w:val="00D16AAE"/>
    <w:rsid w:val="00D16EDD"/>
    <w:rsid w:val="00D17667"/>
    <w:rsid w:val="00D17F36"/>
    <w:rsid w:val="00D200A7"/>
    <w:rsid w:val="00D2174D"/>
    <w:rsid w:val="00D22685"/>
    <w:rsid w:val="00D22B8B"/>
    <w:rsid w:val="00D2421A"/>
    <w:rsid w:val="00D2721C"/>
    <w:rsid w:val="00D27320"/>
    <w:rsid w:val="00D27A6E"/>
    <w:rsid w:val="00D302A9"/>
    <w:rsid w:val="00D30B81"/>
    <w:rsid w:val="00D31BFA"/>
    <w:rsid w:val="00D323A9"/>
    <w:rsid w:val="00D32712"/>
    <w:rsid w:val="00D32884"/>
    <w:rsid w:val="00D344E7"/>
    <w:rsid w:val="00D35413"/>
    <w:rsid w:val="00D3608E"/>
    <w:rsid w:val="00D361CD"/>
    <w:rsid w:val="00D36237"/>
    <w:rsid w:val="00D3723A"/>
    <w:rsid w:val="00D37492"/>
    <w:rsid w:val="00D37787"/>
    <w:rsid w:val="00D40629"/>
    <w:rsid w:val="00D416FB"/>
    <w:rsid w:val="00D416FD"/>
    <w:rsid w:val="00D439FF"/>
    <w:rsid w:val="00D43FDE"/>
    <w:rsid w:val="00D45209"/>
    <w:rsid w:val="00D45B26"/>
    <w:rsid w:val="00D504C0"/>
    <w:rsid w:val="00D50D93"/>
    <w:rsid w:val="00D5232B"/>
    <w:rsid w:val="00D52573"/>
    <w:rsid w:val="00D52FFE"/>
    <w:rsid w:val="00D53132"/>
    <w:rsid w:val="00D5398E"/>
    <w:rsid w:val="00D53D13"/>
    <w:rsid w:val="00D545D2"/>
    <w:rsid w:val="00D54855"/>
    <w:rsid w:val="00D54A1C"/>
    <w:rsid w:val="00D579DA"/>
    <w:rsid w:val="00D60862"/>
    <w:rsid w:val="00D619D8"/>
    <w:rsid w:val="00D62246"/>
    <w:rsid w:val="00D6227A"/>
    <w:rsid w:val="00D637D3"/>
    <w:rsid w:val="00D647C9"/>
    <w:rsid w:val="00D658B8"/>
    <w:rsid w:val="00D659B9"/>
    <w:rsid w:val="00D65A00"/>
    <w:rsid w:val="00D66143"/>
    <w:rsid w:val="00D71625"/>
    <w:rsid w:val="00D724B4"/>
    <w:rsid w:val="00D72916"/>
    <w:rsid w:val="00D751B2"/>
    <w:rsid w:val="00D75769"/>
    <w:rsid w:val="00D76534"/>
    <w:rsid w:val="00D77263"/>
    <w:rsid w:val="00D774AE"/>
    <w:rsid w:val="00D77D8C"/>
    <w:rsid w:val="00D77F07"/>
    <w:rsid w:val="00D77FC6"/>
    <w:rsid w:val="00D81BDA"/>
    <w:rsid w:val="00D81DC2"/>
    <w:rsid w:val="00D8223E"/>
    <w:rsid w:val="00D82734"/>
    <w:rsid w:val="00D82886"/>
    <w:rsid w:val="00D83EBB"/>
    <w:rsid w:val="00D84E55"/>
    <w:rsid w:val="00D87012"/>
    <w:rsid w:val="00D87E0B"/>
    <w:rsid w:val="00D9021D"/>
    <w:rsid w:val="00D91A11"/>
    <w:rsid w:val="00D91D52"/>
    <w:rsid w:val="00D94C12"/>
    <w:rsid w:val="00D95357"/>
    <w:rsid w:val="00D95633"/>
    <w:rsid w:val="00D96769"/>
    <w:rsid w:val="00D96922"/>
    <w:rsid w:val="00D970BF"/>
    <w:rsid w:val="00D9733C"/>
    <w:rsid w:val="00D97FE8"/>
    <w:rsid w:val="00DA1877"/>
    <w:rsid w:val="00DA1AD5"/>
    <w:rsid w:val="00DA1DD2"/>
    <w:rsid w:val="00DA1F46"/>
    <w:rsid w:val="00DA2A1D"/>
    <w:rsid w:val="00DA2CBB"/>
    <w:rsid w:val="00DA34FE"/>
    <w:rsid w:val="00DA352E"/>
    <w:rsid w:val="00DA4345"/>
    <w:rsid w:val="00DA4353"/>
    <w:rsid w:val="00DA4EE2"/>
    <w:rsid w:val="00DA7110"/>
    <w:rsid w:val="00DA7D0E"/>
    <w:rsid w:val="00DA7F77"/>
    <w:rsid w:val="00DB0086"/>
    <w:rsid w:val="00DB10D1"/>
    <w:rsid w:val="00DB1FDC"/>
    <w:rsid w:val="00DB34FE"/>
    <w:rsid w:val="00DB3DCF"/>
    <w:rsid w:val="00DB3EFA"/>
    <w:rsid w:val="00DB6C65"/>
    <w:rsid w:val="00DC0DA0"/>
    <w:rsid w:val="00DC0E15"/>
    <w:rsid w:val="00DC0FC1"/>
    <w:rsid w:val="00DC1AEB"/>
    <w:rsid w:val="00DC1FA6"/>
    <w:rsid w:val="00DC3181"/>
    <w:rsid w:val="00DC34BF"/>
    <w:rsid w:val="00DC4BF6"/>
    <w:rsid w:val="00DC54C8"/>
    <w:rsid w:val="00DC665D"/>
    <w:rsid w:val="00DC6748"/>
    <w:rsid w:val="00DC6C43"/>
    <w:rsid w:val="00DD0A08"/>
    <w:rsid w:val="00DD19E4"/>
    <w:rsid w:val="00DD1A0D"/>
    <w:rsid w:val="00DD4DD7"/>
    <w:rsid w:val="00DD5522"/>
    <w:rsid w:val="00DD734E"/>
    <w:rsid w:val="00DD77EF"/>
    <w:rsid w:val="00DD78D4"/>
    <w:rsid w:val="00DE05A0"/>
    <w:rsid w:val="00DE0FB9"/>
    <w:rsid w:val="00DE1CD8"/>
    <w:rsid w:val="00DE2446"/>
    <w:rsid w:val="00DE2869"/>
    <w:rsid w:val="00DE2AD4"/>
    <w:rsid w:val="00DE2E3A"/>
    <w:rsid w:val="00DE37A1"/>
    <w:rsid w:val="00DE3851"/>
    <w:rsid w:val="00DE4B44"/>
    <w:rsid w:val="00DE6026"/>
    <w:rsid w:val="00DE66F2"/>
    <w:rsid w:val="00DE6DF1"/>
    <w:rsid w:val="00DE70E8"/>
    <w:rsid w:val="00DE72BD"/>
    <w:rsid w:val="00DE7921"/>
    <w:rsid w:val="00DF1EE2"/>
    <w:rsid w:val="00DF368E"/>
    <w:rsid w:val="00DF3DB9"/>
    <w:rsid w:val="00DF4A52"/>
    <w:rsid w:val="00DF6BFB"/>
    <w:rsid w:val="00DF79E7"/>
    <w:rsid w:val="00E000BE"/>
    <w:rsid w:val="00E0034D"/>
    <w:rsid w:val="00E00FC1"/>
    <w:rsid w:val="00E02C7A"/>
    <w:rsid w:val="00E031F2"/>
    <w:rsid w:val="00E10112"/>
    <w:rsid w:val="00E10548"/>
    <w:rsid w:val="00E10C4D"/>
    <w:rsid w:val="00E1278A"/>
    <w:rsid w:val="00E136D0"/>
    <w:rsid w:val="00E13D06"/>
    <w:rsid w:val="00E161FF"/>
    <w:rsid w:val="00E17095"/>
    <w:rsid w:val="00E17B97"/>
    <w:rsid w:val="00E2285F"/>
    <w:rsid w:val="00E23683"/>
    <w:rsid w:val="00E23DCD"/>
    <w:rsid w:val="00E2560D"/>
    <w:rsid w:val="00E26D11"/>
    <w:rsid w:val="00E27060"/>
    <w:rsid w:val="00E30383"/>
    <w:rsid w:val="00E30B15"/>
    <w:rsid w:val="00E30BCF"/>
    <w:rsid w:val="00E32C8C"/>
    <w:rsid w:val="00E334A7"/>
    <w:rsid w:val="00E34385"/>
    <w:rsid w:val="00E35DB6"/>
    <w:rsid w:val="00E375B7"/>
    <w:rsid w:val="00E377B5"/>
    <w:rsid w:val="00E401B8"/>
    <w:rsid w:val="00E40721"/>
    <w:rsid w:val="00E41D55"/>
    <w:rsid w:val="00E42E03"/>
    <w:rsid w:val="00E42EB3"/>
    <w:rsid w:val="00E43315"/>
    <w:rsid w:val="00E45D46"/>
    <w:rsid w:val="00E472B0"/>
    <w:rsid w:val="00E47C21"/>
    <w:rsid w:val="00E506B2"/>
    <w:rsid w:val="00E50E4B"/>
    <w:rsid w:val="00E51820"/>
    <w:rsid w:val="00E5268F"/>
    <w:rsid w:val="00E52E6C"/>
    <w:rsid w:val="00E535CC"/>
    <w:rsid w:val="00E53A20"/>
    <w:rsid w:val="00E53E41"/>
    <w:rsid w:val="00E55E91"/>
    <w:rsid w:val="00E55EB4"/>
    <w:rsid w:val="00E613A7"/>
    <w:rsid w:val="00E62224"/>
    <w:rsid w:val="00E641DE"/>
    <w:rsid w:val="00E64763"/>
    <w:rsid w:val="00E64F04"/>
    <w:rsid w:val="00E65A79"/>
    <w:rsid w:val="00E65EC0"/>
    <w:rsid w:val="00E66EDE"/>
    <w:rsid w:val="00E674CE"/>
    <w:rsid w:val="00E700B7"/>
    <w:rsid w:val="00E70572"/>
    <w:rsid w:val="00E70EBD"/>
    <w:rsid w:val="00E70EE9"/>
    <w:rsid w:val="00E758E0"/>
    <w:rsid w:val="00E75ECB"/>
    <w:rsid w:val="00E75FA6"/>
    <w:rsid w:val="00E76899"/>
    <w:rsid w:val="00E7799A"/>
    <w:rsid w:val="00E77D3C"/>
    <w:rsid w:val="00E77E9A"/>
    <w:rsid w:val="00E819F6"/>
    <w:rsid w:val="00E828D1"/>
    <w:rsid w:val="00E82C1F"/>
    <w:rsid w:val="00E82E25"/>
    <w:rsid w:val="00E831CC"/>
    <w:rsid w:val="00E83A67"/>
    <w:rsid w:val="00E86196"/>
    <w:rsid w:val="00E869D8"/>
    <w:rsid w:val="00E86E21"/>
    <w:rsid w:val="00E87087"/>
    <w:rsid w:val="00E8725E"/>
    <w:rsid w:val="00E877DF"/>
    <w:rsid w:val="00E8780C"/>
    <w:rsid w:val="00E87A0A"/>
    <w:rsid w:val="00E901AC"/>
    <w:rsid w:val="00E90947"/>
    <w:rsid w:val="00E92AA8"/>
    <w:rsid w:val="00E92F7B"/>
    <w:rsid w:val="00E93B86"/>
    <w:rsid w:val="00E93B99"/>
    <w:rsid w:val="00E94278"/>
    <w:rsid w:val="00E95246"/>
    <w:rsid w:val="00E96439"/>
    <w:rsid w:val="00EA0B36"/>
    <w:rsid w:val="00EA2E5C"/>
    <w:rsid w:val="00EA4504"/>
    <w:rsid w:val="00EA57DA"/>
    <w:rsid w:val="00EA5921"/>
    <w:rsid w:val="00EA623C"/>
    <w:rsid w:val="00EA7A5E"/>
    <w:rsid w:val="00EA7B9B"/>
    <w:rsid w:val="00EB0CFA"/>
    <w:rsid w:val="00EB1442"/>
    <w:rsid w:val="00EB20ED"/>
    <w:rsid w:val="00EB332A"/>
    <w:rsid w:val="00EB3365"/>
    <w:rsid w:val="00EB5101"/>
    <w:rsid w:val="00EB6089"/>
    <w:rsid w:val="00EB63DD"/>
    <w:rsid w:val="00EB6A3C"/>
    <w:rsid w:val="00EC1018"/>
    <w:rsid w:val="00EC1619"/>
    <w:rsid w:val="00EC198C"/>
    <w:rsid w:val="00EC26F9"/>
    <w:rsid w:val="00EC2801"/>
    <w:rsid w:val="00EC2F5C"/>
    <w:rsid w:val="00EC7553"/>
    <w:rsid w:val="00ED0FFB"/>
    <w:rsid w:val="00ED1E53"/>
    <w:rsid w:val="00ED24A1"/>
    <w:rsid w:val="00ED3FFD"/>
    <w:rsid w:val="00ED5BF2"/>
    <w:rsid w:val="00ED6273"/>
    <w:rsid w:val="00ED63DA"/>
    <w:rsid w:val="00ED6618"/>
    <w:rsid w:val="00ED6EBB"/>
    <w:rsid w:val="00ED7795"/>
    <w:rsid w:val="00ED7CCC"/>
    <w:rsid w:val="00EE0DFE"/>
    <w:rsid w:val="00EE1291"/>
    <w:rsid w:val="00EE36C6"/>
    <w:rsid w:val="00EE5332"/>
    <w:rsid w:val="00EE5A0D"/>
    <w:rsid w:val="00EE6104"/>
    <w:rsid w:val="00EE6EA9"/>
    <w:rsid w:val="00EF086F"/>
    <w:rsid w:val="00EF0E08"/>
    <w:rsid w:val="00EF26A7"/>
    <w:rsid w:val="00EF2901"/>
    <w:rsid w:val="00EF39E5"/>
    <w:rsid w:val="00EF3B40"/>
    <w:rsid w:val="00EF5AFF"/>
    <w:rsid w:val="00EF5FB7"/>
    <w:rsid w:val="00EF7393"/>
    <w:rsid w:val="00EF772E"/>
    <w:rsid w:val="00EF7FE4"/>
    <w:rsid w:val="00F0093D"/>
    <w:rsid w:val="00F017F4"/>
    <w:rsid w:val="00F01FE6"/>
    <w:rsid w:val="00F02355"/>
    <w:rsid w:val="00F02BC3"/>
    <w:rsid w:val="00F02BF9"/>
    <w:rsid w:val="00F0382A"/>
    <w:rsid w:val="00F03FF3"/>
    <w:rsid w:val="00F0478A"/>
    <w:rsid w:val="00F0526C"/>
    <w:rsid w:val="00F0585C"/>
    <w:rsid w:val="00F0647A"/>
    <w:rsid w:val="00F06B2E"/>
    <w:rsid w:val="00F109BC"/>
    <w:rsid w:val="00F11015"/>
    <w:rsid w:val="00F14BDA"/>
    <w:rsid w:val="00F159BC"/>
    <w:rsid w:val="00F16B63"/>
    <w:rsid w:val="00F17485"/>
    <w:rsid w:val="00F17720"/>
    <w:rsid w:val="00F17FC1"/>
    <w:rsid w:val="00F204EC"/>
    <w:rsid w:val="00F20E3D"/>
    <w:rsid w:val="00F2121B"/>
    <w:rsid w:val="00F22A87"/>
    <w:rsid w:val="00F2327F"/>
    <w:rsid w:val="00F23559"/>
    <w:rsid w:val="00F23DBB"/>
    <w:rsid w:val="00F25387"/>
    <w:rsid w:val="00F25FFA"/>
    <w:rsid w:val="00F2635C"/>
    <w:rsid w:val="00F27153"/>
    <w:rsid w:val="00F276E5"/>
    <w:rsid w:val="00F30556"/>
    <w:rsid w:val="00F30AF7"/>
    <w:rsid w:val="00F30B36"/>
    <w:rsid w:val="00F32076"/>
    <w:rsid w:val="00F347D5"/>
    <w:rsid w:val="00F34B27"/>
    <w:rsid w:val="00F366B4"/>
    <w:rsid w:val="00F3746C"/>
    <w:rsid w:val="00F417E7"/>
    <w:rsid w:val="00F42945"/>
    <w:rsid w:val="00F429EF"/>
    <w:rsid w:val="00F42A1E"/>
    <w:rsid w:val="00F43C88"/>
    <w:rsid w:val="00F43FA8"/>
    <w:rsid w:val="00F46474"/>
    <w:rsid w:val="00F464D4"/>
    <w:rsid w:val="00F46B82"/>
    <w:rsid w:val="00F471BC"/>
    <w:rsid w:val="00F50051"/>
    <w:rsid w:val="00F50B52"/>
    <w:rsid w:val="00F512F6"/>
    <w:rsid w:val="00F5150B"/>
    <w:rsid w:val="00F515E4"/>
    <w:rsid w:val="00F51F35"/>
    <w:rsid w:val="00F52340"/>
    <w:rsid w:val="00F52569"/>
    <w:rsid w:val="00F52BA1"/>
    <w:rsid w:val="00F52D1D"/>
    <w:rsid w:val="00F53A60"/>
    <w:rsid w:val="00F53B62"/>
    <w:rsid w:val="00F55EB1"/>
    <w:rsid w:val="00F570C6"/>
    <w:rsid w:val="00F6135C"/>
    <w:rsid w:val="00F61429"/>
    <w:rsid w:val="00F61ADD"/>
    <w:rsid w:val="00F62203"/>
    <w:rsid w:val="00F62F7B"/>
    <w:rsid w:val="00F642B0"/>
    <w:rsid w:val="00F65FD9"/>
    <w:rsid w:val="00F66E5C"/>
    <w:rsid w:val="00F70051"/>
    <w:rsid w:val="00F70317"/>
    <w:rsid w:val="00F70E8A"/>
    <w:rsid w:val="00F71935"/>
    <w:rsid w:val="00F71C61"/>
    <w:rsid w:val="00F73B15"/>
    <w:rsid w:val="00F7489B"/>
    <w:rsid w:val="00F75F6B"/>
    <w:rsid w:val="00F76C50"/>
    <w:rsid w:val="00F76E67"/>
    <w:rsid w:val="00F81318"/>
    <w:rsid w:val="00F818CD"/>
    <w:rsid w:val="00F81B32"/>
    <w:rsid w:val="00F8325E"/>
    <w:rsid w:val="00F839C7"/>
    <w:rsid w:val="00F83A72"/>
    <w:rsid w:val="00F840F7"/>
    <w:rsid w:val="00F841F6"/>
    <w:rsid w:val="00F855DB"/>
    <w:rsid w:val="00F85FA9"/>
    <w:rsid w:val="00F860C2"/>
    <w:rsid w:val="00F86115"/>
    <w:rsid w:val="00F86144"/>
    <w:rsid w:val="00F86E85"/>
    <w:rsid w:val="00F87819"/>
    <w:rsid w:val="00F87A72"/>
    <w:rsid w:val="00F90533"/>
    <w:rsid w:val="00F90BC0"/>
    <w:rsid w:val="00F90F18"/>
    <w:rsid w:val="00F94F66"/>
    <w:rsid w:val="00F978EC"/>
    <w:rsid w:val="00F97CE3"/>
    <w:rsid w:val="00FA05FC"/>
    <w:rsid w:val="00FA060D"/>
    <w:rsid w:val="00FA0689"/>
    <w:rsid w:val="00FA1726"/>
    <w:rsid w:val="00FA1CE2"/>
    <w:rsid w:val="00FA1E83"/>
    <w:rsid w:val="00FA25A0"/>
    <w:rsid w:val="00FA25C5"/>
    <w:rsid w:val="00FA34D5"/>
    <w:rsid w:val="00FA5789"/>
    <w:rsid w:val="00FB0291"/>
    <w:rsid w:val="00FB0E1C"/>
    <w:rsid w:val="00FB22D4"/>
    <w:rsid w:val="00FB2875"/>
    <w:rsid w:val="00FB2D94"/>
    <w:rsid w:val="00FB3EFD"/>
    <w:rsid w:val="00FB4D1E"/>
    <w:rsid w:val="00FB6445"/>
    <w:rsid w:val="00FB66E6"/>
    <w:rsid w:val="00FB72B6"/>
    <w:rsid w:val="00FB744B"/>
    <w:rsid w:val="00FC2B3C"/>
    <w:rsid w:val="00FC2C8A"/>
    <w:rsid w:val="00FC4A81"/>
    <w:rsid w:val="00FC5C77"/>
    <w:rsid w:val="00FC5F48"/>
    <w:rsid w:val="00FC60B7"/>
    <w:rsid w:val="00FD0161"/>
    <w:rsid w:val="00FD1E9D"/>
    <w:rsid w:val="00FD3214"/>
    <w:rsid w:val="00FD3DF9"/>
    <w:rsid w:val="00FD560C"/>
    <w:rsid w:val="00FD5A7F"/>
    <w:rsid w:val="00FD6416"/>
    <w:rsid w:val="00FD6736"/>
    <w:rsid w:val="00FD6DB6"/>
    <w:rsid w:val="00FE0526"/>
    <w:rsid w:val="00FE06B0"/>
    <w:rsid w:val="00FE0F15"/>
    <w:rsid w:val="00FE2030"/>
    <w:rsid w:val="00FE28FE"/>
    <w:rsid w:val="00FE2F12"/>
    <w:rsid w:val="00FE4775"/>
    <w:rsid w:val="00FE5E72"/>
    <w:rsid w:val="00FE612A"/>
    <w:rsid w:val="00FE6525"/>
    <w:rsid w:val="00FE67B0"/>
    <w:rsid w:val="00FE6C1E"/>
    <w:rsid w:val="00FF1EE4"/>
    <w:rsid w:val="00FF3566"/>
    <w:rsid w:val="00FF3FF2"/>
    <w:rsid w:val="00FF5280"/>
    <w:rsid w:val="00FF62C5"/>
    <w:rsid w:val="00FF670B"/>
    <w:rsid w:val="00FF67F6"/>
    <w:rsid w:val="00FF6F3F"/>
    <w:rsid w:val="00FF74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 w:type="character" w:styleId="Refdecomentrio">
    <w:name w:val="annotation reference"/>
    <w:basedOn w:val="Fontepargpadro"/>
    <w:uiPriority w:val="99"/>
    <w:semiHidden/>
    <w:unhideWhenUsed/>
    <w:rsid w:val="003B1FB8"/>
    <w:rPr>
      <w:sz w:val="16"/>
      <w:szCs w:val="16"/>
    </w:rPr>
  </w:style>
  <w:style w:type="paragraph" w:styleId="Textodecomentrio">
    <w:name w:val="annotation text"/>
    <w:basedOn w:val="Normal"/>
    <w:link w:val="TextodecomentrioChar"/>
    <w:uiPriority w:val="99"/>
    <w:semiHidden/>
    <w:unhideWhenUsed/>
    <w:rsid w:val="003B1FB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B1FB8"/>
    <w:rPr>
      <w:sz w:val="20"/>
      <w:szCs w:val="20"/>
    </w:rPr>
  </w:style>
  <w:style w:type="paragraph" w:styleId="Assuntodocomentrio">
    <w:name w:val="annotation subject"/>
    <w:basedOn w:val="Textodecomentrio"/>
    <w:next w:val="Textodecomentrio"/>
    <w:link w:val="AssuntodocomentrioChar"/>
    <w:uiPriority w:val="99"/>
    <w:semiHidden/>
    <w:unhideWhenUsed/>
    <w:rsid w:val="003B1FB8"/>
    <w:rPr>
      <w:b/>
      <w:bCs/>
    </w:rPr>
  </w:style>
  <w:style w:type="character" w:customStyle="1" w:styleId="AssuntodocomentrioChar">
    <w:name w:val="Assunto do comentário Char"/>
    <w:basedOn w:val="TextodecomentrioChar"/>
    <w:link w:val="Assuntodocomentrio"/>
    <w:uiPriority w:val="99"/>
    <w:semiHidden/>
    <w:rsid w:val="003B1F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577717598">
      <w:bodyDiv w:val="1"/>
      <w:marLeft w:val="0"/>
      <w:marRight w:val="0"/>
      <w:marTop w:val="0"/>
      <w:marBottom w:val="0"/>
      <w:divBdr>
        <w:top w:val="none" w:sz="0" w:space="0" w:color="auto"/>
        <w:left w:val="none" w:sz="0" w:space="0" w:color="auto"/>
        <w:bottom w:val="none" w:sz="0" w:space="0" w:color="auto"/>
        <w:right w:val="none" w:sz="0" w:space="0" w:color="auto"/>
      </w:divBdr>
    </w:div>
    <w:div w:id="607545968">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972296530">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21515222">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 w:id="2033913472">
      <w:bodyDiv w:val="1"/>
      <w:marLeft w:val="0"/>
      <w:marRight w:val="0"/>
      <w:marTop w:val="0"/>
      <w:marBottom w:val="0"/>
      <w:divBdr>
        <w:top w:val="none" w:sz="0" w:space="0" w:color="auto"/>
        <w:left w:val="none" w:sz="0" w:space="0" w:color="auto"/>
        <w:bottom w:val="none" w:sz="0" w:space="0" w:color="auto"/>
        <w:right w:val="none" w:sz="0" w:space="0" w:color="auto"/>
      </w:divBdr>
    </w:div>
    <w:div w:id="209566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887D1-33EA-430C-B1F8-B2E04C81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2174</Words>
  <Characters>11745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 municipal</cp:lastModifiedBy>
  <cp:revision>3</cp:revision>
  <cp:lastPrinted>2025-09-03T16:28:00Z</cp:lastPrinted>
  <dcterms:created xsi:type="dcterms:W3CDTF">2025-10-01T16:52:00Z</dcterms:created>
  <dcterms:modified xsi:type="dcterms:W3CDTF">2025-10-01T16:53:00Z</dcterms:modified>
</cp:coreProperties>
</file>