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1518" w:rsidRPr="000E1518" w:rsidRDefault="000E1518" w:rsidP="000E1518">
      <w:pPr>
        <w:pStyle w:val="Corpodetexto"/>
        <w:ind w:left="1418" w:firstLine="709"/>
        <w:jc w:val="center"/>
        <w:rPr>
          <w:b/>
          <w:sz w:val="24"/>
          <w:szCs w:val="24"/>
          <w:u w:val="single"/>
          <w:lang w:val="pt-BR"/>
        </w:rPr>
      </w:pPr>
    </w:p>
    <w:p w:rsidR="00492E33" w:rsidRPr="000E1518" w:rsidRDefault="00492E33" w:rsidP="000E1518">
      <w:pPr>
        <w:pStyle w:val="Corpodetexto"/>
        <w:ind w:left="1418" w:firstLine="709"/>
        <w:jc w:val="center"/>
        <w:rPr>
          <w:b/>
          <w:sz w:val="24"/>
          <w:szCs w:val="24"/>
          <w:u w:val="single"/>
          <w:lang w:val="pt-BR"/>
        </w:rPr>
      </w:pPr>
      <w:r w:rsidRPr="000E1518">
        <w:rPr>
          <w:b/>
          <w:sz w:val="24"/>
          <w:szCs w:val="24"/>
          <w:u w:val="single"/>
          <w:lang w:val="pt-BR"/>
        </w:rPr>
        <w:t>PROJETO DE LEI</w:t>
      </w:r>
      <w:r w:rsidRPr="000E1518">
        <w:rPr>
          <w:b/>
          <w:sz w:val="24"/>
          <w:szCs w:val="24"/>
          <w:lang w:val="pt-BR"/>
        </w:rPr>
        <w:t xml:space="preserve"> </w:t>
      </w:r>
      <w:r w:rsidRPr="000E1518">
        <w:rPr>
          <w:b/>
          <w:sz w:val="24"/>
          <w:szCs w:val="24"/>
          <w:u w:val="single"/>
          <w:lang w:val="pt-BR"/>
        </w:rPr>
        <w:t>Nº.</w:t>
      </w:r>
      <w:r w:rsidR="002F196E">
        <w:rPr>
          <w:b/>
          <w:sz w:val="24"/>
          <w:szCs w:val="24"/>
          <w:u w:val="single"/>
          <w:lang w:val="pt-BR"/>
        </w:rPr>
        <w:t xml:space="preserve">  </w:t>
      </w:r>
      <w:r w:rsidR="000E1518" w:rsidRPr="000E1518">
        <w:rPr>
          <w:b/>
          <w:sz w:val="24"/>
          <w:szCs w:val="24"/>
          <w:u w:val="single"/>
          <w:lang w:val="pt-BR"/>
        </w:rPr>
        <w:t>032</w:t>
      </w:r>
      <w:r w:rsidR="00C75037" w:rsidRPr="000E1518">
        <w:rPr>
          <w:b/>
          <w:sz w:val="24"/>
          <w:szCs w:val="24"/>
          <w:u w:val="single"/>
          <w:lang w:val="pt-BR"/>
        </w:rPr>
        <w:t>/2021</w:t>
      </w:r>
    </w:p>
    <w:p w:rsidR="00E86BCF" w:rsidRPr="000E1518" w:rsidRDefault="00E86BCF" w:rsidP="000E1518">
      <w:pPr>
        <w:pStyle w:val="Corpodetexto"/>
        <w:jc w:val="both"/>
        <w:rPr>
          <w:b/>
          <w:sz w:val="24"/>
          <w:szCs w:val="24"/>
          <w:lang w:val="pt-BR"/>
        </w:rPr>
      </w:pPr>
    </w:p>
    <w:p w:rsidR="000E1518" w:rsidRPr="000E1518" w:rsidRDefault="000E1518" w:rsidP="000E1518">
      <w:pPr>
        <w:pStyle w:val="Corpodetexto"/>
        <w:jc w:val="both"/>
        <w:rPr>
          <w:b/>
          <w:sz w:val="24"/>
          <w:szCs w:val="24"/>
          <w:lang w:val="pt-BR"/>
        </w:rPr>
      </w:pPr>
    </w:p>
    <w:p w:rsidR="00492E33" w:rsidRPr="000E1518" w:rsidRDefault="00492E33" w:rsidP="000E1518">
      <w:pPr>
        <w:pStyle w:val="Corpodetexto"/>
        <w:ind w:left="3828"/>
        <w:jc w:val="both"/>
        <w:rPr>
          <w:sz w:val="24"/>
          <w:szCs w:val="24"/>
        </w:rPr>
      </w:pPr>
      <w:r w:rsidRPr="000E1518">
        <w:rPr>
          <w:b/>
          <w:sz w:val="24"/>
          <w:szCs w:val="24"/>
          <w:u w:val="single"/>
          <w:lang w:val="pt-BR"/>
        </w:rPr>
        <w:t>Súmula:</w:t>
      </w:r>
      <w:r w:rsidRPr="000E1518">
        <w:rPr>
          <w:sz w:val="24"/>
          <w:szCs w:val="24"/>
          <w:lang w:val="pt-BR"/>
        </w:rPr>
        <w:t xml:space="preserve"> </w:t>
      </w:r>
      <w:r w:rsidRPr="000E1518">
        <w:rPr>
          <w:sz w:val="24"/>
          <w:szCs w:val="24"/>
        </w:rPr>
        <w:t>Dispõe sobre a Política Públi</w:t>
      </w:r>
      <w:r w:rsidR="00DA2C26" w:rsidRPr="000E1518">
        <w:rPr>
          <w:sz w:val="24"/>
          <w:szCs w:val="24"/>
        </w:rPr>
        <w:t xml:space="preserve">ca de </w:t>
      </w:r>
      <w:r w:rsidRPr="000E1518">
        <w:rPr>
          <w:sz w:val="24"/>
          <w:szCs w:val="24"/>
        </w:rPr>
        <w:t>Assistência</w:t>
      </w:r>
      <w:r w:rsidR="00E86BCF" w:rsidRPr="000E1518">
        <w:rPr>
          <w:sz w:val="24"/>
          <w:szCs w:val="24"/>
        </w:rPr>
        <w:t xml:space="preserve"> </w:t>
      </w:r>
      <w:r w:rsidRPr="000E1518">
        <w:rPr>
          <w:sz w:val="24"/>
          <w:szCs w:val="24"/>
        </w:rPr>
        <w:t>Social do Mu</w:t>
      </w:r>
      <w:r w:rsidR="00E86BCF" w:rsidRPr="000E1518">
        <w:rPr>
          <w:sz w:val="24"/>
          <w:szCs w:val="24"/>
        </w:rPr>
        <w:t>nicípio de Formosa do Oeste - PR</w:t>
      </w:r>
      <w:r w:rsidRPr="000E1518">
        <w:rPr>
          <w:sz w:val="24"/>
          <w:szCs w:val="24"/>
        </w:rPr>
        <w:t xml:space="preserve"> e dá outras providências.</w:t>
      </w:r>
    </w:p>
    <w:p w:rsidR="000E1518" w:rsidRPr="000E1518" w:rsidRDefault="000E1518" w:rsidP="000E1518">
      <w:pPr>
        <w:pStyle w:val="Corpodetexto"/>
        <w:jc w:val="right"/>
        <w:rPr>
          <w:sz w:val="24"/>
          <w:szCs w:val="24"/>
        </w:rPr>
      </w:pPr>
    </w:p>
    <w:p w:rsidR="00492E33" w:rsidRPr="000E1518" w:rsidRDefault="00D34043" w:rsidP="000E1518">
      <w:pPr>
        <w:pStyle w:val="Corpodetexto"/>
        <w:jc w:val="right"/>
        <w:rPr>
          <w:sz w:val="24"/>
          <w:szCs w:val="24"/>
        </w:rPr>
      </w:pPr>
      <w:r w:rsidRPr="000E1518">
        <w:rPr>
          <w:sz w:val="24"/>
          <w:szCs w:val="24"/>
        </w:rPr>
        <w:t xml:space="preserve">   </w:t>
      </w:r>
      <w:r w:rsidRPr="000E1518">
        <w:rPr>
          <w:sz w:val="24"/>
          <w:szCs w:val="24"/>
        </w:rPr>
        <w:tab/>
        <w:t xml:space="preserve">             </w:t>
      </w:r>
    </w:p>
    <w:p w:rsidR="0024358E" w:rsidRPr="000E1518" w:rsidRDefault="0024358E" w:rsidP="000E1518">
      <w:pPr>
        <w:pStyle w:val="Corpodetexto"/>
        <w:ind w:left="3828"/>
        <w:jc w:val="both"/>
        <w:rPr>
          <w:sz w:val="24"/>
          <w:szCs w:val="24"/>
        </w:rPr>
      </w:pPr>
      <w:r w:rsidRPr="000E1518">
        <w:rPr>
          <w:b/>
          <w:sz w:val="24"/>
          <w:szCs w:val="24"/>
        </w:rPr>
        <w:t>O</w:t>
      </w:r>
      <w:r w:rsidRPr="000E1518">
        <w:rPr>
          <w:b/>
          <w:spacing w:val="-26"/>
          <w:sz w:val="24"/>
          <w:szCs w:val="24"/>
        </w:rPr>
        <w:t xml:space="preserve"> </w:t>
      </w:r>
      <w:r w:rsidRPr="000E1518">
        <w:rPr>
          <w:b/>
          <w:sz w:val="24"/>
          <w:szCs w:val="24"/>
        </w:rPr>
        <w:t>PREFEITO</w:t>
      </w:r>
      <w:r w:rsidRPr="000E1518">
        <w:rPr>
          <w:b/>
          <w:spacing w:val="-27"/>
          <w:sz w:val="24"/>
          <w:szCs w:val="24"/>
        </w:rPr>
        <w:t xml:space="preserve"> </w:t>
      </w:r>
      <w:r w:rsidRPr="000E1518">
        <w:rPr>
          <w:b/>
          <w:spacing w:val="-3"/>
          <w:sz w:val="24"/>
          <w:szCs w:val="24"/>
        </w:rPr>
        <w:t>MUNICIPAL</w:t>
      </w:r>
      <w:r w:rsidRPr="000E1518">
        <w:rPr>
          <w:b/>
          <w:spacing w:val="-25"/>
          <w:sz w:val="24"/>
          <w:szCs w:val="24"/>
        </w:rPr>
        <w:t xml:space="preserve"> FORMOSA </w:t>
      </w:r>
      <w:r w:rsidR="00E86BCF" w:rsidRPr="000E1518">
        <w:rPr>
          <w:b/>
          <w:spacing w:val="-25"/>
          <w:sz w:val="24"/>
          <w:szCs w:val="24"/>
        </w:rPr>
        <w:t xml:space="preserve"> </w:t>
      </w:r>
      <w:r w:rsidRPr="000E1518">
        <w:rPr>
          <w:b/>
          <w:spacing w:val="-25"/>
          <w:sz w:val="24"/>
          <w:szCs w:val="24"/>
        </w:rPr>
        <w:t xml:space="preserve">DO OESTE, </w:t>
      </w:r>
      <w:r w:rsidRPr="000E1518">
        <w:rPr>
          <w:b/>
          <w:spacing w:val="-27"/>
          <w:sz w:val="24"/>
          <w:szCs w:val="24"/>
        </w:rPr>
        <w:t xml:space="preserve"> </w:t>
      </w:r>
      <w:r w:rsidRPr="000E1518">
        <w:rPr>
          <w:b/>
          <w:spacing w:val="-3"/>
          <w:sz w:val="24"/>
          <w:szCs w:val="24"/>
        </w:rPr>
        <w:t>ESTADO</w:t>
      </w:r>
      <w:r w:rsidRPr="000E1518">
        <w:rPr>
          <w:b/>
          <w:spacing w:val="-25"/>
          <w:sz w:val="24"/>
          <w:szCs w:val="24"/>
        </w:rPr>
        <w:t xml:space="preserve"> </w:t>
      </w:r>
      <w:r w:rsidRPr="000E1518">
        <w:rPr>
          <w:b/>
          <w:sz w:val="24"/>
          <w:szCs w:val="24"/>
        </w:rPr>
        <w:t>DO</w:t>
      </w:r>
      <w:r w:rsidRPr="000E1518">
        <w:rPr>
          <w:b/>
          <w:spacing w:val="-26"/>
          <w:sz w:val="24"/>
          <w:szCs w:val="24"/>
        </w:rPr>
        <w:t xml:space="preserve"> PARANÁ</w:t>
      </w:r>
      <w:r w:rsidRPr="000E1518">
        <w:rPr>
          <w:spacing w:val="-26"/>
          <w:sz w:val="24"/>
          <w:szCs w:val="24"/>
        </w:rPr>
        <w:t xml:space="preserve">,  </w:t>
      </w:r>
      <w:r w:rsidRPr="000E1518">
        <w:rPr>
          <w:sz w:val="24"/>
          <w:szCs w:val="24"/>
        </w:rPr>
        <w:t>no</w:t>
      </w:r>
      <w:r w:rsidRPr="000E1518">
        <w:rPr>
          <w:spacing w:val="-26"/>
          <w:sz w:val="24"/>
          <w:szCs w:val="24"/>
        </w:rPr>
        <w:t xml:space="preserve"> </w:t>
      </w:r>
      <w:r w:rsidRPr="000E1518">
        <w:rPr>
          <w:sz w:val="24"/>
          <w:szCs w:val="24"/>
        </w:rPr>
        <w:t>uso</w:t>
      </w:r>
      <w:r w:rsidRPr="000E1518">
        <w:rPr>
          <w:spacing w:val="-25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26"/>
          <w:sz w:val="24"/>
          <w:szCs w:val="24"/>
        </w:rPr>
        <w:t xml:space="preserve"> </w:t>
      </w:r>
      <w:r w:rsidRPr="000E1518">
        <w:rPr>
          <w:sz w:val="24"/>
          <w:szCs w:val="24"/>
        </w:rPr>
        <w:t>suas</w:t>
      </w:r>
      <w:r w:rsidRPr="000E1518">
        <w:rPr>
          <w:spacing w:val="-26"/>
          <w:sz w:val="24"/>
          <w:szCs w:val="24"/>
        </w:rPr>
        <w:t xml:space="preserve"> </w:t>
      </w:r>
      <w:r w:rsidRPr="000E1518">
        <w:rPr>
          <w:sz w:val="24"/>
          <w:szCs w:val="24"/>
        </w:rPr>
        <w:t>atribuições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legais,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faz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saber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que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a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Câmara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Municipal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aprovou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ele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sanciona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a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seguinte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lei:</w:t>
      </w:r>
    </w:p>
    <w:p w:rsidR="0024358E" w:rsidRPr="000E1518" w:rsidRDefault="0024358E" w:rsidP="000E1518">
      <w:pPr>
        <w:pStyle w:val="Corpodetexto"/>
        <w:ind w:left="3828"/>
        <w:rPr>
          <w:sz w:val="24"/>
          <w:szCs w:val="24"/>
        </w:rPr>
      </w:pPr>
    </w:p>
    <w:p w:rsidR="000E1518" w:rsidRPr="000E1518" w:rsidRDefault="000E1518" w:rsidP="000E1518">
      <w:pPr>
        <w:pStyle w:val="Corpodetexto"/>
        <w:ind w:left="3828"/>
        <w:rPr>
          <w:sz w:val="24"/>
          <w:szCs w:val="24"/>
        </w:rPr>
      </w:pPr>
    </w:p>
    <w:p w:rsidR="000E1518" w:rsidRPr="000E1518" w:rsidRDefault="000E1518" w:rsidP="000E1518">
      <w:pPr>
        <w:pStyle w:val="Corpodetexto"/>
        <w:ind w:left="3828"/>
        <w:rPr>
          <w:sz w:val="24"/>
          <w:szCs w:val="24"/>
        </w:rPr>
      </w:pPr>
    </w:p>
    <w:p w:rsidR="0024358E" w:rsidRPr="000E1518" w:rsidRDefault="0024358E" w:rsidP="000E1518">
      <w:pPr>
        <w:pStyle w:val="Ttulo4"/>
        <w:ind w:left="0"/>
        <w:rPr>
          <w:rFonts w:ascii="Times New Roman" w:hAnsi="Times New Roman" w:cs="Times New Roman"/>
          <w:sz w:val="24"/>
          <w:szCs w:val="24"/>
        </w:rPr>
      </w:pPr>
      <w:r w:rsidRPr="000E1518">
        <w:rPr>
          <w:rFonts w:ascii="Times New Roman" w:hAnsi="Times New Roman" w:cs="Times New Roman"/>
          <w:sz w:val="24"/>
          <w:szCs w:val="24"/>
        </w:rPr>
        <w:t>CAPÍTULO I</w:t>
      </w:r>
    </w:p>
    <w:p w:rsidR="0024358E" w:rsidRPr="000E1518" w:rsidRDefault="0024358E" w:rsidP="000E1518">
      <w:pPr>
        <w:pStyle w:val="Ttulo4"/>
        <w:ind w:left="0"/>
        <w:rPr>
          <w:rFonts w:ascii="Times New Roman" w:hAnsi="Times New Roman" w:cs="Times New Roman"/>
          <w:sz w:val="24"/>
          <w:szCs w:val="24"/>
        </w:rPr>
      </w:pPr>
      <w:r w:rsidRPr="000E1518">
        <w:rPr>
          <w:rFonts w:ascii="Times New Roman" w:hAnsi="Times New Roman" w:cs="Times New Roman"/>
          <w:sz w:val="24"/>
          <w:szCs w:val="24"/>
        </w:rPr>
        <w:t>DAS DEFINIÇÕES E DOS OBJETIVOS</w:t>
      </w:r>
    </w:p>
    <w:p w:rsidR="0024358E" w:rsidRPr="000E1518" w:rsidRDefault="0024358E" w:rsidP="000E1518">
      <w:pPr>
        <w:pStyle w:val="Corpodetexto"/>
        <w:rPr>
          <w:b/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0E1518">
        <w:rPr>
          <w:b/>
          <w:sz w:val="24"/>
          <w:szCs w:val="24"/>
        </w:rPr>
        <w:t>Art.</w:t>
      </w:r>
      <w:r w:rsidRPr="000E1518">
        <w:rPr>
          <w:b/>
          <w:spacing w:val="-19"/>
          <w:sz w:val="24"/>
          <w:szCs w:val="24"/>
        </w:rPr>
        <w:t xml:space="preserve"> </w:t>
      </w:r>
      <w:r w:rsidRPr="000E1518">
        <w:rPr>
          <w:b/>
          <w:sz w:val="24"/>
          <w:szCs w:val="24"/>
        </w:rPr>
        <w:t>1º</w:t>
      </w:r>
      <w:r w:rsidR="007B028D">
        <w:rPr>
          <w:b/>
          <w:sz w:val="24"/>
          <w:szCs w:val="24"/>
        </w:rPr>
        <w:t>.</w:t>
      </w:r>
      <w:r w:rsidR="000E1518" w:rsidRPr="000E1518">
        <w:rPr>
          <w:sz w:val="24"/>
          <w:szCs w:val="24"/>
        </w:rPr>
        <w:t xml:space="preserve"> </w:t>
      </w:r>
      <w:r w:rsidRPr="000E1518">
        <w:rPr>
          <w:sz w:val="24"/>
          <w:szCs w:val="24"/>
        </w:rPr>
        <w:t>A</w:t>
      </w:r>
      <w:r w:rsidRPr="000E1518">
        <w:rPr>
          <w:spacing w:val="-19"/>
          <w:sz w:val="24"/>
          <w:szCs w:val="24"/>
        </w:rPr>
        <w:t xml:space="preserve"> </w:t>
      </w:r>
      <w:r w:rsidRPr="000E1518">
        <w:rPr>
          <w:sz w:val="24"/>
          <w:szCs w:val="24"/>
        </w:rPr>
        <w:t>assistência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social,</w:t>
      </w:r>
      <w:r w:rsidRPr="000E1518">
        <w:rPr>
          <w:spacing w:val="-19"/>
          <w:sz w:val="24"/>
          <w:szCs w:val="24"/>
        </w:rPr>
        <w:t xml:space="preserve"> </w:t>
      </w:r>
      <w:r w:rsidRPr="000E1518">
        <w:rPr>
          <w:sz w:val="24"/>
          <w:szCs w:val="24"/>
        </w:rPr>
        <w:t>direito</w:t>
      </w:r>
      <w:r w:rsidRPr="000E1518">
        <w:rPr>
          <w:spacing w:val="-19"/>
          <w:sz w:val="24"/>
          <w:szCs w:val="24"/>
        </w:rPr>
        <w:t xml:space="preserve"> </w:t>
      </w:r>
      <w:r w:rsidRPr="000E1518">
        <w:rPr>
          <w:sz w:val="24"/>
          <w:szCs w:val="24"/>
        </w:rPr>
        <w:t>do</w:t>
      </w:r>
      <w:r w:rsidRPr="000E1518">
        <w:rPr>
          <w:spacing w:val="-19"/>
          <w:sz w:val="24"/>
          <w:szCs w:val="24"/>
        </w:rPr>
        <w:t xml:space="preserve"> </w:t>
      </w:r>
      <w:r w:rsidRPr="000E1518">
        <w:rPr>
          <w:sz w:val="24"/>
          <w:szCs w:val="24"/>
        </w:rPr>
        <w:t>cidadão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19"/>
          <w:sz w:val="24"/>
          <w:szCs w:val="24"/>
        </w:rPr>
        <w:t xml:space="preserve"> </w:t>
      </w:r>
      <w:r w:rsidRPr="000E1518">
        <w:rPr>
          <w:sz w:val="24"/>
          <w:szCs w:val="24"/>
        </w:rPr>
        <w:t>dever</w:t>
      </w:r>
      <w:r w:rsidRPr="000E1518">
        <w:rPr>
          <w:spacing w:val="-19"/>
          <w:sz w:val="24"/>
          <w:szCs w:val="24"/>
        </w:rPr>
        <w:t xml:space="preserve"> </w:t>
      </w:r>
      <w:r w:rsidRPr="000E1518">
        <w:rPr>
          <w:sz w:val="24"/>
          <w:szCs w:val="24"/>
        </w:rPr>
        <w:t>do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Estado,</w:t>
      </w:r>
      <w:r w:rsidRPr="000E1518">
        <w:rPr>
          <w:spacing w:val="-19"/>
          <w:sz w:val="24"/>
          <w:szCs w:val="24"/>
        </w:rPr>
        <w:t xml:space="preserve"> </w:t>
      </w:r>
      <w:r w:rsidRPr="000E1518">
        <w:rPr>
          <w:sz w:val="24"/>
          <w:szCs w:val="24"/>
        </w:rPr>
        <w:t>é</w:t>
      </w:r>
      <w:r w:rsidRPr="000E1518">
        <w:rPr>
          <w:spacing w:val="-19"/>
          <w:sz w:val="24"/>
          <w:szCs w:val="24"/>
        </w:rPr>
        <w:t xml:space="preserve"> </w:t>
      </w:r>
      <w:r w:rsidRPr="000E1518">
        <w:rPr>
          <w:sz w:val="24"/>
          <w:szCs w:val="24"/>
        </w:rPr>
        <w:t>Política</w:t>
      </w:r>
      <w:r w:rsidRPr="000E1518">
        <w:rPr>
          <w:spacing w:val="-19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8"/>
          <w:sz w:val="24"/>
          <w:szCs w:val="24"/>
        </w:rPr>
        <w:t xml:space="preserve"> </w:t>
      </w:r>
      <w:r w:rsidR="004A0CDD" w:rsidRPr="000E1518">
        <w:rPr>
          <w:sz w:val="24"/>
          <w:szCs w:val="24"/>
        </w:rPr>
        <w:t>Segu</w:t>
      </w:r>
      <w:r w:rsidRPr="000E1518">
        <w:rPr>
          <w:sz w:val="24"/>
          <w:szCs w:val="24"/>
        </w:rPr>
        <w:t xml:space="preserve">ridade Social não contributiva, que </w:t>
      </w:r>
      <w:r w:rsidRPr="000E1518">
        <w:rPr>
          <w:spacing w:val="-3"/>
          <w:sz w:val="24"/>
          <w:szCs w:val="24"/>
        </w:rPr>
        <w:t xml:space="preserve">provê </w:t>
      </w:r>
      <w:r w:rsidRPr="000E1518">
        <w:rPr>
          <w:sz w:val="24"/>
          <w:szCs w:val="24"/>
        </w:rPr>
        <w:t>os mínimos sociais, realizada através</w:t>
      </w:r>
      <w:r w:rsidRPr="000E1518">
        <w:rPr>
          <w:spacing w:val="-30"/>
          <w:sz w:val="24"/>
          <w:szCs w:val="24"/>
        </w:rPr>
        <w:t xml:space="preserve"> </w:t>
      </w:r>
      <w:r w:rsidRPr="000E1518">
        <w:rPr>
          <w:sz w:val="24"/>
          <w:szCs w:val="24"/>
        </w:rPr>
        <w:t>de um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conjunto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integrado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ações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iniciativa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pública</w:t>
      </w:r>
      <w:r w:rsidRPr="000E1518">
        <w:rPr>
          <w:spacing w:val="-3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da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sociedade,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para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garantir o atendimento às necessidades</w:t>
      </w:r>
      <w:r w:rsidRPr="000E1518">
        <w:rPr>
          <w:spacing w:val="-21"/>
          <w:sz w:val="24"/>
          <w:szCs w:val="24"/>
        </w:rPr>
        <w:t xml:space="preserve"> </w:t>
      </w:r>
      <w:r w:rsidRPr="000E1518">
        <w:rPr>
          <w:sz w:val="24"/>
          <w:szCs w:val="24"/>
        </w:rPr>
        <w:t>básicas.</w:t>
      </w: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</w:p>
    <w:p w:rsidR="0024358E" w:rsidRPr="000E1518" w:rsidRDefault="0024358E" w:rsidP="000E1518">
      <w:pPr>
        <w:pStyle w:val="Corpodetexto"/>
        <w:rPr>
          <w:sz w:val="24"/>
          <w:szCs w:val="24"/>
        </w:rPr>
      </w:pPr>
      <w:r w:rsidRPr="000E1518">
        <w:rPr>
          <w:b/>
          <w:noProof/>
          <w:sz w:val="24"/>
          <w:szCs w:val="24"/>
          <w:lang w:val="pt-BR" w:eastAsia="pt-BR" w:bidi="ar-SA"/>
        </w:rPr>
        <mc:AlternateContent>
          <mc:Choice Requires="wps">
            <w:drawing>
              <wp:anchor distT="0" distB="0" distL="114300" distR="114300" simplePos="0" relativeHeight="251653120" behindDoc="1" locked="0" layoutInCell="1" allowOverlap="1" wp14:anchorId="1E03734A" wp14:editId="056A9123">
                <wp:simplePos x="0" y="0"/>
                <wp:positionH relativeFrom="page">
                  <wp:posOffset>833120</wp:posOffset>
                </wp:positionH>
                <wp:positionV relativeFrom="paragraph">
                  <wp:posOffset>154940</wp:posOffset>
                </wp:positionV>
                <wp:extent cx="26670" cy="1270"/>
                <wp:effectExtent l="0" t="0" r="0" b="0"/>
                <wp:wrapNone/>
                <wp:docPr id="1" name="Conector re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440" cy="0"/>
                        </a:xfrm>
                        <a:prstGeom prst="line">
                          <a:avLst/>
                        </a:prstGeom>
                        <a:ln w="3960">
                          <a:solidFill>
                            <a:srgbClr val="231F2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line w14:anchorId="37E77F11" id="Conector reto 1" o:spid="_x0000_s1026" style="position:absolute;z-index:-2516633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65.6pt,12.2pt" to="67.7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" strokecolor="#231f20" strokeweight=".11mm">
                <w10:wrap anchorx="page"/>
              </v:line>
            </w:pict>
          </mc:Fallback>
        </mc:AlternateContent>
      </w:r>
      <w:r w:rsidRPr="000E1518">
        <w:rPr>
          <w:b/>
          <w:sz w:val="24"/>
          <w:szCs w:val="24"/>
        </w:rPr>
        <w:t>Art. 2</w:t>
      </w:r>
      <w:r w:rsidR="007B028D">
        <w:rPr>
          <w:b/>
          <w:position w:val="7"/>
          <w:sz w:val="24"/>
          <w:szCs w:val="24"/>
        </w:rPr>
        <w:t>º.</w:t>
      </w:r>
      <w:r w:rsidR="000E1518" w:rsidRPr="000E1518">
        <w:rPr>
          <w:sz w:val="24"/>
          <w:szCs w:val="24"/>
        </w:rPr>
        <w:t xml:space="preserve"> </w:t>
      </w:r>
      <w:r w:rsidRPr="000E1518">
        <w:rPr>
          <w:sz w:val="24"/>
          <w:szCs w:val="24"/>
        </w:rPr>
        <w:t>A Política de Assistência Social do Município de Formosa do Oeste - PR tem por objetivos:</w:t>
      </w:r>
    </w:p>
    <w:p w:rsidR="0024358E" w:rsidRPr="000E1518" w:rsidRDefault="0024358E" w:rsidP="000E1518">
      <w:pPr>
        <w:pStyle w:val="PargrafodaLista"/>
        <w:numPr>
          <w:ilvl w:val="0"/>
          <w:numId w:val="2"/>
        </w:numPr>
        <w:tabs>
          <w:tab w:val="left" w:pos="224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–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a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proteção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social,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que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visa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à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garantia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da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vida,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à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redução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danos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à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prevenção da incidência de riscos,</w:t>
      </w:r>
      <w:r w:rsidRPr="000E1518">
        <w:rPr>
          <w:spacing w:val="-21"/>
          <w:sz w:val="24"/>
          <w:szCs w:val="24"/>
        </w:rPr>
        <w:t xml:space="preserve"> </w:t>
      </w:r>
      <w:r w:rsidRPr="000E1518">
        <w:rPr>
          <w:sz w:val="24"/>
          <w:szCs w:val="24"/>
        </w:rPr>
        <w:t>especialmente:</w:t>
      </w:r>
    </w:p>
    <w:p w:rsidR="0024358E" w:rsidRPr="000E1518" w:rsidRDefault="0024358E" w:rsidP="000E1518">
      <w:pPr>
        <w:pStyle w:val="PargrafodaLista"/>
        <w:numPr>
          <w:ilvl w:val="0"/>
          <w:numId w:val="1"/>
        </w:numPr>
        <w:tabs>
          <w:tab w:val="left" w:pos="394"/>
        </w:tabs>
        <w:ind w:left="0" w:firstLine="0"/>
        <w:jc w:val="left"/>
        <w:rPr>
          <w:sz w:val="24"/>
          <w:szCs w:val="24"/>
        </w:rPr>
      </w:pPr>
      <w:r w:rsidRPr="000E1518">
        <w:rPr>
          <w:sz w:val="24"/>
          <w:szCs w:val="24"/>
        </w:rPr>
        <w:t>a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proteção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à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família,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à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maternidade,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à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infância,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à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adolescência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à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velhice;</w:t>
      </w:r>
    </w:p>
    <w:p w:rsidR="0024358E" w:rsidRPr="000E1518" w:rsidRDefault="0024358E" w:rsidP="000E1518">
      <w:pPr>
        <w:pStyle w:val="PargrafodaLista"/>
        <w:numPr>
          <w:ilvl w:val="0"/>
          <w:numId w:val="1"/>
        </w:numPr>
        <w:tabs>
          <w:tab w:val="left" w:pos="394"/>
        </w:tabs>
        <w:ind w:left="0" w:firstLine="0"/>
        <w:jc w:val="left"/>
        <w:rPr>
          <w:sz w:val="24"/>
          <w:szCs w:val="24"/>
        </w:rPr>
      </w:pPr>
      <w:r w:rsidRPr="000E1518">
        <w:rPr>
          <w:sz w:val="24"/>
          <w:szCs w:val="24"/>
        </w:rPr>
        <w:t>o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amparo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às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crianças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aos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adolescentes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carentes;</w:t>
      </w:r>
    </w:p>
    <w:p w:rsidR="0024358E" w:rsidRPr="000E1518" w:rsidRDefault="0024358E" w:rsidP="000E1518">
      <w:pPr>
        <w:pStyle w:val="PargrafodaLista"/>
        <w:numPr>
          <w:ilvl w:val="0"/>
          <w:numId w:val="1"/>
        </w:numPr>
        <w:tabs>
          <w:tab w:val="left" w:pos="394"/>
        </w:tabs>
        <w:ind w:left="0" w:firstLine="0"/>
        <w:jc w:val="left"/>
        <w:rPr>
          <w:sz w:val="24"/>
          <w:szCs w:val="24"/>
        </w:rPr>
      </w:pPr>
      <w:r w:rsidRPr="000E1518">
        <w:rPr>
          <w:sz w:val="24"/>
          <w:szCs w:val="24"/>
        </w:rPr>
        <w:t>a promoção da integração ao mercado de</w:t>
      </w:r>
      <w:r w:rsidRPr="000E1518">
        <w:rPr>
          <w:spacing w:val="-32"/>
          <w:sz w:val="24"/>
          <w:szCs w:val="24"/>
        </w:rPr>
        <w:t xml:space="preserve"> </w:t>
      </w:r>
      <w:r w:rsidRPr="000E1518">
        <w:rPr>
          <w:sz w:val="24"/>
          <w:szCs w:val="24"/>
        </w:rPr>
        <w:t>trabalho;</w:t>
      </w:r>
    </w:p>
    <w:p w:rsidR="0024358E" w:rsidRPr="000E1518" w:rsidRDefault="0024358E" w:rsidP="000E1518">
      <w:pPr>
        <w:pStyle w:val="PargrafodaLista"/>
        <w:numPr>
          <w:ilvl w:val="0"/>
          <w:numId w:val="1"/>
        </w:numPr>
        <w:tabs>
          <w:tab w:val="left" w:pos="394"/>
        </w:tabs>
        <w:ind w:left="0" w:firstLine="0"/>
        <w:jc w:val="left"/>
        <w:rPr>
          <w:sz w:val="24"/>
          <w:szCs w:val="24"/>
        </w:rPr>
      </w:pPr>
      <w:r w:rsidRPr="000E1518">
        <w:rPr>
          <w:sz w:val="24"/>
          <w:szCs w:val="24"/>
        </w:rPr>
        <w:t>a habilitação e reabilitação das pessoas com deficiência e a promoção de sua integração à vida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comunitária.</w:t>
      </w:r>
    </w:p>
    <w:p w:rsidR="0024358E" w:rsidRPr="000E1518" w:rsidRDefault="0024358E" w:rsidP="000E1518">
      <w:pPr>
        <w:pStyle w:val="PargrafodaLista"/>
        <w:numPr>
          <w:ilvl w:val="0"/>
          <w:numId w:val="2"/>
        </w:numPr>
        <w:tabs>
          <w:tab w:val="left" w:pos="294"/>
          <w:tab w:val="left" w:pos="394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–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a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vigilância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socioassistencial,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que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visa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a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analisar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territorialmente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a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capacidade protetiva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das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famílias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nela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a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ocorrência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vulnerabilidades,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ameaças,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6"/>
          <w:sz w:val="24"/>
          <w:szCs w:val="24"/>
        </w:rPr>
        <w:t xml:space="preserve"> </w:t>
      </w:r>
      <w:r w:rsidR="00093729" w:rsidRPr="000E1518">
        <w:rPr>
          <w:sz w:val="24"/>
          <w:szCs w:val="24"/>
        </w:rPr>
        <w:t>viti</w:t>
      </w:r>
      <w:r w:rsidRPr="000E1518">
        <w:rPr>
          <w:sz w:val="24"/>
          <w:szCs w:val="24"/>
        </w:rPr>
        <w:t>mizações e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danos;</w:t>
      </w:r>
    </w:p>
    <w:p w:rsidR="0024358E" w:rsidRPr="000E1518" w:rsidRDefault="0024358E" w:rsidP="000E1518">
      <w:pPr>
        <w:pStyle w:val="PargrafodaLista"/>
        <w:numPr>
          <w:ilvl w:val="0"/>
          <w:numId w:val="2"/>
        </w:numPr>
        <w:tabs>
          <w:tab w:val="left" w:pos="355"/>
          <w:tab w:val="left" w:pos="394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–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a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defesa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direitos,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que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visa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a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garantir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o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pleno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acesso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aos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direitos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no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 xml:space="preserve">conjunto </w:t>
      </w:r>
      <w:r w:rsidRPr="000E1518">
        <w:rPr>
          <w:sz w:val="24"/>
          <w:szCs w:val="24"/>
        </w:rPr>
        <w:t>das provisões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socioassistenciais;</w:t>
      </w:r>
    </w:p>
    <w:p w:rsidR="0024358E" w:rsidRPr="000E1518" w:rsidRDefault="0024358E" w:rsidP="000E1518">
      <w:pPr>
        <w:pStyle w:val="PargrafodaLista"/>
        <w:numPr>
          <w:ilvl w:val="0"/>
          <w:numId w:val="2"/>
        </w:numPr>
        <w:tabs>
          <w:tab w:val="left" w:pos="366"/>
          <w:tab w:val="left" w:pos="394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 xml:space="preserve">– participação da população, por meio de organizações representativas, na </w:t>
      </w:r>
      <w:r w:rsidR="004A0CDD" w:rsidRPr="000E1518">
        <w:rPr>
          <w:spacing w:val="-3"/>
          <w:sz w:val="24"/>
          <w:szCs w:val="24"/>
        </w:rPr>
        <w:t>for</w:t>
      </w:r>
      <w:r w:rsidRPr="000E1518">
        <w:rPr>
          <w:sz w:val="24"/>
          <w:szCs w:val="24"/>
        </w:rPr>
        <w:t>mulação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das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políticas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no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controle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ações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em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todos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os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níveis;</w:t>
      </w:r>
    </w:p>
    <w:p w:rsidR="0024358E" w:rsidRPr="000E1518" w:rsidRDefault="0024358E" w:rsidP="000E1518">
      <w:pPr>
        <w:pStyle w:val="PargrafodaLista"/>
        <w:numPr>
          <w:ilvl w:val="0"/>
          <w:numId w:val="2"/>
        </w:numPr>
        <w:tabs>
          <w:tab w:val="left" w:pos="284"/>
          <w:tab w:val="left" w:pos="394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– primazia da responsabilidade do ente polític</w:t>
      </w:r>
      <w:r w:rsidR="004A0CDD" w:rsidRPr="000E1518">
        <w:rPr>
          <w:sz w:val="24"/>
          <w:szCs w:val="24"/>
        </w:rPr>
        <w:t>o na condução da Política de As</w:t>
      </w:r>
      <w:r w:rsidRPr="000E1518">
        <w:rPr>
          <w:sz w:val="24"/>
          <w:szCs w:val="24"/>
        </w:rPr>
        <w:t>sistência Social em cada esfera de</w:t>
      </w:r>
      <w:r w:rsidRPr="000E1518">
        <w:rPr>
          <w:spacing w:val="-35"/>
          <w:sz w:val="24"/>
          <w:szCs w:val="24"/>
        </w:rPr>
        <w:t xml:space="preserve"> </w:t>
      </w:r>
      <w:r w:rsidRPr="000E1518">
        <w:rPr>
          <w:sz w:val="24"/>
          <w:szCs w:val="24"/>
        </w:rPr>
        <w:t>governo;</w:t>
      </w:r>
    </w:p>
    <w:p w:rsidR="0024358E" w:rsidRPr="000E1518" w:rsidRDefault="0024358E" w:rsidP="000E1518">
      <w:pPr>
        <w:pStyle w:val="PargrafodaLista"/>
        <w:numPr>
          <w:ilvl w:val="0"/>
          <w:numId w:val="2"/>
        </w:numPr>
        <w:tabs>
          <w:tab w:val="left" w:pos="394"/>
          <w:tab w:val="left" w:pos="650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–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centralidade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na</w:t>
      </w:r>
      <w:r w:rsidRPr="000E1518">
        <w:rPr>
          <w:spacing w:val="-3"/>
          <w:sz w:val="24"/>
          <w:szCs w:val="24"/>
        </w:rPr>
        <w:t xml:space="preserve"> </w:t>
      </w:r>
      <w:r w:rsidRPr="000E1518">
        <w:rPr>
          <w:sz w:val="24"/>
          <w:szCs w:val="24"/>
        </w:rPr>
        <w:t>família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para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concepção</w:t>
      </w:r>
      <w:r w:rsidRPr="000E1518">
        <w:rPr>
          <w:spacing w:val="-3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implementação</w:t>
      </w:r>
      <w:r w:rsidRPr="000E1518">
        <w:rPr>
          <w:spacing w:val="-3"/>
          <w:sz w:val="24"/>
          <w:szCs w:val="24"/>
        </w:rPr>
        <w:t xml:space="preserve"> </w:t>
      </w:r>
      <w:r w:rsidRPr="000E1518">
        <w:rPr>
          <w:sz w:val="24"/>
          <w:szCs w:val="24"/>
        </w:rPr>
        <w:t>dos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benefícios,</w:t>
      </w:r>
      <w:r w:rsidRPr="000E1518">
        <w:rPr>
          <w:spacing w:val="-4"/>
          <w:sz w:val="24"/>
          <w:szCs w:val="24"/>
        </w:rPr>
        <w:t xml:space="preserve"> </w:t>
      </w:r>
      <w:r w:rsidR="004A0CDD" w:rsidRPr="000E1518">
        <w:rPr>
          <w:sz w:val="24"/>
          <w:szCs w:val="24"/>
        </w:rPr>
        <w:t>ser</w:t>
      </w:r>
      <w:r w:rsidRPr="000E1518">
        <w:rPr>
          <w:sz w:val="24"/>
          <w:szCs w:val="24"/>
        </w:rPr>
        <w:t>viços,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programas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projetos,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tendo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como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base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o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território.</w:t>
      </w:r>
    </w:p>
    <w:p w:rsidR="0024358E" w:rsidRPr="000E1518" w:rsidRDefault="0024358E" w:rsidP="000E1518">
      <w:pPr>
        <w:pStyle w:val="Corpodetexto"/>
        <w:tabs>
          <w:tab w:val="left" w:pos="394"/>
        </w:tabs>
        <w:rPr>
          <w:sz w:val="24"/>
          <w:szCs w:val="24"/>
        </w:rPr>
      </w:pPr>
    </w:p>
    <w:p w:rsidR="0024358E" w:rsidRPr="000E1518" w:rsidRDefault="0024358E" w:rsidP="000E1518">
      <w:pPr>
        <w:pStyle w:val="Corpodetexto"/>
        <w:tabs>
          <w:tab w:val="left" w:pos="394"/>
        </w:tabs>
        <w:jc w:val="both"/>
        <w:rPr>
          <w:sz w:val="24"/>
          <w:szCs w:val="24"/>
        </w:rPr>
      </w:pPr>
      <w:r w:rsidRPr="000E1518">
        <w:rPr>
          <w:b/>
          <w:sz w:val="24"/>
          <w:szCs w:val="24"/>
        </w:rPr>
        <w:t>Parágrafo único</w:t>
      </w:r>
      <w:r w:rsidRPr="000E1518">
        <w:rPr>
          <w:sz w:val="24"/>
          <w:szCs w:val="24"/>
        </w:rPr>
        <w:t>. Para o enfrentamento da pobreza, a assistência social realiza-se de forma integrada às políticas setoriais visando universalizar a proteção social e atender às contingências sociais.</w:t>
      </w:r>
    </w:p>
    <w:p w:rsidR="0024358E" w:rsidRPr="000E1518" w:rsidRDefault="0024358E" w:rsidP="000E1518">
      <w:pPr>
        <w:pStyle w:val="Corpodetexto"/>
        <w:tabs>
          <w:tab w:val="left" w:pos="394"/>
        </w:tabs>
        <w:rPr>
          <w:sz w:val="24"/>
          <w:szCs w:val="24"/>
        </w:rPr>
      </w:pPr>
    </w:p>
    <w:p w:rsidR="0024358E" w:rsidRDefault="0024358E" w:rsidP="000E1518">
      <w:pPr>
        <w:pStyle w:val="Ttulo4"/>
        <w:tabs>
          <w:tab w:val="left" w:pos="394"/>
        </w:tabs>
        <w:ind w:left="0"/>
        <w:rPr>
          <w:rFonts w:ascii="Times New Roman" w:hAnsi="Times New Roman" w:cs="Times New Roman"/>
          <w:sz w:val="24"/>
          <w:szCs w:val="24"/>
        </w:rPr>
      </w:pPr>
      <w:r w:rsidRPr="000E1518">
        <w:rPr>
          <w:rFonts w:ascii="Times New Roman" w:hAnsi="Times New Roman" w:cs="Times New Roman"/>
          <w:sz w:val="24"/>
          <w:szCs w:val="24"/>
        </w:rPr>
        <w:t>CAPÍTULO II</w:t>
      </w:r>
    </w:p>
    <w:p w:rsidR="002F196E" w:rsidRPr="000E1518" w:rsidRDefault="002F196E" w:rsidP="000E1518">
      <w:pPr>
        <w:pStyle w:val="Ttulo4"/>
        <w:tabs>
          <w:tab w:val="left" w:pos="394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24358E" w:rsidRDefault="0024358E" w:rsidP="000E1518">
      <w:pPr>
        <w:pStyle w:val="Ttulo4"/>
        <w:tabs>
          <w:tab w:val="left" w:pos="394"/>
        </w:tabs>
        <w:ind w:left="0"/>
        <w:rPr>
          <w:rFonts w:ascii="Times New Roman" w:hAnsi="Times New Roman" w:cs="Times New Roman"/>
          <w:sz w:val="24"/>
          <w:szCs w:val="24"/>
        </w:rPr>
      </w:pPr>
      <w:r w:rsidRPr="000E1518">
        <w:rPr>
          <w:rFonts w:ascii="Times New Roman" w:hAnsi="Times New Roman" w:cs="Times New Roman"/>
          <w:sz w:val="24"/>
          <w:szCs w:val="24"/>
        </w:rPr>
        <w:t>DOS PRINCÍPIOS E DIRETRIZES</w:t>
      </w:r>
    </w:p>
    <w:p w:rsidR="000E1518" w:rsidRPr="000E1518" w:rsidRDefault="000E1518" w:rsidP="000E1518">
      <w:pPr>
        <w:pStyle w:val="Ttulo4"/>
        <w:tabs>
          <w:tab w:val="left" w:pos="394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24358E" w:rsidRDefault="0024358E" w:rsidP="000E1518">
      <w:pPr>
        <w:pStyle w:val="Corpodetexto"/>
        <w:tabs>
          <w:tab w:val="left" w:pos="394"/>
        </w:tabs>
        <w:rPr>
          <w:b/>
          <w:sz w:val="24"/>
          <w:szCs w:val="24"/>
        </w:rPr>
      </w:pPr>
    </w:p>
    <w:p w:rsidR="002F196E" w:rsidRPr="000E1518" w:rsidRDefault="002F196E" w:rsidP="000E1518">
      <w:pPr>
        <w:pStyle w:val="Corpodetexto"/>
        <w:tabs>
          <w:tab w:val="left" w:pos="394"/>
        </w:tabs>
        <w:rPr>
          <w:b/>
          <w:sz w:val="24"/>
          <w:szCs w:val="24"/>
        </w:rPr>
      </w:pPr>
    </w:p>
    <w:p w:rsidR="00492E33" w:rsidRDefault="0024358E" w:rsidP="000E1518">
      <w:pPr>
        <w:pStyle w:val="Ttulo4"/>
        <w:tabs>
          <w:tab w:val="left" w:pos="394"/>
        </w:tabs>
        <w:ind w:left="0"/>
        <w:rPr>
          <w:rFonts w:ascii="Times New Roman" w:hAnsi="Times New Roman" w:cs="Times New Roman"/>
          <w:sz w:val="24"/>
          <w:szCs w:val="24"/>
        </w:rPr>
      </w:pPr>
      <w:r w:rsidRPr="000E1518">
        <w:rPr>
          <w:rFonts w:ascii="Times New Roman" w:hAnsi="Times New Roman" w:cs="Times New Roman"/>
          <w:sz w:val="24"/>
          <w:szCs w:val="24"/>
        </w:rPr>
        <w:t>Seção I</w:t>
      </w:r>
    </w:p>
    <w:p w:rsidR="002F196E" w:rsidRPr="000E1518" w:rsidRDefault="002F196E" w:rsidP="000E1518">
      <w:pPr>
        <w:pStyle w:val="Ttulo4"/>
        <w:tabs>
          <w:tab w:val="left" w:pos="394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24358E" w:rsidRPr="000E1518" w:rsidRDefault="0024358E" w:rsidP="000E1518">
      <w:pPr>
        <w:pStyle w:val="Ttulo4"/>
        <w:tabs>
          <w:tab w:val="left" w:pos="394"/>
        </w:tabs>
        <w:ind w:left="0"/>
        <w:rPr>
          <w:rFonts w:ascii="Times New Roman" w:hAnsi="Times New Roman" w:cs="Times New Roman"/>
          <w:sz w:val="24"/>
          <w:szCs w:val="24"/>
        </w:rPr>
      </w:pPr>
      <w:r w:rsidRPr="000E1518">
        <w:rPr>
          <w:rFonts w:ascii="Times New Roman" w:hAnsi="Times New Roman" w:cs="Times New Roman"/>
          <w:w w:val="95"/>
          <w:sz w:val="24"/>
          <w:szCs w:val="24"/>
        </w:rPr>
        <w:t>Dos Princípios</w:t>
      </w:r>
    </w:p>
    <w:p w:rsidR="0024358E" w:rsidRPr="000E1518" w:rsidRDefault="0024358E" w:rsidP="000E1518">
      <w:pPr>
        <w:pStyle w:val="Corpodetexto"/>
        <w:rPr>
          <w:b/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0E1518">
        <w:rPr>
          <w:b/>
          <w:sz w:val="24"/>
          <w:szCs w:val="24"/>
        </w:rPr>
        <w:t>Art. 3º</w:t>
      </w:r>
      <w:r w:rsidR="007B028D">
        <w:rPr>
          <w:b/>
          <w:sz w:val="24"/>
          <w:szCs w:val="24"/>
        </w:rPr>
        <w:t>.</w:t>
      </w:r>
      <w:r w:rsidR="000E1518">
        <w:rPr>
          <w:sz w:val="24"/>
          <w:szCs w:val="24"/>
        </w:rPr>
        <w:t xml:space="preserve"> </w:t>
      </w:r>
      <w:r w:rsidRPr="000E1518">
        <w:rPr>
          <w:sz w:val="24"/>
          <w:szCs w:val="24"/>
        </w:rPr>
        <w:t>A política pública de assistência social rege-se pelos seguintes princípios:</w:t>
      </w: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E74F1C">
        <w:rPr>
          <w:b/>
          <w:sz w:val="24"/>
          <w:szCs w:val="24"/>
        </w:rPr>
        <w:t>I</w:t>
      </w:r>
      <w:r w:rsidRPr="00E74F1C">
        <w:rPr>
          <w:b/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–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universalidade: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todos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têm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direito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à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proteção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socioassistencial,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prestada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a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quem dela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necessitar,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com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respeito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à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dignidade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à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autonomia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do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cidadão,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sem</w:t>
      </w:r>
      <w:r w:rsidRPr="000E1518">
        <w:rPr>
          <w:spacing w:val="-6"/>
          <w:sz w:val="24"/>
          <w:szCs w:val="24"/>
        </w:rPr>
        <w:t xml:space="preserve"> </w:t>
      </w:r>
      <w:r w:rsidR="00093729" w:rsidRPr="000E1518">
        <w:rPr>
          <w:sz w:val="24"/>
          <w:szCs w:val="24"/>
        </w:rPr>
        <w:t>discrimi</w:t>
      </w:r>
      <w:r w:rsidRPr="000E1518">
        <w:rPr>
          <w:sz w:val="24"/>
          <w:szCs w:val="24"/>
        </w:rPr>
        <w:t>nação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qualquer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espécie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ou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comprovação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vexatória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da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sua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condição;</w:t>
      </w:r>
    </w:p>
    <w:p w:rsidR="0024358E" w:rsidRPr="000E1518" w:rsidRDefault="0024358E" w:rsidP="000E1518">
      <w:pPr>
        <w:pStyle w:val="PargrafodaLista"/>
        <w:numPr>
          <w:ilvl w:val="0"/>
          <w:numId w:val="25"/>
        </w:numPr>
        <w:tabs>
          <w:tab w:val="left" w:pos="287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–</w:t>
      </w:r>
      <w:r w:rsidRPr="000E1518">
        <w:rPr>
          <w:spacing w:val="-19"/>
          <w:sz w:val="24"/>
          <w:szCs w:val="24"/>
        </w:rPr>
        <w:t xml:space="preserve"> </w:t>
      </w:r>
      <w:r w:rsidRPr="000E1518">
        <w:rPr>
          <w:sz w:val="24"/>
          <w:szCs w:val="24"/>
        </w:rPr>
        <w:t>gratuidade: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a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assistência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deve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ser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prestada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sem</w:t>
      </w:r>
      <w:r w:rsidRPr="000E1518">
        <w:rPr>
          <w:spacing w:val="-19"/>
          <w:sz w:val="24"/>
          <w:szCs w:val="24"/>
        </w:rPr>
        <w:t xml:space="preserve"> </w:t>
      </w:r>
      <w:r w:rsidRPr="000E1518">
        <w:rPr>
          <w:sz w:val="24"/>
          <w:szCs w:val="24"/>
        </w:rPr>
        <w:t>exigência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contribuição ou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contrapartida;</w:t>
      </w:r>
    </w:p>
    <w:p w:rsidR="0024358E" w:rsidRPr="000E1518" w:rsidRDefault="0024358E" w:rsidP="000E1518">
      <w:pPr>
        <w:pStyle w:val="PargrafodaLista"/>
        <w:numPr>
          <w:ilvl w:val="0"/>
          <w:numId w:val="25"/>
        </w:numPr>
        <w:tabs>
          <w:tab w:val="left" w:pos="357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–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integralidade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da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proteção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social: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oferta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das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provisões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em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sua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completude,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por meio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conjunto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articulado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serviços,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programas,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projetos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benefícios</w:t>
      </w:r>
      <w:r w:rsidRPr="000E1518">
        <w:rPr>
          <w:spacing w:val="-8"/>
          <w:sz w:val="24"/>
          <w:szCs w:val="24"/>
        </w:rPr>
        <w:t xml:space="preserve"> </w:t>
      </w:r>
      <w:r w:rsidR="004A0CDD" w:rsidRPr="000E1518">
        <w:rPr>
          <w:sz w:val="24"/>
          <w:szCs w:val="24"/>
        </w:rPr>
        <w:t>socioas</w:t>
      </w:r>
      <w:r w:rsidRPr="000E1518">
        <w:rPr>
          <w:sz w:val="24"/>
          <w:szCs w:val="24"/>
        </w:rPr>
        <w:t>sistenciais;</w:t>
      </w:r>
    </w:p>
    <w:p w:rsidR="0024358E" w:rsidRPr="000E1518" w:rsidRDefault="0024358E" w:rsidP="000E1518">
      <w:pPr>
        <w:pStyle w:val="PargrafodaLista"/>
        <w:numPr>
          <w:ilvl w:val="0"/>
          <w:numId w:val="25"/>
        </w:numPr>
        <w:tabs>
          <w:tab w:val="left" w:pos="361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–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intersetorialidade: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integração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articulação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da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rede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socioassistencial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com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as</w:t>
      </w:r>
      <w:r w:rsidRPr="000E1518">
        <w:rPr>
          <w:spacing w:val="-8"/>
          <w:sz w:val="24"/>
          <w:szCs w:val="24"/>
        </w:rPr>
        <w:t xml:space="preserve"> </w:t>
      </w:r>
      <w:r w:rsidR="004A0CDD" w:rsidRPr="000E1518">
        <w:rPr>
          <w:sz w:val="24"/>
          <w:szCs w:val="24"/>
        </w:rPr>
        <w:t>de</w:t>
      </w:r>
      <w:r w:rsidRPr="000E1518">
        <w:rPr>
          <w:spacing w:val="-3"/>
          <w:sz w:val="24"/>
          <w:szCs w:val="24"/>
        </w:rPr>
        <w:t>mais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políticas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órgãos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setoriais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defesa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direitos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Sistema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Justiça;</w:t>
      </w:r>
    </w:p>
    <w:p w:rsidR="0024358E" w:rsidRPr="000E1518" w:rsidRDefault="0024358E" w:rsidP="000E1518">
      <w:pPr>
        <w:pStyle w:val="PargrafodaLista"/>
        <w:numPr>
          <w:ilvl w:val="0"/>
          <w:numId w:val="25"/>
        </w:numPr>
        <w:tabs>
          <w:tab w:val="left" w:pos="297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–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equidade: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respeito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às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diversidades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regionais,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culturais,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socioeconômicas,</w:t>
      </w:r>
      <w:r w:rsidRPr="000E1518">
        <w:rPr>
          <w:spacing w:val="-10"/>
          <w:sz w:val="24"/>
          <w:szCs w:val="24"/>
        </w:rPr>
        <w:t xml:space="preserve"> </w:t>
      </w:r>
      <w:r w:rsidR="004A0CDD" w:rsidRPr="000E1518">
        <w:rPr>
          <w:sz w:val="24"/>
          <w:szCs w:val="24"/>
        </w:rPr>
        <w:t>polí</w:t>
      </w:r>
      <w:r w:rsidRPr="000E1518">
        <w:rPr>
          <w:sz w:val="24"/>
          <w:szCs w:val="24"/>
        </w:rPr>
        <w:t>ticas e territoriais, priorizando aqueles que estive</w:t>
      </w:r>
      <w:r w:rsidR="004A0CDD" w:rsidRPr="000E1518">
        <w:rPr>
          <w:sz w:val="24"/>
          <w:szCs w:val="24"/>
        </w:rPr>
        <w:t>rem em situação de vulnerabili</w:t>
      </w:r>
      <w:r w:rsidRPr="000E1518">
        <w:rPr>
          <w:sz w:val="24"/>
          <w:szCs w:val="24"/>
        </w:rPr>
        <w:t>dade e risco pessoal e</w:t>
      </w:r>
      <w:r w:rsidRPr="000E1518">
        <w:rPr>
          <w:spacing w:val="-27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social.</w:t>
      </w:r>
    </w:p>
    <w:p w:rsidR="0024358E" w:rsidRPr="000E1518" w:rsidRDefault="0024358E" w:rsidP="000E1518">
      <w:pPr>
        <w:pStyle w:val="PargrafodaLista"/>
        <w:numPr>
          <w:ilvl w:val="0"/>
          <w:numId w:val="25"/>
        </w:numPr>
        <w:tabs>
          <w:tab w:val="left" w:pos="358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–</w:t>
      </w:r>
      <w:r w:rsidRPr="000E1518">
        <w:rPr>
          <w:spacing w:val="-19"/>
          <w:sz w:val="24"/>
          <w:szCs w:val="24"/>
        </w:rPr>
        <w:t xml:space="preserve"> </w:t>
      </w:r>
      <w:r w:rsidRPr="000E1518">
        <w:rPr>
          <w:sz w:val="24"/>
          <w:szCs w:val="24"/>
        </w:rPr>
        <w:t>supremacia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do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atendimento</w:t>
      </w:r>
      <w:r w:rsidRPr="000E1518">
        <w:rPr>
          <w:spacing w:val="-19"/>
          <w:sz w:val="24"/>
          <w:szCs w:val="24"/>
        </w:rPr>
        <w:t xml:space="preserve"> </w:t>
      </w:r>
      <w:r w:rsidRPr="000E1518">
        <w:rPr>
          <w:sz w:val="24"/>
          <w:szCs w:val="24"/>
        </w:rPr>
        <w:t>às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necessidades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sociais</w:t>
      </w:r>
      <w:r w:rsidRPr="000E1518">
        <w:rPr>
          <w:spacing w:val="-19"/>
          <w:sz w:val="24"/>
          <w:szCs w:val="24"/>
        </w:rPr>
        <w:t xml:space="preserve"> </w:t>
      </w:r>
      <w:r w:rsidRPr="000E1518">
        <w:rPr>
          <w:sz w:val="24"/>
          <w:szCs w:val="24"/>
        </w:rPr>
        <w:t>sobre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as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exigências</w:t>
      </w:r>
      <w:r w:rsidRPr="000E1518">
        <w:rPr>
          <w:spacing w:val="-19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8"/>
          <w:sz w:val="24"/>
          <w:szCs w:val="24"/>
        </w:rPr>
        <w:t xml:space="preserve"> </w:t>
      </w:r>
      <w:r w:rsidR="004A0CDD" w:rsidRPr="000E1518">
        <w:rPr>
          <w:sz w:val="24"/>
          <w:szCs w:val="24"/>
        </w:rPr>
        <w:t>ren</w:t>
      </w:r>
      <w:r w:rsidRPr="000E1518">
        <w:rPr>
          <w:sz w:val="24"/>
          <w:szCs w:val="24"/>
        </w:rPr>
        <w:t>tabilidade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econômica;</w:t>
      </w:r>
    </w:p>
    <w:p w:rsidR="0024358E" w:rsidRPr="000E1518" w:rsidRDefault="0024358E" w:rsidP="000E1518">
      <w:pPr>
        <w:pStyle w:val="PargrafodaLista"/>
        <w:numPr>
          <w:ilvl w:val="0"/>
          <w:numId w:val="25"/>
        </w:numPr>
        <w:tabs>
          <w:tab w:val="left" w:pos="428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–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universalização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dos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direitos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sociais,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a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fim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tornar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o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destinatário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da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ação</w:t>
      </w:r>
      <w:r w:rsidRPr="000E1518">
        <w:rPr>
          <w:spacing w:val="-12"/>
          <w:sz w:val="24"/>
          <w:szCs w:val="24"/>
        </w:rPr>
        <w:t xml:space="preserve"> </w:t>
      </w:r>
      <w:r w:rsidR="004A0CDD" w:rsidRPr="000E1518">
        <w:rPr>
          <w:sz w:val="24"/>
          <w:szCs w:val="24"/>
        </w:rPr>
        <w:t>as</w:t>
      </w:r>
      <w:r w:rsidRPr="000E1518">
        <w:rPr>
          <w:sz w:val="24"/>
          <w:szCs w:val="24"/>
        </w:rPr>
        <w:t>sistencial alcançável pelas demais políticas</w:t>
      </w:r>
      <w:r w:rsidRPr="000E1518">
        <w:rPr>
          <w:spacing w:val="-33"/>
          <w:sz w:val="24"/>
          <w:szCs w:val="24"/>
        </w:rPr>
        <w:t xml:space="preserve"> </w:t>
      </w:r>
      <w:r w:rsidRPr="000E1518">
        <w:rPr>
          <w:sz w:val="24"/>
          <w:szCs w:val="24"/>
        </w:rPr>
        <w:t>públicas;</w:t>
      </w:r>
    </w:p>
    <w:p w:rsidR="0024358E" w:rsidRPr="000E1518" w:rsidRDefault="0024358E" w:rsidP="000E1518">
      <w:pPr>
        <w:pStyle w:val="PargrafodaLista"/>
        <w:numPr>
          <w:ilvl w:val="0"/>
          <w:numId w:val="25"/>
        </w:numPr>
        <w:tabs>
          <w:tab w:val="left" w:pos="505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– respeito à dignidade do cidadão, à sua auton</w:t>
      </w:r>
      <w:r w:rsidR="004A0CDD" w:rsidRPr="000E1518">
        <w:rPr>
          <w:sz w:val="24"/>
          <w:szCs w:val="24"/>
        </w:rPr>
        <w:t>omia e ao seu direito a benefí</w:t>
      </w:r>
      <w:r w:rsidRPr="000E1518">
        <w:rPr>
          <w:sz w:val="24"/>
          <w:szCs w:val="24"/>
        </w:rPr>
        <w:t>cios e serviços de qualidade, bem como à convivên</w:t>
      </w:r>
      <w:r w:rsidR="004A0CDD" w:rsidRPr="000E1518">
        <w:rPr>
          <w:sz w:val="24"/>
          <w:szCs w:val="24"/>
        </w:rPr>
        <w:t>cia familiar e comunitária, ve</w:t>
      </w:r>
      <w:r w:rsidRPr="000E1518">
        <w:rPr>
          <w:sz w:val="24"/>
          <w:szCs w:val="24"/>
        </w:rPr>
        <w:t>dando-se qualquer comprovação vexatória de</w:t>
      </w:r>
      <w:r w:rsidRPr="000E1518">
        <w:rPr>
          <w:spacing w:val="-27"/>
          <w:sz w:val="24"/>
          <w:szCs w:val="24"/>
        </w:rPr>
        <w:t xml:space="preserve"> </w:t>
      </w:r>
      <w:r w:rsidRPr="000E1518">
        <w:rPr>
          <w:sz w:val="24"/>
          <w:szCs w:val="24"/>
        </w:rPr>
        <w:t>necessidade;</w:t>
      </w:r>
    </w:p>
    <w:p w:rsidR="0024358E" w:rsidRPr="000E1518" w:rsidRDefault="0024358E" w:rsidP="000E1518">
      <w:pPr>
        <w:pStyle w:val="PargrafodaLista"/>
        <w:numPr>
          <w:ilvl w:val="0"/>
          <w:numId w:val="25"/>
        </w:numPr>
        <w:tabs>
          <w:tab w:val="left" w:pos="344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–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igualdade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direitos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no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acesso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ao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atendimento,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sem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discriminação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qualquer natureza, garantindo-se equivalência às populações urbanas e</w:t>
      </w:r>
      <w:r w:rsidRPr="000E1518">
        <w:rPr>
          <w:spacing w:val="-33"/>
          <w:sz w:val="24"/>
          <w:szCs w:val="24"/>
        </w:rPr>
        <w:t xml:space="preserve"> </w:t>
      </w:r>
      <w:r w:rsidRPr="000E1518">
        <w:rPr>
          <w:sz w:val="24"/>
          <w:szCs w:val="24"/>
        </w:rPr>
        <w:t>rurais;</w:t>
      </w:r>
    </w:p>
    <w:p w:rsidR="0024358E" w:rsidRPr="000E1518" w:rsidRDefault="0024358E" w:rsidP="000E1518">
      <w:pPr>
        <w:pStyle w:val="PargrafodaLista"/>
        <w:numPr>
          <w:ilvl w:val="0"/>
          <w:numId w:val="26"/>
        </w:numPr>
        <w:tabs>
          <w:tab w:val="left" w:pos="283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–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divulgação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ampla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dos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benefícios,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serviços,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programas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projetos</w:t>
      </w:r>
      <w:r w:rsidRPr="000E1518">
        <w:rPr>
          <w:spacing w:val="-14"/>
          <w:sz w:val="24"/>
          <w:szCs w:val="24"/>
        </w:rPr>
        <w:t xml:space="preserve"> </w:t>
      </w:r>
      <w:r w:rsidR="004A0CDD" w:rsidRPr="000E1518">
        <w:rPr>
          <w:sz w:val="24"/>
          <w:szCs w:val="24"/>
        </w:rPr>
        <w:t>socioassisten</w:t>
      </w:r>
      <w:r w:rsidRPr="000E1518">
        <w:rPr>
          <w:sz w:val="24"/>
          <w:szCs w:val="24"/>
        </w:rPr>
        <w:t>ciais, bem como dos recursos oferecidos pelo Poder Público e dos critérios para sua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concessão.</w:t>
      </w:r>
    </w:p>
    <w:p w:rsidR="0024358E" w:rsidRPr="000E1518" w:rsidRDefault="0024358E" w:rsidP="000E1518">
      <w:pPr>
        <w:pStyle w:val="Corpodetexto"/>
        <w:tabs>
          <w:tab w:val="right" w:pos="7030"/>
        </w:tabs>
        <w:rPr>
          <w:sz w:val="24"/>
          <w:szCs w:val="24"/>
        </w:rPr>
      </w:pPr>
    </w:p>
    <w:p w:rsidR="00492E33" w:rsidRDefault="0024358E" w:rsidP="000E1518">
      <w:pPr>
        <w:pStyle w:val="Ttulo4"/>
        <w:ind w:left="0"/>
        <w:rPr>
          <w:rFonts w:ascii="Times New Roman" w:hAnsi="Times New Roman" w:cs="Times New Roman"/>
          <w:sz w:val="24"/>
          <w:szCs w:val="24"/>
        </w:rPr>
      </w:pPr>
      <w:r w:rsidRPr="000E1518">
        <w:rPr>
          <w:rFonts w:ascii="Times New Roman" w:hAnsi="Times New Roman" w:cs="Times New Roman"/>
          <w:sz w:val="24"/>
          <w:szCs w:val="24"/>
        </w:rPr>
        <w:t>Seção II</w:t>
      </w:r>
    </w:p>
    <w:p w:rsidR="002F196E" w:rsidRPr="000E1518" w:rsidRDefault="002F196E" w:rsidP="000E1518">
      <w:pPr>
        <w:pStyle w:val="Ttulo4"/>
        <w:ind w:left="0"/>
        <w:rPr>
          <w:rFonts w:ascii="Times New Roman" w:hAnsi="Times New Roman" w:cs="Times New Roman"/>
          <w:sz w:val="24"/>
          <w:szCs w:val="24"/>
        </w:rPr>
      </w:pPr>
    </w:p>
    <w:p w:rsidR="0024358E" w:rsidRPr="000E1518" w:rsidRDefault="0024358E" w:rsidP="000E1518">
      <w:pPr>
        <w:pStyle w:val="Ttulo4"/>
        <w:ind w:left="0"/>
        <w:rPr>
          <w:rFonts w:ascii="Times New Roman" w:hAnsi="Times New Roman" w:cs="Times New Roman"/>
          <w:sz w:val="24"/>
          <w:szCs w:val="24"/>
        </w:rPr>
      </w:pPr>
      <w:r w:rsidRPr="000E1518">
        <w:rPr>
          <w:rFonts w:ascii="Times New Roman" w:hAnsi="Times New Roman" w:cs="Times New Roman"/>
          <w:w w:val="95"/>
          <w:sz w:val="24"/>
          <w:szCs w:val="24"/>
        </w:rPr>
        <w:t>Das Diretrizes</w:t>
      </w:r>
    </w:p>
    <w:p w:rsidR="0024358E" w:rsidRPr="000E1518" w:rsidRDefault="0024358E" w:rsidP="000E1518">
      <w:pPr>
        <w:pStyle w:val="Corpodetexto"/>
        <w:rPr>
          <w:b/>
          <w:sz w:val="24"/>
          <w:szCs w:val="24"/>
        </w:rPr>
      </w:pPr>
    </w:p>
    <w:p w:rsidR="0024358E" w:rsidRPr="000E1518" w:rsidRDefault="0024358E" w:rsidP="000E1518">
      <w:pPr>
        <w:pStyle w:val="Corpodetexto"/>
        <w:rPr>
          <w:sz w:val="24"/>
          <w:szCs w:val="24"/>
        </w:rPr>
      </w:pPr>
      <w:r w:rsidRPr="000E1518">
        <w:rPr>
          <w:b/>
          <w:spacing w:val="-4"/>
          <w:sz w:val="24"/>
          <w:szCs w:val="24"/>
        </w:rPr>
        <w:t xml:space="preserve">Art. </w:t>
      </w:r>
      <w:r w:rsidRPr="000E1518">
        <w:rPr>
          <w:b/>
          <w:spacing w:val="-3"/>
          <w:sz w:val="24"/>
          <w:szCs w:val="24"/>
        </w:rPr>
        <w:t>4º</w:t>
      </w:r>
      <w:r w:rsidR="007B028D">
        <w:rPr>
          <w:b/>
          <w:spacing w:val="-3"/>
          <w:sz w:val="24"/>
          <w:szCs w:val="24"/>
        </w:rPr>
        <w:t>.</w:t>
      </w:r>
      <w:r w:rsidR="000E1518">
        <w:rPr>
          <w:sz w:val="24"/>
          <w:szCs w:val="24"/>
        </w:rPr>
        <w:t xml:space="preserve"> </w:t>
      </w:r>
      <w:r w:rsidRPr="000E1518">
        <w:rPr>
          <w:sz w:val="24"/>
          <w:szCs w:val="24"/>
        </w:rPr>
        <w:t xml:space="preserve">A </w:t>
      </w:r>
      <w:r w:rsidRPr="000E1518">
        <w:rPr>
          <w:spacing w:val="-6"/>
          <w:sz w:val="24"/>
          <w:szCs w:val="24"/>
        </w:rPr>
        <w:t xml:space="preserve">organização </w:t>
      </w:r>
      <w:r w:rsidRPr="000E1518">
        <w:rPr>
          <w:spacing w:val="-3"/>
          <w:sz w:val="24"/>
          <w:szCs w:val="24"/>
        </w:rPr>
        <w:t xml:space="preserve">da </w:t>
      </w:r>
      <w:r w:rsidRPr="000E1518">
        <w:rPr>
          <w:spacing w:val="-6"/>
          <w:sz w:val="24"/>
          <w:szCs w:val="24"/>
        </w:rPr>
        <w:t xml:space="preserve">assistência </w:t>
      </w:r>
      <w:r w:rsidRPr="000E1518">
        <w:rPr>
          <w:spacing w:val="-4"/>
          <w:sz w:val="24"/>
          <w:szCs w:val="24"/>
        </w:rPr>
        <w:t xml:space="preserve">social </w:t>
      </w:r>
      <w:r w:rsidRPr="000E1518">
        <w:rPr>
          <w:spacing w:val="-3"/>
          <w:sz w:val="24"/>
          <w:szCs w:val="24"/>
        </w:rPr>
        <w:t xml:space="preserve">no </w:t>
      </w:r>
      <w:r w:rsidRPr="000E1518">
        <w:rPr>
          <w:spacing w:val="-7"/>
          <w:sz w:val="24"/>
          <w:szCs w:val="24"/>
        </w:rPr>
        <w:t xml:space="preserve">Município </w:t>
      </w:r>
      <w:r w:rsidRPr="000E1518">
        <w:rPr>
          <w:spacing w:val="-5"/>
          <w:sz w:val="24"/>
          <w:szCs w:val="24"/>
        </w:rPr>
        <w:t xml:space="preserve">observará </w:t>
      </w:r>
      <w:r w:rsidRPr="000E1518">
        <w:rPr>
          <w:spacing w:val="-3"/>
          <w:sz w:val="24"/>
          <w:szCs w:val="24"/>
        </w:rPr>
        <w:t xml:space="preserve">as </w:t>
      </w:r>
      <w:r w:rsidRPr="000E1518">
        <w:rPr>
          <w:spacing w:val="-6"/>
          <w:sz w:val="24"/>
          <w:szCs w:val="24"/>
        </w:rPr>
        <w:t>seguintes diretrizes:</w:t>
      </w:r>
    </w:p>
    <w:p w:rsidR="0024358E" w:rsidRPr="000E1518" w:rsidRDefault="0024358E" w:rsidP="000E1518">
      <w:pPr>
        <w:pStyle w:val="PargrafodaLista"/>
        <w:numPr>
          <w:ilvl w:val="0"/>
          <w:numId w:val="24"/>
        </w:numPr>
        <w:tabs>
          <w:tab w:val="left" w:pos="225"/>
        </w:tabs>
        <w:ind w:left="0" w:firstLine="0"/>
        <w:jc w:val="left"/>
        <w:rPr>
          <w:sz w:val="24"/>
          <w:szCs w:val="24"/>
        </w:rPr>
      </w:pPr>
      <w:r w:rsidRPr="000E1518">
        <w:rPr>
          <w:sz w:val="24"/>
          <w:szCs w:val="24"/>
        </w:rPr>
        <w:t>– primazia da responsabilidade do Estado na condução da política de</w:t>
      </w:r>
      <w:r w:rsidRPr="000E1518">
        <w:rPr>
          <w:spacing w:val="-26"/>
          <w:sz w:val="24"/>
          <w:szCs w:val="24"/>
        </w:rPr>
        <w:t xml:space="preserve"> </w:t>
      </w:r>
      <w:r w:rsidRPr="000E1518">
        <w:rPr>
          <w:sz w:val="24"/>
          <w:szCs w:val="24"/>
        </w:rPr>
        <w:t>assistência social em cada esfera de</w:t>
      </w:r>
      <w:r w:rsidRPr="000E1518">
        <w:rPr>
          <w:spacing w:val="-27"/>
          <w:sz w:val="24"/>
          <w:szCs w:val="24"/>
        </w:rPr>
        <w:t xml:space="preserve"> </w:t>
      </w:r>
      <w:r w:rsidRPr="000E1518">
        <w:rPr>
          <w:sz w:val="24"/>
          <w:szCs w:val="24"/>
        </w:rPr>
        <w:t>governo;</w:t>
      </w:r>
    </w:p>
    <w:p w:rsidR="0024358E" w:rsidRPr="000E1518" w:rsidRDefault="0024358E" w:rsidP="000E1518">
      <w:pPr>
        <w:pStyle w:val="PargrafodaLista"/>
        <w:numPr>
          <w:ilvl w:val="0"/>
          <w:numId w:val="24"/>
        </w:numPr>
        <w:tabs>
          <w:tab w:val="left" w:pos="299"/>
        </w:tabs>
        <w:ind w:left="0" w:firstLine="0"/>
        <w:jc w:val="left"/>
        <w:rPr>
          <w:sz w:val="24"/>
          <w:szCs w:val="24"/>
        </w:rPr>
      </w:pPr>
      <w:r w:rsidRPr="000E1518">
        <w:rPr>
          <w:sz w:val="24"/>
          <w:szCs w:val="24"/>
        </w:rPr>
        <w:t>– descentralização político-administrativa e comando único em cada esfera de gestão;</w:t>
      </w:r>
    </w:p>
    <w:p w:rsidR="004A0CDD" w:rsidRPr="000E1518" w:rsidRDefault="0024358E" w:rsidP="000E1518">
      <w:pPr>
        <w:pStyle w:val="PargrafodaLista"/>
        <w:numPr>
          <w:ilvl w:val="0"/>
          <w:numId w:val="24"/>
        </w:numPr>
        <w:tabs>
          <w:tab w:val="left" w:pos="361"/>
        </w:tabs>
        <w:ind w:left="0" w:firstLine="0"/>
        <w:jc w:val="left"/>
        <w:rPr>
          <w:sz w:val="24"/>
          <w:szCs w:val="24"/>
        </w:rPr>
      </w:pPr>
      <w:r w:rsidRPr="000E1518">
        <w:rPr>
          <w:sz w:val="24"/>
          <w:szCs w:val="24"/>
        </w:rPr>
        <w:t>– cofinanciamento partilhado dos entes federados;</w:t>
      </w:r>
    </w:p>
    <w:p w:rsidR="0024358E" w:rsidRPr="000E1518" w:rsidRDefault="0024358E" w:rsidP="000E1518">
      <w:pPr>
        <w:pStyle w:val="PargrafodaLista"/>
        <w:numPr>
          <w:ilvl w:val="0"/>
          <w:numId w:val="24"/>
        </w:numPr>
        <w:tabs>
          <w:tab w:val="left" w:pos="361"/>
        </w:tabs>
        <w:ind w:left="0" w:firstLine="0"/>
        <w:jc w:val="left"/>
        <w:rPr>
          <w:sz w:val="24"/>
          <w:szCs w:val="24"/>
        </w:rPr>
      </w:pPr>
      <w:r w:rsidRPr="000E1518">
        <w:rPr>
          <w:sz w:val="24"/>
          <w:szCs w:val="24"/>
        </w:rPr>
        <w:t xml:space="preserve"> – matricialidade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sociofamiliar;</w:t>
      </w:r>
    </w:p>
    <w:p w:rsidR="0024358E" w:rsidRPr="000E1518" w:rsidRDefault="0024358E" w:rsidP="000E1518">
      <w:pPr>
        <w:pStyle w:val="PargrafodaLista"/>
        <w:numPr>
          <w:ilvl w:val="0"/>
          <w:numId w:val="23"/>
        </w:numPr>
        <w:tabs>
          <w:tab w:val="left" w:pos="297"/>
        </w:tabs>
        <w:ind w:left="0" w:firstLine="0"/>
        <w:jc w:val="left"/>
        <w:rPr>
          <w:sz w:val="24"/>
          <w:szCs w:val="24"/>
        </w:rPr>
      </w:pPr>
      <w:r w:rsidRPr="000E1518">
        <w:rPr>
          <w:sz w:val="24"/>
          <w:szCs w:val="24"/>
        </w:rPr>
        <w:t>–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territorialização;</w:t>
      </w:r>
    </w:p>
    <w:p w:rsidR="0024358E" w:rsidRPr="000E1518" w:rsidRDefault="0024358E" w:rsidP="000E1518">
      <w:pPr>
        <w:pStyle w:val="PargrafodaLista"/>
        <w:numPr>
          <w:ilvl w:val="0"/>
          <w:numId w:val="23"/>
        </w:numPr>
        <w:tabs>
          <w:tab w:val="left" w:pos="365"/>
        </w:tabs>
        <w:ind w:left="0" w:firstLine="0"/>
        <w:jc w:val="left"/>
        <w:rPr>
          <w:sz w:val="24"/>
          <w:szCs w:val="24"/>
        </w:rPr>
      </w:pPr>
      <w:r w:rsidRPr="000E1518">
        <w:rPr>
          <w:sz w:val="24"/>
          <w:szCs w:val="24"/>
        </w:rPr>
        <w:t>–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fortalecimento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da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relação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democrática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entre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Estado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6"/>
          <w:sz w:val="24"/>
          <w:szCs w:val="24"/>
        </w:rPr>
        <w:t xml:space="preserve"> </w:t>
      </w:r>
      <w:r w:rsidR="00093729" w:rsidRPr="000E1518">
        <w:rPr>
          <w:sz w:val="24"/>
          <w:szCs w:val="24"/>
        </w:rPr>
        <w:t>S</w:t>
      </w:r>
      <w:r w:rsidRPr="000E1518">
        <w:rPr>
          <w:sz w:val="24"/>
          <w:szCs w:val="24"/>
        </w:rPr>
        <w:t>ociedade</w:t>
      </w:r>
      <w:r w:rsidRPr="000E1518">
        <w:rPr>
          <w:spacing w:val="-5"/>
          <w:sz w:val="24"/>
          <w:szCs w:val="24"/>
        </w:rPr>
        <w:t xml:space="preserve"> </w:t>
      </w:r>
      <w:r w:rsidR="00093729" w:rsidRPr="000E1518">
        <w:rPr>
          <w:sz w:val="24"/>
          <w:szCs w:val="24"/>
        </w:rPr>
        <w:t>C</w:t>
      </w:r>
      <w:r w:rsidRPr="000E1518">
        <w:rPr>
          <w:sz w:val="24"/>
          <w:szCs w:val="24"/>
        </w:rPr>
        <w:t>ivil;</w:t>
      </w:r>
    </w:p>
    <w:p w:rsidR="0024358E" w:rsidRPr="000E1518" w:rsidRDefault="0024358E" w:rsidP="000E1518">
      <w:pPr>
        <w:pStyle w:val="PargrafodaLista"/>
        <w:numPr>
          <w:ilvl w:val="0"/>
          <w:numId w:val="23"/>
        </w:numPr>
        <w:tabs>
          <w:tab w:val="left" w:pos="430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–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participação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popular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controle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social,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por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meio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organizações</w:t>
      </w:r>
      <w:r w:rsidRPr="000E1518">
        <w:rPr>
          <w:spacing w:val="-6"/>
          <w:sz w:val="24"/>
          <w:szCs w:val="24"/>
        </w:rPr>
        <w:t xml:space="preserve"> </w:t>
      </w:r>
      <w:r w:rsidR="004A0CDD" w:rsidRPr="000E1518">
        <w:rPr>
          <w:sz w:val="24"/>
          <w:szCs w:val="24"/>
        </w:rPr>
        <w:t>representa</w:t>
      </w:r>
      <w:r w:rsidRPr="000E1518">
        <w:rPr>
          <w:sz w:val="24"/>
          <w:szCs w:val="24"/>
        </w:rPr>
        <w:t>tivas,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na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formulação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das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políticas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no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controle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das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ações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em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todos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os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níveis;</w:t>
      </w:r>
    </w:p>
    <w:p w:rsidR="000E078C" w:rsidRPr="000E1518" w:rsidRDefault="000E078C" w:rsidP="000E1518">
      <w:pPr>
        <w:tabs>
          <w:tab w:val="left" w:pos="430"/>
        </w:tabs>
        <w:rPr>
          <w:sz w:val="24"/>
          <w:szCs w:val="24"/>
        </w:rPr>
      </w:pPr>
    </w:p>
    <w:p w:rsidR="0024358E" w:rsidRDefault="0024358E" w:rsidP="000E1518">
      <w:pPr>
        <w:pStyle w:val="Ttulo4"/>
        <w:ind w:left="0"/>
        <w:rPr>
          <w:rFonts w:ascii="Times New Roman" w:hAnsi="Times New Roman" w:cs="Times New Roman"/>
          <w:sz w:val="24"/>
          <w:szCs w:val="24"/>
        </w:rPr>
      </w:pPr>
      <w:r w:rsidRPr="000E1518">
        <w:rPr>
          <w:rFonts w:ascii="Times New Roman" w:hAnsi="Times New Roman" w:cs="Times New Roman"/>
          <w:sz w:val="24"/>
          <w:szCs w:val="24"/>
        </w:rPr>
        <w:t>CAPÍTULO III</w:t>
      </w:r>
    </w:p>
    <w:p w:rsidR="002F196E" w:rsidRDefault="002F196E" w:rsidP="000E1518">
      <w:pPr>
        <w:pStyle w:val="Ttulo4"/>
        <w:ind w:left="0"/>
        <w:rPr>
          <w:rFonts w:ascii="Times New Roman" w:hAnsi="Times New Roman" w:cs="Times New Roman"/>
          <w:sz w:val="24"/>
          <w:szCs w:val="24"/>
        </w:rPr>
      </w:pPr>
    </w:p>
    <w:p w:rsidR="002F196E" w:rsidRPr="000E1518" w:rsidRDefault="002F196E" w:rsidP="000E1518">
      <w:pPr>
        <w:pStyle w:val="Ttulo4"/>
        <w:ind w:left="0"/>
        <w:rPr>
          <w:rFonts w:ascii="Times New Roman" w:hAnsi="Times New Roman" w:cs="Times New Roman"/>
          <w:sz w:val="24"/>
          <w:szCs w:val="24"/>
        </w:rPr>
      </w:pPr>
    </w:p>
    <w:p w:rsidR="0024358E" w:rsidRDefault="0024358E" w:rsidP="000E1518">
      <w:pPr>
        <w:pStyle w:val="Ttulo4"/>
        <w:ind w:left="0"/>
        <w:rPr>
          <w:rFonts w:ascii="Times New Roman" w:hAnsi="Times New Roman" w:cs="Times New Roman"/>
          <w:sz w:val="24"/>
          <w:szCs w:val="24"/>
        </w:rPr>
      </w:pPr>
      <w:r w:rsidRPr="000E1518">
        <w:rPr>
          <w:rFonts w:ascii="Times New Roman" w:hAnsi="Times New Roman" w:cs="Times New Roman"/>
          <w:spacing w:val="-6"/>
          <w:w w:val="95"/>
          <w:sz w:val="24"/>
          <w:szCs w:val="24"/>
        </w:rPr>
        <w:t>DA</w:t>
      </w:r>
      <w:r w:rsidRPr="000E1518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0E1518">
        <w:rPr>
          <w:rFonts w:ascii="Times New Roman" w:hAnsi="Times New Roman" w:cs="Times New Roman"/>
          <w:spacing w:val="-5"/>
          <w:w w:val="95"/>
          <w:sz w:val="24"/>
          <w:szCs w:val="24"/>
        </w:rPr>
        <w:t>GESTÃO</w:t>
      </w:r>
      <w:r w:rsidRPr="000E1518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0E1518">
        <w:rPr>
          <w:rFonts w:ascii="Times New Roman" w:hAnsi="Times New Roman" w:cs="Times New Roman"/>
          <w:w w:val="95"/>
          <w:sz w:val="24"/>
          <w:szCs w:val="24"/>
        </w:rPr>
        <w:t>E</w:t>
      </w:r>
      <w:r w:rsidRPr="000E1518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0E1518">
        <w:rPr>
          <w:rFonts w:ascii="Times New Roman" w:hAnsi="Times New Roman" w:cs="Times New Roman"/>
          <w:w w:val="95"/>
          <w:sz w:val="24"/>
          <w:szCs w:val="24"/>
        </w:rPr>
        <w:t>ORGANIZAÇÃO</w:t>
      </w:r>
      <w:r w:rsidRPr="000E1518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0E1518">
        <w:rPr>
          <w:rFonts w:ascii="Times New Roman" w:hAnsi="Times New Roman" w:cs="Times New Roman"/>
          <w:spacing w:val="-6"/>
          <w:w w:val="95"/>
          <w:sz w:val="24"/>
          <w:szCs w:val="24"/>
        </w:rPr>
        <w:t>DA</w:t>
      </w:r>
      <w:r w:rsidRPr="000E1518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0E1518">
        <w:rPr>
          <w:rFonts w:ascii="Times New Roman" w:hAnsi="Times New Roman" w:cs="Times New Roman"/>
          <w:w w:val="95"/>
          <w:sz w:val="24"/>
          <w:szCs w:val="24"/>
        </w:rPr>
        <w:t>POLÍTICA</w:t>
      </w:r>
      <w:r w:rsidRPr="000E1518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0E1518">
        <w:rPr>
          <w:rFonts w:ascii="Times New Roman" w:hAnsi="Times New Roman" w:cs="Times New Roman"/>
          <w:spacing w:val="-3"/>
          <w:w w:val="95"/>
          <w:sz w:val="24"/>
          <w:szCs w:val="24"/>
        </w:rPr>
        <w:t>MUNICIPAL</w:t>
      </w:r>
      <w:r w:rsidRPr="000E1518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0E1518">
        <w:rPr>
          <w:rFonts w:ascii="Times New Roman" w:hAnsi="Times New Roman" w:cs="Times New Roman"/>
          <w:spacing w:val="-8"/>
          <w:w w:val="95"/>
          <w:sz w:val="24"/>
          <w:szCs w:val="24"/>
        </w:rPr>
        <w:t xml:space="preserve">DE </w:t>
      </w:r>
      <w:r w:rsidRPr="000E1518">
        <w:rPr>
          <w:rFonts w:ascii="Times New Roman" w:hAnsi="Times New Roman" w:cs="Times New Roman"/>
          <w:sz w:val="24"/>
          <w:szCs w:val="24"/>
        </w:rPr>
        <w:t>ASSISTÊNCIA</w:t>
      </w:r>
      <w:r w:rsidRPr="000E1518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="008D7ED4" w:rsidRPr="000E1518">
        <w:rPr>
          <w:rFonts w:ascii="Times New Roman" w:hAnsi="Times New Roman" w:cs="Times New Roman"/>
          <w:sz w:val="24"/>
          <w:szCs w:val="24"/>
        </w:rPr>
        <w:t>SOCIAL</w:t>
      </w:r>
    </w:p>
    <w:p w:rsidR="00E74F1C" w:rsidRDefault="00E74F1C" w:rsidP="000E1518">
      <w:pPr>
        <w:pStyle w:val="Ttulo4"/>
        <w:ind w:left="0"/>
        <w:rPr>
          <w:rFonts w:ascii="Times New Roman" w:hAnsi="Times New Roman" w:cs="Times New Roman"/>
          <w:sz w:val="24"/>
          <w:szCs w:val="24"/>
        </w:rPr>
      </w:pPr>
    </w:p>
    <w:p w:rsidR="002F196E" w:rsidRDefault="002F196E" w:rsidP="000E1518">
      <w:pPr>
        <w:pStyle w:val="Ttulo4"/>
        <w:ind w:left="0"/>
        <w:rPr>
          <w:rFonts w:ascii="Times New Roman" w:hAnsi="Times New Roman" w:cs="Times New Roman"/>
          <w:sz w:val="24"/>
          <w:szCs w:val="24"/>
        </w:rPr>
      </w:pPr>
    </w:p>
    <w:p w:rsidR="002F196E" w:rsidRPr="000E1518" w:rsidRDefault="002F196E" w:rsidP="000E1518">
      <w:pPr>
        <w:pStyle w:val="Ttulo4"/>
        <w:ind w:left="0"/>
        <w:rPr>
          <w:rFonts w:ascii="Times New Roman" w:hAnsi="Times New Roman" w:cs="Times New Roman"/>
          <w:sz w:val="24"/>
          <w:szCs w:val="24"/>
        </w:rPr>
      </w:pPr>
    </w:p>
    <w:p w:rsidR="002F196E" w:rsidRDefault="002F196E" w:rsidP="000E1518">
      <w:pPr>
        <w:pStyle w:val="Ttulo4"/>
        <w:ind w:left="0"/>
        <w:rPr>
          <w:rFonts w:ascii="Times New Roman" w:hAnsi="Times New Roman" w:cs="Times New Roman"/>
          <w:sz w:val="24"/>
          <w:szCs w:val="24"/>
        </w:rPr>
      </w:pPr>
    </w:p>
    <w:p w:rsidR="00492E33" w:rsidRDefault="0024358E" w:rsidP="000E1518">
      <w:pPr>
        <w:pStyle w:val="Ttulo4"/>
        <w:ind w:left="0"/>
        <w:rPr>
          <w:rFonts w:ascii="Times New Roman" w:hAnsi="Times New Roman" w:cs="Times New Roman"/>
          <w:sz w:val="24"/>
          <w:szCs w:val="24"/>
        </w:rPr>
      </w:pPr>
      <w:r w:rsidRPr="000E1518">
        <w:rPr>
          <w:rFonts w:ascii="Times New Roman" w:hAnsi="Times New Roman" w:cs="Times New Roman"/>
          <w:sz w:val="24"/>
          <w:szCs w:val="24"/>
        </w:rPr>
        <w:t>Seção I</w:t>
      </w:r>
    </w:p>
    <w:p w:rsidR="002F196E" w:rsidRPr="000E1518" w:rsidRDefault="002F196E" w:rsidP="000E1518">
      <w:pPr>
        <w:pStyle w:val="Ttulo4"/>
        <w:ind w:left="0"/>
        <w:rPr>
          <w:rFonts w:ascii="Times New Roman" w:hAnsi="Times New Roman" w:cs="Times New Roman"/>
          <w:sz w:val="24"/>
          <w:szCs w:val="24"/>
        </w:rPr>
      </w:pPr>
    </w:p>
    <w:p w:rsidR="0024358E" w:rsidRDefault="0024358E" w:rsidP="000E1518">
      <w:pPr>
        <w:pStyle w:val="Ttulo4"/>
        <w:ind w:left="0"/>
        <w:rPr>
          <w:rFonts w:ascii="Times New Roman" w:hAnsi="Times New Roman" w:cs="Times New Roman"/>
          <w:w w:val="95"/>
          <w:sz w:val="24"/>
          <w:szCs w:val="24"/>
        </w:rPr>
      </w:pPr>
      <w:r w:rsidRPr="000E1518">
        <w:rPr>
          <w:rFonts w:ascii="Times New Roman" w:hAnsi="Times New Roman" w:cs="Times New Roman"/>
          <w:w w:val="95"/>
          <w:sz w:val="24"/>
          <w:szCs w:val="24"/>
        </w:rPr>
        <w:t>Da Gestão</w:t>
      </w:r>
    </w:p>
    <w:p w:rsidR="00E74F1C" w:rsidRDefault="00E74F1C" w:rsidP="000E1518">
      <w:pPr>
        <w:pStyle w:val="Ttulo4"/>
        <w:ind w:left="0"/>
        <w:rPr>
          <w:rFonts w:ascii="Times New Roman" w:hAnsi="Times New Roman" w:cs="Times New Roman"/>
          <w:w w:val="95"/>
          <w:sz w:val="24"/>
          <w:szCs w:val="24"/>
        </w:rPr>
      </w:pPr>
    </w:p>
    <w:p w:rsidR="007B028D" w:rsidRPr="000E1518" w:rsidRDefault="007B028D" w:rsidP="000E1518">
      <w:pPr>
        <w:pStyle w:val="Corpodetexto"/>
        <w:rPr>
          <w:b/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E74F1C">
        <w:rPr>
          <w:b/>
          <w:sz w:val="24"/>
          <w:szCs w:val="24"/>
        </w:rPr>
        <w:t>Art.</w:t>
      </w:r>
      <w:r w:rsidRPr="00E74F1C">
        <w:rPr>
          <w:b/>
          <w:spacing w:val="-15"/>
          <w:sz w:val="24"/>
          <w:szCs w:val="24"/>
        </w:rPr>
        <w:t xml:space="preserve"> </w:t>
      </w:r>
      <w:r w:rsidRPr="00E74F1C">
        <w:rPr>
          <w:b/>
          <w:sz w:val="24"/>
          <w:szCs w:val="24"/>
        </w:rPr>
        <w:t>5º</w:t>
      </w:r>
      <w:r w:rsidR="007B028D">
        <w:rPr>
          <w:b/>
          <w:sz w:val="24"/>
          <w:szCs w:val="24"/>
        </w:rPr>
        <w:t>.</w:t>
      </w:r>
      <w:r w:rsidR="00E74F1C">
        <w:rPr>
          <w:sz w:val="24"/>
          <w:szCs w:val="24"/>
        </w:rPr>
        <w:t xml:space="preserve"> </w:t>
      </w:r>
      <w:r w:rsidRPr="00E74F1C">
        <w:rPr>
          <w:sz w:val="24"/>
          <w:szCs w:val="24"/>
        </w:rPr>
        <w:t xml:space="preserve"> </w:t>
      </w:r>
      <w:r w:rsidRPr="000E1518">
        <w:rPr>
          <w:sz w:val="24"/>
          <w:szCs w:val="24"/>
        </w:rPr>
        <w:t>A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gestão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das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ações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na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área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assistência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é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organizada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sob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a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forma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de sistema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descentralizado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participativo,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denominado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Sistema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Único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Assistência Social</w:t>
      </w:r>
      <w:r w:rsidRPr="000E1518">
        <w:rPr>
          <w:spacing w:val="-31"/>
          <w:sz w:val="24"/>
          <w:szCs w:val="24"/>
        </w:rPr>
        <w:t xml:space="preserve"> </w:t>
      </w:r>
      <w:r w:rsidRPr="000E1518">
        <w:rPr>
          <w:spacing w:val="-5"/>
          <w:sz w:val="24"/>
          <w:szCs w:val="24"/>
        </w:rPr>
        <w:t>–</w:t>
      </w:r>
      <w:r w:rsidR="008323D3">
        <w:rPr>
          <w:spacing w:val="-5"/>
          <w:sz w:val="24"/>
          <w:szCs w:val="24"/>
        </w:rPr>
        <w:t xml:space="preserve"> </w:t>
      </w:r>
      <w:r w:rsidRPr="000E1518">
        <w:rPr>
          <w:spacing w:val="-5"/>
          <w:sz w:val="24"/>
          <w:szCs w:val="24"/>
        </w:rPr>
        <w:t>SUAS,</w:t>
      </w:r>
      <w:r w:rsidRPr="000E1518">
        <w:rPr>
          <w:spacing w:val="-30"/>
          <w:sz w:val="24"/>
          <w:szCs w:val="24"/>
        </w:rPr>
        <w:t xml:space="preserve"> </w:t>
      </w:r>
      <w:r w:rsidRPr="000E1518">
        <w:rPr>
          <w:sz w:val="24"/>
          <w:szCs w:val="24"/>
        </w:rPr>
        <w:t>conforme</w:t>
      </w:r>
      <w:r w:rsidRPr="000E1518">
        <w:rPr>
          <w:spacing w:val="-31"/>
          <w:sz w:val="24"/>
          <w:szCs w:val="24"/>
        </w:rPr>
        <w:t xml:space="preserve"> </w:t>
      </w:r>
      <w:r w:rsidRPr="000E1518">
        <w:rPr>
          <w:sz w:val="24"/>
          <w:szCs w:val="24"/>
        </w:rPr>
        <w:t>estabelece</w:t>
      </w:r>
      <w:r w:rsidRPr="000E1518">
        <w:rPr>
          <w:spacing w:val="-30"/>
          <w:sz w:val="24"/>
          <w:szCs w:val="24"/>
        </w:rPr>
        <w:t xml:space="preserve"> </w:t>
      </w:r>
      <w:r w:rsidRPr="000E1518">
        <w:rPr>
          <w:sz w:val="24"/>
          <w:szCs w:val="24"/>
        </w:rPr>
        <w:t>a</w:t>
      </w:r>
      <w:r w:rsidRPr="000E1518">
        <w:rPr>
          <w:spacing w:val="-30"/>
          <w:sz w:val="24"/>
          <w:szCs w:val="24"/>
        </w:rPr>
        <w:t xml:space="preserve"> </w:t>
      </w:r>
      <w:r w:rsidRPr="000E1518">
        <w:rPr>
          <w:sz w:val="24"/>
          <w:szCs w:val="24"/>
        </w:rPr>
        <w:t>Lei</w:t>
      </w:r>
      <w:r w:rsidRPr="000E1518">
        <w:rPr>
          <w:spacing w:val="-31"/>
          <w:sz w:val="24"/>
          <w:szCs w:val="24"/>
        </w:rPr>
        <w:t xml:space="preserve"> </w:t>
      </w:r>
      <w:r w:rsidRPr="000E1518">
        <w:rPr>
          <w:sz w:val="24"/>
          <w:szCs w:val="24"/>
        </w:rPr>
        <w:t>Federal</w:t>
      </w:r>
      <w:r w:rsidRPr="000E1518">
        <w:rPr>
          <w:spacing w:val="-30"/>
          <w:sz w:val="24"/>
          <w:szCs w:val="24"/>
        </w:rPr>
        <w:t xml:space="preserve"> </w:t>
      </w:r>
      <w:r w:rsidRPr="000E1518">
        <w:rPr>
          <w:sz w:val="24"/>
          <w:szCs w:val="24"/>
        </w:rPr>
        <w:t>nº</w:t>
      </w:r>
      <w:r w:rsidR="008323D3">
        <w:rPr>
          <w:sz w:val="24"/>
          <w:szCs w:val="24"/>
        </w:rPr>
        <w:t>.</w:t>
      </w:r>
      <w:r w:rsidRPr="000E1518">
        <w:rPr>
          <w:spacing w:val="-30"/>
          <w:sz w:val="24"/>
          <w:szCs w:val="24"/>
        </w:rPr>
        <w:t xml:space="preserve"> </w:t>
      </w:r>
      <w:r w:rsidRPr="000E1518">
        <w:rPr>
          <w:sz w:val="24"/>
          <w:szCs w:val="24"/>
        </w:rPr>
        <w:t>8.742,</w:t>
      </w:r>
      <w:r w:rsidRPr="000E1518">
        <w:rPr>
          <w:spacing w:val="-31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30"/>
          <w:sz w:val="24"/>
          <w:szCs w:val="24"/>
        </w:rPr>
        <w:t xml:space="preserve"> </w:t>
      </w:r>
      <w:r w:rsidRPr="000E1518">
        <w:rPr>
          <w:sz w:val="24"/>
          <w:szCs w:val="24"/>
        </w:rPr>
        <w:t>7</w:t>
      </w:r>
      <w:r w:rsidRPr="000E1518">
        <w:rPr>
          <w:spacing w:val="-31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30"/>
          <w:sz w:val="24"/>
          <w:szCs w:val="24"/>
        </w:rPr>
        <w:t xml:space="preserve"> </w:t>
      </w:r>
      <w:r w:rsidRPr="000E1518">
        <w:rPr>
          <w:sz w:val="24"/>
          <w:szCs w:val="24"/>
        </w:rPr>
        <w:t>dezembro</w:t>
      </w:r>
      <w:r w:rsidRPr="000E1518">
        <w:rPr>
          <w:spacing w:val="-30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31"/>
          <w:sz w:val="24"/>
          <w:szCs w:val="24"/>
        </w:rPr>
        <w:t xml:space="preserve"> </w:t>
      </w:r>
      <w:r w:rsidRPr="000E1518">
        <w:rPr>
          <w:sz w:val="24"/>
          <w:szCs w:val="24"/>
        </w:rPr>
        <w:t>1993, cujas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normas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gerais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coordenação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são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competência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da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União.</w:t>
      </w:r>
    </w:p>
    <w:p w:rsidR="0024358E" w:rsidRPr="000E1518" w:rsidRDefault="0024358E" w:rsidP="000E1518">
      <w:pPr>
        <w:pStyle w:val="Corpodetexto"/>
        <w:rPr>
          <w:sz w:val="24"/>
          <w:szCs w:val="24"/>
        </w:rPr>
      </w:pPr>
    </w:p>
    <w:p w:rsidR="0024358E" w:rsidRPr="000E1518" w:rsidRDefault="008323D3" w:rsidP="000E1518">
      <w:pPr>
        <w:pStyle w:val="Corpodetexto"/>
        <w:jc w:val="both"/>
        <w:rPr>
          <w:sz w:val="24"/>
          <w:szCs w:val="24"/>
        </w:rPr>
      </w:pPr>
      <w:r>
        <w:rPr>
          <w:b/>
          <w:sz w:val="24"/>
          <w:szCs w:val="24"/>
        </w:rPr>
        <w:t>Parágrafo único</w:t>
      </w:r>
      <w:r w:rsidR="007B028D">
        <w:rPr>
          <w:b/>
          <w:sz w:val="24"/>
          <w:szCs w:val="24"/>
        </w:rPr>
        <w:t>.</w:t>
      </w:r>
      <w:r w:rsidR="008F55C4" w:rsidRPr="000E1518">
        <w:rPr>
          <w:sz w:val="24"/>
          <w:szCs w:val="24"/>
        </w:rPr>
        <w:t xml:space="preserve"> O SUAS</w:t>
      </w:r>
      <w:r w:rsidR="0024358E" w:rsidRPr="000E1518">
        <w:rPr>
          <w:sz w:val="24"/>
          <w:szCs w:val="24"/>
        </w:rPr>
        <w:t xml:space="preserve"> é integrado pelos entes federativos, pelos respectivos conselhos de assistência social e pelas entidades e </w:t>
      </w:r>
      <w:r w:rsidR="008F55C4" w:rsidRPr="000E1518">
        <w:rPr>
          <w:sz w:val="24"/>
          <w:szCs w:val="24"/>
        </w:rPr>
        <w:t>organizações de assistência so</w:t>
      </w:r>
      <w:r w:rsidR="0024358E" w:rsidRPr="000E1518">
        <w:rPr>
          <w:sz w:val="24"/>
          <w:szCs w:val="24"/>
        </w:rPr>
        <w:t>cial abrangida pela Lei Federal nº</w:t>
      </w:r>
      <w:r>
        <w:rPr>
          <w:sz w:val="24"/>
          <w:szCs w:val="24"/>
        </w:rPr>
        <w:t>.</w:t>
      </w:r>
      <w:r w:rsidR="0024358E" w:rsidRPr="000E1518">
        <w:rPr>
          <w:sz w:val="24"/>
          <w:szCs w:val="24"/>
        </w:rPr>
        <w:t xml:space="preserve"> 8.742, de </w:t>
      </w:r>
      <w:r w:rsidR="008D7ED4" w:rsidRPr="000E1518">
        <w:rPr>
          <w:sz w:val="24"/>
          <w:szCs w:val="24"/>
        </w:rPr>
        <w:t xml:space="preserve">07 de dezembro de </w:t>
      </w:r>
      <w:r w:rsidR="0024358E" w:rsidRPr="000E1518">
        <w:rPr>
          <w:sz w:val="24"/>
          <w:szCs w:val="24"/>
        </w:rPr>
        <w:t>1993.</w:t>
      </w:r>
    </w:p>
    <w:p w:rsidR="009E0678" w:rsidRPr="000E1518" w:rsidRDefault="009E0678" w:rsidP="000E1518">
      <w:pPr>
        <w:pStyle w:val="Corpodetexto"/>
        <w:jc w:val="both"/>
        <w:rPr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8323D3">
        <w:rPr>
          <w:b/>
          <w:sz w:val="24"/>
          <w:szCs w:val="24"/>
        </w:rPr>
        <w:t>Art.</w:t>
      </w:r>
      <w:r w:rsidR="007B028D">
        <w:rPr>
          <w:b/>
          <w:sz w:val="24"/>
          <w:szCs w:val="24"/>
        </w:rPr>
        <w:t xml:space="preserve"> </w:t>
      </w:r>
      <w:r w:rsidRPr="008323D3">
        <w:rPr>
          <w:b/>
          <w:sz w:val="24"/>
          <w:szCs w:val="24"/>
        </w:rPr>
        <w:t>6º</w:t>
      </w:r>
      <w:r w:rsidR="007B028D">
        <w:rPr>
          <w:b/>
          <w:sz w:val="24"/>
          <w:szCs w:val="24"/>
        </w:rPr>
        <w:t>.</w:t>
      </w:r>
      <w:r w:rsidRPr="008323D3">
        <w:rPr>
          <w:sz w:val="24"/>
          <w:szCs w:val="24"/>
        </w:rPr>
        <w:t xml:space="preserve"> </w:t>
      </w:r>
      <w:r w:rsidRPr="000E1518">
        <w:rPr>
          <w:sz w:val="24"/>
          <w:szCs w:val="24"/>
        </w:rPr>
        <w:t>O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pacing w:val="-2"/>
          <w:sz w:val="24"/>
          <w:szCs w:val="24"/>
        </w:rPr>
        <w:t>Município</w:t>
      </w:r>
      <w:r w:rsidRPr="000E1518">
        <w:rPr>
          <w:spacing w:val="-13"/>
          <w:sz w:val="24"/>
          <w:szCs w:val="24"/>
        </w:rPr>
        <w:t xml:space="preserve"> </w:t>
      </w:r>
      <w:r w:rsidR="009642C5" w:rsidRPr="000E1518">
        <w:rPr>
          <w:sz w:val="24"/>
          <w:szCs w:val="24"/>
        </w:rPr>
        <w:t>de Formosa do Oeste - PR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atuará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forma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articulada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com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as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esferas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federal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estadual, observadas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as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normas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gerais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do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pacing w:val="-5"/>
          <w:sz w:val="24"/>
          <w:szCs w:val="24"/>
        </w:rPr>
        <w:t>SUAS,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cabendo-lhe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coordenar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executar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os</w:t>
      </w:r>
      <w:r w:rsidRPr="000E1518">
        <w:rPr>
          <w:spacing w:val="-7"/>
          <w:sz w:val="24"/>
          <w:szCs w:val="24"/>
        </w:rPr>
        <w:t xml:space="preserve"> </w:t>
      </w:r>
      <w:r w:rsidR="009642C5" w:rsidRPr="000E1518">
        <w:rPr>
          <w:sz w:val="24"/>
          <w:szCs w:val="24"/>
        </w:rPr>
        <w:t>servi</w:t>
      </w:r>
      <w:r w:rsidRPr="000E1518">
        <w:rPr>
          <w:sz w:val="24"/>
          <w:szCs w:val="24"/>
        </w:rPr>
        <w:t>ços,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programas,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projetos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benefícios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socioassistenciais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em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seu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âmbito.</w:t>
      </w:r>
    </w:p>
    <w:p w:rsidR="0024358E" w:rsidRPr="000E1518" w:rsidRDefault="0024358E" w:rsidP="000E1518">
      <w:pPr>
        <w:pStyle w:val="Corpodetexto"/>
        <w:rPr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DD3828">
        <w:rPr>
          <w:b/>
          <w:sz w:val="24"/>
          <w:szCs w:val="24"/>
        </w:rPr>
        <w:t>Art.</w:t>
      </w:r>
      <w:r w:rsidRPr="00DD3828">
        <w:rPr>
          <w:b/>
          <w:spacing w:val="-20"/>
          <w:sz w:val="24"/>
          <w:szCs w:val="24"/>
        </w:rPr>
        <w:t xml:space="preserve"> </w:t>
      </w:r>
      <w:r w:rsidRPr="00DD3828">
        <w:rPr>
          <w:b/>
          <w:sz w:val="24"/>
          <w:szCs w:val="24"/>
        </w:rPr>
        <w:t>7º</w:t>
      </w:r>
      <w:r w:rsidR="007B028D">
        <w:rPr>
          <w:b/>
          <w:sz w:val="24"/>
          <w:szCs w:val="24"/>
        </w:rPr>
        <w:t>.</w:t>
      </w:r>
      <w:r w:rsidRPr="000E1518">
        <w:rPr>
          <w:spacing w:val="-20"/>
          <w:sz w:val="24"/>
          <w:szCs w:val="24"/>
        </w:rPr>
        <w:t xml:space="preserve"> </w:t>
      </w:r>
      <w:r w:rsidRPr="000E1518">
        <w:rPr>
          <w:sz w:val="24"/>
          <w:szCs w:val="24"/>
        </w:rPr>
        <w:t>O</w:t>
      </w:r>
      <w:r w:rsidRPr="000E1518">
        <w:rPr>
          <w:spacing w:val="-20"/>
          <w:sz w:val="24"/>
          <w:szCs w:val="24"/>
        </w:rPr>
        <w:t xml:space="preserve"> </w:t>
      </w:r>
      <w:r w:rsidRPr="000E1518">
        <w:rPr>
          <w:sz w:val="24"/>
          <w:szCs w:val="24"/>
        </w:rPr>
        <w:t>órgão</w:t>
      </w:r>
      <w:r w:rsidRPr="000E1518">
        <w:rPr>
          <w:spacing w:val="-19"/>
          <w:sz w:val="24"/>
          <w:szCs w:val="24"/>
        </w:rPr>
        <w:t xml:space="preserve"> </w:t>
      </w:r>
      <w:r w:rsidRPr="000E1518">
        <w:rPr>
          <w:spacing w:val="-2"/>
          <w:sz w:val="24"/>
          <w:szCs w:val="24"/>
        </w:rPr>
        <w:t>gestor</w:t>
      </w:r>
      <w:r w:rsidRPr="000E1518">
        <w:rPr>
          <w:spacing w:val="-20"/>
          <w:sz w:val="24"/>
          <w:szCs w:val="24"/>
        </w:rPr>
        <w:t xml:space="preserve"> </w:t>
      </w:r>
      <w:r w:rsidRPr="000E1518">
        <w:rPr>
          <w:sz w:val="24"/>
          <w:szCs w:val="24"/>
        </w:rPr>
        <w:t>da</w:t>
      </w:r>
      <w:r w:rsidRPr="000E1518">
        <w:rPr>
          <w:spacing w:val="-20"/>
          <w:sz w:val="24"/>
          <w:szCs w:val="24"/>
        </w:rPr>
        <w:t xml:space="preserve"> </w:t>
      </w:r>
      <w:r w:rsidRPr="000E1518">
        <w:rPr>
          <w:sz w:val="24"/>
          <w:szCs w:val="24"/>
        </w:rPr>
        <w:t>política</w:t>
      </w:r>
      <w:r w:rsidRPr="000E1518">
        <w:rPr>
          <w:spacing w:val="-19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20"/>
          <w:sz w:val="24"/>
          <w:szCs w:val="24"/>
        </w:rPr>
        <w:t xml:space="preserve"> </w:t>
      </w:r>
      <w:r w:rsidRPr="000E1518">
        <w:rPr>
          <w:sz w:val="24"/>
          <w:szCs w:val="24"/>
        </w:rPr>
        <w:t>assistência</w:t>
      </w:r>
      <w:r w:rsidRPr="000E1518">
        <w:rPr>
          <w:spacing w:val="-20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</w:t>
      </w:r>
      <w:r w:rsidRPr="000E1518">
        <w:rPr>
          <w:spacing w:val="-20"/>
          <w:sz w:val="24"/>
          <w:szCs w:val="24"/>
        </w:rPr>
        <w:t xml:space="preserve"> </w:t>
      </w:r>
      <w:r w:rsidRPr="000E1518">
        <w:rPr>
          <w:sz w:val="24"/>
          <w:szCs w:val="24"/>
        </w:rPr>
        <w:t>no</w:t>
      </w:r>
      <w:r w:rsidRPr="000E1518">
        <w:rPr>
          <w:spacing w:val="-19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Município</w:t>
      </w:r>
      <w:r w:rsidRPr="000E1518">
        <w:rPr>
          <w:spacing w:val="-20"/>
          <w:sz w:val="24"/>
          <w:szCs w:val="24"/>
        </w:rPr>
        <w:t xml:space="preserve"> </w:t>
      </w:r>
      <w:r w:rsidR="009642C5" w:rsidRPr="000E1518">
        <w:rPr>
          <w:sz w:val="24"/>
          <w:szCs w:val="24"/>
        </w:rPr>
        <w:t>de Formosa do Oeste - PR</w:t>
      </w:r>
      <w:r w:rsidRPr="000E1518">
        <w:rPr>
          <w:spacing w:val="-20"/>
          <w:sz w:val="24"/>
          <w:szCs w:val="24"/>
        </w:rPr>
        <w:t xml:space="preserve"> </w:t>
      </w:r>
      <w:r w:rsidRPr="000E1518">
        <w:rPr>
          <w:sz w:val="24"/>
          <w:szCs w:val="24"/>
        </w:rPr>
        <w:t>é</w:t>
      </w:r>
      <w:r w:rsidRPr="000E1518">
        <w:rPr>
          <w:spacing w:val="-19"/>
          <w:sz w:val="24"/>
          <w:szCs w:val="24"/>
        </w:rPr>
        <w:t xml:space="preserve"> </w:t>
      </w:r>
      <w:r w:rsidRPr="000E1518">
        <w:rPr>
          <w:sz w:val="24"/>
          <w:szCs w:val="24"/>
        </w:rPr>
        <w:t>a</w:t>
      </w:r>
      <w:r w:rsidRPr="000E1518">
        <w:rPr>
          <w:spacing w:val="-20"/>
          <w:sz w:val="24"/>
          <w:szCs w:val="24"/>
        </w:rPr>
        <w:t xml:space="preserve"> </w:t>
      </w:r>
      <w:r w:rsidRPr="000E1518">
        <w:rPr>
          <w:sz w:val="24"/>
          <w:szCs w:val="24"/>
        </w:rPr>
        <w:t>Secretaria Municipal de Assistência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Social.</w:t>
      </w:r>
    </w:p>
    <w:p w:rsidR="009642C5" w:rsidRPr="000E1518" w:rsidRDefault="009642C5" w:rsidP="000E1518">
      <w:pPr>
        <w:pStyle w:val="Corpodetexto"/>
        <w:jc w:val="both"/>
        <w:rPr>
          <w:sz w:val="24"/>
          <w:szCs w:val="24"/>
        </w:rPr>
      </w:pPr>
    </w:p>
    <w:p w:rsidR="0024358E" w:rsidRDefault="0024358E" w:rsidP="000E1518">
      <w:pPr>
        <w:pStyle w:val="Ttulo4"/>
        <w:ind w:left="0"/>
        <w:rPr>
          <w:rFonts w:ascii="Times New Roman" w:hAnsi="Times New Roman" w:cs="Times New Roman"/>
          <w:sz w:val="24"/>
          <w:szCs w:val="24"/>
        </w:rPr>
      </w:pPr>
      <w:r w:rsidRPr="000E1518">
        <w:rPr>
          <w:rFonts w:ascii="Times New Roman" w:hAnsi="Times New Roman" w:cs="Times New Roman"/>
          <w:sz w:val="24"/>
          <w:szCs w:val="24"/>
        </w:rPr>
        <w:t>Seção II</w:t>
      </w:r>
    </w:p>
    <w:p w:rsidR="002F196E" w:rsidRPr="000E1518" w:rsidRDefault="002F196E" w:rsidP="000E1518">
      <w:pPr>
        <w:pStyle w:val="Ttulo4"/>
        <w:ind w:left="0"/>
        <w:rPr>
          <w:rFonts w:ascii="Times New Roman" w:hAnsi="Times New Roman" w:cs="Times New Roman"/>
          <w:sz w:val="24"/>
          <w:szCs w:val="24"/>
        </w:rPr>
      </w:pPr>
    </w:p>
    <w:p w:rsidR="0024358E" w:rsidRPr="000E1518" w:rsidRDefault="0024358E" w:rsidP="000E1518">
      <w:pPr>
        <w:pStyle w:val="Ttulo4"/>
        <w:ind w:left="0"/>
        <w:rPr>
          <w:rFonts w:ascii="Times New Roman" w:hAnsi="Times New Roman" w:cs="Times New Roman"/>
          <w:sz w:val="24"/>
          <w:szCs w:val="24"/>
        </w:rPr>
      </w:pPr>
      <w:r w:rsidRPr="000E1518">
        <w:rPr>
          <w:rFonts w:ascii="Times New Roman" w:hAnsi="Times New Roman" w:cs="Times New Roman"/>
          <w:sz w:val="24"/>
          <w:szCs w:val="24"/>
        </w:rPr>
        <w:t>DA ORGANIZAÇÃO</w:t>
      </w:r>
    </w:p>
    <w:p w:rsidR="0024358E" w:rsidRPr="000E1518" w:rsidRDefault="0024358E" w:rsidP="000E1518">
      <w:pPr>
        <w:pStyle w:val="Corpodetexto"/>
        <w:rPr>
          <w:b/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DD3828">
        <w:rPr>
          <w:b/>
          <w:sz w:val="24"/>
          <w:szCs w:val="24"/>
        </w:rPr>
        <w:t>Art.</w:t>
      </w:r>
      <w:r w:rsidRPr="00DD3828">
        <w:rPr>
          <w:b/>
          <w:spacing w:val="-5"/>
          <w:sz w:val="24"/>
          <w:szCs w:val="24"/>
        </w:rPr>
        <w:t xml:space="preserve"> </w:t>
      </w:r>
      <w:r w:rsidRPr="00DD3828">
        <w:rPr>
          <w:b/>
          <w:sz w:val="24"/>
          <w:szCs w:val="24"/>
        </w:rPr>
        <w:t>8º</w:t>
      </w:r>
      <w:r w:rsidR="007B028D">
        <w:rPr>
          <w:b/>
          <w:sz w:val="24"/>
          <w:szCs w:val="24"/>
        </w:rPr>
        <w:t>.</w:t>
      </w:r>
      <w:r w:rsidR="00DD3828">
        <w:rPr>
          <w:sz w:val="24"/>
          <w:szCs w:val="24"/>
        </w:rPr>
        <w:t xml:space="preserve"> </w:t>
      </w:r>
      <w:r w:rsidRPr="000E1518">
        <w:rPr>
          <w:sz w:val="24"/>
          <w:szCs w:val="24"/>
        </w:rPr>
        <w:t>O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Sistema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Único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Assistência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no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âmbito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do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Município</w:t>
      </w:r>
      <w:r w:rsidRPr="000E1518">
        <w:rPr>
          <w:spacing w:val="-4"/>
          <w:sz w:val="24"/>
          <w:szCs w:val="24"/>
        </w:rPr>
        <w:t xml:space="preserve"> </w:t>
      </w:r>
      <w:r w:rsidR="008F55C4" w:rsidRPr="000E1518">
        <w:rPr>
          <w:sz w:val="24"/>
          <w:szCs w:val="24"/>
        </w:rPr>
        <w:t>de Formosa do Oeste</w:t>
      </w:r>
      <w:r w:rsidR="009642C5" w:rsidRPr="000E1518">
        <w:rPr>
          <w:sz w:val="24"/>
          <w:szCs w:val="24"/>
        </w:rPr>
        <w:t xml:space="preserve"> - PR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or</w:t>
      </w:r>
      <w:r w:rsidR="009642C5" w:rsidRPr="000E1518">
        <w:rPr>
          <w:sz w:val="24"/>
          <w:szCs w:val="24"/>
        </w:rPr>
        <w:t>gani</w:t>
      </w:r>
      <w:r w:rsidRPr="000E1518">
        <w:rPr>
          <w:sz w:val="24"/>
          <w:szCs w:val="24"/>
        </w:rPr>
        <w:t>za-se pelos seguintes tipos de</w:t>
      </w:r>
      <w:r w:rsidRPr="000E1518">
        <w:rPr>
          <w:spacing w:val="-27"/>
          <w:sz w:val="24"/>
          <w:szCs w:val="24"/>
        </w:rPr>
        <w:t xml:space="preserve"> </w:t>
      </w:r>
      <w:r w:rsidRPr="000E1518">
        <w:rPr>
          <w:sz w:val="24"/>
          <w:szCs w:val="24"/>
        </w:rPr>
        <w:t>proteção:</w:t>
      </w:r>
    </w:p>
    <w:p w:rsidR="0024358E" w:rsidRPr="000E1518" w:rsidRDefault="0024358E" w:rsidP="000E1518">
      <w:pPr>
        <w:pStyle w:val="PargrafodaLista"/>
        <w:numPr>
          <w:ilvl w:val="0"/>
          <w:numId w:val="22"/>
        </w:numPr>
        <w:tabs>
          <w:tab w:val="left" w:pos="219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–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proteção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básica: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conjunto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serviços,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programas,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projetos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benefícios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da assistência</w:t>
      </w:r>
      <w:r w:rsidRPr="000E1518">
        <w:rPr>
          <w:spacing w:val="-19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</w:t>
      </w:r>
      <w:r w:rsidRPr="000E1518">
        <w:rPr>
          <w:spacing w:val="-19"/>
          <w:sz w:val="24"/>
          <w:szCs w:val="24"/>
        </w:rPr>
        <w:t xml:space="preserve"> </w:t>
      </w:r>
      <w:r w:rsidRPr="000E1518">
        <w:rPr>
          <w:sz w:val="24"/>
          <w:szCs w:val="24"/>
        </w:rPr>
        <w:t>que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visa</w:t>
      </w:r>
      <w:r w:rsidRPr="000E1518">
        <w:rPr>
          <w:spacing w:val="-19"/>
          <w:sz w:val="24"/>
          <w:szCs w:val="24"/>
        </w:rPr>
        <w:t xml:space="preserve"> </w:t>
      </w:r>
      <w:r w:rsidRPr="000E1518">
        <w:rPr>
          <w:sz w:val="24"/>
          <w:szCs w:val="24"/>
        </w:rPr>
        <w:t>a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prevenir</w:t>
      </w:r>
      <w:r w:rsidRPr="000E1518">
        <w:rPr>
          <w:spacing w:val="-19"/>
          <w:sz w:val="24"/>
          <w:szCs w:val="24"/>
        </w:rPr>
        <w:t xml:space="preserve"> </w:t>
      </w:r>
      <w:r w:rsidRPr="000E1518">
        <w:rPr>
          <w:sz w:val="24"/>
          <w:szCs w:val="24"/>
        </w:rPr>
        <w:t>situações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9"/>
          <w:sz w:val="24"/>
          <w:szCs w:val="24"/>
        </w:rPr>
        <w:t xml:space="preserve"> </w:t>
      </w:r>
      <w:r w:rsidRPr="000E1518">
        <w:rPr>
          <w:sz w:val="24"/>
          <w:szCs w:val="24"/>
        </w:rPr>
        <w:t>vulnerabilidade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19"/>
          <w:sz w:val="24"/>
          <w:szCs w:val="24"/>
        </w:rPr>
        <w:t xml:space="preserve"> </w:t>
      </w:r>
      <w:r w:rsidRPr="000E1518">
        <w:rPr>
          <w:sz w:val="24"/>
          <w:szCs w:val="24"/>
        </w:rPr>
        <w:t>risco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social,</w:t>
      </w:r>
      <w:r w:rsidRPr="000E1518">
        <w:rPr>
          <w:spacing w:val="-19"/>
          <w:sz w:val="24"/>
          <w:szCs w:val="24"/>
        </w:rPr>
        <w:t xml:space="preserve"> </w:t>
      </w:r>
      <w:r w:rsidRPr="000E1518">
        <w:rPr>
          <w:sz w:val="24"/>
          <w:szCs w:val="24"/>
        </w:rPr>
        <w:t>por meio de aquisições e do desenvolvimento de potencialidades e do fortalecimento de vínculos familiares e</w:t>
      </w:r>
      <w:r w:rsidRPr="000E1518">
        <w:rPr>
          <w:spacing w:val="-21"/>
          <w:sz w:val="24"/>
          <w:szCs w:val="24"/>
        </w:rPr>
        <w:t xml:space="preserve"> </w:t>
      </w:r>
      <w:r w:rsidRPr="000E1518">
        <w:rPr>
          <w:sz w:val="24"/>
          <w:szCs w:val="24"/>
        </w:rPr>
        <w:t>comunitários;</w:t>
      </w:r>
    </w:p>
    <w:p w:rsidR="0024358E" w:rsidRPr="000E1518" w:rsidRDefault="0024358E" w:rsidP="000E1518">
      <w:pPr>
        <w:pStyle w:val="PargrafodaLista"/>
        <w:numPr>
          <w:ilvl w:val="0"/>
          <w:numId w:val="22"/>
        </w:numPr>
        <w:tabs>
          <w:tab w:val="left" w:pos="300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– proteção social especial: conjunto de serviços, programas e projetos que tem por objetivo contribuir para a reconstrução de vínculos familiares e comunitários, a defesa de direito, o fortalecimento das potencialidades e aquisições e a proteção de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famílias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indivíduos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para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o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enfrentamento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das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situações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violação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direitos.</w:t>
      </w:r>
    </w:p>
    <w:p w:rsidR="00492E33" w:rsidRPr="000E1518" w:rsidRDefault="00492E33" w:rsidP="000E1518">
      <w:pPr>
        <w:tabs>
          <w:tab w:val="left" w:pos="300"/>
        </w:tabs>
        <w:jc w:val="both"/>
        <w:rPr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DD3828">
        <w:rPr>
          <w:b/>
          <w:sz w:val="24"/>
          <w:szCs w:val="24"/>
        </w:rPr>
        <w:t>Art.</w:t>
      </w:r>
      <w:r w:rsidRPr="00DD3828">
        <w:rPr>
          <w:b/>
          <w:spacing w:val="-17"/>
          <w:sz w:val="24"/>
          <w:szCs w:val="24"/>
        </w:rPr>
        <w:t xml:space="preserve"> </w:t>
      </w:r>
      <w:r w:rsidRPr="00DD3828">
        <w:rPr>
          <w:b/>
          <w:sz w:val="24"/>
          <w:szCs w:val="24"/>
        </w:rPr>
        <w:t>9º</w:t>
      </w:r>
      <w:r w:rsidR="007B028D">
        <w:rPr>
          <w:b/>
          <w:sz w:val="24"/>
          <w:szCs w:val="24"/>
        </w:rPr>
        <w:t>.</w:t>
      </w:r>
      <w:r w:rsidR="00DD3828">
        <w:rPr>
          <w:sz w:val="24"/>
          <w:szCs w:val="24"/>
        </w:rPr>
        <w:t xml:space="preserve"> </w:t>
      </w:r>
      <w:r w:rsidRPr="000E1518">
        <w:rPr>
          <w:sz w:val="24"/>
          <w:szCs w:val="24"/>
        </w:rPr>
        <w:t>A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proteção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básica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compõem-se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precipuamente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dos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seguintes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serviços socioassistenciais,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nos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termos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da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Tipificação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Nacional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dos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Serviços</w:t>
      </w:r>
      <w:r w:rsidRPr="000E1518">
        <w:rPr>
          <w:spacing w:val="-14"/>
          <w:sz w:val="24"/>
          <w:szCs w:val="24"/>
        </w:rPr>
        <w:t xml:space="preserve"> </w:t>
      </w:r>
      <w:r w:rsidR="00292C3A" w:rsidRPr="000E1518">
        <w:rPr>
          <w:sz w:val="24"/>
          <w:szCs w:val="24"/>
        </w:rPr>
        <w:t>Socioassisten</w:t>
      </w:r>
      <w:r w:rsidRPr="000E1518">
        <w:rPr>
          <w:sz w:val="24"/>
          <w:szCs w:val="24"/>
        </w:rPr>
        <w:t>ciais,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sem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prejuízo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outros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que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vierem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a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ser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instituídos:</w:t>
      </w:r>
    </w:p>
    <w:p w:rsidR="004A0CDD" w:rsidRPr="000E1518" w:rsidRDefault="0024358E" w:rsidP="000E1518">
      <w:pPr>
        <w:pStyle w:val="Corpodetexto"/>
        <w:jc w:val="both"/>
        <w:rPr>
          <w:spacing w:val="-4"/>
          <w:sz w:val="24"/>
          <w:szCs w:val="24"/>
        </w:rPr>
      </w:pPr>
      <w:r w:rsidRPr="00DD3828">
        <w:rPr>
          <w:b/>
          <w:sz w:val="24"/>
          <w:szCs w:val="24"/>
        </w:rPr>
        <w:t>I</w:t>
      </w:r>
      <w:r w:rsidRPr="000E1518">
        <w:rPr>
          <w:sz w:val="24"/>
          <w:szCs w:val="24"/>
        </w:rPr>
        <w:t xml:space="preserve"> – Serviço de Proteção e Atendimento Integral à Família – </w:t>
      </w:r>
      <w:r w:rsidRPr="000E1518">
        <w:rPr>
          <w:spacing w:val="-4"/>
          <w:sz w:val="24"/>
          <w:szCs w:val="24"/>
        </w:rPr>
        <w:t>PAIF;</w:t>
      </w:r>
    </w:p>
    <w:p w:rsidR="0024358E" w:rsidRPr="000E1518" w:rsidRDefault="0024358E" w:rsidP="000E1518">
      <w:pPr>
        <w:pStyle w:val="Corpodetexto"/>
        <w:jc w:val="both"/>
        <w:rPr>
          <w:spacing w:val="-3"/>
          <w:sz w:val="24"/>
          <w:szCs w:val="24"/>
        </w:rPr>
      </w:pPr>
      <w:r w:rsidRPr="00DD3828">
        <w:rPr>
          <w:b/>
          <w:sz w:val="24"/>
          <w:szCs w:val="24"/>
        </w:rPr>
        <w:t>II</w:t>
      </w:r>
      <w:r w:rsidRPr="000E1518">
        <w:rPr>
          <w:sz w:val="24"/>
          <w:szCs w:val="24"/>
        </w:rPr>
        <w:t xml:space="preserve"> – Serviço de Convivência e Fortalecimento de </w:t>
      </w:r>
      <w:r w:rsidRPr="000E1518">
        <w:rPr>
          <w:spacing w:val="-3"/>
          <w:sz w:val="24"/>
          <w:szCs w:val="24"/>
        </w:rPr>
        <w:t xml:space="preserve">Vínculos </w:t>
      </w:r>
      <w:r w:rsidRPr="000E1518">
        <w:rPr>
          <w:sz w:val="24"/>
          <w:szCs w:val="24"/>
        </w:rPr>
        <w:t xml:space="preserve">- </w:t>
      </w:r>
      <w:r w:rsidRPr="000E1518">
        <w:rPr>
          <w:spacing w:val="-3"/>
          <w:sz w:val="24"/>
          <w:szCs w:val="24"/>
        </w:rPr>
        <w:t>SCFV;</w:t>
      </w:r>
    </w:p>
    <w:p w:rsidR="0024358E" w:rsidRPr="000E1518" w:rsidRDefault="009E0678" w:rsidP="000E1518">
      <w:pPr>
        <w:pStyle w:val="Corpodetexto"/>
        <w:jc w:val="both"/>
        <w:rPr>
          <w:sz w:val="24"/>
          <w:szCs w:val="24"/>
        </w:rPr>
      </w:pPr>
      <w:r w:rsidRPr="00DD3828">
        <w:rPr>
          <w:b/>
          <w:sz w:val="24"/>
          <w:szCs w:val="24"/>
        </w:rPr>
        <w:t>II</w:t>
      </w:r>
      <w:r w:rsidR="004A0CDD" w:rsidRPr="00DD3828">
        <w:rPr>
          <w:b/>
          <w:sz w:val="24"/>
          <w:szCs w:val="24"/>
        </w:rPr>
        <w:t>I</w:t>
      </w:r>
      <w:r w:rsidR="0024358E" w:rsidRPr="000E1518">
        <w:rPr>
          <w:sz w:val="24"/>
          <w:szCs w:val="24"/>
        </w:rPr>
        <w:t xml:space="preserve"> – Serviço de Proteção Social Básica no Domic</w:t>
      </w:r>
      <w:r w:rsidR="00492E33" w:rsidRPr="000E1518">
        <w:rPr>
          <w:sz w:val="24"/>
          <w:szCs w:val="24"/>
        </w:rPr>
        <w:t>ílio para Pessoas com Deficiên</w:t>
      </w:r>
      <w:r w:rsidR="0024358E" w:rsidRPr="000E1518">
        <w:rPr>
          <w:sz w:val="24"/>
          <w:szCs w:val="24"/>
        </w:rPr>
        <w:t>cia e Idosas;</w:t>
      </w: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DD3828">
        <w:rPr>
          <w:b/>
          <w:sz w:val="24"/>
          <w:szCs w:val="24"/>
        </w:rPr>
        <w:t>§</w:t>
      </w:r>
      <w:r w:rsidR="00DD3828">
        <w:rPr>
          <w:b/>
          <w:sz w:val="24"/>
          <w:szCs w:val="24"/>
        </w:rPr>
        <w:t xml:space="preserve"> </w:t>
      </w:r>
      <w:r w:rsidRPr="00DD3828">
        <w:rPr>
          <w:b/>
          <w:sz w:val="24"/>
          <w:szCs w:val="24"/>
        </w:rPr>
        <w:t>1º</w:t>
      </w:r>
      <w:r w:rsidR="00DD3828">
        <w:rPr>
          <w:sz w:val="24"/>
          <w:szCs w:val="24"/>
        </w:rPr>
        <w:t xml:space="preserve"> -</w:t>
      </w:r>
      <w:r w:rsidRPr="00DD3828">
        <w:rPr>
          <w:sz w:val="24"/>
          <w:szCs w:val="24"/>
        </w:rPr>
        <w:t xml:space="preserve"> </w:t>
      </w:r>
      <w:r w:rsidRPr="000E1518">
        <w:rPr>
          <w:sz w:val="24"/>
          <w:szCs w:val="24"/>
        </w:rPr>
        <w:t>O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pacing w:val="-5"/>
          <w:sz w:val="24"/>
          <w:szCs w:val="24"/>
        </w:rPr>
        <w:t>PAIF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deve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ser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ofertado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exclusivamente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no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Centro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Referência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4"/>
          <w:sz w:val="24"/>
          <w:szCs w:val="24"/>
        </w:rPr>
        <w:t xml:space="preserve"> </w:t>
      </w:r>
      <w:r w:rsidR="008F55C4" w:rsidRPr="000E1518">
        <w:rPr>
          <w:sz w:val="24"/>
          <w:szCs w:val="24"/>
        </w:rPr>
        <w:t>Assistên</w:t>
      </w:r>
      <w:r w:rsidRPr="000E1518">
        <w:rPr>
          <w:sz w:val="24"/>
          <w:szCs w:val="24"/>
        </w:rPr>
        <w:t>cia Social –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CRAS.</w:t>
      </w: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</w:p>
    <w:p w:rsidR="0024358E" w:rsidRPr="000E1518" w:rsidRDefault="0024358E" w:rsidP="000E1518">
      <w:pPr>
        <w:pStyle w:val="Corpodetexto"/>
        <w:rPr>
          <w:sz w:val="24"/>
          <w:szCs w:val="24"/>
        </w:rPr>
      </w:pPr>
      <w:r w:rsidRPr="00DD3828">
        <w:rPr>
          <w:b/>
          <w:sz w:val="24"/>
          <w:szCs w:val="24"/>
        </w:rPr>
        <w:t>§</w:t>
      </w:r>
      <w:r w:rsidR="00DD3828">
        <w:rPr>
          <w:b/>
          <w:sz w:val="24"/>
          <w:szCs w:val="24"/>
        </w:rPr>
        <w:t xml:space="preserve"> </w:t>
      </w:r>
      <w:r w:rsidRPr="00DD3828">
        <w:rPr>
          <w:b/>
          <w:sz w:val="24"/>
          <w:szCs w:val="24"/>
        </w:rPr>
        <w:t>2º</w:t>
      </w:r>
      <w:r w:rsidR="00DD3828">
        <w:rPr>
          <w:sz w:val="24"/>
          <w:szCs w:val="24"/>
        </w:rPr>
        <w:t xml:space="preserve"> </w:t>
      </w:r>
      <w:r w:rsidRPr="000E1518">
        <w:rPr>
          <w:sz w:val="24"/>
          <w:szCs w:val="24"/>
        </w:rPr>
        <w:t xml:space="preserve"> Os serviços socioassistenciais de Proteção So</w:t>
      </w:r>
      <w:r w:rsidR="008F55C4" w:rsidRPr="000E1518">
        <w:rPr>
          <w:sz w:val="24"/>
          <w:szCs w:val="24"/>
        </w:rPr>
        <w:t>cial Básica poderão ser executa</w:t>
      </w:r>
      <w:r w:rsidRPr="000E1518">
        <w:rPr>
          <w:sz w:val="24"/>
          <w:szCs w:val="24"/>
        </w:rPr>
        <w:t>dos pelas Equipes Volantes</w:t>
      </w:r>
      <w:r w:rsidR="008F55C4" w:rsidRPr="000E1518">
        <w:rPr>
          <w:sz w:val="24"/>
          <w:szCs w:val="24"/>
        </w:rPr>
        <w:t xml:space="preserve"> quando houver demanda</w:t>
      </w:r>
      <w:r w:rsidRPr="000E1518">
        <w:rPr>
          <w:sz w:val="24"/>
          <w:szCs w:val="24"/>
        </w:rPr>
        <w:t>.</w:t>
      </w:r>
    </w:p>
    <w:p w:rsidR="004A0CDD" w:rsidRPr="000E1518" w:rsidRDefault="004A0CDD" w:rsidP="000E1518">
      <w:pPr>
        <w:pStyle w:val="Corpodetexto"/>
        <w:rPr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DD3828">
        <w:rPr>
          <w:b/>
          <w:sz w:val="24"/>
          <w:szCs w:val="24"/>
        </w:rPr>
        <w:t>Art.</w:t>
      </w:r>
      <w:r w:rsidRPr="00DD3828">
        <w:rPr>
          <w:b/>
          <w:spacing w:val="-18"/>
          <w:sz w:val="24"/>
          <w:szCs w:val="24"/>
        </w:rPr>
        <w:t xml:space="preserve"> </w:t>
      </w:r>
      <w:r w:rsidR="00DD3828">
        <w:rPr>
          <w:b/>
          <w:sz w:val="24"/>
          <w:szCs w:val="24"/>
        </w:rPr>
        <w:t>10</w:t>
      </w:r>
      <w:r w:rsidR="007B028D">
        <w:rPr>
          <w:b/>
          <w:sz w:val="24"/>
          <w:szCs w:val="24"/>
        </w:rPr>
        <w:t>.</w:t>
      </w:r>
      <w:r w:rsidRPr="00DD3828">
        <w:rPr>
          <w:sz w:val="24"/>
          <w:szCs w:val="24"/>
        </w:rPr>
        <w:t xml:space="preserve"> </w:t>
      </w:r>
      <w:r w:rsidRPr="000E1518">
        <w:rPr>
          <w:sz w:val="24"/>
          <w:szCs w:val="24"/>
        </w:rPr>
        <w:t>A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proteção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especial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ofertará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pacing w:val="-2"/>
          <w:sz w:val="24"/>
          <w:szCs w:val="24"/>
        </w:rPr>
        <w:t>precipuamente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os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seguintes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serviços</w:t>
      </w:r>
      <w:r w:rsidRPr="000E1518">
        <w:rPr>
          <w:spacing w:val="15"/>
          <w:sz w:val="24"/>
          <w:szCs w:val="24"/>
        </w:rPr>
        <w:t xml:space="preserve"> </w:t>
      </w:r>
      <w:r w:rsidR="004A0CDD" w:rsidRPr="000E1518">
        <w:rPr>
          <w:sz w:val="24"/>
          <w:szCs w:val="24"/>
        </w:rPr>
        <w:t>so</w:t>
      </w:r>
      <w:r w:rsidRPr="000E1518">
        <w:rPr>
          <w:sz w:val="24"/>
          <w:szCs w:val="24"/>
        </w:rPr>
        <w:t>cioassistenciais,</w:t>
      </w:r>
      <w:r w:rsidRPr="000E1518">
        <w:rPr>
          <w:spacing w:val="-35"/>
          <w:sz w:val="24"/>
          <w:szCs w:val="24"/>
        </w:rPr>
        <w:t xml:space="preserve"> </w:t>
      </w:r>
      <w:r w:rsidRPr="000E1518">
        <w:rPr>
          <w:sz w:val="24"/>
          <w:szCs w:val="24"/>
        </w:rPr>
        <w:t>nos</w:t>
      </w:r>
      <w:r w:rsidRPr="000E1518">
        <w:rPr>
          <w:spacing w:val="-35"/>
          <w:sz w:val="24"/>
          <w:szCs w:val="24"/>
        </w:rPr>
        <w:t xml:space="preserve"> </w:t>
      </w:r>
      <w:r w:rsidRPr="000E1518">
        <w:rPr>
          <w:sz w:val="24"/>
          <w:szCs w:val="24"/>
        </w:rPr>
        <w:t>termos</w:t>
      </w:r>
      <w:r w:rsidRPr="000E1518">
        <w:rPr>
          <w:spacing w:val="-34"/>
          <w:sz w:val="24"/>
          <w:szCs w:val="24"/>
        </w:rPr>
        <w:t xml:space="preserve"> </w:t>
      </w:r>
      <w:r w:rsidRPr="000E1518">
        <w:rPr>
          <w:sz w:val="24"/>
          <w:szCs w:val="24"/>
        </w:rPr>
        <w:t>da</w:t>
      </w:r>
      <w:r w:rsidRPr="000E1518">
        <w:rPr>
          <w:spacing w:val="-35"/>
          <w:sz w:val="24"/>
          <w:szCs w:val="24"/>
        </w:rPr>
        <w:t xml:space="preserve"> </w:t>
      </w:r>
      <w:r w:rsidRPr="000E1518">
        <w:rPr>
          <w:sz w:val="24"/>
          <w:szCs w:val="24"/>
        </w:rPr>
        <w:t>Tipificação</w:t>
      </w:r>
      <w:r w:rsidRPr="000E1518">
        <w:rPr>
          <w:spacing w:val="-34"/>
          <w:sz w:val="24"/>
          <w:szCs w:val="24"/>
        </w:rPr>
        <w:t xml:space="preserve"> </w:t>
      </w:r>
      <w:r w:rsidRPr="000E1518">
        <w:rPr>
          <w:sz w:val="24"/>
          <w:szCs w:val="24"/>
        </w:rPr>
        <w:t>Nacional</w:t>
      </w:r>
      <w:r w:rsidRPr="000E1518">
        <w:rPr>
          <w:spacing w:val="-35"/>
          <w:sz w:val="24"/>
          <w:szCs w:val="24"/>
        </w:rPr>
        <w:t xml:space="preserve"> </w:t>
      </w:r>
      <w:r w:rsidRPr="000E1518">
        <w:rPr>
          <w:sz w:val="24"/>
          <w:szCs w:val="24"/>
        </w:rPr>
        <w:t>dos</w:t>
      </w:r>
      <w:r w:rsidRPr="000E1518">
        <w:rPr>
          <w:spacing w:val="-34"/>
          <w:sz w:val="24"/>
          <w:szCs w:val="24"/>
        </w:rPr>
        <w:t xml:space="preserve"> </w:t>
      </w:r>
      <w:r w:rsidRPr="000E1518">
        <w:rPr>
          <w:sz w:val="24"/>
          <w:szCs w:val="24"/>
        </w:rPr>
        <w:t>Serviços</w:t>
      </w:r>
      <w:r w:rsidRPr="000E1518">
        <w:rPr>
          <w:spacing w:val="-35"/>
          <w:sz w:val="24"/>
          <w:szCs w:val="24"/>
        </w:rPr>
        <w:t xml:space="preserve"> </w:t>
      </w:r>
      <w:r w:rsidRPr="000E1518">
        <w:rPr>
          <w:sz w:val="24"/>
          <w:szCs w:val="24"/>
        </w:rPr>
        <w:t>Socioassistenciais, sem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prejuízo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outros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que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vierem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a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ser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instituídos:</w:t>
      </w:r>
    </w:p>
    <w:p w:rsidR="00292C3A" w:rsidRPr="000E1518" w:rsidRDefault="00292C3A" w:rsidP="000E1518">
      <w:pPr>
        <w:pStyle w:val="Corpodetexto"/>
        <w:jc w:val="both"/>
        <w:rPr>
          <w:sz w:val="24"/>
          <w:szCs w:val="24"/>
        </w:rPr>
      </w:pPr>
    </w:p>
    <w:p w:rsidR="0024358E" w:rsidRPr="000E1518" w:rsidRDefault="0024358E" w:rsidP="000E1518">
      <w:pPr>
        <w:pStyle w:val="Corpodetexto"/>
        <w:rPr>
          <w:sz w:val="24"/>
          <w:szCs w:val="24"/>
        </w:rPr>
      </w:pPr>
      <w:r w:rsidRPr="00DD3828">
        <w:rPr>
          <w:b/>
          <w:sz w:val="24"/>
          <w:szCs w:val="24"/>
        </w:rPr>
        <w:t>I</w:t>
      </w:r>
      <w:r w:rsidRPr="000E1518">
        <w:rPr>
          <w:sz w:val="24"/>
          <w:szCs w:val="24"/>
        </w:rPr>
        <w:t xml:space="preserve"> – proteção social especial de média complexidade:</w:t>
      </w:r>
    </w:p>
    <w:p w:rsidR="0024358E" w:rsidRPr="000E1518" w:rsidRDefault="0024358E" w:rsidP="000E1518">
      <w:pPr>
        <w:pStyle w:val="PargrafodaLista"/>
        <w:numPr>
          <w:ilvl w:val="0"/>
          <w:numId w:val="21"/>
        </w:numPr>
        <w:tabs>
          <w:tab w:val="left" w:pos="394"/>
        </w:tabs>
        <w:ind w:left="0" w:firstLine="0"/>
        <w:jc w:val="left"/>
        <w:rPr>
          <w:sz w:val="24"/>
          <w:szCs w:val="24"/>
        </w:rPr>
      </w:pPr>
      <w:r w:rsidRPr="000E1518">
        <w:rPr>
          <w:sz w:val="24"/>
          <w:szCs w:val="24"/>
        </w:rPr>
        <w:t xml:space="preserve">Serviço de Proteção e Atendimento Especializado a Famílias e Indivíduos – </w:t>
      </w:r>
      <w:r w:rsidRPr="000E1518">
        <w:rPr>
          <w:spacing w:val="-3"/>
          <w:sz w:val="24"/>
          <w:szCs w:val="24"/>
        </w:rPr>
        <w:t>PAEFI;</w:t>
      </w:r>
    </w:p>
    <w:p w:rsidR="0024358E" w:rsidRPr="000E1518" w:rsidRDefault="0024358E" w:rsidP="000E1518">
      <w:pPr>
        <w:pStyle w:val="PargrafodaLista"/>
        <w:numPr>
          <w:ilvl w:val="0"/>
          <w:numId w:val="21"/>
        </w:numPr>
        <w:tabs>
          <w:tab w:val="left" w:pos="394"/>
        </w:tabs>
        <w:ind w:left="0" w:firstLine="0"/>
        <w:jc w:val="left"/>
        <w:rPr>
          <w:sz w:val="24"/>
          <w:szCs w:val="24"/>
        </w:rPr>
      </w:pPr>
      <w:r w:rsidRPr="000E1518">
        <w:rPr>
          <w:sz w:val="24"/>
          <w:szCs w:val="24"/>
        </w:rPr>
        <w:t>Serviço Especializado de Abordagem</w:t>
      </w:r>
      <w:r w:rsidRPr="000E1518">
        <w:rPr>
          <w:spacing w:val="-25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Social;</w:t>
      </w:r>
    </w:p>
    <w:p w:rsidR="0024358E" w:rsidRPr="000E1518" w:rsidRDefault="0024358E" w:rsidP="000E1518">
      <w:pPr>
        <w:pStyle w:val="PargrafodaLista"/>
        <w:numPr>
          <w:ilvl w:val="0"/>
          <w:numId w:val="21"/>
        </w:numPr>
        <w:tabs>
          <w:tab w:val="left" w:pos="394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Serviço de Proteção Social a Adolescent</w:t>
      </w:r>
      <w:r w:rsidR="004A0CDD" w:rsidRPr="000E1518">
        <w:rPr>
          <w:sz w:val="24"/>
          <w:szCs w:val="24"/>
        </w:rPr>
        <w:t>es em Cumprimento de Medida So</w:t>
      </w:r>
      <w:r w:rsidRPr="000E1518">
        <w:rPr>
          <w:sz w:val="24"/>
          <w:szCs w:val="24"/>
        </w:rPr>
        <w:t>cioeducativa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Liberdade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Assistida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Prestação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Serviços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à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Comunidade;</w:t>
      </w:r>
    </w:p>
    <w:p w:rsidR="0024358E" w:rsidRPr="000E1518" w:rsidRDefault="0024358E" w:rsidP="000E1518">
      <w:pPr>
        <w:pStyle w:val="PargrafodaLista"/>
        <w:numPr>
          <w:ilvl w:val="0"/>
          <w:numId w:val="21"/>
        </w:numPr>
        <w:tabs>
          <w:tab w:val="left" w:pos="394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Serviço</w:t>
      </w:r>
      <w:r w:rsidRPr="000E1518">
        <w:rPr>
          <w:spacing w:val="-21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21"/>
          <w:sz w:val="24"/>
          <w:szCs w:val="24"/>
        </w:rPr>
        <w:t xml:space="preserve"> </w:t>
      </w:r>
      <w:r w:rsidRPr="000E1518">
        <w:rPr>
          <w:sz w:val="24"/>
          <w:szCs w:val="24"/>
        </w:rPr>
        <w:t>Proteção</w:t>
      </w:r>
      <w:r w:rsidRPr="000E1518">
        <w:rPr>
          <w:spacing w:val="-21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</w:t>
      </w:r>
      <w:r w:rsidRPr="000E1518">
        <w:rPr>
          <w:spacing w:val="-20"/>
          <w:sz w:val="24"/>
          <w:szCs w:val="24"/>
        </w:rPr>
        <w:t xml:space="preserve"> </w:t>
      </w:r>
      <w:r w:rsidRPr="000E1518">
        <w:rPr>
          <w:sz w:val="24"/>
          <w:szCs w:val="24"/>
        </w:rPr>
        <w:t>Especial</w:t>
      </w:r>
      <w:r w:rsidRPr="000E1518">
        <w:rPr>
          <w:spacing w:val="-21"/>
          <w:sz w:val="24"/>
          <w:szCs w:val="24"/>
        </w:rPr>
        <w:t xml:space="preserve"> </w:t>
      </w:r>
      <w:r w:rsidRPr="000E1518">
        <w:rPr>
          <w:sz w:val="24"/>
          <w:szCs w:val="24"/>
        </w:rPr>
        <w:t>para</w:t>
      </w:r>
      <w:r w:rsidRPr="000E1518">
        <w:rPr>
          <w:spacing w:val="-21"/>
          <w:sz w:val="24"/>
          <w:szCs w:val="24"/>
        </w:rPr>
        <w:t xml:space="preserve"> </w:t>
      </w:r>
      <w:r w:rsidRPr="000E1518">
        <w:rPr>
          <w:sz w:val="24"/>
          <w:szCs w:val="24"/>
        </w:rPr>
        <w:t>Pessoas</w:t>
      </w:r>
      <w:r w:rsidRPr="000E1518">
        <w:rPr>
          <w:spacing w:val="-21"/>
          <w:sz w:val="24"/>
          <w:szCs w:val="24"/>
        </w:rPr>
        <w:t xml:space="preserve"> </w:t>
      </w:r>
      <w:r w:rsidRPr="000E1518">
        <w:rPr>
          <w:sz w:val="24"/>
          <w:szCs w:val="24"/>
        </w:rPr>
        <w:t>com</w:t>
      </w:r>
      <w:r w:rsidRPr="000E1518">
        <w:rPr>
          <w:spacing w:val="-20"/>
          <w:sz w:val="24"/>
          <w:szCs w:val="24"/>
        </w:rPr>
        <w:t xml:space="preserve"> </w:t>
      </w:r>
      <w:r w:rsidRPr="000E1518">
        <w:rPr>
          <w:sz w:val="24"/>
          <w:szCs w:val="24"/>
        </w:rPr>
        <w:t>Deficiência,</w:t>
      </w:r>
      <w:r w:rsidRPr="000E1518">
        <w:rPr>
          <w:spacing w:val="-21"/>
          <w:sz w:val="24"/>
          <w:szCs w:val="24"/>
        </w:rPr>
        <w:t xml:space="preserve"> </w:t>
      </w:r>
      <w:r w:rsidRPr="000E1518">
        <w:rPr>
          <w:sz w:val="24"/>
          <w:szCs w:val="24"/>
        </w:rPr>
        <w:t>Idosas</w:t>
      </w:r>
      <w:r w:rsidRPr="000E1518">
        <w:rPr>
          <w:spacing w:val="-21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21"/>
          <w:sz w:val="24"/>
          <w:szCs w:val="24"/>
        </w:rPr>
        <w:t xml:space="preserve"> </w:t>
      </w:r>
      <w:r w:rsidRPr="000E1518">
        <w:rPr>
          <w:sz w:val="24"/>
          <w:szCs w:val="24"/>
        </w:rPr>
        <w:t>suas Famílias;</w:t>
      </w:r>
    </w:p>
    <w:p w:rsidR="004A0CDD" w:rsidRPr="000E1518" w:rsidRDefault="0024358E" w:rsidP="000E1518">
      <w:pPr>
        <w:pStyle w:val="PargrafodaLista"/>
        <w:numPr>
          <w:ilvl w:val="0"/>
          <w:numId w:val="21"/>
        </w:numPr>
        <w:tabs>
          <w:tab w:val="left" w:pos="394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Serviço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Especializado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para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Pessoas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em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Situação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 xml:space="preserve">Rua; </w:t>
      </w:r>
    </w:p>
    <w:p w:rsidR="0024358E" w:rsidRPr="000E1518" w:rsidRDefault="0024358E" w:rsidP="000E1518">
      <w:pPr>
        <w:pStyle w:val="PargrafodaLista"/>
        <w:tabs>
          <w:tab w:val="left" w:pos="394"/>
        </w:tabs>
        <w:ind w:left="0"/>
        <w:rPr>
          <w:sz w:val="24"/>
          <w:szCs w:val="24"/>
        </w:rPr>
      </w:pPr>
      <w:r w:rsidRPr="00DD3828">
        <w:rPr>
          <w:b/>
          <w:sz w:val="24"/>
          <w:szCs w:val="24"/>
        </w:rPr>
        <w:t>II</w:t>
      </w:r>
      <w:r w:rsidRPr="00DD3828">
        <w:rPr>
          <w:b/>
          <w:spacing w:val="-7"/>
          <w:sz w:val="24"/>
          <w:szCs w:val="24"/>
        </w:rPr>
        <w:t xml:space="preserve"> </w:t>
      </w:r>
      <w:r w:rsidRPr="00DD3828">
        <w:rPr>
          <w:b/>
          <w:sz w:val="24"/>
          <w:szCs w:val="24"/>
        </w:rPr>
        <w:t>–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proteção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especial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alta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complexidade:</w:t>
      </w:r>
    </w:p>
    <w:p w:rsidR="0024358E" w:rsidRPr="000E1518" w:rsidRDefault="0024358E" w:rsidP="000E1518">
      <w:pPr>
        <w:pStyle w:val="PargrafodaLista"/>
        <w:numPr>
          <w:ilvl w:val="0"/>
          <w:numId w:val="20"/>
        </w:numPr>
        <w:tabs>
          <w:tab w:val="left" w:pos="394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Serviço de Acolhimento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Institucional;</w:t>
      </w:r>
    </w:p>
    <w:p w:rsidR="0024358E" w:rsidRPr="000E1518" w:rsidRDefault="0024358E" w:rsidP="000E1518">
      <w:pPr>
        <w:pStyle w:val="PargrafodaLista"/>
        <w:numPr>
          <w:ilvl w:val="0"/>
          <w:numId w:val="20"/>
        </w:numPr>
        <w:tabs>
          <w:tab w:val="left" w:pos="394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Serviço de Acolhimento em Família</w:t>
      </w:r>
      <w:r w:rsidRPr="000E1518">
        <w:rPr>
          <w:spacing w:val="-29"/>
          <w:sz w:val="24"/>
          <w:szCs w:val="24"/>
        </w:rPr>
        <w:t xml:space="preserve"> </w:t>
      </w:r>
      <w:r w:rsidRPr="000E1518">
        <w:rPr>
          <w:sz w:val="24"/>
          <w:szCs w:val="24"/>
        </w:rPr>
        <w:t>Acolhedora;</w:t>
      </w:r>
    </w:p>
    <w:p w:rsidR="0024358E" w:rsidRPr="000E1518" w:rsidRDefault="0024358E" w:rsidP="000E1518">
      <w:pPr>
        <w:pStyle w:val="PargrafodaLista"/>
        <w:numPr>
          <w:ilvl w:val="0"/>
          <w:numId w:val="20"/>
        </w:numPr>
        <w:tabs>
          <w:tab w:val="left" w:pos="394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Serviço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Proteção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em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Situações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Calamidades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Públicas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Emergências.</w:t>
      </w: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</w:p>
    <w:p w:rsidR="00292C3A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DD3828">
        <w:rPr>
          <w:b/>
          <w:sz w:val="24"/>
          <w:szCs w:val="24"/>
        </w:rPr>
        <w:t>Parágrafo</w:t>
      </w:r>
      <w:r w:rsidRPr="00DD3828">
        <w:rPr>
          <w:b/>
          <w:spacing w:val="-15"/>
          <w:sz w:val="24"/>
          <w:szCs w:val="24"/>
        </w:rPr>
        <w:t xml:space="preserve"> </w:t>
      </w:r>
      <w:r w:rsidRPr="00DD3828">
        <w:rPr>
          <w:b/>
          <w:sz w:val="24"/>
          <w:szCs w:val="24"/>
        </w:rPr>
        <w:t>único</w:t>
      </w:r>
      <w:r w:rsidR="00DD3828">
        <w:rPr>
          <w:b/>
          <w:sz w:val="24"/>
          <w:szCs w:val="24"/>
        </w:rPr>
        <w:t xml:space="preserve"> -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O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pacing w:val="-4"/>
          <w:sz w:val="24"/>
          <w:szCs w:val="24"/>
        </w:rPr>
        <w:t>PAEFI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deve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ser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ofertado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exclusivamente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no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Centro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4"/>
          <w:sz w:val="24"/>
          <w:szCs w:val="24"/>
        </w:rPr>
        <w:t xml:space="preserve"> </w:t>
      </w:r>
      <w:r w:rsidR="004A0CDD" w:rsidRPr="000E1518">
        <w:rPr>
          <w:sz w:val="24"/>
          <w:szCs w:val="24"/>
        </w:rPr>
        <w:t>Referên</w:t>
      </w:r>
      <w:r w:rsidRPr="000E1518">
        <w:rPr>
          <w:sz w:val="24"/>
          <w:szCs w:val="24"/>
        </w:rPr>
        <w:t>cia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Especializado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Assistência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</w:t>
      </w:r>
      <w:r w:rsidRPr="000E1518">
        <w:rPr>
          <w:spacing w:val="-7"/>
          <w:sz w:val="24"/>
          <w:szCs w:val="24"/>
        </w:rPr>
        <w:t xml:space="preserve"> </w:t>
      </w:r>
      <w:r w:rsidR="00292C3A" w:rsidRPr="000E1518">
        <w:rPr>
          <w:sz w:val="24"/>
          <w:szCs w:val="24"/>
        </w:rPr>
        <w:t>–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CREAS</w:t>
      </w:r>
      <w:r w:rsidR="00292C3A" w:rsidRPr="000E1518">
        <w:rPr>
          <w:sz w:val="24"/>
          <w:szCs w:val="24"/>
        </w:rPr>
        <w:t>, na ausência da ferramenta de referência, o serviço será ofertado pela equipe da proteção social especial – PSE da secretaria municipal de assistência social de Formosa do O</w:t>
      </w:r>
      <w:r w:rsidR="008D7ED4" w:rsidRPr="000E1518">
        <w:rPr>
          <w:sz w:val="24"/>
          <w:szCs w:val="24"/>
        </w:rPr>
        <w:t>est</w:t>
      </w:r>
      <w:r w:rsidR="00292C3A" w:rsidRPr="000E1518">
        <w:rPr>
          <w:sz w:val="24"/>
          <w:szCs w:val="24"/>
        </w:rPr>
        <w:t>e - PR</w:t>
      </w:r>
      <w:r w:rsidR="004A0CDD" w:rsidRPr="000E1518">
        <w:rPr>
          <w:sz w:val="24"/>
          <w:szCs w:val="24"/>
        </w:rPr>
        <w:t>.</w:t>
      </w:r>
    </w:p>
    <w:p w:rsidR="004A0CDD" w:rsidRPr="000E1518" w:rsidRDefault="004A0CDD" w:rsidP="000E1518">
      <w:pPr>
        <w:pStyle w:val="Corpodetexto"/>
        <w:jc w:val="both"/>
        <w:rPr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DD3828">
        <w:rPr>
          <w:b/>
          <w:sz w:val="24"/>
          <w:szCs w:val="24"/>
        </w:rPr>
        <w:t>Art.</w:t>
      </w:r>
      <w:r w:rsidRPr="00DD3828">
        <w:rPr>
          <w:b/>
          <w:spacing w:val="-11"/>
          <w:sz w:val="24"/>
          <w:szCs w:val="24"/>
        </w:rPr>
        <w:t xml:space="preserve"> </w:t>
      </w:r>
      <w:r w:rsidR="00DD3828">
        <w:rPr>
          <w:b/>
          <w:sz w:val="24"/>
          <w:szCs w:val="24"/>
        </w:rPr>
        <w:t>11</w:t>
      </w:r>
      <w:r w:rsidR="007B028D">
        <w:rPr>
          <w:b/>
          <w:sz w:val="24"/>
          <w:szCs w:val="24"/>
        </w:rPr>
        <w:t>.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As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proteções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sociais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básica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especial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serão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ofertadas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pela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rede</w:t>
      </w:r>
      <w:r w:rsidRPr="000E1518">
        <w:rPr>
          <w:spacing w:val="-11"/>
          <w:sz w:val="24"/>
          <w:szCs w:val="24"/>
        </w:rPr>
        <w:t xml:space="preserve"> </w:t>
      </w:r>
      <w:r w:rsidR="004A0CDD" w:rsidRPr="000E1518">
        <w:rPr>
          <w:sz w:val="24"/>
          <w:szCs w:val="24"/>
        </w:rPr>
        <w:t>socioassis</w:t>
      </w:r>
      <w:r w:rsidRPr="000E1518">
        <w:rPr>
          <w:sz w:val="24"/>
          <w:szCs w:val="24"/>
        </w:rPr>
        <w:t>tencial,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forma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integrada,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diretamente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pelos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entes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públicos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ou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pelas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entidades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ou organizações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assistência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vinculadas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ao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pacing w:val="-5"/>
          <w:sz w:val="24"/>
          <w:szCs w:val="24"/>
        </w:rPr>
        <w:t>SUAS,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respeitadas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as</w:t>
      </w:r>
      <w:r w:rsidRPr="000E1518">
        <w:rPr>
          <w:spacing w:val="-17"/>
          <w:sz w:val="24"/>
          <w:szCs w:val="24"/>
        </w:rPr>
        <w:t xml:space="preserve"> </w:t>
      </w:r>
      <w:r w:rsidR="004A0CDD" w:rsidRPr="000E1518">
        <w:rPr>
          <w:sz w:val="24"/>
          <w:szCs w:val="24"/>
        </w:rPr>
        <w:t>especificida</w:t>
      </w:r>
      <w:r w:rsidRPr="000E1518">
        <w:rPr>
          <w:sz w:val="24"/>
          <w:szCs w:val="24"/>
        </w:rPr>
        <w:t>des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cada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serviço,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programa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ou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projeto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socioassistencial.</w:t>
      </w:r>
    </w:p>
    <w:p w:rsidR="009E0678" w:rsidRPr="000E1518" w:rsidRDefault="009E0678" w:rsidP="000E1518">
      <w:pPr>
        <w:pStyle w:val="Corpodetexto"/>
        <w:jc w:val="both"/>
        <w:rPr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DD3828">
        <w:rPr>
          <w:b/>
          <w:sz w:val="24"/>
          <w:szCs w:val="24"/>
        </w:rPr>
        <w:t>§</w:t>
      </w:r>
      <w:r w:rsidR="00DD3828" w:rsidRPr="00DD3828">
        <w:rPr>
          <w:b/>
          <w:sz w:val="24"/>
          <w:szCs w:val="24"/>
        </w:rPr>
        <w:t xml:space="preserve"> </w:t>
      </w:r>
      <w:r w:rsidRPr="00DD3828">
        <w:rPr>
          <w:b/>
          <w:sz w:val="24"/>
          <w:szCs w:val="24"/>
        </w:rPr>
        <w:t>1º</w:t>
      </w:r>
      <w:r w:rsidR="00DD3828">
        <w:rPr>
          <w:spacing w:val="-9"/>
          <w:sz w:val="24"/>
          <w:szCs w:val="24"/>
        </w:rPr>
        <w:t xml:space="preserve"> -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Considera-se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rede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socioassistencial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o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conjunto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integrado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da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oferta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serviços, programas,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projetos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benefícios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assistência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mediante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a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articulação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entre todas as unidades do</w:t>
      </w:r>
      <w:r w:rsidRPr="000E1518">
        <w:rPr>
          <w:spacing w:val="-21"/>
          <w:sz w:val="24"/>
          <w:szCs w:val="24"/>
        </w:rPr>
        <w:t xml:space="preserve"> </w:t>
      </w:r>
      <w:r w:rsidRPr="000E1518">
        <w:rPr>
          <w:spacing w:val="-5"/>
          <w:sz w:val="24"/>
          <w:szCs w:val="24"/>
        </w:rPr>
        <w:t>SUAS.</w:t>
      </w:r>
    </w:p>
    <w:p w:rsidR="0024358E" w:rsidRPr="000E1518" w:rsidRDefault="0024358E" w:rsidP="000E1518">
      <w:pPr>
        <w:pStyle w:val="Corpodetexto"/>
        <w:rPr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DD3828">
        <w:rPr>
          <w:b/>
          <w:sz w:val="24"/>
          <w:szCs w:val="24"/>
        </w:rPr>
        <w:t>§</w:t>
      </w:r>
      <w:r w:rsidR="00DD3828" w:rsidRPr="00DD3828">
        <w:rPr>
          <w:b/>
          <w:sz w:val="24"/>
          <w:szCs w:val="24"/>
        </w:rPr>
        <w:t xml:space="preserve"> </w:t>
      </w:r>
      <w:r w:rsidRPr="00DD3828">
        <w:rPr>
          <w:b/>
          <w:sz w:val="24"/>
          <w:szCs w:val="24"/>
        </w:rPr>
        <w:t>2º</w:t>
      </w:r>
      <w:r w:rsidR="00DD3828" w:rsidRPr="00DD3828">
        <w:rPr>
          <w:b/>
          <w:sz w:val="24"/>
          <w:szCs w:val="24"/>
        </w:rPr>
        <w:t xml:space="preserve"> -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A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vinculação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ao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pacing w:val="-6"/>
          <w:sz w:val="24"/>
          <w:szCs w:val="24"/>
        </w:rPr>
        <w:t>SUAS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é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o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reconhecimento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pelo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órgão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pacing w:val="-4"/>
          <w:sz w:val="24"/>
          <w:szCs w:val="24"/>
        </w:rPr>
        <w:t>gestor,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que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a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entidade ou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organização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assistência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integra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a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rede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socioassistencial.</w:t>
      </w:r>
    </w:p>
    <w:p w:rsidR="004A0CDD" w:rsidRPr="000E1518" w:rsidRDefault="004A0CDD" w:rsidP="000E1518">
      <w:pPr>
        <w:pStyle w:val="Corpodetexto"/>
        <w:jc w:val="both"/>
        <w:rPr>
          <w:sz w:val="24"/>
          <w:szCs w:val="24"/>
        </w:rPr>
      </w:pPr>
    </w:p>
    <w:p w:rsidR="0024358E" w:rsidRDefault="0024358E" w:rsidP="000E1518">
      <w:pPr>
        <w:pStyle w:val="Corpodetexto"/>
        <w:jc w:val="both"/>
        <w:rPr>
          <w:sz w:val="24"/>
          <w:szCs w:val="24"/>
        </w:rPr>
      </w:pPr>
      <w:r w:rsidRPr="00DD3828">
        <w:rPr>
          <w:b/>
          <w:sz w:val="24"/>
          <w:szCs w:val="24"/>
        </w:rPr>
        <w:t>Art.</w:t>
      </w:r>
      <w:r w:rsidRPr="00DD3828">
        <w:rPr>
          <w:b/>
          <w:spacing w:val="-16"/>
          <w:sz w:val="24"/>
          <w:szCs w:val="24"/>
        </w:rPr>
        <w:t xml:space="preserve"> </w:t>
      </w:r>
      <w:r w:rsidR="00DD3828" w:rsidRPr="00DD3828">
        <w:rPr>
          <w:b/>
          <w:sz w:val="24"/>
          <w:szCs w:val="24"/>
        </w:rPr>
        <w:t>12</w:t>
      </w:r>
      <w:r w:rsidR="00DD3828">
        <w:rPr>
          <w:b/>
          <w:sz w:val="24"/>
          <w:szCs w:val="24"/>
        </w:rPr>
        <w:t>.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As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unidades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públicas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estatais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instituídas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no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âmbito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do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pacing w:val="-6"/>
          <w:sz w:val="24"/>
          <w:szCs w:val="24"/>
        </w:rPr>
        <w:t>SUAS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integram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a</w:t>
      </w:r>
      <w:r w:rsidRPr="000E1518">
        <w:rPr>
          <w:spacing w:val="-15"/>
          <w:sz w:val="24"/>
          <w:szCs w:val="24"/>
        </w:rPr>
        <w:t xml:space="preserve"> </w:t>
      </w:r>
      <w:r w:rsidR="004A0CDD" w:rsidRPr="000E1518">
        <w:rPr>
          <w:sz w:val="24"/>
          <w:szCs w:val="24"/>
        </w:rPr>
        <w:t>es</w:t>
      </w:r>
      <w:r w:rsidRPr="000E1518">
        <w:rPr>
          <w:sz w:val="24"/>
          <w:szCs w:val="24"/>
        </w:rPr>
        <w:t xml:space="preserve">trutura administrativa do Município </w:t>
      </w:r>
      <w:r w:rsidR="00C45E74" w:rsidRPr="000E1518">
        <w:rPr>
          <w:sz w:val="24"/>
          <w:szCs w:val="24"/>
        </w:rPr>
        <w:t>de Formosa do Oeste - PR</w:t>
      </w:r>
      <w:r w:rsidRPr="000E1518">
        <w:rPr>
          <w:sz w:val="24"/>
          <w:szCs w:val="24"/>
        </w:rPr>
        <w:t>, quais</w:t>
      </w:r>
      <w:r w:rsidRPr="000E1518">
        <w:rPr>
          <w:spacing w:val="-30"/>
          <w:sz w:val="24"/>
          <w:szCs w:val="24"/>
        </w:rPr>
        <w:t xml:space="preserve"> </w:t>
      </w:r>
      <w:r w:rsidRPr="000E1518">
        <w:rPr>
          <w:sz w:val="24"/>
          <w:szCs w:val="24"/>
        </w:rPr>
        <w:t>sejam:</w:t>
      </w:r>
    </w:p>
    <w:p w:rsidR="0024358E" w:rsidRPr="000E1518" w:rsidRDefault="0024358E" w:rsidP="000E1518">
      <w:pPr>
        <w:pStyle w:val="PargrafodaLista"/>
        <w:numPr>
          <w:ilvl w:val="0"/>
          <w:numId w:val="19"/>
        </w:numPr>
        <w:tabs>
          <w:tab w:val="left" w:pos="224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–</w:t>
      </w:r>
      <w:r w:rsidRPr="000E1518">
        <w:rPr>
          <w:spacing w:val="-13"/>
          <w:sz w:val="24"/>
          <w:szCs w:val="24"/>
        </w:rPr>
        <w:t xml:space="preserve"> </w:t>
      </w:r>
      <w:r w:rsidR="0093267B" w:rsidRPr="000E1518">
        <w:rPr>
          <w:spacing w:val="-13"/>
          <w:sz w:val="24"/>
          <w:szCs w:val="24"/>
        </w:rPr>
        <w:t>Centro de Referência de Assi</w:t>
      </w:r>
      <w:r w:rsidR="00E430A0" w:rsidRPr="000E1518">
        <w:rPr>
          <w:spacing w:val="-13"/>
          <w:sz w:val="24"/>
          <w:szCs w:val="24"/>
        </w:rPr>
        <w:t>s</w:t>
      </w:r>
      <w:r w:rsidR="0093267B" w:rsidRPr="000E1518">
        <w:rPr>
          <w:spacing w:val="-13"/>
          <w:sz w:val="24"/>
          <w:szCs w:val="24"/>
        </w:rPr>
        <w:t xml:space="preserve">tência Social - </w:t>
      </w:r>
      <w:r w:rsidRPr="000E1518">
        <w:rPr>
          <w:sz w:val="24"/>
          <w:szCs w:val="24"/>
        </w:rPr>
        <w:t>CRAS;</w:t>
      </w:r>
    </w:p>
    <w:p w:rsidR="0024358E" w:rsidRPr="000E1518" w:rsidRDefault="0024358E" w:rsidP="000E1518">
      <w:pPr>
        <w:pStyle w:val="PargrafodaLista"/>
        <w:numPr>
          <w:ilvl w:val="0"/>
          <w:numId w:val="19"/>
        </w:numPr>
        <w:tabs>
          <w:tab w:val="left" w:pos="293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–</w:t>
      </w:r>
      <w:r w:rsidRPr="000E1518">
        <w:rPr>
          <w:spacing w:val="-27"/>
          <w:sz w:val="24"/>
          <w:szCs w:val="24"/>
        </w:rPr>
        <w:t xml:space="preserve"> </w:t>
      </w:r>
      <w:r w:rsidR="0093267B" w:rsidRPr="000E1518">
        <w:rPr>
          <w:spacing w:val="-27"/>
          <w:sz w:val="24"/>
          <w:szCs w:val="24"/>
        </w:rPr>
        <w:t>S</w:t>
      </w:r>
      <w:r w:rsidR="0093267B" w:rsidRPr="000E1518">
        <w:rPr>
          <w:spacing w:val="-4"/>
          <w:sz w:val="24"/>
          <w:szCs w:val="24"/>
        </w:rPr>
        <w:t>ecretária Municipal de Assi</w:t>
      </w:r>
      <w:r w:rsidR="00E430A0" w:rsidRPr="000E1518">
        <w:rPr>
          <w:spacing w:val="-4"/>
          <w:sz w:val="24"/>
          <w:szCs w:val="24"/>
        </w:rPr>
        <w:t>stê</w:t>
      </w:r>
      <w:r w:rsidR="0093267B" w:rsidRPr="000E1518">
        <w:rPr>
          <w:spacing w:val="-4"/>
          <w:sz w:val="24"/>
          <w:szCs w:val="24"/>
        </w:rPr>
        <w:t>ncia Social (onde o serviço de proteção social especial de média e alta comlexidade são ofertados)</w:t>
      </w:r>
      <w:r w:rsidRPr="000E1518">
        <w:rPr>
          <w:spacing w:val="-4"/>
          <w:sz w:val="24"/>
          <w:szCs w:val="24"/>
        </w:rPr>
        <w:t>.</w:t>
      </w: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</w:p>
    <w:p w:rsidR="0024358E" w:rsidRPr="000E1518" w:rsidRDefault="00DD3828" w:rsidP="000E1518">
      <w:pPr>
        <w:pStyle w:val="Corpodetexto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Parágrafo único - </w:t>
      </w:r>
      <w:r w:rsidR="0024358E" w:rsidRPr="000E1518">
        <w:rPr>
          <w:sz w:val="24"/>
          <w:szCs w:val="24"/>
        </w:rPr>
        <w:t>As instalações das unidades públi</w:t>
      </w:r>
      <w:r w:rsidR="004A0CDD" w:rsidRPr="000E1518">
        <w:rPr>
          <w:sz w:val="24"/>
          <w:szCs w:val="24"/>
        </w:rPr>
        <w:t>cas estatais devem ser compatí</w:t>
      </w:r>
      <w:r w:rsidR="0024358E" w:rsidRPr="000E1518">
        <w:rPr>
          <w:sz w:val="24"/>
          <w:szCs w:val="24"/>
        </w:rPr>
        <w:t>veis com os serviços neles ofertados, observadas as normas gerais.</w:t>
      </w:r>
    </w:p>
    <w:p w:rsidR="009E0678" w:rsidRPr="000E1518" w:rsidRDefault="009E0678" w:rsidP="000E1518">
      <w:pPr>
        <w:pStyle w:val="Corpodetexto"/>
        <w:jc w:val="both"/>
        <w:rPr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DD3828">
        <w:rPr>
          <w:b/>
          <w:sz w:val="24"/>
          <w:szCs w:val="24"/>
        </w:rPr>
        <w:t>Art. 13.</w:t>
      </w:r>
      <w:r w:rsidRPr="000E1518">
        <w:rPr>
          <w:sz w:val="24"/>
          <w:szCs w:val="24"/>
        </w:rPr>
        <w:t xml:space="preserve"> As proteções sociais, básica e especial, serão ofertadas precipuamente no Centro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Referência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Assistência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–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CRAS</w:t>
      </w:r>
      <w:r w:rsidRPr="000E1518">
        <w:rPr>
          <w:spacing w:val="26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12"/>
          <w:sz w:val="24"/>
          <w:szCs w:val="24"/>
        </w:rPr>
        <w:t xml:space="preserve"> </w:t>
      </w:r>
      <w:r w:rsidR="008D7ED4" w:rsidRPr="000E1518">
        <w:rPr>
          <w:sz w:val="24"/>
          <w:szCs w:val="24"/>
        </w:rPr>
        <w:t>na Secretaria Municipal de Ass</w:t>
      </w:r>
      <w:r w:rsidR="0093267B" w:rsidRPr="000E1518">
        <w:rPr>
          <w:sz w:val="24"/>
          <w:szCs w:val="24"/>
        </w:rPr>
        <w:t>itência Social com o serviço</w:t>
      </w:r>
      <w:r w:rsidR="00E430A0" w:rsidRPr="000E1518">
        <w:rPr>
          <w:sz w:val="24"/>
          <w:szCs w:val="24"/>
        </w:rPr>
        <w:t xml:space="preserve"> </w:t>
      </w:r>
      <w:r w:rsidR="0093267B" w:rsidRPr="000E1518">
        <w:rPr>
          <w:sz w:val="24"/>
          <w:szCs w:val="24"/>
        </w:rPr>
        <w:t>de Proteção Social Especial</w:t>
      </w:r>
      <w:r w:rsidRPr="000E1518">
        <w:rPr>
          <w:sz w:val="24"/>
          <w:szCs w:val="24"/>
        </w:rPr>
        <w:t>, respectivamente, e pelas entidades e organizações de assistência social, de forma</w:t>
      </w:r>
      <w:r w:rsidRPr="000E1518">
        <w:rPr>
          <w:spacing w:val="-32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complementar.</w:t>
      </w: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7B028D">
        <w:rPr>
          <w:b/>
          <w:sz w:val="24"/>
          <w:szCs w:val="24"/>
        </w:rPr>
        <w:t>§</w:t>
      </w:r>
      <w:r w:rsidRPr="007B028D">
        <w:rPr>
          <w:b/>
          <w:spacing w:val="-18"/>
          <w:sz w:val="24"/>
          <w:szCs w:val="24"/>
        </w:rPr>
        <w:t xml:space="preserve"> </w:t>
      </w:r>
      <w:r w:rsidRPr="007B028D">
        <w:rPr>
          <w:b/>
          <w:sz w:val="24"/>
          <w:szCs w:val="24"/>
        </w:rPr>
        <w:t>1º</w:t>
      </w:r>
      <w:r w:rsidR="007B028D">
        <w:rPr>
          <w:b/>
          <w:sz w:val="24"/>
          <w:szCs w:val="24"/>
        </w:rPr>
        <w:t>.</w:t>
      </w:r>
      <w:r w:rsidRPr="000E1518">
        <w:rPr>
          <w:spacing w:val="18"/>
          <w:sz w:val="24"/>
          <w:szCs w:val="24"/>
        </w:rPr>
        <w:t xml:space="preserve"> </w:t>
      </w:r>
      <w:r w:rsidRPr="000E1518">
        <w:rPr>
          <w:sz w:val="24"/>
          <w:szCs w:val="24"/>
        </w:rPr>
        <w:t>O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CRAS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é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a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unidade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pública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municipal,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base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territorial,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localizada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em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áreas com</w:t>
      </w:r>
      <w:r w:rsidRPr="000E1518">
        <w:rPr>
          <w:spacing w:val="-20"/>
          <w:sz w:val="24"/>
          <w:szCs w:val="24"/>
        </w:rPr>
        <w:t xml:space="preserve"> </w:t>
      </w:r>
      <w:r w:rsidRPr="000E1518">
        <w:rPr>
          <w:sz w:val="24"/>
          <w:szCs w:val="24"/>
        </w:rPr>
        <w:t>maiores</w:t>
      </w:r>
      <w:r w:rsidRPr="000E1518">
        <w:rPr>
          <w:spacing w:val="-19"/>
          <w:sz w:val="24"/>
          <w:szCs w:val="24"/>
        </w:rPr>
        <w:t xml:space="preserve"> </w:t>
      </w:r>
      <w:r w:rsidRPr="000E1518">
        <w:rPr>
          <w:sz w:val="24"/>
          <w:szCs w:val="24"/>
        </w:rPr>
        <w:t>índices</w:t>
      </w:r>
      <w:r w:rsidRPr="000E1518">
        <w:rPr>
          <w:spacing w:val="-20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9"/>
          <w:sz w:val="24"/>
          <w:szCs w:val="24"/>
        </w:rPr>
        <w:t xml:space="preserve"> </w:t>
      </w:r>
      <w:r w:rsidRPr="000E1518">
        <w:rPr>
          <w:sz w:val="24"/>
          <w:szCs w:val="24"/>
        </w:rPr>
        <w:t>vulnerabilidade</w:t>
      </w:r>
      <w:r w:rsidRPr="000E1518">
        <w:rPr>
          <w:spacing w:val="-19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20"/>
          <w:sz w:val="24"/>
          <w:szCs w:val="24"/>
        </w:rPr>
        <w:t xml:space="preserve"> </w:t>
      </w:r>
      <w:r w:rsidRPr="000E1518">
        <w:rPr>
          <w:sz w:val="24"/>
          <w:szCs w:val="24"/>
        </w:rPr>
        <w:t>risco</w:t>
      </w:r>
      <w:r w:rsidRPr="000E1518">
        <w:rPr>
          <w:spacing w:val="-19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social,</w:t>
      </w:r>
      <w:r w:rsidRPr="000E1518">
        <w:rPr>
          <w:spacing w:val="-19"/>
          <w:sz w:val="24"/>
          <w:szCs w:val="24"/>
        </w:rPr>
        <w:t xml:space="preserve"> </w:t>
      </w:r>
      <w:r w:rsidRPr="000E1518">
        <w:rPr>
          <w:sz w:val="24"/>
          <w:szCs w:val="24"/>
        </w:rPr>
        <w:t>destinada</w:t>
      </w:r>
      <w:r w:rsidRPr="000E1518">
        <w:rPr>
          <w:spacing w:val="-20"/>
          <w:sz w:val="24"/>
          <w:szCs w:val="24"/>
        </w:rPr>
        <w:t xml:space="preserve"> </w:t>
      </w:r>
      <w:r w:rsidRPr="000E1518">
        <w:rPr>
          <w:sz w:val="24"/>
          <w:szCs w:val="24"/>
        </w:rPr>
        <w:t>à</w:t>
      </w:r>
      <w:r w:rsidRPr="000E1518">
        <w:rPr>
          <w:spacing w:val="-19"/>
          <w:sz w:val="24"/>
          <w:szCs w:val="24"/>
        </w:rPr>
        <w:t xml:space="preserve"> </w:t>
      </w:r>
      <w:r w:rsidRPr="000E1518">
        <w:rPr>
          <w:sz w:val="24"/>
          <w:szCs w:val="24"/>
        </w:rPr>
        <w:t>articulação</w:t>
      </w:r>
      <w:r w:rsidRPr="000E1518">
        <w:rPr>
          <w:spacing w:val="-19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20"/>
          <w:sz w:val="24"/>
          <w:szCs w:val="24"/>
        </w:rPr>
        <w:t xml:space="preserve"> </w:t>
      </w:r>
      <w:r w:rsidR="009E0678" w:rsidRPr="000E1518">
        <w:rPr>
          <w:sz w:val="24"/>
          <w:szCs w:val="24"/>
        </w:rPr>
        <w:t>exe</w:t>
      </w:r>
      <w:r w:rsidRPr="000E1518">
        <w:rPr>
          <w:sz w:val="24"/>
          <w:szCs w:val="24"/>
        </w:rPr>
        <w:t>cução</w:t>
      </w:r>
      <w:r w:rsidRPr="000E1518">
        <w:rPr>
          <w:spacing w:val="-20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20"/>
          <w:sz w:val="24"/>
          <w:szCs w:val="24"/>
        </w:rPr>
        <w:t xml:space="preserve"> </w:t>
      </w:r>
      <w:r w:rsidRPr="000E1518">
        <w:rPr>
          <w:sz w:val="24"/>
          <w:szCs w:val="24"/>
        </w:rPr>
        <w:t>serviços,</w:t>
      </w:r>
      <w:r w:rsidRPr="000E1518">
        <w:rPr>
          <w:spacing w:val="-20"/>
          <w:sz w:val="24"/>
          <w:szCs w:val="24"/>
        </w:rPr>
        <w:t xml:space="preserve"> </w:t>
      </w:r>
      <w:r w:rsidRPr="000E1518">
        <w:rPr>
          <w:sz w:val="24"/>
          <w:szCs w:val="24"/>
        </w:rPr>
        <w:t>programas</w:t>
      </w:r>
      <w:r w:rsidRPr="000E1518">
        <w:rPr>
          <w:spacing w:val="-20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20"/>
          <w:sz w:val="24"/>
          <w:szCs w:val="24"/>
        </w:rPr>
        <w:t xml:space="preserve"> </w:t>
      </w:r>
      <w:r w:rsidRPr="000E1518">
        <w:rPr>
          <w:sz w:val="24"/>
          <w:szCs w:val="24"/>
        </w:rPr>
        <w:t>projetos</w:t>
      </w:r>
      <w:r w:rsidRPr="000E1518">
        <w:rPr>
          <w:spacing w:val="-20"/>
          <w:sz w:val="24"/>
          <w:szCs w:val="24"/>
        </w:rPr>
        <w:t xml:space="preserve"> </w:t>
      </w:r>
      <w:r w:rsidRPr="000E1518">
        <w:rPr>
          <w:sz w:val="24"/>
          <w:szCs w:val="24"/>
        </w:rPr>
        <w:t>socioassistenciais</w:t>
      </w:r>
      <w:r w:rsidRPr="000E1518">
        <w:rPr>
          <w:spacing w:val="-20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20"/>
          <w:sz w:val="24"/>
          <w:szCs w:val="24"/>
        </w:rPr>
        <w:t xml:space="preserve"> </w:t>
      </w:r>
      <w:r w:rsidRPr="000E1518">
        <w:rPr>
          <w:sz w:val="24"/>
          <w:szCs w:val="24"/>
        </w:rPr>
        <w:t>proteção</w:t>
      </w:r>
      <w:r w:rsidRPr="000E1518">
        <w:rPr>
          <w:spacing w:val="-20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</w:t>
      </w:r>
      <w:r w:rsidRPr="000E1518">
        <w:rPr>
          <w:spacing w:val="-20"/>
          <w:sz w:val="24"/>
          <w:szCs w:val="24"/>
        </w:rPr>
        <w:t xml:space="preserve"> </w:t>
      </w:r>
      <w:r w:rsidRPr="000E1518">
        <w:rPr>
          <w:sz w:val="24"/>
          <w:szCs w:val="24"/>
        </w:rPr>
        <w:t>básica às famílias no seu território de</w:t>
      </w:r>
      <w:r w:rsidRPr="000E1518">
        <w:rPr>
          <w:spacing w:val="-30"/>
          <w:sz w:val="24"/>
          <w:szCs w:val="24"/>
        </w:rPr>
        <w:t xml:space="preserve"> </w:t>
      </w:r>
      <w:r w:rsidRPr="000E1518">
        <w:rPr>
          <w:sz w:val="24"/>
          <w:szCs w:val="24"/>
        </w:rPr>
        <w:t>abrangência.</w:t>
      </w: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</w:p>
    <w:p w:rsidR="002F196E" w:rsidRDefault="0024358E" w:rsidP="000E1518">
      <w:pPr>
        <w:pStyle w:val="Corpodetexto"/>
        <w:jc w:val="both"/>
        <w:rPr>
          <w:sz w:val="24"/>
          <w:szCs w:val="24"/>
        </w:rPr>
      </w:pPr>
      <w:r w:rsidRPr="007B028D">
        <w:rPr>
          <w:b/>
          <w:sz w:val="24"/>
          <w:szCs w:val="24"/>
        </w:rPr>
        <w:t>§</w:t>
      </w:r>
      <w:r w:rsidRPr="007B028D">
        <w:rPr>
          <w:b/>
          <w:spacing w:val="-11"/>
          <w:sz w:val="24"/>
          <w:szCs w:val="24"/>
        </w:rPr>
        <w:t xml:space="preserve"> </w:t>
      </w:r>
      <w:r w:rsidRPr="007B028D">
        <w:rPr>
          <w:b/>
          <w:sz w:val="24"/>
          <w:szCs w:val="24"/>
        </w:rPr>
        <w:t>2º</w:t>
      </w:r>
      <w:r w:rsidR="007B028D" w:rsidRPr="007B028D">
        <w:rPr>
          <w:b/>
          <w:sz w:val="24"/>
          <w:szCs w:val="24"/>
        </w:rPr>
        <w:t>.</w:t>
      </w:r>
      <w:r w:rsidRPr="000E1518">
        <w:rPr>
          <w:spacing w:val="31"/>
          <w:sz w:val="24"/>
          <w:szCs w:val="24"/>
        </w:rPr>
        <w:t xml:space="preserve"> </w:t>
      </w:r>
      <w:r w:rsidRPr="000E1518">
        <w:rPr>
          <w:sz w:val="24"/>
          <w:szCs w:val="24"/>
        </w:rPr>
        <w:t>O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CREAS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é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a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unidade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pública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abrangência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municipal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ou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regional,</w:t>
      </w:r>
      <w:r w:rsidRPr="000E1518">
        <w:rPr>
          <w:spacing w:val="-10"/>
          <w:sz w:val="24"/>
          <w:szCs w:val="24"/>
        </w:rPr>
        <w:t xml:space="preserve"> </w:t>
      </w:r>
      <w:r w:rsidR="004A0CDD" w:rsidRPr="000E1518">
        <w:rPr>
          <w:sz w:val="24"/>
          <w:szCs w:val="24"/>
        </w:rPr>
        <w:t>destina</w:t>
      </w:r>
      <w:r w:rsidRPr="000E1518">
        <w:rPr>
          <w:sz w:val="24"/>
          <w:szCs w:val="24"/>
        </w:rPr>
        <w:t>da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à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prestação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serviços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a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indivíduos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famílias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que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se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encontram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em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situação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 xml:space="preserve">de risco pessoal ou social, por </w:t>
      </w:r>
    </w:p>
    <w:p w:rsidR="002F196E" w:rsidRDefault="002F196E" w:rsidP="000E1518">
      <w:pPr>
        <w:pStyle w:val="Corpodetexto"/>
        <w:jc w:val="both"/>
        <w:rPr>
          <w:sz w:val="24"/>
          <w:szCs w:val="24"/>
        </w:rPr>
      </w:pPr>
    </w:p>
    <w:p w:rsidR="002F196E" w:rsidRDefault="002F196E" w:rsidP="000E1518">
      <w:pPr>
        <w:pStyle w:val="Corpodetexto"/>
        <w:jc w:val="both"/>
        <w:rPr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0E1518">
        <w:rPr>
          <w:sz w:val="24"/>
          <w:szCs w:val="24"/>
        </w:rPr>
        <w:t>violação de direitos ou contingência, que demandam intervenções especializadas da Assistência</w:t>
      </w:r>
      <w:r w:rsidRPr="000E1518">
        <w:rPr>
          <w:spacing w:val="-25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Social.</w:t>
      </w:r>
    </w:p>
    <w:p w:rsidR="0024358E" w:rsidRPr="000E1518" w:rsidRDefault="0024358E" w:rsidP="000E1518">
      <w:pPr>
        <w:pStyle w:val="Corpodetexto"/>
        <w:rPr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pacing w:val="-4"/>
          <w:sz w:val="24"/>
          <w:szCs w:val="24"/>
        </w:rPr>
      </w:pPr>
      <w:r w:rsidRPr="007B028D">
        <w:rPr>
          <w:b/>
          <w:spacing w:val="-4"/>
          <w:sz w:val="24"/>
          <w:szCs w:val="24"/>
        </w:rPr>
        <w:t>§</w:t>
      </w:r>
      <w:r w:rsidR="007B028D" w:rsidRPr="007B028D">
        <w:rPr>
          <w:b/>
          <w:spacing w:val="-4"/>
          <w:sz w:val="24"/>
          <w:szCs w:val="24"/>
        </w:rPr>
        <w:t xml:space="preserve"> </w:t>
      </w:r>
      <w:r w:rsidRPr="007B028D">
        <w:rPr>
          <w:b/>
          <w:spacing w:val="-4"/>
          <w:sz w:val="24"/>
          <w:szCs w:val="24"/>
        </w:rPr>
        <w:t>3º</w:t>
      </w:r>
      <w:r w:rsidR="007B028D" w:rsidRPr="007B028D">
        <w:rPr>
          <w:b/>
          <w:spacing w:val="-4"/>
          <w:sz w:val="24"/>
          <w:szCs w:val="24"/>
        </w:rPr>
        <w:t>.</w:t>
      </w:r>
      <w:r w:rsidRPr="000E1518">
        <w:rPr>
          <w:spacing w:val="-25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Os</w:t>
      </w:r>
      <w:r w:rsidRPr="000E1518">
        <w:rPr>
          <w:spacing w:val="-24"/>
          <w:sz w:val="24"/>
          <w:szCs w:val="24"/>
        </w:rPr>
        <w:t xml:space="preserve"> </w:t>
      </w:r>
      <w:r w:rsidRPr="000E1518">
        <w:rPr>
          <w:spacing w:val="-4"/>
          <w:sz w:val="24"/>
          <w:szCs w:val="24"/>
        </w:rPr>
        <w:t>CRAS</w:t>
      </w:r>
      <w:r w:rsidR="00916447" w:rsidRPr="000E1518">
        <w:rPr>
          <w:spacing w:val="-4"/>
          <w:sz w:val="24"/>
          <w:szCs w:val="24"/>
        </w:rPr>
        <w:t>’s</w:t>
      </w:r>
      <w:r w:rsidRPr="000E1518">
        <w:rPr>
          <w:spacing w:val="-25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24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os</w:t>
      </w:r>
      <w:r w:rsidRPr="000E1518">
        <w:rPr>
          <w:spacing w:val="-25"/>
          <w:sz w:val="24"/>
          <w:szCs w:val="24"/>
        </w:rPr>
        <w:t xml:space="preserve"> </w:t>
      </w:r>
      <w:r w:rsidRPr="000E1518">
        <w:rPr>
          <w:spacing w:val="-5"/>
          <w:sz w:val="24"/>
          <w:szCs w:val="24"/>
        </w:rPr>
        <w:t>CREAS</w:t>
      </w:r>
      <w:r w:rsidR="00916447" w:rsidRPr="000E1518">
        <w:rPr>
          <w:spacing w:val="-5"/>
          <w:sz w:val="24"/>
          <w:szCs w:val="24"/>
        </w:rPr>
        <w:t>’s</w:t>
      </w:r>
      <w:r w:rsidRPr="000E1518">
        <w:rPr>
          <w:spacing w:val="-24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são</w:t>
      </w:r>
      <w:r w:rsidRPr="000E1518">
        <w:rPr>
          <w:spacing w:val="-24"/>
          <w:sz w:val="24"/>
          <w:szCs w:val="24"/>
        </w:rPr>
        <w:t xml:space="preserve"> </w:t>
      </w:r>
      <w:r w:rsidRPr="000E1518">
        <w:rPr>
          <w:spacing w:val="-5"/>
          <w:sz w:val="24"/>
          <w:szCs w:val="24"/>
        </w:rPr>
        <w:t>unidades</w:t>
      </w:r>
      <w:r w:rsidRPr="000E1518">
        <w:rPr>
          <w:spacing w:val="-25"/>
          <w:sz w:val="24"/>
          <w:szCs w:val="24"/>
        </w:rPr>
        <w:t xml:space="preserve"> </w:t>
      </w:r>
      <w:r w:rsidRPr="000E1518">
        <w:rPr>
          <w:spacing w:val="-5"/>
          <w:sz w:val="24"/>
          <w:szCs w:val="24"/>
        </w:rPr>
        <w:t>públicas</w:t>
      </w:r>
      <w:r w:rsidRPr="000E1518">
        <w:rPr>
          <w:spacing w:val="-24"/>
          <w:sz w:val="24"/>
          <w:szCs w:val="24"/>
        </w:rPr>
        <w:t xml:space="preserve"> </w:t>
      </w:r>
      <w:r w:rsidRPr="000E1518">
        <w:rPr>
          <w:spacing w:val="-6"/>
          <w:sz w:val="24"/>
          <w:szCs w:val="24"/>
        </w:rPr>
        <w:t>estatais</w:t>
      </w:r>
      <w:r w:rsidRPr="000E1518">
        <w:rPr>
          <w:spacing w:val="-25"/>
          <w:sz w:val="24"/>
          <w:szCs w:val="24"/>
        </w:rPr>
        <w:t xml:space="preserve"> </w:t>
      </w:r>
      <w:r w:rsidRPr="000E1518">
        <w:rPr>
          <w:spacing w:val="-6"/>
          <w:sz w:val="24"/>
          <w:szCs w:val="24"/>
        </w:rPr>
        <w:t>instituídas</w:t>
      </w:r>
      <w:r w:rsidRPr="000E1518">
        <w:rPr>
          <w:spacing w:val="-24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no</w:t>
      </w:r>
      <w:r w:rsidRPr="000E1518">
        <w:rPr>
          <w:spacing w:val="-24"/>
          <w:sz w:val="24"/>
          <w:szCs w:val="24"/>
        </w:rPr>
        <w:t xml:space="preserve"> </w:t>
      </w:r>
      <w:r w:rsidRPr="000E1518">
        <w:rPr>
          <w:spacing w:val="-6"/>
          <w:sz w:val="24"/>
          <w:szCs w:val="24"/>
        </w:rPr>
        <w:t>âmbito</w:t>
      </w:r>
      <w:r w:rsidRPr="000E1518">
        <w:rPr>
          <w:spacing w:val="-25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do</w:t>
      </w:r>
      <w:r w:rsidRPr="000E1518">
        <w:rPr>
          <w:spacing w:val="-24"/>
          <w:sz w:val="24"/>
          <w:szCs w:val="24"/>
        </w:rPr>
        <w:t xml:space="preserve"> </w:t>
      </w:r>
      <w:r w:rsidRPr="000E1518">
        <w:rPr>
          <w:spacing w:val="-9"/>
          <w:sz w:val="24"/>
          <w:szCs w:val="24"/>
        </w:rPr>
        <w:t xml:space="preserve">SUAS, </w:t>
      </w:r>
      <w:r w:rsidRPr="000E1518">
        <w:rPr>
          <w:spacing w:val="-4"/>
          <w:sz w:val="24"/>
          <w:szCs w:val="24"/>
        </w:rPr>
        <w:t>que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pacing w:val="-4"/>
          <w:sz w:val="24"/>
          <w:szCs w:val="24"/>
        </w:rPr>
        <w:t>possuem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pacing w:val="-5"/>
          <w:sz w:val="24"/>
          <w:szCs w:val="24"/>
        </w:rPr>
        <w:t>interface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pacing w:val="-4"/>
          <w:sz w:val="24"/>
          <w:szCs w:val="24"/>
        </w:rPr>
        <w:t>com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as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pacing w:val="-4"/>
          <w:sz w:val="24"/>
          <w:szCs w:val="24"/>
        </w:rPr>
        <w:t>demais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pacing w:val="-5"/>
          <w:sz w:val="24"/>
          <w:szCs w:val="24"/>
        </w:rPr>
        <w:t>políticas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pacing w:val="-5"/>
          <w:sz w:val="24"/>
          <w:szCs w:val="24"/>
        </w:rPr>
        <w:t>públicas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pacing w:val="-4"/>
          <w:sz w:val="24"/>
          <w:szCs w:val="24"/>
        </w:rPr>
        <w:t>articulam,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pacing w:val="-5"/>
          <w:sz w:val="24"/>
          <w:szCs w:val="24"/>
        </w:rPr>
        <w:t>coordenam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13"/>
          <w:sz w:val="24"/>
          <w:szCs w:val="24"/>
        </w:rPr>
        <w:t xml:space="preserve"> </w:t>
      </w:r>
      <w:r w:rsidR="00916447" w:rsidRPr="000E1518">
        <w:rPr>
          <w:spacing w:val="-6"/>
          <w:sz w:val="24"/>
          <w:szCs w:val="24"/>
        </w:rPr>
        <w:t>ofer</w:t>
      </w:r>
      <w:r w:rsidRPr="000E1518">
        <w:rPr>
          <w:spacing w:val="-3"/>
          <w:sz w:val="24"/>
          <w:szCs w:val="24"/>
        </w:rPr>
        <w:t>tam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os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serviços,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pacing w:val="-5"/>
          <w:sz w:val="24"/>
          <w:szCs w:val="24"/>
        </w:rPr>
        <w:t>programas,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pacing w:val="-5"/>
          <w:sz w:val="24"/>
          <w:szCs w:val="24"/>
        </w:rPr>
        <w:t>projetos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pacing w:val="-4"/>
          <w:sz w:val="24"/>
          <w:szCs w:val="24"/>
        </w:rPr>
        <w:t>benefícios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da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pacing w:val="-5"/>
          <w:sz w:val="24"/>
          <w:szCs w:val="24"/>
        </w:rPr>
        <w:t>assistência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pacing w:val="-4"/>
          <w:sz w:val="24"/>
          <w:szCs w:val="24"/>
        </w:rPr>
        <w:t>social.</w:t>
      </w:r>
    </w:p>
    <w:p w:rsidR="0093267B" w:rsidRPr="000E1518" w:rsidRDefault="0093267B" w:rsidP="000E1518">
      <w:pPr>
        <w:pStyle w:val="Corpodetexto"/>
        <w:jc w:val="both"/>
        <w:rPr>
          <w:spacing w:val="-4"/>
          <w:sz w:val="24"/>
          <w:szCs w:val="24"/>
        </w:rPr>
      </w:pPr>
    </w:p>
    <w:p w:rsidR="0093267B" w:rsidRPr="000E1518" w:rsidRDefault="0093267B" w:rsidP="000E1518">
      <w:pPr>
        <w:pStyle w:val="Corpodetexto"/>
        <w:jc w:val="both"/>
        <w:rPr>
          <w:spacing w:val="-4"/>
          <w:sz w:val="24"/>
          <w:szCs w:val="24"/>
        </w:rPr>
      </w:pPr>
      <w:r w:rsidRPr="007B028D">
        <w:rPr>
          <w:b/>
          <w:spacing w:val="-4"/>
          <w:sz w:val="24"/>
          <w:szCs w:val="24"/>
        </w:rPr>
        <w:t>Paragrafo único</w:t>
      </w:r>
      <w:r w:rsidR="007B028D" w:rsidRPr="007B028D">
        <w:rPr>
          <w:b/>
          <w:spacing w:val="-4"/>
          <w:sz w:val="24"/>
          <w:szCs w:val="24"/>
        </w:rPr>
        <w:t>.</w:t>
      </w:r>
      <w:r w:rsidRPr="000E1518">
        <w:rPr>
          <w:spacing w:val="-4"/>
          <w:sz w:val="24"/>
          <w:szCs w:val="24"/>
        </w:rPr>
        <w:t xml:space="preserve"> </w:t>
      </w:r>
      <w:r w:rsidR="008D7ED4" w:rsidRPr="000E1518">
        <w:rPr>
          <w:spacing w:val="-4"/>
          <w:sz w:val="24"/>
          <w:szCs w:val="24"/>
        </w:rPr>
        <w:t xml:space="preserve"> O município de Formosa do </w:t>
      </w:r>
      <w:r w:rsidR="00997192" w:rsidRPr="000E1518">
        <w:rPr>
          <w:spacing w:val="-4"/>
          <w:sz w:val="24"/>
          <w:szCs w:val="24"/>
        </w:rPr>
        <w:t>Oeste de</w:t>
      </w:r>
      <w:r w:rsidR="008D7ED4" w:rsidRPr="000E1518">
        <w:rPr>
          <w:spacing w:val="-4"/>
          <w:sz w:val="24"/>
          <w:szCs w:val="24"/>
        </w:rPr>
        <w:t xml:space="preserve">vido ao porte, não conta com a </w:t>
      </w:r>
      <w:r w:rsidR="00997192" w:rsidRPr="000E1518">
        <w:rPr>
          <w:spacing w:val="-4"/>
          <w:sz w:val="24"/>
          <w:szCs w:val="24"/>
        </w:rPr>
        <w:t>unidade do CREAS, dessa forma os serviços desti</w:t>
      </w:r>
      <w:r w:rsidR="00E430A0" w:rsidRPr="000E1518">
        <w:rPr>
          <w:spacing w:val="-4"/>
          <w:sz w:val="24"/>
          <w:szCs w:val="24"/>
        </w:rPr>
        <w:t>na</w:t>
      </w:r>
      <w:r w:rsidR="00997192" w:rsidRPr="000E1518">
        <w:rPr>
          <w:spacing w:val="-4"/>
          <w:sz w:val="24"/>
          <w:szCs w:val="24"/>
        </w:rPr>
        <w:t>dos a este</w:t>
      </w:r>
      <w:r w:rsidR="008D7ED4" w:rsidRPr="000E1518">
        <w:rPr>
          <w:spacing w:val="-4"/>
          <w:sz w:val="24"/>
          <w:szCs w:val="24"/>
        </w:rPr>
        <w:t xml:space="preserve"> ente serão ofertados na Secreta</w:t>
      </w:r>
      <w:r w:rsidR="00997192" w:rsidRPr="000E1518">
        <w:rPr>
          <w:spacing w:val="-4"/>
          <w:sz w:val="24"/>
          <w:szCs w:val="24"/>
        </w:rPr>
        <w:t>ria Municipal de Assistência Social de Formosa de Oeste - PR</w:t>
      </w:r>
    </w:p>
    <w:p w:rsidR="00997192" w:rsidRPr="000E1518" w:rsidRDefault="00997192" w:rsidP="000E1518">
      <w:pPr>
        <w:pStyle w:val="Corpodetexto"/>
        <w:jc w:val="both"/>
        <w:rPr>
          <w:spacing w:val="-4"/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7B028D">
        <w:rPr>
          <w:b/>
          <w:noProof/>
          <w:sz w:val="24"/>
          <w:szCs w:val="24"/>
          <w:lang w:val="pt-BR" w:eastAsia="pt-BR" w:bidi="ar-SA"/>
        </w:rPr>
        <mc:AlternateContent>
          <mc:Choice Requires="wps">
            <w:drawing>
              <wp:anchor distT="0" distB="0" distL="114300" distR="114300" simplePos="0" relativeHeight="251720704" behindDoc="1" locked="0" layoutInCell="1" allowOverlap="1" wp14:anchorId="6E959045" wp14:editId="7ACCA312">
                <wp:simplePos x="0" y="0"/>
                <wp:positionH relativeFrom="page">
                  <wp:posOffset>0</wp:posOffset>
                </wp:positionH>
                <wp:positionV relativeFrom="page">
                  <wp:posOffset>421005</wp:posOffset>
                </wp:positionV>
                <wp:extent cx="379095" cy="1270"/>
                <wp:effectExtent l="0" t="0" r="0" b="0"/>
                <wp:wrapNone/>
                <wp:docPr id="240" name="Conector reto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9640" cy="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BCBEC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line w14:anchorId="4D4EE73A" id="Conector reto 240" o:spid="_x0000_s1026" style="position:absolute;z-index:-2515957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0,33.15pt" to="29.85pt,3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" strokecolor="#bcbec0" strokeweight=".26mm">
                <w10:wrap anchorx="page" anchory="page"/>
              </v:line>
            </w:pict>
          </mc:Fallback>
        </mc:AlternateContent>
      </w:r>
      <w:r w:rsidRPr="007B028D">
        <w:rPr>
          <w:b/>
          <w:noProof/>
          <w:sz w:val="24"/>
          <w:szCs w:val="24"/>
          <w:lang w:val="pt-BR" w:eastAsia="pt-BR" w:bidi="ar-SA"/>
        </w:rPr>
        <mc:AlternateContent>
          <mc:Choice Requires="wps">
            <w:drawing>
              <wp:anchor distT="0" distB="0" distL="114300" distR="114300" simplePos="0" relativeHeight="251721728" behindDoc="1" locked="0" layoutInCell="1" allowOverlap="1" wp14:anchorId="1798DB0F" wp14:editId="5E18891E">
                <wp:simplePos x="0" y="0"/>
                <wp:positionH relativeFrom="page">
                  <wp:posOffset>4679950</wp:posOffset>
                </wp:positionH>
                <wp:positionV relativeFrom="page">
                  <wp:posOffset>421005</wp:posOffset>
                </wp:positionV>
                <wp:extent cx="506095" cy="1270"/>
                <wp:effectExtent l="0" t="0" r="0" b="0"/>
                <wp:wrapNone/>
                <wp:docPr id="241" name="Conector reto 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000" cy="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BCBEC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line w14:anchorId="26D82D5F" id="Conector reto 241" o:spid="_x0000_s1026" style="position:absolute;z-index:-2515947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368.5pt,33.15pt" to="408.35pt,3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" strokecolor="#bcbec0" strokeweight=".26mm">
                <w10:wrap anchorx="page" anchory="page"/>
              </v:line>
            </w:pict>
          </mc:Fallback>
        </mc:AlternateContent>
      </w:r>
      <w:r w:rsidRPr="007B028D">
        <w:rPr>
          <w:b/>
          <w:spacing w:val="-3"/>
          <w:sz w:val="24"/>
          <w:szCs w:val="24"/>
        </w:rPr>
        <w:t>Art. 14.</w:t>
      </w:r>
      <w:r w:rsidRPr="000E1518">
        <w:rPr>
          <w:spacing w:val="-3"/>
          <w:sz w:val="24"/>
          <w:szCs w:val="24"/>
        </w:rPr>
        <w:t xml:space="preserve"> </w:t>
      </w:r>
      <w:r w:rsidRPr="000E1518">
        <w:rPr>
          <w:sz w:val="24"/>
          <w:szCs w:val="24"/>
        </w:rPr>
        <w:t xml:space="preserve">A </w:t>
      </w:r>
      <w:r w:rsidRPr="000E1518">
        <w:rPr>
          <w:spacing w:val="-5"/>
          <w:sz w:val="24"/>
          <w:szCs w:val="24"/>
        </w:rPr>
        <w:t xml:space="preserve">implantação </w:t>
      </w:r>
      <w:r w:rsidRPr="000E1518">
        <w:rPr>
          <w:spacing w:val="-3"/>
          <w:sz w:val="24"/>
          <w:szCs w:val="24"/>
        </w:rPr>
        <w:t xml:space="preserve">das </w:t>
      </w:r>
      <w:r w:rsidRPr="000E1518">
        <w:rPr>
          <w:spacing w:val="-4"/>
          <w:sz w:val="24"/>
          <w:szCs w:val="24"/>
        </w:rPr>
        <w:t xml:space="preserve">unidades </w:t>
      </w:r>
      <w:r w:rsidRPr="000E1518">
        <w:rPr>
          <w:sz w:val="24"/>
          <w:szCs w:val="24"/>
        </w:rPr>
        <w:t xml:space="preserve">de </w:t>
      </w:r>
      <w:r w:rsidRPr="000E1518">
        <w:rPr>
          <w:spacing w:val="-4"/>
          <w:sz w:val="24"/>
          <w:szCs w:val="24"/>
        </w:rPr>
        <w:t xml:space="preserve">CRAS </w:t>
      </w:r>
      <w:r w:rsidRPr="000E1518">
        <w:rPr>
          <w:sz w:val="24"/>
          <w:szCs w:val="24"/>
        </w:rPr>
        <w:t xml:space="preserve">e </w:t>
      </w:r>
      <w:r w:rsidRPr="000E1518">
        <w:rPr>
          <w:spacing w:val="-4"/>
          <w:sz w:val="24"/>
          <w:szCs w:val="24"/>
        </w:rPr>
        <w:t xml:space="preserve">CREAS </w:t>
      </w:r>
      <w:r w:rsidR="00997192" w:rsidRPr="000E1518">
        <w:rPr>
          <w:spacing w:val="-4"/>
          <w:sz w:val="24"/>
          <w:szCs w:val="24"/>
        </w:rPr>
        <w:t>(PSE)</w:t>
      </w:r>
      <w:r w:rsidR="00916447" w:rsidRPr="000E1518">
        <w:rPr>
          <w:spacing w:val="-4"/>
          <w:sz w:val="24"/>
          <w:szCs w:val="24"/>
        </w:rPr>
        <w:t xml:space="preserve"> </w:t>
      </w:r>
      <w:r w:rsidRPr="000E1518">
        <w:rPr>
          <w:spacing w:val="-4"/>
          <w:sz w:val="24"/>
          <w:szCs w:val="24"/>
        </w:rPr>
        <w:t xml:space="preserve">deve observar </w:t>
      </w:r>
      <w:r w:rsidRPr="000E1518">
        <w:rPr>
          <w:spacing w:val="-3"/>
          <w:sz w:val="24"/>
          <w:szCs w:val="24"/>
        </w:rPr>
        <w:t xml:space="preserve">as </w:t>
      </w:r>
      <w:r w:rsidRPr="000E1518">
        <w:rPr>
          <w:spacing w:val="-4"/>
          <w:sz w:val="24"/>
          <w:szCs w:val="24"/>
        </w:rPr>
        <w:t>diretrizes da:</w:t>
      </w: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7B028D">
        <w:rPr>
          <w:b/>
          <w:sz w:val="24"/>
          <w:szCs w:val="24"/>
        </w:rPr>
        <w:t>I</w:t>
      </w:r>
      <w:r w:rsidRPr="000E1518">
        <w:rPr>
          <w:sz w:val="24"/>
          <w:szCs w:val="24"/>
        </w:rPr>
        <w:t>.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b/>
          <w:sz w:val="24"/>
          <w:szCs w:val="24"/>
        </w:rPr>
        <w:t>territorialização</w:t>
      </w:r>
      <w:r w:rsidRPr="000E1518">
        <w:rPr>
          <w:b/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–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oferta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capilarizada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serviços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com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áreas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abrangência</w:t>
      </w:r>
      <w:r w:rsidRPr="000E1518">
        <w:rPr>
          <w:spacing w:val="-13"/>
          <w:sz w:val="24"/>
          <w:szCs w:val="24"/>
        </w:rPr>
        <w:t xml:space="preserve"> </w:t>
      </w:r>
      <w:r w:rsidR="00916447" w:rsidRPr="000E1518">
        <w:rPr>
          <w:sz w:val="24"/>
          <w:szCs w:val="24"/>
        </w:rPr>
        <w:t>de</w:t>
      </w:r>
      <w:r w:rsidRPr="000E1518">
        <w:rPr>
          <w:sz w:val="24"/>
          <w:szCs w:val="24"/>
        </w:rPr>
        <w:t>finidas baseada na lógica da proximidade do cotid</w:t>
      </w:r>
      <w:r w:rsidR="00916447" w:rsidRPr="000E1518">
        <w:rPr>
          <w:sz w:val="24"/>
          <w:szCs w:val="24"/>
        </w:rPr>
        <w:t>iano de vida dos cidadãos; res</w:t>
      </w:r>
      <w:r w:rsidRPr="000E1518">
        <w:rPr>
          <w:sz w:val="24"/>
          <w:szCs w:val="24"/>
        </w:rPr>
        <w:t>peitando as identidades dos territórios locais, e considerando as questões</w:t>
      </w:r>
      <w:r w:rsidRPr="000E1518">
        <w:rPr>
          <w:spacing w:val="-36"/>
          <w:sz w:val="24"/>
          <w:szCs w:val="24"/>
        </w:rPr>
        <w:t xml:space="preserve"> </w:t>
      </w:r>
      <w:r w:rsidRPr="000E1518">
        <w:rPr>
          <w:sz w:val="24"/>
          <w:szCs w:val="24"/>
        </w:rPr>
        <w:t>relativas às dinâmicas sociais, distâncias percorridas e fluxos de transportes, com o intuito de potencializar o caráter preventivo, educativo e protetivo das ações em todo o município, mantendo simultaneamente a ênfase e prioridade nos territórios de maior vulnerabilidade e risco</w:t>
      </w:r>
      <w:r w:rsidRPr="000E1518">
        <w:rPr>
          <w:spacing w:val="-21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social.</w:t>
      </w:r>
    </w:p>
    <w:p w:rsidR="0024358E" w:rsidRPr="000E1518" w:rsidRDefault="009E0678" w:rsidP="000E1518">
      <w:pPr>
        <w:pStyle w:val="Corpodetexto"/>
        <w:jc w:val="both"/>
        <w:rPr>
          <w:sz w:val="24"/>
          <w:szCs w:val="24"/>
        </w:rPr>
      </w:pPr>
      <w:r w:rsidRPr="007B028D">
        <w:rPr>
          <w:b/>
          <w:sz w:val="24"/>
          <w:szCs w:val="24"/>
        </w:rPr>
        <w:t>II</w:t>
      </w:r>
      <w:r w:rsidR="0024358E" w:rsidRPr="007B028D">
        <w:rPr>
          <w:b/>
          <w:sz w:val="24"/>
          <w:szCs w:val="24"/>
        </w:rPr>
        <w:t>.</w:t>
      </w:r>
      <w:r w:rsidR="0024358E" w:rsidRPr="000E1518">
        <w:rPr>
          <w:spacing w:val="-14"/>
          <w:sz w:val="24"/>
          <w:szCs w:val="24"/>
        </w:rPr>
        <w:t xml:space="preserve"> </w:t>
      </w:r>
      <w:r w:rsidR="0024358E" w:rsidRPr="000E1518">
        <w:rPr>
          <w:b/>
          <w:sz w:val="24"/>
          <w:szCs w:val="24"/>
        </w:rPr>
        <w:t>universalização</w:t>
      </w:r>
      <w:r w:rsidR="0024358E" w:rsidRPr="000E1518">
        <w:rPr>
          <w:b/>
          <w:spacing w:val="-11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–</w:t>
      </w:r>
      <w:r w:rsidR="0024358E" w:rsidRPr="000E1518">
        <w:rPr>
          <w:spacing w:val="-12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a</w:t>
      </w:r>
      <w:r w:rsidR="0024358E" w:rsidRPr="000E1518">
        <w:rPr>
          <w:spacing w:val="-11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fim</w:t>
      </w:r>
      <w:r w:rsidR="0024358E" w:rsidRPr="000E1518">
        <w:rPr>
          <w:spacing w:val="-12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de</w:t>
      </w:r>
      <w:r w:rsidR="0024358E" w:rsidRPr="000E1518">
        <w:rPr>
          <w:spacing w:val="-11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que</w:t>
      </w:r>
      <w:r w:rsidR="0024358E" w:rsidRPr="000E1518">
        <w:rPr>
          <w:spacing w:val="-12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a</w:t>
      </w:r>
      <w:r w:rsidR="0024358E" w:rsidRPr="000E1518">
        <w:rPr>
          <w:spacing w:val="-11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proteção</w:t>
      </w:r>
      <w:r w:rsidR="0024358E" w:rsidRPr="000E1518">
        <w:rPr>
          <w:spacing w:val="-12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social</w:t>
      </w:r>
      <w:r w:rsidR="0024358E" w:rsidRPr="000E1518">
        <w:rPr>
          <w:spacing w:val="-11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básica</w:t>
      </w:r>
      <w:r w:rsidR="0024358E" w:rsidRPr="000E1518">
        <w:rPr>
          <w:spacing w:val="-12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e</w:t>
      </w:r>
      <w:r w:rsidR="0024358E" w:rsidRPr="000E1518">
        <w:rPr>
          <w:spacing w:val="-12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a</w:t>
      </w:r>
      <w:r w:rsidR="0024358E" w:rsidRPr="000E1518">
        <w:rPr>
          <w:spacing w:val="-11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proteção</w:t>
      </w:r>
      <w:r w:rsidR="0024358E" w:rsidRPr="000E1518">
        <w:rPr>
          <w:spacing w:val="-12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social</w:t>
      </w:r>
      <w:r w:rsidR="0024358E" w:rsidRPr="000E1518">
        <w:rPr>
          <w:spacing w:val="-11"/>
          <w:sz w:val="24"/>
          <w:szCs w:val="24"/>
        </w:rPr>
        <w:t xml:space="preserve"> </w:t>
      </w:r>
      <w:r w:rsidR="00E430A0" w:rsidRPr="000E1518">
        <w:rPr>
          <w:sz w:val="24"/>
          <w:szCs w:val="24"/>
        </w:rPr>
        <w:t>es</w:t>
      </w:r>
      <w:r w:rsidR="0024358E" w:rsidRPr="000E1518">
        <w:rPr>
          <w:sz w:val="24"/>
          <w:szCs w:val="24"/>
        </w:rPr>
        <w:t>pecial sejam asseguradas na totalidade dos territó</w:t>
      </w:r>
      <w:r w:rsidR="00916447" w:rsidRPr="000E1518">
        <w:rPr>
          <w:sz w:val="24"/>
          <w:szCs w:val="24"/>
        </w:rPr>
        <w:t>rios dos municípios e com capa</w:t>
      </w:r>
      <w:r w:rsidR="0024358E" w:rsidRPr="000E1518">
        <w:rPr>
          <w:sz w:val="24"/>
          <w:szCs w:val="24"/>
        </w:rPr>
        <w:t>cidade</w:t>
      </w:r>
      <w:r w:rsidR="0024358E" w:rsidRPr="000E1518">
        <w:rPr>
          <w:spacing w:val="-6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de</w:t>
      </w:r>
      <w:r w:rsidR="0024358E" w:rsidRPr="000E1518">
        <w:rPr>
          <w:spacing w:val="-6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atendimento</w:t>
      </w:r>
      <w:r w:rsidR="0024358E" w:rsidRPr="000E1518">
        <w:rPr>
          <w:spacing w:val="-5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compatível</w:t>
      </w:r>
      <w:r w:rsidR="0024358E" w:rsidRPr="000E1518">
        <w:rPr>
          <w:spacing w:val="-6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com</w:t>
      </w:r>
      <w:r w:rsidR="0024358E" w:rsidRPr="000E1518">
        <w:rPr>
          <w:spacing w:val="-5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o</w:t>
      </w:r>
      <w:r w:rsidR="0024358E" w:rsidRPr="000E1518">
        <w:rPr>
          <w:spacing w:val="-6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volume</w:t>
      </w:r>
      <w:r w:rsidR="0024358E" w:rsidRPr="000E1518">
        <w:rPr>
          <w:spacing w:val="-5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de</w:t>
      </w:r>
      <w:r w:rsidR="0024358E" w:rsidRPr="000E1518">
        <w:rPr>
          <w:spacing w:val="-6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necessidades</w:t>
      </w:r>
      <w:r w:rsidR="0024358E" w:rsidRPr="000E1518">
        <w:rPr>
          <w:spacing w:val="-5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da</w:t>
      </w:r>
      <w:r w:rsidR="0024358E" w:rsidRPr="000E1518">
        <w:rPr>
          <w:spacing w:val="-6"/>
          <w:sz w:val="24"/>
          <w:szCs w:val="24"/>
        </w:rPr>
        <w:t xml:space="preserve"> </w:t>
      </w:r>
      <w:r w:rsidR="008D7ED4" w:rsidRPr="000E1518">
        <w:rPr>
          <w:sz w:val="24"/>
          <w:szCs w:val="24"/>
        </w:rPr>
        <w:t>população.</w:t>
      </w: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7B028D">
        <w:rPr>
          <w:b/>
          <w:sz w:val="24"/>
          <w:szCs w:val="24"/>
        </w:rPr>
        <w:t>III.</w:t>
      </w:r>
      <w:r w:rsidRPr="000E1518">
        <w:rPr>
          <w:sz w:val="24"/>
          <w:szCs w:val="24"/>
        </w:rPr>
        <w:t xml:space="preserve"> </w:t>
      </w:r>
      <w:r w:rsidRPr="000E1518">
        <w:rPr>
          <w:b/>
          <w:sz w:val="24"/>
          <w:szCs w:val="24"/>
        </w:rPr>
        <w:t xml:space="preserve">regionalização </w:t>
      </w:r>
      <w:r w:rsidRPr="000E1518">
        <w:rPr>
          <w:sz w:val="24"/>
          <w:szCs w:val="24"/>
        </w:rPr>
        <w:t>– participação, quando for o caso, em arranjos institucionais que envolvam municípios circunvizinhos e o governo estadual, visando assegurar a prestação de serviços socioassistenciais de proteção social especial cujos custos ou baixa demanda municipal ju</w:t>
      </w:r>
      <w:r w:rsidR="00E430A0" w:rsidRPr="000E1518">
        <w:rPr>
          <w:sz w:val="24"/>
          <w:szCs w:val="24"/>
        </w:rPr>
        <w:t>stifiquem rede regional e des</w:t>
      </w:r>
      <w:r w:rsidRPr="000E1518">
        <w:rPr>
          <w:sz w:val="24"/>
          <w:szCs w:val="24"/>
        </w:rPr>
        <w:t>centra</w:t>
      </w:r>
      <w:r w:rsidR="00E430A0" w:rsidRPr="000E1518">
        <w:rPr>
          <w:sz w:val="24"/>
          <w:szCs w:val="24"/>
        </w:rPr>
        <w:t>liza</w:t>
      </w:r>
      <w:r w:rsidRPr="000E1518">
        <w:rPr>
          <w:sz w:val="24"/>
          <w:szCs w:val="24"/>
        </w:rPr>
        <w:t>da de</w:t>
      </w:r>
      <w:r w:rsidRPr="000E1518">
        <w:rPr>
          <w:spacing w:val="-31"/>
          <w:sz w:val="24"/>
          <w:szCs w:val="24"/>
        </w:rPr>
        <w:t xml:space="preserve"> </w:t>
      </w:r>
      <w:r w:rsidR="00916447" w:rsidRPr="000E1518">
        <w:rPr>
          <w:sz w:val="24"/>
          <w:szCs w:val="24"/>
        </w:rPr>
        <w:t>servi</w:t>
      </w:r>
      <w:r w:rsidRPr="000E1518">
        <w:rPr>
          <w:sz w:val="24"/>
          <w:szCs w:val="24"/>
        </w:rPr>
        <w:t>ços no âmbito do</w:t>
      </w:r>
      <w:r w:rsidRPr="000E1518">
        <w:rPr>
          <w:spacing w:val="-20"/>
          <w:sz w:val="24"/>
          <w:szCs w:val="24"/>
        </w:rPr>
        <w:t xml:space="preserve"> </w:t>
      </w:r>
      <w:r w:rsidRPr="000E1518">
        <w:rPr>
          <w:sz w:val="24"/>
          <w:szCs w:val="24"/>
        </w:rPr>
        <w:t>Estado.</w:t>
      </w:r>
    </w:p>
    <w:p w:rsidR="009E0678" w:rsidRPr="000E1518" w:rsidRDefault="009E0678" w:rsidP="000E1518">
      <w:pPr>
        <w:pStyle w:val="Corpodetexto"/>
        <w:jc w:val="both"/>
        <w:rPr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B538BB">
        <w:rPr>
          <w:b/>
          <w:sz w:val="24"/>
          <w:szCs w:val="24"/>
        </w:rPr>
        <w:t>Art. 15.</w:t>
      </w:r>
      <w:r w:rsidRPr="000E1518">
        <w:rPr>
          <w:sz w:val="24"/>
          <w:szCs w:val="24"/>
        </w:rPr>
        <w:t xml:space="preserve"> As ofertas socioassistenciais nas unidade</w:t>
      </w:r>
      <w:r w:rsidR="00916447" w:rsidRPr="000E1518">
        <w:rPr>
          <w:sz w:val="24"/>
          <w:szCs w:val="24"/>
        </w:rPr>
        <w:t>s públicas pressupõem a consti</w:t>
      </w:r>
      <w:r w:rsidRPr="000E1518">
        <w:rPr>
          <w:sz w:val="24"/>
          <w:szCs w:val="24"/>
        </w:rPr>
        <w:t>tuição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equipe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referência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na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forma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das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Resoluções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nº</w:t>
      </w:r>
      <w:r w:rsidR="00B538BB">
        <w:rPr>
          <w:sz w:val="24"/>
          <w:szCs w:val="24"/>
        </w:rPr>
        <w:t>.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269,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13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dezembro de</w:t>
      </w:r>
      <w:r w:rsidRPr="000E1518">
        <w:rPr>
          <w:spacing w:val="-9"/>
          <w:sz w:val="24"/>
          <w:szCs w:val="24"/>
        </w:rPr>
        <w:t xml:space="preserve"> </w:t>
      </w:r>
      <w:r w:rsidR="008D7ED4" w:rsidRPr="000E1518">
        <w:rPr>
          <w:sz w:val="24"/>
          <w:szCs w:val="24"/>
        </w:rPr>
        <w:t>2006,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nº</w:t>
      </w:r>
      <w:r w:rsidR="00B538BB">
        <w:rPr>
          <w:sz w:val="24"/>
          <w:szCs w:val="24"/>
        </w:rPr>
        <w:t>.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17,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20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junho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8"/>
          <w:sz w:val="24"/>
          <w:szCs w:val="24"/>
        </w:rPr>
        <w:t xml:space="preserve"> </w:t>
      </w:r>
      <w:r w:rsidR="008D7ED4" w:rsidRPr="000E1518">
        <w:rPr>
          <w:sz w:val="24"/>
          <w:szCs w:val="24"/>
        </w:rPr>
        <w:t>2011,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nº</w:t>
      </w:r>
      <w:r w:rsidR="00B538BB">
        <w:rPr>
          <w:sz w:val="24"/>
          <w:szCs w:val="24"/>
        </w:rPr>
        <w:t>.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9,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25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abril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2014,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do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CNAS.</w:t>
      </w: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B538BB">
        <w:rPr>
          <w:b/>
          <w:sz w:val="24"/>
          <w:szCs w:val="24"/>
        </w:rPr>
        <w:t>Parágrafo único.</w:t>
      </w:r>
      <w:r w:rsidRPr="000E1518">
        <w:rPr>
          <w:sz w:val="24"/>
          <w:szCs w:val="24"/>
        </w:rPr>
        <w:t xml:space="preserve"> O diagnóstico socioterritorial e </w:t>
      </w:r>
      <w:r w:rsidR="00916447" w:rsidRPr="000E1518">
        <w:rPr>
          <w:sz w:val="24"/>
          <w:szCs w:val="24"/>
        </w:rPr>
        <w:t>os dados da Vigilância Socioas</w:t>
      </w:r>
      <w:r w:rsidRPr="000E1518">
        <w:rPr>
          <w:sz w:val="24"/>
          <w:szCs w:val="24"/>
        </w:rPr>
        <w:t>sistencial são fundamentais para a definição da forma de oferta da proteção</w:t>
      </w:r>
      <w:r w:rsidRPr="000E1518">
        <w:rPr>
          <w:spacing w:val="-34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 básica e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especial.</w:t>
      </w:r>
    </w:p>
    <w:p w:rsidR="00E430A0" w:rsidRPr="000E1518" w:rsidRDefault="00E430A0" w:rsidP="000E1518">
      <w:pPr>
        <w:pStyle w:val="Corpodetexto"/>
        <w:jc w:val="both"/>
        <w:rPr>
          <w:sz w:val="24"/>
          <w:szCs w:val="24"/>
        </w:rPr>
      </w:pPr>
    </w:p>
    <w:p w:rsidR="00E739AC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B538BB">
        <w:rPr>
          <w:b/>
          <w:sz w:val="24"/>
          <w:szCs w:val="24"/>
        </w:rPr>
        <w:t>Art.</w:t>
      </w:r>
      <w:r w:rsidRPr="00B538BB">
        <w:rPr>
          <w:b/>
          <w:spacing w:val="-13"/>
          <w:sz w:val="24"/>
          <w:szCs w:val="24"/>
        </w:rPr>
        <w:t xml:space="preserve"> </w:t>
      </w:r>
      <w:r w:rsidRPr="00B538BB">
        <w:rPr>
          <w:b/>
          <w:sz w:val="24"/>
          <w:szCs w:val="24"/>
        </w:rPr>
        <w:t>16.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O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pacing w:val="-6"/>
          <w:sz w:val="24"/>
          <w:szCs w:val="24"/>
        </w:rPr>
        <w:t>SUAS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afiança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as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seguintes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seguranças,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observado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as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normas</w:t>
      </w:r>
      <w:r w:rsidR="00E739AC" w:rsidRPr="000E1518">
        <w:rPr>
          <w:sz w:val="24"/>
          <w:szCs w:val="24"/>
        </w:rPr>
        <w:t xml:space="preserve"> </w:t>
      </w:r>
      <w:r w:rsidRPr="000E1518">
        <w:rPr>
          <w:sz w:val="24"/>
          <w:szCs w:val="24"/>
        </w:rPr>
        <w:t xml:space="preserve">gerais: </w:t>
      </w: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B538BB">
        <w:rPr>
          <w:b/>
          <w:sz w:val="24"/>
          <w:szCs w:val="24"/>
        </w:rPr>
        <w:t>I</w:t>
      </w:r>
      <w:r w:rsidRPr="000E1518">
        <w:rPr>
          <w:sz w:val="24"/>
          <w:szCs w:val="24"/>
        </w:rPr>
        <w:t xml:space="preserve"> –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acolhida;</w:t>
      </w:r>
    </w:p>
    <w:p w:rsidR="0024358E" w:rsidRPr="000E1518" w:rsidRDefault="0024358E" w:rsidP="000E1518">
      <w:pPr>
        <w:pStyle w:val="PargrafodaLista"/>
        <w:numPr>
          <w:ilvl w:val="0"/>
          <w:numId w:val="18"/>
        </w:numPr>
        <w:tabs>
          <w:tab w:val="left" w:pos="142"/>
        </w:tabs>
        <w:ind w:left="0" w:firstLine="0"/>
        <w:rPr>
          <w:sz w:val="24"/>
          <w:szCs w:val="24"/>
        </w:rPr>
      </w:pPr>
      <w:r w:rsidRPr="000E1518">
        <w:rPr>
          <w:w w:val="105"/>
          <w:sz w:val="24"/>
          <w:szCs w:val="24"/>
        </w:rPr>
        <w:t>–</w:t>
      </w:r>
      <w:r w:rsidRPr="000E1518">
        <w:rPr>
          <w:spacing w:val="-8"/>
          <w:w w:val="105"/>
          <w:sz w:val="24"/>
          <w:szCs w:val="24"/>
        </w:rPr>
        <w:t xml:space="preserve"> </w:t>
      </w:r>
      <w:r w:rsidRPr="000E1518">
        <w:rPr>
          <w:w w:val="105"/>
          <w:sz w:val="24"/>
          <w:szCs w:val="24"/>
        </w:rPr>
        <w:t>renda;</w:t>
      </w:r>
    </w:p>
    <w:p w:rsidR="00E739AC" w:rsidRPr="000E1518" w:rsidRDefault="0024358E" w:rsidP="000E1518">
      <w:pPr>
        <w:pStyle w:val="PargrafodaLista"/>
        <w:numPr>
          <w:ilvl w:val="0"/>
          <w:numId w:val="18"/>
        </w:numPr>
        <w:tabs>
          <w:tab w:val="left" w:pos="284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–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convívio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ou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vivência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familiar,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comunitária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 xml:space="preserve">social; </w:t>
      </w:r>
    </w:p>
    <w:p w:rsidR="0024358E" w:rsidRPr="000E1518" w:rsidRDefault="0024358E" w:rsidP="000E1518">
      <w:pPr>
        <w:pStyle w:val="PargrafodaLista"/>
        <w:tabs>
          <w:tab w:val="left" w:pos="284"/>
        </w:tabs>
        <w:ind w:left="0"/>
        <w:rPr>
          <w:sz w:val="24"/>
          <w:szCs w:val="24"/>
        </w:rPr>
      </w:pPr>
      <w:r w:rsidRPr="00B538BB">
        <w:rPr>
          <w:b/>
          <w:sz w:val="24"/>
          <w:szCs w:val="24"/>
        </w:rPr>
        <w:t>IV</w:t>
      </w:r>
      <w:r w:rsidRPr="000E1518">
        <w:rPr>
          <w:sz w:val="24"/>
          <w:szCs w:val="24"/>
        </w:rPr>
        <w:t xml:space="preserve"> – desenvolvimento de</w:t>
      </w:r>
      <w:r w:rsidRPr="000E1518">
        <w:rPr>
          <w:spacing w:val="-21"/>
          <w:sz w:val="24"/>
          <w:szCs w:val="24"/>
        </w:rPr>
        <w:t xml:space="preserve"> </w:t>
      </w:r>
      <w:r w:rsidRPr="000E1518">
        <w:rPr>
          <w:sz w:val="24"/>
          <w:szCs w:val="24"/>
        </w:rPr>
        <w:t>autonomia;</w:t>
      </w: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B538BB">
        <w:rPr>
          <w:b/>
          <w:sz w:val="24"/>
          <w:szCs w:val="24"/>
        </w:rPr>
        <w:t>V</w:t>
      </w:r>
      <w:r w:rsidRPr="000E1518">
        <w:rPr>
          <w:sz w:val="24"/>
          <w:szCs w:val="24"/>
        </w:rPr>
        <w:t xml:space="preserve"> – apoio e auxílio.</w:t>
      </w:r>
    </w:p>
    <w:p w:rsidR="00997192" w:rsidRPr="000E1518" w:rsidRDefault="00997192" w:rsidP="000E1518">
      <w:pPr>
        <w:pStyle w:val="Corpodetexto"/>
        <w:rPr>
          <w:sz w:val="24"/>
          <w:szCs w:val="24"/>
        </w:rPr>
      </w:pPr>
    </w:p>
    <w:p w:rsidR="0024358E" w:rsidRDefault="0024358E" w:rsidP="000E1518">
      <w:pPr>
        <w:pStyle w:val="Corpodetexto"/>
        <w:jc w:val="center"/>
        <w:rPr>
          <w:b/>
          <w:sz w:val="24"/>
          <w:szCs w:val="24"/>
        </w:rPr>
      </w:pPr>
      <w:r w:rsidRPr="00B538BB">
        <w:rPr>
          <w:b/>
          <w:noProof/>
          <w:sz w:val="24"/>
          <w:szCs w:val="24"/>
          <w:lang w:val="pt-BR" w:eastAsia="pt-BR" w:bidi="ar-SA"/>
        </w:rPr>
        <mc:AlternateContent>
          <mc:Choice Requires="wps">
            <w:drawing>
              <wp:anchor distT="0" distB="0" distL="114300" distR="114300" simplePos="0" relativeHeight="251723776" behindDoc="1" locked="0" layoutInCell="1" allowOverlap="1" wp14:anchorId="6E51265A" wp14:editId="3A393E76">
                <wp:simplePos x="0" y="0"/>
                <wp:positionH relativeFrom="page">
                  <wp:posOffset>0</wp:posOffset>
                </wp:positionH>
                <wp:positionV relativeFrom="page">
                  <wp:posOffset>421005</wp:posOffset>
                </wp:positionV>
                <wp:extent cx="379095" cy="1270"/>
                <wp:effectExtent l="0" t="0" r="0" b="0"/>
                <wp:wrapNone/>
                <wp:docPr id="256" name="Conector reto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9640" cy="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BCBEC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line w14:anchorId="4460A252" id="Conector reto 256" o:spid="_x0000_s1026" style="position:absolute;z-index:-2515927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0,33.15pt" to="29.85pt,3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" strokecolor="#bcbec0" strokeweight=".26mm">
                <w10:wrap anchorx="page" anchory="page"/>
              </v:line>
            </w:pict>
          </mc:Fallback>
        </mc:AlternateContent>
      </w:r>
      <w:r w:rsidRPr="00B538BB">
        <w:rPr>
          <w:b/>
          <w:noProof/>
          <w:sz w:val="24"/>
          <w:szCs w:val="24"/>
          <w:lang w:val="pt-BR" w:eastAsia="pt-BR" w:bidi="ar-SA"/>
        </w:rPr>
        <mc:AlternateContent>
          <mc:Choice Requires="wps">
            <w:drawing>
              <wp:anchor distT="0" distB="0" distL="114300" distR="114300" simplePos="0" relativeHeight="251724800" behindDoc="1" locked="0" layoutInCell="1" allowOverlap="1" wp14:anchorId="411E00C5" wp14:editId="37105F7B">
                <wp:simplePos x="0" y="0"/>
                <wp:positionH relativeFrom="page">
                  <wp:posOffset>4679950</wp:posOffset>
                </wp:positionH>
                <wp:positionV relativeFrom="page">
                  <wp:posOffset>421005</wp:posOffset>
                </wp:positionV>
                <wp:extent cx="506095" cy="1270"/>
                <wp:effectExtent l="0" t="0" r="0" b="0"/>
                <wp:wrapNone/>
                <wp:docPr id="257" name="Conector reto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000" cy="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BCBEC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line w14:anchorId="4CEDFEF0" id="Conector reto 257" o:spid="_x0000_s1026" style="position:absolute;z-index:-2515916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368.5pt,33.15pt" to="408.35pt,3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" strokecolor="#bcbec0" strokeweight=".26mm">
                <w10:wrap anchorx="page" anchory="page"/>
              </v:line>
            </w:pict>
          </mc:Fallback>
        </mc:AlternateContent>
      </w:r>
      <w:r w:rsidRPr="00B538BB">
        <w:rPr>
          <w:b/>
          <w:sz w:val="24"/>
          <w:szCs w:val="24"/>
        </w:rPr>
        <w:t>Seção III</w:t>
      </w:r>
    </w:p>
    <w:p w:rsidR="00B538BB" w:rsidRPr="00B538BB" w:rsidRDefault="00B538BB" w:rsidP="000E1518">
      <w:pPr>
        <w:pStyle w:val="Corpodetexto"/>
        <w:jc w:val="center"/>
        <w:rPr>
          <w:b/>
          <w:sz w:val="24"/>
          <w:szCs w:val="24"/>
        </w:rPr>
      </w:pPr>
    </w:p>
    <w:p w:rsidR="0024358E" w:rsidRPr="000E1518" w:rsidRDefault="0024358E" w:rsidP="000E1518">
      <w:pPr>
        <w:pStyle w:val="Ttulo4"/>
        <w:ind w:left="0"/>
        <w:rPr>
          <w:rFonts w:ascii="Times New Roman" w:hAnsi="Times New Roman" w:cs="Times New Roman"/>
          <w:sz w:val="24"/>
          <w:szCs w:val="24"/>
        </w:rPr>
      </w:pPr>
      <w:r w:rsidRPr="000E1518">
        <w:rPr>
          <w:rFonts w:ascii="Times New Roman" w:hAnsi="Times New Roman" w:cs="Times New Roman"/>
          <w:sz w:val="24"/>
          <w:szCs w:val="24"/>
        </w:rPr>
        <w:t>DAS RESPONSABILIDADES</w:t>
      </w:r>
    </w:p>
    <w:p w:rsidR="0024358E" w:rsidRPr="000E1518" w:rsidRDefault="0024358E" w:rsidP="000E1518">
      <w:pPr>
        <w:pStyle w:val="Corpodetexto"/>
        <w:rPr>
          <w:b/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B538BB">
        <w:rPr>
          <w:b/>
          <w:sz w:val="24"/>
          <w:szCs w:val="24"/>
        </w:rPr>
        <w:t>Art. 17.</w:t>
      </w:r>
      <w:r w:rsidRPr="000E1518">
        <w:rPr>
          <w:sz w:val="24"/>
          <w:szCs w:val="24"/>
        </w:rPr>
        <w:t xml:space="preserve"> Compete ao Município </w:t>
      </w:r>
      <w:r w:rsidR="009B6C79" w:rsidRPr="000E1518">
        <w:rPr>
          <w:sz w:val="24"/>
          <w:szCs w:val="24"/>
        </w:rPr>
        <w:t>de Formosa do Oeste</w:t>
      </w:r>
      <w:r w:rsidR="00B538BB">
        <w:rPr>
          <w:sz w:val="24"/>
          <w:szCs w:val="24"/>
        </w:rPr>
        <w:t>/PR</w:t>
      </w:r>
      <w:r w:rsidRPr="000E1518">
        <w:rPr>
          <w:sz w:val="24"/>
          <w:szCs w:val="24"/>
        </w:rPr>
        <w:t>, por meio da Secretari</w:t>
      </w:r>
      <w:r w:rsidR="009B6C79" w:rsidRPr="000E1518">
        <w:rPr>
          <w:sz w:val="24"/>
          <w:szCs w:val="24"/>
        </w:rPr>
        <w:t>a Municipal de Assis</w:t>
      </w:r>
      <w:r w:rsidRPr="000E1518">
        <w:rPr>
          <w:sz w:val="24"/>
          <w:szCs w:val="24"/>
        </w:rPr>
        <w:t>tência Social:</w:t>
      </w:r>
    </w:p>
    <w:p w:rsidR="0024358E" w:rsidRPr="000E1518" w:rsidRDefault="0024358E" w:rsidP="000E1518">
      <w:pPr>
        <w:pStyle w:val="PargrafodaLista"/>
        <w:numPr>
          <w:ilvl w:val="0"/>
          <w:numId w:val="17"/>
        </w:numPr>
        <w:tabs>
          <w:tab w:val="left" w:pos="224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–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destinar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recursos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financeiros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para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custeio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dos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benefícios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eventuais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que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trata o art. 22, da Lei Federal nº</w:t>
      </w:r>
      <w:r w:rsidR="00B538BB">
        <w:rPr>
          <w:sz w:val="24"/>
          <w:szCs w:val="24"/>
        </w:rPr>
        <w:t>.</w:t>
      </w:r>
      <w:r w:rsidRPr="000E1518">
        <w:rPr>
          <w:sz w:val="24"/>
          <w:szCs w:val="24"/>
        </w:rPr>
        <w:t xml:space="preserve"> 8</w:t>
      </w:r>
      <w:r w:rsidR="00496B14" w:rsidRPr="000E1518">
        <w:rPr>
          <w:sz w:val="24"/>
          <w:szCs w:val="24"/>
        </w:rPr>
        <w:t>.</w:t>
      </w:r>
      <w:r w:rsidRPr="000E1518">
        <w:rPr>
          <w:sz w:val="24"/>
          <w:szCs w:val="24"/>
        </w:rPr>
        <w:t>742,</w:t>
      </w:r>
      <w:r w:rsidR="00496B14" w:rsidRPr="000E1518">
        <w:rPr>
          <w:sz w:val="24"/>
          <w:szCs w:val="24"/>
        </w:rPr>
        <w:t xml:space="preserve"> de</w:t>
      </w:r>
      <w:r w:rsidR="00496B14" w:rsidRPr="000E1518">
        <w:rPr>
          <w:spacing w:val="-6"/>
          <w:sz w:val="24"/>
          <w:szCs w:val="24"/>
        </w:rPr>
        <w:t xml:space="preserve"> </w:t>
      </w:r>
      <w:r w:rsidR="00496B14" w:rsidRPr="000E1518">
        <w:rPr>
          <w:sz w:val="24"/>
          <w:szCs w:val="24"/>
        </w:rPr>
        <w:t>7</w:t>
      </w:r>
      <w:r w:rsidR="00496B14" w:rsidRPr="000E1518">
        <w:rPr>
          <w:spacing w:val="-6"/>
          <w:sz w:val="24"/>
          <w:szCs w:val="24"/>
        </w:rPr>
        <w:t xml:space="preserve"> </w:t>
      </w:r>
      <w:r w:rsidR="00496B14" w:rsidRPr="000E1518">
        <w:rPr>
          <w:sz w:val="24"/>
          <w:szCs w:val="24"/>
        </w:rPr>
        <w:t>de</w:t>
      </w:r>
      <w:r w:rsidR="00496B14" w:rsidRPr="000E1518">
        <w:rPr>
          <w:spacing w:val="-6"/>
          <w:sz w:val="24"/>
          <w:szCs w:val="24"/>
        </w:rPr>
        <w:t xml:space="preserve"> </w:t>
      </w:r>
      <w:r w:rsidR="008D7ED4" w:rsidRPr="000E1518">
        <w:rPr>
          <w:sz w:val="24"/>
          <w:szCs w:val="24"/>
        </w:rPr>
        <w:t>d</w:t>
      </w:r>
      <w:r w:rsidR="00496B14" w:rsidRPr="000E1518">
        <w:rPr>
          <w:sz w:val="24"/>
          <w:szCs w:val="24"/>
        </w:rPr>
        <w:t>ezembr</w:t>
      </w:r>
      <w:r w:rsidR="008D7ED4" w:rsidRPr="000E1518">
        <w:rPr>
          <w:sz w:val="24"/>
          <w:szCs w:val="24"/>
        </w:rPr>
        <w:t>o</w:t>
      </w:r>
      <w:r w:rsidRPr="000E1518">
        <w:rPr>
          <w:sz w:val="24"/>
          <w:szCs w:val="24"/>
        </w:rPr>
        <w:t xml:space="preserve"> de 1993, mediante critérios estabelecidos pelos </w:t>
      </w:r>
      <w:r w:rsidR="008D7ED4" w:rsidRPr="000E1518">
        <w:rPr>
          <w:sz w:val="24"/>
          <w:szCs w:val="24"/>
        </w:rPr>
        <w:t xml:space="preserve">Conselhos Municipais </w:t>
      </w:r>
      <w:r w:rsidRPr="000E1518">
        <w:rPr>
          <w:sz w:val="24"/>
          <w:szCs w:val="24"/>
        </w:rPr>
        <w:t xml:space="preserve">de </w:t>
      </w:r>
      <w:r w:rsidR="008D7ED4" w:rsidRPr="000E1518">
        <w:rPr>
          <w:sz w:val="24"/>
          <w:szCs w:val="24"/>
        </w:rPr>
        <w:t>Assistência</w:t>
      </w:r>
      <w:r w:rsidR="008D7ED4" w:rsidRPr="000E1518">
        <w:rPr>
          <w:spacing w:val="-23"/>
          <w:sz w:val="24"/>
          <w:szCs w:val="24"/>
        </w:rPr>
        <w:t xml:space="preserve"> </w:t>
      </w:r>
      <w:r w:rsidR="008D7ED4" w:rsidRPr="000E1518">
        <w:rPr>
          <w:sz w:val="24"/>
          <w:szCs w:val="24"/>
        </w:rPr>
        <w:t>Social;</w:t>
      </w:r>
    </w:p>
    <w:p w:rsidR="0024358E" w:rsidRDefault="0024358E" w:rsidP="000E1518">
      <w:pPr>
        <w:pStyle w:val="PargrafodaLista"/>
        <w:numPr>
          <w:ilvl w:val="0"/>
          <w:numId w:val="17"/>
        </w:numPr>
        <w:tabs>
          <w:tab w:val="left" w:pos="293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–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efetuar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o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pagamento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do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auxílio-natalidade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o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auxílio-funeral;</w:t>
      </w:r>
    </w:p>
    <w:p w:rsidR="002F196E" w:rsidRPr="002F196E" w:rsidRDefault="002F196E" w:rsidP="002F196E">
      <w:pPr>
        <w:tabs>
          <w:tab w:val="left" w:pos="293"/>
        </w:tabs>
        <w:rPr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</w:p>
    <w:p w:rsidR="0024358E" w:rsidRPr="000E1518" w:rsidRDefault="0024358E" w:rsidP="000E1518">
      <w:pPr>
        <w:pStyle w:val="PargrafodaLista"/>
        <w:numPr>
          <w:ilvl w:val="0"/>
          <w:numId w:val="17"/>
        </w:numPr>
        <w:tabs>
          <w:tab w:val="left" w:pos="366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– executar os projetos de enfrentamento da pobreza, incluindo a parceria com organizações da sociedade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civil;</w:t>
      </w:r>
    </w:p>
    <w:p w:rsidR="0024358E" w:rsidRPr="000E1518" w:rsidRDefault="0024358E" w:rsidP="000E1518">
      <w:pPr>
        <w:pStyle w:val="PargrafodaLista"/>
        <w:numPr>
          <w:ilvl w:val="0"/>
          <w:numId w:val="17"/>
        </w:numPr>
        <w:tabs>
          <w:tab w:val="left" w:pos="365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–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atender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às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ações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socioassistenciais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caráter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emergência;</w:t>
      </w:r>
    </w:p>
    <w:p w:rsidR="0024358E" w:rsidRPr="000E1518" w:rsidRDefault="0024358E" w:rsidP="000E1518">
      <w:pPr>
        <w:pStyle w:val="PargrafodaLista"/>
        <w:numPr>
          <w:ilvl w:val="0"/>
          <w:numId w:val="17"/>
        </w:numPr>
        <w:tabs>
          <w:tab w:val="left" w:pos="304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– prestar os serviços socioassistenciais de que trata o art. 23, da Lei Federal nº</w:t>
      </w:r>
      <w:r w:rsidR="00FD449F">
        <w:rPr>
          <w:sz w:val="24"/>
          <w:szCs w:val="24"/>
        </w:rPr>
        <w:t>.</w:t>
      </w:r>
      <w:r w:rsidRPr="000E1518">
        <w:rPr>
          <w:sz w:val="24"/>
          <w:szCs w:val="24"/>
        </w:rPr>
        <w:t xml:space="preserve"> 8.742,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7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Dezembro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1993,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a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Tipificação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Nacional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dos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Serviços</w:t>
      </w:r>
      <w:r w:rsidRPr="000E1518">
        <w:rPr>
          <w:spacing w:val="-5"/>
          <w:sz w:val="24"/>
          <w:szCs w:val="24"/>
        </w:rPr>
        <w:t xml:space="preserve"> </w:t>
      </w:r>
      <w:r w:rsidR="00496B14" w:rsidRPr="000E1518">
        <w:rPr>
          <w:sz w:val="24"/>
          <w:szCs w:val="24"/>
        </w:rPr>
        <w:t>Socioas</w:t>
      </w:r>
      <w:r w:rsidRPr="000E1518">
        <w:rPr>
          <w:sz w:val="24"/>
          <w:szCs w:val="24"/>
        </w:rPr>
        <w:t>sistenciais;</w:t>
      </w:r>
    </w:p>
    <w:p w:rsidR="0024358E" w:rsidRPr="000E1518" w:rsidRDefault="0024358E" w:rsidP="000E1518">
      <w:pPr>
        <w:pStyle w:val="PargrafodaLista"/>
        <w:numPr>
          <w:ilvl w:val="0"/>
          <w:numId w:val="17"/>
        </w:numPr>
        <w:tabs>
          <w:tab w:val="left" w:pos="366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–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implantar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a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vigilância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socioassistencial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no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âmbito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municipal,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visando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ao</w:t>
      </w:r>
      <w:r w:rsidRPr="000E1518">
        <w:rPr>
          <w:spacing w:val="-6"/>
          <w:sz w:val="24"/>
          <w:szCs w:val="24"/>
        </w:rPr>
        <w:t xml:space="preserve"> </w:t>
      </w:r>
      <w:r w:rsidR="00916447" w:rsidRPr="000E1518">
        <w:rPr>
          <w:sz w:val="24"/>
          <w:szCs w:val="24"/>
        </w:rPr>
        <w:t>pla</w:t>
      </w:r>
      <w:r w:rsidRPr="000E1518">
        <w:rPr>
          <w:sz w:val="24"/>
          <w:szCs w:val="24"/>
        </w:rPr>
        <w:t>nejamento e à oferta qualificada de serviços, benef</w:t>
      </w:r>
      <w:r w:rsidR="00916447" w:rsidRPr="000E1518">
        <w:rPr>
          <w:sz w:val="24"/>
          <w:szCs w:val="24"/>
        </w:rPr>
        <w:t>ícios, programas e projetos so</w:t>
      </w:r>
      <w:r w:rsidRPr="000E1518">
        <w:rPr>
          <w:sz w:val="24"/>
          <w:szCs w:val="24"/>
        </w:rPr>
        <w:t>cioassistenciais;</w:t>
      </w:r>
    </w:p>
    <w:p w:rsidR="0024358E" w:rsidRPr="000E1518" w:rsidRDefault="0024358E" w:rsidP="000E1518">
      <w:pPr>
        <w:pStyle w:val="PargrafodaLista"/>
        <w:numPr>
          <w:ilvl w:val="0"/>
          <w:numId w:val="17"/>
        </w:numPr>
        <w:tabs>
          <w:tab w:val="left" w:pos="438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– implantar sistema de informação, acomp</w:t>
      </w:r>
      <w:r w:rsidR="00916447" w:rsidRPr="000E1518">
        <w:rPr>
          <w:sz w:val="24"/>
          <w:szCs w:val="24"/>
        </w:rPr>
        <w:t>anhamento, monitoramento e ava</w:t>
      </w:r>
      <w:r w:rsidRPr="000E1518">
        <w:rPr>
          <w:sz w:val="24"/>
          <w:szCs w:val="24"/>
        </w:rPr>
        <w:t xml:space="preserve">liação para promover o aprimoramento, qualificação e integração contínuos dos serviços da rede socioassistencial, conforme Pacto de Aprimoramento do </w:t>
      </w:r>
      <w:r w:rsidRPr="000E1518">
        <w:rPr>
          <w:spacing w:val="-6"/>
          <w:sz w:val="24"/>
          <w:szCs w:val="24"/>
        </w:rPr>
        <w:t xml:space="preserve">SUAS </w:t>
      </w:r>
      <w:r w:rsidRPr="000E1518">
        <w:rPr>
          <w:sz w:val="24"/>
          <w:szCs w:val="24"/>
        </w:rPr>
        <w:t>e Plano de Assistência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</w:t>
      </w:r>
      <w:r w:rsidR="00496B14" w:rsidRPr="000E1518">
        <w:rPr>
          <w:sz w:val="24"/>
          <w:szCs w:val="24"/>
        </w:rPr>
        <w:t>;</w:t>
      </w:r>
    </w:p>
    <w:p w:rsidR="0024358E" w:rsidRPr="000E1518" w:rsidRDefault="0024358E" w:rsidP="000E1518">
      <w:pPr>
        <w:pStyle w:val="PargrafodaLista"/>
        <w:numPr>
          <w:ilvl w:val="0"/>
          <w:numId w:val="17"/>
        </w:numPr>
        <w:tabs>
          <w:tab w:val="left" w:pos="426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 xml:space="preserve">– regulamentar e coordenar a formulação e a implementação da Política </w:t>
      </w:r>
      <w:r w:rsidR="00916447" w:rsidRPr="000E1518">
        <w:rPr>
          <w:spacing w:val="-3"/>
          <w:sz w:val="24"/>
          <w:szCs w:val="24"/>
        </w:rPr>
        <w:t>Mu</w:t>
      </w:r>
      <w:r w:rsidRPr="000E1518">
        <w:rPr>
          <w:sz w:val="24"/>
          <w:szCs w:val="24"/>
        </w:rPr>
        <w:t>nicipal</w:t>
      </w:r>
      <w:r w:rsidRPr="000E1518">
        <w:rPr>
          <w:spacing w:val="-29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28"/>
          <w:sz w:val="24"/>
          <w:szCs w:val="24"/>
        </w:rPr>
        <w:t xml:space="preserve"> </w:t>
      </w:r>
      <w:r w:rsidRPr="000E1518">
        <w:rPr>
          <w:sz w:val="24"/>
          <w:szCs w:val="24"/>
        </w:rPr>
        <w:t>Assistência</w:t>
      </w:r>
      <w:r w:rsidRPr="000E1518">
        <w:rPr>
          <w:spacing w:val="-28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Social,</w:t>
      </w:r>
      <w:r w:rsidRPr="000E1518">
        <w:rPr>
          <w:spacing w:val="-29"/>
          <w:sz w:val="24"/>
          <w:szCs w:val="24"/>
        </w:rPr>
        <w:t xml:space="preserve"> </w:t>
      </w:r>
      <w:r w:rsidRPr="000E1518">
        <w:rPr>
          <w:sz w:val="24"/>
          <w:szCs w:val="24"/>
        </w:rPr>
        <w:t>em</w:t>
      </w:r>
      <w:r w:rsidRPr="000E1518">
        <w:rPr>
          <w:spacing w:val="-28"/>
          <w:sz w:val="24"/>
          <w:szCs w:val="24"/>
        </w:rPr>
        <w:t xml:space="preserve"> </w:t>
      </w:r>
      <w:r w:rsidRPr="000E1518">
        <w:rPr>
          <w:sz w:val="24"/>
          <w:szCs w:val="24"/>
        </w:rPr>
        <w:t>consonância</w:t>
      </w:r>
      <w:r w:rsidRPr="000E1518">
        <w:rPr>
          <w:spacing w:val="-29"/>
          <w:sz w:val="24"/>
          <w:szCs w:val="24"/>
        </w:rPr>
        <w:t xml:space="preserve"> </w:t>
      </w:r>
      <w:r w:rsidRPr="000E1518">
        <w:rPr>
          <w:sz w:val="24"/>
          <w:szCs w:val="24"/>
        </w:rPr>
        <w:t>com</w:t>
      </w:r>
      <w:r w:rsidRPr="000E1518">
        <w:rPr>
          <w:spacing w:val="-28"/>
          <w:sz w:val="24"/>
          <w:szCs w:val="24"/>
        </w:rPr>
        <w:t xml:space="preserve"> </w:t>
      </w:r>
      <w:r w:rsidRPr="000E1518">
        <w:rPr>
          <w:sz w:val="24"/>
          <w:szCs w:val="24"/>
        </w:rPr>
        <w:t>a</w:t>
      </w:r>
      <w:r w:rsidRPr="000E1518">
        <w:rPr>
          <w:spacing w:val="-28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Política</w:t>
      </w:r>
      <w:r w:rsidRPr="000E1518">
        <w:rPr>
          <w:spacing w:val="-29"/>
          <w:sz w:val="24"/>
          <w:szCs w:val="24"/>
        </w:rPr>
        <w:t xml:space="preserve"> </w:t>
      </w:r>
      <w:r w:rsidRPr="000E1518">
        <w:rPr>
          <w:sz w:val="24"/>
          <w:szCs w:val="24"/>
        </w:rPr>
        <w:t>Nacional</w:t>
      </w:r>
      <w:r w:rsidRPr="000E1518">
        <w:rPr>
          <w:spacing w:val="-28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28"/>
          <w:sz w:val="24"/>
          <w:szCs w:val="24"/>
        </w:rPr>
        <w:t xml:space="preserve"> </w:t>
      </w:r>
      <w:r w:rsidRPr="000E1518">
        <w:rPr>
          <w:sz w:val="24"/>
          <w:szCs w:val="24"/>
        </w:rPr>
        <w:t>Assistência Social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com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a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Política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Estadual</w:t>
      </w:r>
      <w:r w:rsidRPr="000E1518">
        <w:rPr>
          <w:spacing w:val="-5"/>
          <w:sz w:val="24"/>
          <w:szCs w:val="24"/>
        </w:rPr>
        <w:t xml:space="preserve"> </w:t>
      </w:r>
      <w:r w:rsidR="00496B14" w:rsidRPr="000E1518">
        <w:rPr>
          <w:sz w:val="24"/>
          <w:szCs w:val="24"/>
        </w:rPr>
        <w:t>d</w:t>
      </w:r>
      <w:r w:rsidRPr="000E1518">
        <w:rPr>
          <w:sz w:val="24"/>
          <w:szCs w:val="24"/>
        </w:rPr>
        <w:t>e</w:t>
      </w:r>
      <w:r w:rsidRPr="000E1518">
        <w:rPr>
          <w:spacing w:val="-5"/>
          <w:sz w:val="24"/>
          <w:szCs w:val="24"/>
        </w:rPr>
        <w:t xml:space="preserve"> </w:t>
      </w:r>
      <w:r w:rsidR="008D7ED4" w:rsidRPr="000E1518">
        <w:rPr>
          <w:sz w:val="24"/>
          <w:szCs w:val="24"/>
        </w:rPr>
        <w:t>Assistência</w:t>
      </w:r>
      <w:r w:rsidR="008D7ED4" w:rsidRPr="000E1518">
        <w:rPr>
          <w:spacing w:val="-5"/>
          <w:sz w:val="24"/>
          <w:szCs w:val="24"/>
        </w:rPr>
        <w:t xml:space="preserve"> </w:t>
      </w:r>
      <w:r w:rsidR="008D7ED4" w:rsidRPr="000E1518">
        <w:rPr>
          <w:sz w:val="24"/>
          <w:szCs w:val="24"/>
        </w:rPr>
        <w:t>Social</w:t>
      </w:r>
      <w:r w:rsidR="008D7ED4"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as</w:t>
      </w:r>
      <w:r w:rsidRPr="000E1518">
        <w:rPr>
          <w:spacing w:val="-5"/>
          <w:sz w:val="24"/>
          <w:szCs w:val="24"/>
        </w:rPr>
        <w:t xml:space="preserve"> </w:t>
      </w:r>
      <w:r w:rsidR="00496B14" w:rsidRPr="000E1518">
        <w:rPr>
          <w:sz w:val="24"/>
          <w:szCs w:val="24"/>
        </w:rPr>
        <w:t>deliberações</w:t>
      </w:r>
      <w:r w:rsidR="00FD449F">
        <w:rPr>
          <w:sz w:val="24"/>
          <w:szCs w:val="24"/>
        </w:rPr>
        <w:t>/</w:t>
      </w:r>
      <w:r w:rsidR="00496B14" w:rsidRPr="000E1518">
        <w:rPr>
          <w:sz w:val="24"/>
          <w:szCs w:val="24"/>
        </w:rPr>
        <w:t>resoluções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6"/>
          <w:sz w:val="24"/>
          <w:szCs w:val="24"/>
        </w:rPr>
        <w:t xml:space="preserve"> </w:t>
      </w:r>
      <w:r w:rsidR="00496B14" w:rsidRPr="000E1518">
        <w:rPr>
          <w:sz w:val="24"/>
          <w:szCs w:val="24"/>
        </w:rPr>
        <w:t>com</w:t>
      </w:r>
      <w:r w:rsidRPr="000E1518">
        <w:rPr>
          <w:sz w:val="24"/>
          <w:szCs w:val="24"/>
        </w:rPr>
        <w:t>petência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do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Conselho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Municipal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Assistência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Social,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observando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as deliberações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das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conferências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nacional,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estadual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municipal;</w:t>
      </w:r>
    </w:p>
    <w:p w:rsidR="0024358E" w:rsidRPr="000E1518" w:rsidRDefault="0024358E" w:rsidP="000E1518">
      <w:pPr>
        <w:pStyle w:val="PargrafodaLista"/>
        <w:numPr>
          <w:ilvl w:val="0"/>
          <w:numId w:val="17"/>
        </w:numPr>
        <w:tabs>
          <w:tab w:val="left" w:pos="284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–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regulamentar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os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benefícios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eventuais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em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consonância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com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as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deliberações</w:t>
      </w:r>
      <w:r w:rsidR="00FD449F">
        <w:rPr>
          <w:sz w:val="24"/>
          <w:szCs w:val="24"/>
        </w:rPr>
        <w:t>/</w:t>
      </w:r>
      <w:r w:rsidR="00496B14" w:rsidRPr="000E1518">
        <w:rPr>
          <w:sz w:val="24"/>
          <w:szCs w:val="24"/>
        </w:rPr>
        <w:t>resoluções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do Conselho Municipal de Assistência</w:t>
      </w:r>
      <w:r w:rsidRPr="000E1518">
        <w:rPr>
          <w:spacing w:val="-23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Social;</w:t>
      </w:r>
    </w:p>
    <w:p w:rsidR="0024358E" w:rsidRPr="000E1518" w:rsidRDefault="0024358E" w:rsidP="000E1518">
      <w:pPr>
        <w:pStyle w:val="PargrafodaLista"/>
        <w:numPr>
          <w:ilvl w:val="0"/>
          <w:numId w:val="17"/>
        </w:numPr>
        <w:tabs>
          <w:tab w:val="left" w:pos="284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– cofinanciar o aprimoramento da g</w:t>
      </w:r>
      <w:r w:rsidR="008D7ED4" w:rsidRPr="000E1518">
        <w:rPr>
          <w:sz w:val="24"/>
          <w:szCs w:val="24"/>
        </w:rPr>
        <w:t>estão e dos serviços, programas</w:t>
      </w:r>
      <w:r w:rsidRPr="000E1518">
        <w:rPr>
          <w:sz w:val="24"/>
          <w:szCs w:val="24"/>
        </w:rPr>
        <w:t>, projetos e benefícios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eventuais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assistência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social,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em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âmbito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local;</w:t>
      </w:r>
    </w:p>
    <w:p w:rsidR="0024358E" w:rsidRPr="000E1518" w:rsidRDefault="0024358E" w:rsidP="000E1518">
      <w:pPr>
        <w:pStyle w:val="PargrafodaLista"/>
        <w:numPr>
          <w:ilvl w:val="0"/>
          <w:numId w:val="17"/>
        </w:numPr>
        <w:tabs>
          <w:tab w:val="left" w:pos="284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 xml:space="preserve">– cofinanciar em conjunto com a esfera federal e estadual, a Política Nacional de Educação Permanente, com base nos princípios da Norma Operacional Básica de Recursos Humanos do </w:t>
      </w:r>
      <w:r w:rsidRPr="000E1518">
        <w:rPr>
          <w:spacing w:val="-6"/>
          <w:sz w:val="24"/>
          <w:szCs w:val="24"/>
        </w:rPr>
        <w:t xml:space="preserve">SUAS </w:t>
      </w:r>
      <w:r w:rsidRPr="000E1518">
        <w:rPr>
          <w:sz w:val="24"/>
          <w:szCs w:val="24"/>
        </w:rPr>
        <w:t xml:space="preserve">- </w:t>
      </w:r>
      <w:r w:rsidRPr="000E1518">
        <w:rPr>
          <w:spacing w:val="-3"/>
          <w:sz w:val="24"/>
          <w:szCs w:val="24"/>
        </w:rPr>
        <w:t xml:space="preserve">NOB-RH/SUAS, </w:t>
      </w:r>
      <w:r w:rsidRPr="000E1518">
        <w:rPr>
          <w:sz w:val="24"/>
          <w:szCs w:val="24"/>
        </w:rPr>
        <w:t>coordenando-a e</w:t>
      </w:r>
      <w:r w:rsidRPr="000E1518">
        <w:rPr>
          <w:spacing w:val="19"/>
          <w:sz w:val="24"/>
          <w:szCs w:val="24"/>
        </w:rPr>
        <w:t xml:space="preserve"> </w:t>
      </w:r>
      <w:r w:rsidRPr="000E1518">
        <w:rPr>
          <w:sz w:val="24"/>
          <w:szCs w:val="24"/>
        </w:rPr>
        <w:t>executando-a em seu âmbito.</w:t>
      </w:r>
    </w:p>
    <w:p w:rsidR="0024358E" w:rsidRPr="000E1518" w:rsidRDefault="0024358E" w:rsidP="000E1518">
      <w:pPr>
        <w:pStyle w:val="PargrafodaLista"/>
        <w:numPr>
          <w:ilvl w:val="0"/>
          <w:numId w:val="17"/>
        </w:numPr>
        <w:tabs>
          <w:tab w:val="left" w:pos="426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– realizar o monitoramento e a avaliação da política de assistência social em seu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âmbito;</w:t>
      </w:r>
    </w:p>
    <w:p w:rsidR="0024358E" w:rsidRPr="000E1518" w:rsidRDefault="0024358E" w:rsidP="000E1518">
      <w:pPr>
        <w:pStyle w:val="PargrafodaLista"/>
        <w:numPr>
          <w:ilvl w:val="0"/>
          <w:numId w:val="17"/>
        </w:numPr>
        <w:tabs>
          <w:tab w:val="left" w:pos="426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– realizar a gestão local do Beneficio de Prestação Continuada - BPC,</w:t>
      </w:r>
      <w:r w:rsidRPr="000E1518">
        <w:rPr>
          <w:spacing w:val="-22"/>
          <w:sz w:val="24"/>
          <w:szCs w:val="24"/>
        </w:rPr>
        <w:t xml:space="preserve"> </w:t>
      </w:r>
      <w:r w:rsidR="00916447" w:rsidRPr="000E1518">
        <w:rPr>
          <w:sz w:val="24"/>
          <w:szCs w:val="24"/>
        </w:rPr>
        <w:t>garan</w:t>
      </w:r>
      <w:r w:rsidRPr="000E1518">
        <w:rPr>
          <w:sz w:val="24"/>
          <w:szCs w:val="24"/>
        </w:rPr>
        <w:t>tindo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aos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seus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beneficiários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famílias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o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acesso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aos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serviços,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programas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projetos da rede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socioassistencial;</w:t>
      </w:r>
    </w:p>
    <w:p w:rsidR="0024358E" w:rsidRPr="002F196E" w:rsidRDefault="0024358E" w:rsidP="000E1518">
      <w:pPr>
        <w:pStyle w:val="PargrafodaLista"/>
        <w:numPr>
          <w:ilvl w:val="0"/>
          <w:numId w:val="17"/>
        </w:numPr>
        <w:tabs>
          <w:tab w:val="left" w:pos="426"/>
        </w:tabs>
        <w:ind w:left="0" w:firstLine="0"/>
        <w:rPr>
          <w:sz w:val="24"/>
          <w:szCs w:val="24"/>
        </w:rPr>
      </w:pPr>
      <w:r w:rsidRPr="002F196E">
        <w:rPr>
          <w:sz w:val="24"/>
          <w:szCs w:val="24"/>
        </w:rPr>
        <w:t>–</w:t>
      </w:r>
      <w:r w:rsidRPr="00FD449F">
        <w:rPr>
          <w:color w:val="FF0000"/>
          <w:spacing w:val="-10"/>
          <w:sz w:val="24"/>
          <w:szCs w:val="24"/>
        </w:rPr>
        <w:t xml:space="preserve"> </w:t>
      </w:r>
      <w:r w:rsidRPr="002F196E">
        <w:rPr>
          <w:sz w:val="24"/>
          <w:szCs w:val="24"/>
        </w:rPr>
        <w:t>realizar</w:t>
      </w:r>
      <w:r w:rsidRPr="002F196E">
        <w:rPr>
          <w:spacing w:val="-9"/>
          <w:sz w:val="24"/>
          <w:szCs w:val="24"/>
        </w:rPr>
        <w:t xml:space="preserve"> </w:t>
      </w:r>
      <w:r w:rsidRPr="002F196E">
        <w:rPr>
          <w:sz w:val="24"/>
          <w:szCs w:val="24"/>
        </w:rPr>
        <w:t>em</w:t>
      </w:r>
      <w:r w:rsidRPr="002F196E">
        <w:rPr>
          <w:spacing w:val="-9"/>
          <w:sz w:val="24"/>
          <w:szCs w:val="24"/>
        </w:rPr>
        <w:t xml:space="preserve"> </w:t>
      </w:r>
      <w:r w:rsidRPr="002F196E">
        <w:rPr>
          <w:sz w:val="24"/>
          <w:szCs w:val="24"/>
        </w:rPr>
        <w:t>conjunto</w:t>
      </w:r>
      <w:r w:rsidRPr="002F196E">
        <w:rPr>
          <w:spacing w:val="-10"/>
          <w:sz w:val="24"/>
          <w:szCs w:val="24"/>
        </w:rPr>
        <w:t xml:space="preserve"> </w:t>
      </w:r>
      <w:r w:rsidRPr="002F196E">
        <w:rPr>
          <w:sz w:val="24"/>
          <w:szCs w:val="24"/>
        </w:rPr>
        <w:t>com</w:t>
      </w:r>
      <w:r w:rsidRPr="002F196E">
        <w:rPr>
          <w:spacing w:val="-9"/>
          <w:sz w:val="24"/>
          <w:szCs w:val="24"/>
        </w:rPr>
        <w:t xml:space="preserve"> </w:t>
      </w:r>
      <w:r w:rsidRPr="002F196E">
        <w:rPr>
          <w:sz w:val="24"/>
          <w:szCs w:val="24"/>
        </w:rPr>
        <w:t>o</w:t>
      </w:r>
      <w:r w:rsidRPr="002F196E">
        <w:rPr>
          <w:spacing w:val="-10"/>
          <w:sz w:val="24"/>
          <w:szCs w:val="24"/>
        </w:rPr>
        <w:t xml:space="preserve"> </w:t>
      </w:r>
      <w:r w:rsidRPr="002F196E">
        <w:rPr>
          <w:sz w:val="24"/>
          <w:szCs w:val="24"/>
        </w:rPr>
        <w:t>Conselho</w:t>
      </w:r>
      <w:r w:rsidRPr="002F196E">
        <w:rPr>
          <w:spacing w:val="-9"/>
          <w:sz w:val="24"/>
          <w:szCs w:val="24"/>
        </w:rPr>
        <w:t xml:space="preserve"> </w:t>
      </w:r>
      <w:r w:rsidRPr="002F196E">
        <w:rPr>
          <w:sz w:val="24"/>
          <w:szCs w:val="24"/>
        </w:rPr>
        <w:t>de</w:t>
      </w:r>
      <w:r w:rsidRPr="002F196E">
        <w:rPr>
          <w:spacing w:val="-9"/>
          <w:sz w:val="24"/>
          <w:szCs w:val="24"/>
        </w:rPr>
        <w:t xml:space="preserve"> </w:t>
      </w:r>
      <w:r w:rsidRPr="002F196E">
        <w:rPr>
          <w:sz w:val="24"/>
          <w:szCs w:val="24"/>
        </w:rPr>
        <w:t>Assistência</w:t>
      </w:r>
      <w:r w:rsidRPr="002F196E">
        <w:rPr>
          <w:spacing w:val="-10"/>
          <w:sz w:val="24"/>
          <w:szCs w:val="24"/>
        </w:rPr>
        <w:t xml:space="preserve"> </w:t>
      </w:r>
      <w:r w:rsidRPr="002F196E">
        <w:rPr>
          <w:sz w:val="24"/>
          <w:szCs w:val="24"/>
        </w:rPr>
        <w:t>Social,</w:t>
      </w:r>
      <w:r w:rsidRPr="002F196E">
        <w:rPr>
          <w:spacing w:val="-9"/>
          <w:sz w:val="24"/>
          <w:szCs w:val="24"/>
        </w:rPr>
        <w:t xml:space="preserve"> </w:t>
      </w:r>
      <w:r w:rsidRPr="002F196E">
        <w:rPr>
          <w:sz w:val="24"/>
          <w:szCs w:val="24"/>
        </w:rPr>
        <w:t>as</w:t>
      </w:r>
      <w:r w:rsidRPr="002F196E">
        <w:rPr>
          <w:spacing w:val="-9"/>
          <w:sz w:val="24"/>
          <w:szCs w:val="24"/>
        </w:rPr>
        <w:t xml:space="preserve"> </w:t>
      </w:r>
      <w:r w:rsidRPr="002F196E">
        <w:rPr>
          <w:sz w:val="24"/>
          <w:szCs w:val="24"/>
        </w:rPr>
        <w:t>conferências</w:t>
      </w:r>
      <w:r w:rsidR="00FD449F" w:rsidRPr="002F196E">
        <w:rPr>
          <w:sz w:val="24"/>
          <w:szCs w:val="24"/>
        </w:rPr>
        <w:t>/fóruns</w:t>
      </w:r>
      <w:r w:rsidRPr="002F196E">
        <w:rPr>
          <w:sz w:val="24"/>
          <w:szCs w:val="24"/>
        </w:rPr>
        <w:t xml:space="preserve"> de assistência</w:t>
      </w:r>
      <w:r w:rsidRPr="002F196E">
        <w:rPr>
          <w:spacing w:val="-11"/>
          <w:sz w:val="24"/>
          <w:szCs w:val="24"/>
        </w:rPr>
        <w:t xml:space="preserve"> </w:t>
      </w:r>
      <w:r w:rsidRPr="002F196E">
        <w:rPr>
          <w:sz w:val="24"/>
          <w:szCs w:val="24"/>
        </w:rPr>
        <w:t>social;</w:t>
      </w:r>
    </w:p>
    <w:p w:rsidR="0024358E" w:rsidRPr="000E1518" w:rsidRDefault="0024358E" w:rsidP="000E1518">
      <w:pPr>
        <w:pStyle w:val="PargrafodaLista"/>
        <w:numPr>
          <w:ilvl w:val="0"/>
          <w:numId w:val="17"/>
        </w:numPr>
        <w:tabs>
          <w:tab w:val="left" w:pos="426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–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gerir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forma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integrada,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os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serviços,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benefícios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programas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transferência de renda de sua</w:t>
      </w:r>
      <w:r w:rsidRPr="000E1518">
        <w:rPr>
          <w:spacing w:val="-20"/>
          <w:sz w:val="24"/>
          <w:szCs w:val="24"/>
        </w:rPr>
        <w:t xml:space="preserve"> </w:t>
      </w:r>
      <w:r w:rsidRPr="000E1518">
        <w:rPr>
          <w:sz w:val="24"/>
          <w:szCs w:val="24"/>
        </w:rPr>
        <w:t>competência;</w:t>
      </w:r>
    </w:p>
    <w:p w:rsidR="0024358E" w:rsidRPr="000E1518" w:rsidRDefault="0024358E" w:rsidP="000E1518">
      <w:pPr>
        <w:pStyle w:val="PargrafodaLista"/>
        <w:numPr>
          <w:ilvl w:val="0"/>
          <w:numId w:val="17"/>
        </w:numPr>
        <w:tabs>
          <w:tab w:val="left" w:pos="426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–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gerir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o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Fundo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Municipal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Assistência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Social;</w:t>
      </w:r>
    </w:p>
    <w:p w:rsidR="0024358E" w:rsidRPr="000E1518" w:rsidRDefault="0024358E" w:rsidP="000E1518">
      <w:pPr>
        <w:pStyle w:val="PargrafodaLista"/>
        <w:numPr>
          <w:ilvl w:val="0"/>
          <w:numId w:val="17"/>
        </w:numPr>
        <w:tabs>
          <w:tab w:val="left" w:pos="574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 xml:space="preserve">– gerir no âmbito municipal, o Cadastro Único para Programas Sociais do Governo Federal e o Programa Bolsa Família, nos termos do </w:t>
      </w:r>
      <w:r w:rsidR="008D7ED4" w:rsidRPr="000E1518">
        <w:rPr>
          <w:sz w:val="24"/>
          <w:szCs w:val="24"/>
        </w:rPr>
        <w:t>§</w:t>
      </w:r>
      <w:r w:rsidR="00FD449F">
        <w:rPr>
          <w:sz w:val="24"/>
          <w:szCs w:val="24"/>
        </w:rPr>
        <w:t xml:space="preserve"> </w:t>
      </w:r>
      <w:r w:rsidR="008D7ED4" w:rsidRPr="000E1518">
        <w:rPr>
          <w:sz w:val="24"/>
          <w:szCs w:val="24"/>
        </w:rPr>
        <w:t>1º do art. 8° da Lei nº</w:t>
      </w:r>
      <w:r w:rsidR="00FD449F">
        <w:rPr>
          <w:sz w:val="24"/>
          <w:szCs w:val="24"/>
        </w:rPr>
        <w:t>.</w:t>
      </w:r>
      <w:r w:rsidR="008D7ED4" w:rsidRPr="000E1518">
        <w:rPr>
          <w:sz w:val="24"/>
          <w:szCs w:val="24"/>
        </w:rPr>
        <w:t xml:space="preserve"> 10.836 de 09 de janeiro</w:t>
      </w:r>
      <w:r w:rsidRPr="000E1518">
        <w:rPr>
          <w:sz w:val="24"/>
          <w:szCs w:val="24"/>
        </w:rPr>
        <w:t xml:space="preserve"> de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2004;</w:t>
      </w:r>
    </w:p>
    <w:p w:rsidR="0024358E" w:rsidRPr="000E1518" w:rsidRDefault="0024358E" w:rsidP="000E1518">
      <w:pPr>
        <w:pStyle w:val="PargrafodaLista"/>
        <w:numPr>
          <w:ilvl w:val="0"/>
          <w:numId w:val="17"/>
        </w:numPr>
        <w:tabs>
          <w:tab w:val="left" w:pos="665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–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organizar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a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oferta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serviços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forma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territorializada,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em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áreas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maior vulnerabilidade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risco,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acordo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com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o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diagnóstico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socioterritorial;</w:t>
      </w:r>
    </w:p>
    <w:p w:rsidR="0024358E" w:rsidRPr="000E1518" w:rsidRDefault="0024358E" w:rsidP="000E1518">
      <w:pPr>
        <w:pStyle w:val="PargrafodaLista"/>
        <w:numPr>
          <w:ilvl w:val="0"/>
          <w:numId w:val="17"/>
        </w:numPr>
        <w:tabs>
          <w:tab w:val="left" w:pos="481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–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organizar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monitorar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a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rede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serviços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da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proteção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básica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especial, articulando as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ofertas;</w:t>
      </w:r>
    </w:p>
    <w:p w:rsidR="0024358E" w:rsidRPr="000E1518" w:rsidRDefault="0024358E" w:rsidP="000E1518">
      <w:pPr>
        <w:pStyle w:val="PargrafodaLista"/>
        <w:numPr>
          <w:ilvl w:val="0"/>
          <w:numId w:val="17"/>
        </w:numPr>
        <w:tabs>
          <w:tab w:val="left" w:pos="426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 xml:space="preserve">– organizar e coordenar o </w:t>
      </w:r>
      <w:r w:rsidRPr="000E1518">
        <w:rPr>
          <w:spacing w:val="-6"/>
          <w:sz w:val="24"/>
          <w:szCs w:val="24"/>
        </w:rPr>
        <w:t xml:space="preserve">SUAS </w:t>
      </w:r>
      <w:r w:rsidRPr="000E1518">
        <w:rPr>
          <w:sz w:val="24"/>
          <w:szCs w:val="24"/>
        </w:rPr>
        <w:t xml:space="preserve">em seu </w:t>
      </w:r>
      <w:r w:rsidRPr="000E1518">
        <w:rPr>
          <w:spacing w:val="-3"/>
          <w:sz w:val="24"/>
          <w:szCs w:val="24"/>
        </w:rPr>
        <w:t xml:space="preserve">âmbito, </w:t>
      </w:r>
      <w:r w:rsidRPr="000E1518">
        <w:rPr>
          <w:sz w:val="24"/>
          <w:szCs w:val="24"/>
        </w:rPr>
        <w:t>observando as deliberações</w:t>
      </w:r>
      <w:r w:rsidR="00F366A1" w:rsidRPr="000E1518">
        <w:rPr>
          <w:sz w:val="24"/>
          <w:szCs w:val="24"/>
        </w:rPr>
        <w:t>/resoluções</w:t>
      </w:r>
      <w:r w:rsidRPr="000E1518">
        <w:rPr>
          <w:sz w:val="24"/>
          <w:szCs w:val="24"/>
        </w:rPr>
        <w:t xml:space="preserve"> e pactuações de suas respectivas instâncias, normatizando e regulando a política de assistência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em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seu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âmbito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em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consonância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com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as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normas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gerais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da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União.</w:t>
      </w:r>
    </w:p>
    <w:p w:rsidR="0024358E" w:rsidRPr="000E1518" w:rsidRDefault="0024358E" w:rsidP="000E1518">
      <w:pPr>
        <w:pStyle w:val="PargrafodaLista"/>
        <w:numPr>
          <w:ilvl w:val="0"/>
          <w:numId w:val="17"/>
        </w:numPr>
        <w:tabs>
          <w:tab w:val="left" w:pos="486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–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elaborar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a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proposta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orçamentária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da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assistência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no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Município</w:t>
      </w:r>
      <w:r w:rsidRPr="000E1518">
        <w:rPr>
          <w:spacing w:val="-10"/>
          <w:sz w:val="24"/>
          <w:szCs w:val="24"/>
        </w:rPr>
        <w:t xml:space="preserve"> </w:t>
      </w:r>
      <w:r w:rsidR="00F366A1" w:rsidRPr="000E1518">
        <w:rPr>
          <w:sz w:val="24"/>
          <w:szCs w:val="24"/>
        </w:rPr>
        <w:t>assegu</w:t>
      </w:r>
      <w:r w:rsidRPr="000E1518">
        <w:rPr>
          <w:sz w:val="24"/>
          <w:szCs w:val="24"/>
        </w:rPr>
        <w:t>rando recursos do tesouro</w:t>
      </w:r>
      <w:r w:rsidRPr="000E1518">
        <w:rPr>
          <w:spacing w:val="-19"/>
          <w:sz w:val="24"/>
          <w:szCs w:val="24"/>
        </w:rPr>
        <w:t xml:space="preserve"> </w:t>
      </w:r>
      <w:r w:rsidRPr="000E1518">
        <w:rPr>
          <w:sz w:val="24"/>
          <w:szCs w:val="24"/>
        </w:rPr>
        <w:t>municipal;</w:t>
      </w:r>
    </w:p>
    <w:p w:rsidR="0024358E" w:rsidRPr="000E1518" w:rsidRDefault="0024358E" w:rsidP="000E1518">
      <w:pPr>
        <w:pStyle w:val="PargrafodaLista"/>
        <w:numPr>
          <w:ilvl w:val="0"/>
          <w:numId w:val="17"/>
        </w:numPr>
        <w:tabs>
          <w:tab w:val="left" w:pos="570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– elaborar e submeter ao Conselho Municipa</w:t>
      </w:r>
      <w:r w:rsidR="00F366A1" w:rsidRPr="000E1518">
        <w:rPr>
          <w:sz w:val="24"/>
          <w:szCs w:val="24"/>
        </w:rPr>
        <w:t>l de Assistência Social, anual</w:t>
      </w:r>
      <w:r w:rsidRPr="000E1518">
        <w:rPr>
          <w:sz w:val="24"/>
          <w:szCs w:val="24"/>
        </w:rPr>
        <w:t>mente, a proposta orçamentária dos recursos do Fundo Municipal de Assistência Social -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FMAS;</w:t>
      </w:r>
    </w:p>
    <w:p w:rsidR="0024358E" w:rsidRPr="000E1518" w:rsidRDefault="0024358E" w:rsidP="000E1518">
      <w:pPr>
        <w:pStyle w:val="PargrafodaLista"/>
        <w:numPr>
          <w:ilvl w:val="0"/>
          <w:numId w:val="17"/>
        </w:numPr>
        <w:tabs>
          <w:tab w:val="left" w:pos="628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– elaborar e cumprir o plano de providências</w:t>
      </w:r>
      <w:r w:rsidR="00916447" w:rsidRPr="000E1518">
        <w:rPr>
          <w:sz w:val="24"/>
          <w:szCs w:val="24"/>
        </w:rPr>
        <w:t>, no caso de pendências e irre</w:t>
      </w:r>
      <w:r w:rsidRPr="000E1518">
        <w:rPr>
          <w:sz w:val="24"/>
          <w:szCs w:val="24"/>
        </w:rPr>
        <w:t>gularidades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do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pacing w:val="-2"/>
          <w:sz w:val="24"/>
          <w:szCs w:val="24"/>
        </w:rPr>
        <w:t>Município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junto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ao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pacing w:val="-5"/>
          <w:sz w:val="24"/>
          <w:szCs w:val="24"/>
        </w:rPr>
        <w:t>SUAS,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aprovado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pelo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CMAS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pactuado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na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CIB;</w:t>
      </w:r>
    </w:p>
    <w:p w:rsidR="0024358E" w:rsidRPr="000E1518" w:rsidRDefault="0024358E" w:rsidP="000E1518">
      <w:pPr>
        <w:pStyle w:val="PargrafodaLista"/>
        <w:numPr>
          <w:ilvl w:val="0"/>
          <w:numId w:val="17"/>
        </w:numPr>
        <w:tabs>
          <w:tab w:val="left" w:pos="632"/>
        </w:tabs>
        <w:ind w:left="0" w:firstLine="0"/>
        <w:rPr>
          <w:sz w:val="24"/>
          <w:szCs w:val="24"/>
        </w:rPr>
      </w:pPr>
      <w:r w:rsidRPr="000E1518">
        <w:rPr>
          <w:w w:val="105"/>
          <w:sz w:val="24"/>
          <w:szCs w:val="24"/>
        </w:rPr>
        <w:t>–</w:t>
      </w:r>
      <w:r w:rsidRPr="000E1518">
        <w:rPr>
          <w:spacing w:val="-32"/>
          <w:w w:val="105"/>
          <w:sz w:val="24"/>
          <w:szCs w:val="24"/>
        </w:rPr>
        <w:t xml:space="preserve"> </w:t>
      </w:r>
      <w:r w:rsidRPr="000E1518">
        <w:rPr>
          <w:w w:val="105"/>
          <w:sz w:val="24"/>
          <w:szCs w:val="24"/>
        </w:rPr>
        <w:t>elaborar</w:t>
      </w:r>
      <w:r w:rsidRPr="000E1518">
        <w:rPr>
          <w:spacing w:val="-32"/>
          <w:w w:val="105"/>
          <w:sz w:val="24"/>
          <w:szCs w:val="24"/>
        </w:rPr>
        <w:t xml:space="preserve"> </w:t>
      </w:r>
      <w:r w:rsidRPr="000E1518">
        <w:rPr>
          <w:w w:val="105"/>
          <w:sz w:val="24"/>
          <w:szCs w:val="24"/>
        </w:rPr>
        <w:t>e</w:t>
      </w:r>
      <w:r w:rsidRPr="000E1518">
        <w:rPr>
          <w:spacing w:val="-31"/>
          <w:w w:val="105"/>
          <w:sz w:val="24"/>
          <w:szCs w:val="24"/>
        </w:rPr>
        <w:t xml:space="preserve"> </w:t>
      </w:r>
      <w:r w:rsidRPr="000E1518">
        <w:rPr>
          <w:w w:val="105"/>
          <w:sz w:val="24"/>
          <w:szCs w:val="24"/>
        </w:rPr>
        <w:t>executar</w:t>
      </w:r>
      <w:r w:rsidRPr="000E1518">
        <w:rPr>
          <w:spacing w:val="-32"/>
          <w:w w:val="105"/>
          <w:sz w:val="24"/>
          <w:szCs w:val="24"/>
        </w:rPr>
        <w:t xml:space="preserve"> </w:t>
      </w:r>
      <w:r w:rsidRPr="000E1518">
        <w:rPr>
          <w:w w:val="105"/>
          <w:sz w:val="24"/>
          <w:szCs w:val="24"/>
        </w:rPr>
        <w:t>o</w:t>
      </w:r>
      <w:r w:rsidRPr="000E1518">
        <w:rPr>
          <w:spacing w:val="-32"/>
          <w:w w:val="105"/>
          <w:sz w:val="24"/>
          <w:szCs w:val="24"/>
        </w:rPr>
        <w:t xml:space="preserve"> </w:t>
      </w:r>
      <w:r w:rsidRPr="000E1518">
        <w:rPr>
          <w:w w:val="105"/>
          <w:sz w:val="24"/>
          <w:szCs w:val="24"/>
        </w:rPr>
        <w:t>Pacto</w:t>
      </w:r>
      <w:r w:rsidRPr="000E1518">
        <w:rPr>
          <w:spacing w:val="-31"/>
          <w:w w:val="105"/>
          <w:sz w:val="24"/>
          <w:szCs w:val="24"/>
        </w:rPr>
        <w:t xml:space="preserve"> </w:t>
      </w:r>
      <w:r w:rsidRPr="000E1518">
        <w:rPr>
          <w:w w:val="105"/>
          <w:sz w:val="24"/>
          <w:szCs w:val="24"/>
        </w:rPr>
        <w:t>de</w:t>
      </w:r>
      <w:r w:rsidRPr="000E1518">
        <w:rPr>
          <w:spacing w:val="-32"/>
          <w:w w:val="105"/>
          <w:sz w:val="24"/>
          <w:szCs w:val="24"/>
        </w:rPr>
        <w:t xml:space="preserve"> </w:t>
      </w:r>
      <w:r w:rsidRPr="000E1518">
        <w:rPr>
          <w:w w:val="105"/>
          <w:sz w:val="24"/>
          <w:szCs w:val="24"/>
        </w:rPr>
        <w:t>Aprimoramento</w:t>
      </w:r>
      <w:r w:rsidRPr="000E1518">
        <w:rPr>
          <w:spacing w:val="-31"/>
          <w:w w:val="105"/>
          <w:sz w:val="24"/>
          <w:szCs w:val="24"/>
        </w:rPr>
        <w:t xml:space="preserve"> </w:t>
      </w:r>
      <w:r w:rsidRPr="000E1518">
        <w:rPr>
          <w:w w:val="105"/>
          <w:sz w:val="24"/>
          <w:szCs w:val="24"/>
        </w:rPr>
        <w:t>do</w:t>
      </w:r>
      <w:r w:rsidRPr="000E1518">
        <w:rPr>
          <w:spacing w:val="-32"/>
          <w:w w:val="105"/>
          <w:sz w:val="24"/>
          <w:szCs w:val="24"/>
        </w:rPr>
        <w:t xml:space="preserve"> </w:t>
      </w:r>
      <w:r w:rsidRPr="000E1518">
        <w:rPr>
          <w:spacing w:val="-5"/>
          <w:w w:val="105"/>
          <w:sz w:val="24"/>
          <w:szCs w:val="24"/>
        </w:rPr>
        <w:t>SUAS,</w:t>
      </w:r>
      <w:r w:rsidRPr="000E1518">
        <w:rPr>
          <w:spacing w:val="-32"/>
          <w:w w:val="105"/>
          <w:sz w:val="24"/>
          <w:szCs w:val="24"/>
        </w:rPr>
        <w:t xml:space="preserve"> </w:t>
      </w:r>
      <w:r w:rsidR="008D7ED4" w:rsidRPr="000E1518">
        <w:rPr>
          <w:w w:val="105"/>
          <w:sz w:val="24"/>
          <w:szCs w:val="24"/>
        </w:rPr>
        <w:t>implementando-</w:t>
      </w:r>
      <w:r w:rsidRPr="000E1518">
        <w:rPr>
          <w:w w:val="105"/>
          <w:sz w:val="24"/>
          <w:szCs w:val="24"/>
        </w:rPr>
        <w:t>o em âmbito municipal;</w:t>
      </w:r>
      <w:r w:rsidRPr="000E1518">
        <w:rPr>
          <w:spacing w:val="-34"/>
          <w:w w:val="105"/>
          <w:sz w:val="24"/>
          <w:szCs w:val="24"/>
        </w:rPr>
        <w:t xml:space="preserve"> </w:t>
      </w:r>
    </w:p>
    <w:p w:rsidR="0024358E" w:rsidRPr="00F47DC7" w:rsidRDefault="0024358E" w:rsidP="000E1518">
      <w:pPr>
        <w:pStyle w:val="PargrafodaLista"/>
        <w:numPr>
          <w:ilvl w:val="0"/>
          <w:numId w:val="17"/>
        </w:numPr>
        <w:tabs>
          <w:tab w:val="left" w:pos="558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–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elaborar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executar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a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política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recursos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humanos,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acordo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com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a</w:t>
      </w:r>
      <w:r w:rsidRPr="000E1518">
        <w:rPr>
          <w:spacing w:val="-6"/>
          <w:sz w:val="24"/>
          <w:szCs w:val="24"/>
        </w:rPr>
        <w:t xml:space="preserve"> </w:t>
      </w:r>
      <w:r w:rsidR="00F366A1" w:rsidRPr="000E1518">
        <w:rPr>
          <w:sz w:val="24"/>
          <w:szCs w:val="24"/>
        </w:rPr>
        <w:t>NOB/</w:t>
      </w:r>
      <w:r w:rsidRPr="000E1518">
        <w:rPr>
          <w:sz w:val="24"/>
          <w:szCs w:val="24"/>
        </w:rPr>
        <w:t>RH -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pacing w:val="-5"/>
          <w:sz w:val="24"/>
          <w:szCs w:val="24"/>
        </w:rPr>
        <w:t>SUAS;</w:t>
      </w:r>
    </w:p>
    <w:p w:rsidR="00F47DC7" w:rsidRDefault="00F47DC7" w:rsidP="00F47DC7">
      <w:pPr>
        <w:tabs>
          <w:tab w:val="left" w:pos="558"/>
        </w:tabs>
        <w:rPr>
          <w:sz w:val="24"/>
          <w:szCs w:val="24"/>
        </w:rPr>
      </w:pPr>
    </w:p>
    <w:p w:rsidR="00F47DC7" w:rsidRPr="00F47DC7" w:rsidRDefault="00F47DC7" w:rsidP="00F47DC7">
      <w:pPr>
        <w:tabs>
          <w:tab w:val="left" w:pos="558"/>
        </w:tabs>
        <w:rPr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</w:p>
    <w:p w:rsidR="0024358E" w:rsidRPr="000E1518" w:rsidRDefault="0024358E" w:rsidP="000E1518">
      <w:pPr>
        <w:pStyle w:val="PargrafodaLista"/>
        <w:numPr>
          <w:ilvl w:val="0"/>
          <w:numId w:val="17"/>
        </w:numPr>
        <w:tabs>
          <w:tab w:val="left" w:pos="641"/>
        </w:tabs>
        <w:ind w:left="0" w:firstLine="0"/>
        <w:rPr>
          <w:sz w:val="24"/>
          <w:szCs w:val="24"/>
        </w:rPr>
      </w:pPr>
      <w:r w:rsidRPr="000E1518">
        <w:rPr>
          <w:w w:val="105"/>
          <w:sz w:val="24"/>
          <w:szCs w:val="24"/>
        </w:rPr>
        <w:t>–</w:t>
      </w:r>
      <w:r w:rsidR="00FD449F">
        <w:rPr>
          <w:w w:val="105"/>
          <w:sz w:val="24"/>
          <w:szCs w:val="24"/>
        </w:rPr>
        <w:t xml:space="preserve"> </w:t>
      </w:r>
      <w:r w:rsidRPr="000E1518">
        <w:rPr>
          <w:spacing w:val="-20"/>
          <w:w w:val="105"/>
          <w:sz w:val="24"/>
          <w:szCs w:val="24"/>
        </w:rPr>
        <w:t xml:space="preserve"> </w:t>
      </w:r>
      <w:r w:rsidRPr="000E1518">
        <w:rPr>
          <w:w w:val="105"/>
          <w:sz w:val="24"/>
          <w:szCs w:val="24"/>
        </w:rPr>
        <w:t>elaborar</w:t>
      </w:r>
      <w:r w:rsidRPr="000E1518">
        <w:rPr>
          <w:spacing w:val="-19"/>
          <w:w w:val="105"/>
          <w:sz w:val="24"/>
          <w:szCs w:val="24"/>
        </w:rPr>
        <w:t xml:space="preserve"> </w:t>
      </w:r>
      <w:r w:rsidRPr="000E1518">
        <w:rPr>
          <w:w w:val="105"/>
          <w:sz w:val="24"/>
          <w:szCs w:val="24"/>
        </w:rPr>
        <w:t>o</w:t>
      </w:r>
      <w:r w:rsidRPr="000E1518">
        <w:rPr>
          <w:spacing w:val="-19"/>
          <w:w w:val="105"/>
          <w:sz w:val="24"/>
          <w:szCs w:val="24"/>
        </w:rPr>
        <w:t xml:space="preserve"> </w:t>
      </w:r>
      <w:r w:rsidRPr="000E1518">
        <w:rPr>
          <w:w w:val="105"/>
          <w:sz w:val="24"/>
          <w:szCs w:val="24"/>
        </w:rPr>
        <w:t>Plano</w:t>
      </w:r>
      <w:r w:rsidRPr="000E1518">
        <w:rPr>
          <w:spacing w:val="-19"/>
          <w:w w:val="105"/>
          <w:sz w:val="24"/>
          <w:szCs w:val="24"/>
        </w:rPr>
        <w:t xml:space="preserve"> </w:t>
      </w:r>
      <w:r w:rsidRPr="000E1518">
        <w:rPr>
          <w:w w:val="105"/>
          <w:sz w:val="24"/>
          <w:szCs w:val="24"/>
        </w:rPr>
        <w:t>Municipal</w:t>
      </w:r>
      <w:r w:rsidRPr="000E1518">
        <w:rPr>
          <w:spacing w:val="-19"/>
          <w:w w:val="105"/>
          <w:sz w:val="24"/>
          <w:szCs w:val="24"/>
        </w:rPr>
        <w:t xml:space="preserve"> </w:t>
      </w:r>
      <w:r w:rsidRPr="000E1518">
        <w:rPr>
          <w:w w:val="105"/>
          <w:sz w:val="24"/>
          <w:szCs w:val="24"/>
        </w:rPr>
        <w:t>de</w:t>
      </w:r>
      <w:r w:rsidRPr="000E1518">
        <w:rPr>
          <w:spacing w:val="-20"/>
          <w:w w:val="105"/>
          <w:sz w:val="24"/>
          <w:szCs w:val="24"/>
        </w:rPr>
        <w:t xml:space="preserve"> </w:t>
      </w:r>
      <w:r w:rsidRPr="000E1518">
        <w:rPr>
          <w:w w:val="105"/>
          <w:sz w:val="24"/>
          <w:szCs w:val="24"/>
        </w:rPr>
        <w:t>Assistência</w:t>
      </w:r>
      <w:r w:rsidRPr="000E1518">
        <w:rPr>
          <w:spacing w:val="-19"/>
          <w:w w:val="105"/>
          <w:sz w:val="24"/>
          <w:szCs w:val="24"/>
        </w:rPr>
        <w:t xml:space="preserve"> </w:t>
      </w:r>
      <w:r w:rsidRPr="000E1518">
        <w:rPr>
          <w:w w:val="105"/>
          <w:sz w:val="24"/>
          <w:szCs w:val="24"/>
        </w:rPr>
        <w:t>Social,</w:t>
      </w:r>
      <w:r w:rsidRPr="000E1518">
        <w:rPr>
          <w:spacing w:val="-19"/>
          <w:w w:val="105"/>
          <w:sz w:val="24"/>
          <w:szCs w:val="24"/>
        </w:rPr>
        <w:t xml:space="preserve"> </w:t>
      </w:r>
      <w:r w:rsidRPr="000E1518">
        <w:rPr>
          <w:w w:val="105"/>
          <w:sz w:val="24"/>
          <w:szCs w:val="24"/>
        </w:rPr>
        <w:t>a</w:t>
      </w:r>
      <w:r w:rsidRPr="000E1518">
        <w:rPr>
          <w:spacing w:val="-19"/>
          <w:w w:val="105"/>
          <w:sz w:val="24"/>
          <w:szCs w:val="24"/>
        </w:rPr>
        <w:t xml:space="preserve"> </w:t>
      </w:r>
      <w:r w:rsidRPr="000E1518">
        <w:rPr>
          <w:w w:val="105"/>
          <w:sz w:val="24"/>
          <w:szCs w:val="24"/>
        </w:rPr>
        <w:t>partir</w:t>
      </w:r>
      <w:r w:rsidRPr="000E1518">
        <w:rPr>
          <w:spacing w:val="-19"/>
          <w:w w:val="105"/>
          <w:sz w:val="24"/>
          <w:szCs w:val="24"/>
        </w:rPr>
        <w:t xml:space="preserve"> </w:t>
      </w:r>
      <w:r w:rsidRPr="000E1518">
        <w:rPr>
          <w:w w:val="105"/>
          <w:sz w:val="24"/>
          <w:szCs w:val="24"/>
        </w:rPr>
        <w:t>das</w:t>
      </w:r>
      <w:r w:rsidRPr="000E1518">
        <w:rPr>
          <w:spacing w:val="-20"/>
          <w:w w:val="105"/>
          <w:sz w:val="24"/>
          <w:szCs w:val="24"/>
        </w:rPr>
        <w:t xml:space="preserve"> </w:t>
      </w:r>
      <w:r w:rsidR="00916447" w:rsidRPr="000E1518">
        <w:rPr>
          <w:w w:val="105"/>
          <w:sz w:val="24"/>
          <w:szCs w:val="24"/>
        </w:rPr>
        <w:t>responsa</w:t>
      </w:r>
      <w:r w:rsidRPr="000E1518">
        <w:rPr>
          <w:w w:val="105"/>
          <w:sz w:val="24"/>
          <w:szCs w:val="24"/>
        </w:rPr>
        <w:t>bilidades</w:t>
      </w:r>
      <w:r w:rsidRPr="000E1518">
        <w:rPr>
          <w:spacing w:val="-25"/>
          <w:w w:val="105"/>
          <w:sz w:val="24"/>
          <w:szCs w:val="24"/>
        </w:rPr>
        <w:t xml:space="preserve"> </w:t>
      </w:r>
      <w:r w:rsidRPr="000E1518">
        <w:rPr>
          <w:w w:val="105"/>
          <w:sz w:val="24"/>
          <w:szCs w:val="24"/>
        </w:rPr>
        <w:t>e</w:t>
      </w:r>
      <w:r w:rsidRPr="000E1518">
        <w:rPr>
          <w:spacing w:val="-24"/>
          <w:w w:val="105"/>
          <w:sz w:val="24"/>
          <w:szCs w:val="24"/>
        </w:rPr>
        <w:t xml:space="preserve"> </w:t>
      </w:r>
      <w:r w:rsidRPr="000E1518">
        <w:rPr>
          <w:w w:val="105"/>
          <w:sz w:val="24"/>
          <w:szCs w:val="24"/>
        </w:rPr>
        <w:t>de</w:t>
      </w:r>
      <w:r w:rsidRPr="000E1518">
        <w:rPr>
          <w:spacing w:val="-24"/>
          <w:w w:val="105"/>
          <w:sz w:val="24"/>
          <w:szCs w:val="24"/>
        </w:rPr>
        <w:t xml:space="preserve"> </w:t>
      </w:r>
      <w:r w:rsidRPr="000E1518">
        <w:rPr>
          <w:w w:val="105"/>
          <w:sz w:val="24"/>
          <w:szCs w:val="24"/>
        </w:rPr>
        <w:t>seu</w:t>
      </w:r>
      <w:r w:rsidRPr="000E1518">
        <w:rPr>
          <w:spacing w:val="-25"/>
          <w:w w:val="105"/>
          <w:sz w:val="24"/>
          <w:szCs w:val="24"/>
        </w:rPr>
        <w:t xml:space="preserve"> </w:t>
      </w:r>
      <w:r w:rsidRPr="000E1518">
        <w:rPr>
          <w:w w:val="105"/>
          <w:sz w:val="24"/>
          <w:szCs w:val="24"/>
        </w:rPr>
        <w:t>respectivo</w:t>
      </w:r>
      <w:r w:rsidRPr="000E1518">
        <w:rPr>
          <w:spacing w:val="-24"/>
          <w:w w:val="105"/>
          <w:sz w:val="24"/>
          <w:szCs w:val="24"/>
        </w:rPr>
        <w:t xml:space="preserve"> </w:t>
      </w:r>
      <w:r w:rsidRPr="000E1518">
        <w:rPr>
          <w:w w:val="105"/>
          <w:sz w:val="24"/>
          <w:szCs w:val="24"/>
        </w:rPr>
        <w:t>estágio</w:t>
      </w:r>
      <w:r w:rsidRPr="000E1518">
        <w:rPr>
          <w:spacing w:val="-24"/>
          <w:w w:val="105"/>
          <w:sz w:val="24"/>
          <w:szCs w:val="24"/>
        </w:rPr>
        <w:t xml:space="preserve"> </w:t>
      </w:r>
      <w:r w:rsidRPr="000E1518">
        <w:rPr>
          <w:w w:val="105"/>
          <w:sz w:val="24"/>
          <w:szCs w:val="24"/>
        </w:rPr>
        <w:t>no</w:t>
      </w:r>
      <w:r w:rsidRPr="000E1518">
        <w:rPr>
          <w:spacing w:val="-25"/>
          <w:w w:val="105"/>
          <w:sz w:val="24"/>
          <w:szCs w:val="24"/>
        </w:rPr>
        <w:t xml:space="preserve"> </w:t>
      </w:r>
      <w:r w:rsidRPr="000E1518">
        <w:rPr>
          <w:w w:val="105"/>
          <w:sz w:val="24"/>
          <w:szCs w:val="24"/>
        </w:rPr>
        <w:t>aprimoramento</w:t>
      </w:r>
      <w:r w:rsidRPr="000E1518">
        <w:rPr>
          <w:spacing w:val="-24"/>
          <w:w w:val="105"/>
          <w:sz w:val="24"/>
          <w:szCs w:val="24"/>
        </w:rPr>
        <w:t xml:space="preserve"> </w:t>
      </w:r>
      <w:r w:rsidRPr="000E1518">
        <w:rPr>
          <w:w w:val="105"/>
          <w:sz w:val="24"/>
          <w:szCs w:val="24"/>
        </w:rPr>
        <w:t>da</w:t>
      </w:r>
      <w:r w:rsidRPr="000E1518">
        <w:rPr>
          <w:spacing w:val="-24"/>
          <w:w w:val="105"/>
          <w:sz w:val="24"/>
          <w:szCs w:val="24"/>
        </w:rPr>
        <w:t xml:space="preserve"> </w:t>
      </w:r>
      <w:r w:rsidRPr="000E1518">
        <w:rPr>
          <w:w w:val="105"/>
          <w:sz w:val="24"/>
          <w:szCs w:val="24"/>
        </w:rPr>
        <w:t>gestão</w:t>
      </w:r>
      <w:r w:rsidRPr="000E1518">
        <w:rPr>
          <w:spacing w:val="-25"/>
          <w:w w:val="105"/>
          <w:sz w:val="24"/>
          <w:szCs w:val="24"/>
        </w:rPr>
        <w:t xml:space="preserve"> </w:t>
      </w:r>
      <w:r w:rsidRPr="000E1518">
        <w:rPr>
          <w:w w:val="105"/>
          <w:sz w:val="24"/>
          <w:szCs w:val="24"/>
        </w:rPr>
        <w:t>do</w:t>
      </w:r>
      <w:r w:rsidRPr="000E1518">
        <w:rPr>
          <w:spacing w:val="-24"/>
          <w:w w:val="105"/>
          <w:sz w:val="24"/>
          <w:szCs w:val="24"/>
        </w:rPr>
        <w:t xml:space="preserve"> </w:t>
      </w:r>
      <w:r w:rsidRPr="000E1518">
        <w:rPr>
          <w:spacing w:val="-6"/>
          <w:w w:val="105"/>
          <w:sz w:val="24"/>
          <w:szCs w:val="24"/>
        </w:rPr>
        <w:t>SUAS</w:t>
      </w:r>
      <w:r w:rsidRPr="000E1518">
        <w:rPr>
          <w:spacing w:val="-24"/>
          <w:w w:val="105"/>
          <w:sz w:val="24"/>
          <w:szCs w:val="24"/>
        </w:rPr>
        <w:t xml:space="preserve"> </w:t>
      </w:r>
      <w:r w:rsidRPr="000E1518">
        <w:rPr>
          <w:w w:val="105"/>
          <w:sz w:val="24"/>
          <w:szCs w:val="24"/>
        </w:rPr>
        <w:t>e</w:t>
      </w:r>
      <w:r w:rsidRPr="000E1518">
        <w:rPr>
          <w:spacing w:val="-24"/>
          <w:w w:val="105"/>
          <w:sz w:val="24"/>
          <w:szCs w:val="24"/>
        </w:rPr>
        <w:t xml:space="preserve"> </w:t>
      </w:r>
      <w:r w:rsidRPr="000E1518">
        <w:rPr>
          <w:w w:val="105"/>
          <w:sz w:val="24"/>
          <w:szCs w:val="24"/>
        </w:rPr>
        <w:t xml:space="preserve">na </w:t>
      </w:r>
      <w:r w:rsidRPr="000E1518">
        <w:rPr>
          <w:sz w:val="24"/>
          <w:szCs w:val="24"/>
        </w:rPr>
        <w:t>qualificação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dos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serviços,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conforme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patamares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diretrizes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pactuadas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nas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instância</w:t>
      </w:r>
      <w:r w:rsidR="008D7ED4" w:rsidRPr="000E1518">
        <w:rPr>
          <w:sz w:val="24"/>
          <w:szCs w:val="24"/>
        </w:rPr>
        <w:t>s</w:t>
      </w:r>
      <w:r w:rsidRPr="000E1518">
        <w:rPr>
          <w:sz w:val="24"/>
          <w:szCs w:val="24"/>
        </w:rPr>
        <w:t xml:space="preserve"> </w:t>
      </w:r>
      <w:r w:rsidRPr="000E1518">
        <w:rPr>
          <w:w w:val="105"/>
          <w:sz w:val="24"/>
          <w:szCs w:val="24"/>
        </w:rPr>
        <w:t>de</w:t>
      </w:r>
      <w:r w:rsidRPr="000E1518">
        <w:rPr>
          <w:spacing w:val="-10"/>
          <w:w w:val="105"/>
          <w:sz w:val="24"/>
          <w:szCs w:val="24"/>
        </w:rPr>
        <w:t xml:space="preserve"> </w:t>
      </w:r>
      <w:r w:rsidRPr="000E1518">
        <w:rPr>
          <w:w w:val="105"/>
          <w:sz w:val="24"/>
          <w:szCs w:val="24"/>
        </w:rPr>
        <w:t>pactuação</w:t>
      </w:r>
      <w:r w:rsidRPr="000E1518">
        <w:rPr>
          <w:spacing w:val="-10"/>
          <w:w w:val="105"/>
          <w:sz w:val="24"/>
          <w:szCs w:val="24"/>
        </w:rPr>
        <w:t xml:space="preserve"> </w:t>
      </w:r>
      <w:r w:rsidRPr="000E1518">
        <w:rPr>
          <w:w w:val="105"/>
          <w:sz w:val="24"/>
          <w:szCs w:val="24"/>
        </w:rPr>
        <w:t>e</w:t>
      </w:r>
      <w:r w:rsidRPr="000E1518">
        <w:rPr>
          <w:spacing w:val="-9"/>
          <w:w w:val="105"/>
          <w:sz w:val="24"/>
          <w:szCs w:val="24"/>
        </w:rPr>
        <w:t xml:space="preserve"> </w:t>
      </w:r>
      <w:r w:rsidRPr="000E1518">
        <w:rPr>
          <w:w w:val="105"/>
          <w:sz w:val="24"/>
          <w:szCs w:val="24"/>
        </w:rPr>
        <w:t>negociação</w:t>
      </w:r>
      <w:r w:rsidRPr="000E1518">
        <w:rPr>
          <w:spacing w:val="-10"/>
          <w:w w:val="105"/>
          <w:sz w:val="24"/>
          <w:szCs w:val="24"/>
        </w:rPr>
        <w:t xml:space="preserve"> </w:t>
      </w:r>
      <w:r w:rsidRPr="000E1518">
        <w:rPr>
          <w:w w:val="105"/>
          <w:sz w:val="24"/>
          <w:szCs w:val="24"/>
        </w:rPr>
        <w:t>do</w:t>
      </w:r>
      <w:r w:rsidRPr="000E1518">
        <w:rPr>
          <w:spacing w:val="-9"/>
          <w:w w:val="105"/>
          <w:sz w:val="24"/>
          <w:szCs w:val="24"/>
        </w:rPr>
        <w:t xml:space="preserve"> </w:t>
      </w:r>
      <w:r w:rsidRPr="000E1518">
        <w:rPr>
          <w:spacing w:val="-6"/>
          <w:w w:val="105"/>
          <w:sz w:val="24"/>
          <w:szCs w:val="24"/>
        </w:rPr>
        <w:t>SUAS</w:t>
      </w:r>
      <w:r w:rsidRPr="000E1518">
        <w:rPr>
          <w:w w:val="105"/>
          <w:sz w:val="24"/>
          <w:szCs w:val="24"/>
        </w:rPr>
        <w:t>;</w:t>
      </w:r>
    </w:p>
    <w:p w:rsidR="0024358E" w:rsidRPr="000E1518" w:rsidRDefault="0024358E" w:rsidP="000E1518">
      <w:pPr>
        <w:pStyle w:val="PargrafodaLista"/>
        <w:numPr>
          <w:ilvl w:val="0"/>
          <w:numId w:val="17"/>
        </w:numPr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– elaborar e expedir os atos normativos necessários à gestão do FMAS,</w:t>
      </w:r>
      <w:r w:rsidRPr="000E1518">
        <w:rPr>
          <w:spacing w:val="-26"/>
          <w:sz w:val="24"/>
          <w:szCs w:val="24"/>
        </w:rPr>
        <w:t xml:space="preserve"> </w:t>
      </w:r>
      <w:r w:rsidRPr="000E1518">
        <w:rPr>
          <w:sz w:val="24"/>
          <w:szCs w:val="24"/>
        </w:rPr>
        <w:t>de acordo</w:t>
      </w:r>
      <w:r w:rsidRPr="000E1518">
        <w:rPr>
          <w:spacing w:val="-28"/>
          <w:sz w:val="24"/>
          <w:szCs w:val="24"/>
        </w:rPr>
        <w:t xml:space="preserve"> </w:t>
      </w:r>
      <w:r w:rsidRPr="000E1518">
        <w:rPr>
          <w:sz w:val="24"/>
          <w:szCs w:val="24"/>
        </w:rPr>
        <w:t>com</w:t>
      </w:r>
      <w:r w:rsidRPr="000E1518">
        <w:rPr>
          <w:spacing w:val="-27"/>
          <w:sz w:val="24"/>
          <w:szCs w:val="24"/>
        </w:rPr>
        <w:t xml:space="preserve"> </w:t>
      </w:r>
      <w:r w:rsidRPr="000E1518">
        <w:rPr>
          <w:sz w:val="24"/>
          <w:szCs w:val="24"/>
        </w:rPr>
        <w:t>as</w:t>
      </w:r>
      <w:r w:rsidRPr="000E1518">
        <w:rPr>
          <w:spacing w:val="-28"/>
          <w:sz w:val="24"/>
          <w:szCs w:val="24"/>
        </w:rPr>
        <w:t xml:space="preserve"> </w:t>
      </w:r>
      <w:r w:rsidRPr="000E1518">
        <w:rPr>
          <w:sz w:val="24"/>
          <w:szCs w:val="24"/>
        </w:rPr>
        <w:t>diretrizes</w:t>
      </w:r>
      <w:r w:rsidRPr="000E1518">
        <w:rPr>
          <w:spacing w:val="-27"/>
          <w:sz w:val="24"/>
          <w:szCs w:val="24"/>
        </w:rPr>
        <w:t xml:space="preserve"> </w:t>
      </w:r>
      <w:r w:rsidRPr="000E1518">
        <w:rPr>
          <w:sz w:val="24"/>
          <w:szCs w:val="24"/>
        </w:rPr>
        <w:t>estabelecidas</w:t>
      </w:r>
      <w:r w:rsidRPr="000E1518">
        <w:rPr>
          <w:spacing w:val="-28"/>
          <w:sz w:val="24"/>
          <w:szCs w:val="24"/>
        </w:rPr>
        <w:t xml:space="preserve"> </w:t>
      </w:r>
      <w:r w:rsidRPr="000E1518">
        <w:rPr>
          <w:sz w:val="24"/>
          <w:szCs w:val="24"/>
        </w:rPr>
        <w:t>pelo</w:t>
      </w:r>
      <w:r w:rsidRPr="000E1518">
        <w:rPr>
          <w:spacing w:val="-27"/>
          <w:sz w:val="24"/>
          <w:szCs w:val="24"/>
        </w:rPr>
        <w:t xml:space="preserve"> </w:t>
      </w:r>
      <w:r w:rsidRPr="000E1518">
        <w:rPr>
          <w:sz w:val="24"/>
          <w:szCs w:val="24"/>
        </w:rPr>
        <w:t>conselho</w:t>
      </w:r>
      <w:r w:rsidRPr="000E1518">
        <w:rPr>
          <w:spacing w:val="-28"/>
          <w:sz w:val="24"/>
          <w:szCs w:val="24"/>
        </w:rPr>
        <w:t xml:space="preserve"> </w:t>
      </w:r>
      <w:r w:rsidRPr="000E1518">
        <w:rPr>
          <w:sz w:val="24"/>
          <w:szCs w:val="24"/>
        </w:rPr>
        <w:t>municipal</w:t>
      </w:r>
      <w:r w:rsidRPr="000E1518">
        <w:rPr>
          <w:spacing w:val="-27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28"/>
          <w:sz w:val="24"/>
          <w:szCs w:val="24"/>
        </w:rPr>
        <w:t xml:space="preserve"> </w:t>
      </w:r>
      <w:r w:rsidRPr="000E1518">
        <w:rPr>
          <w:sz w:val="24"/>
          <w:szCs w:val="24"/>
        </w:rPr>
        <w:t>assistência</w:t>
      </w:r>
      <w:r w:rsidRPr="000E1518">
        <w:rPr>
          <w:spacing w:val="-27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social;</w:t>
      </w:r>
    </w:p>
    <w:p w:rsidR="0024358E" w:rsidRPr="000E1518" w:rsidRDefault="0024358E" w:rsidP="000E1518">
      <w:pPr>
        <w:pStyle w:val="PargrafodaLista"/>
        <w:numPr>
          <w:ilvl w:val="0"/>
          <w:numId w:val="17"/>
        </w:numPr>
        <w:tabs>
          <w:tab w:val="left" w:pos="709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– elaborar e aprimorar os equipamentos e s</w:t>
      </w:r>
      <w:r w:rsidR="00916447" w:rsidRPr="000E1518">
        <w:rPr>
          <w:sz w:val="24"/>
          <w:szCs w:val="24"/>
        </w:rPr>
        <w:t>erviços socioassistenciais, ob</w:t>
      </w:r>
      <w:r w:rsidRPr="000E1518">
        <w:rPr>
          <w:sz w:val="24"/>
          <w:szCs w:val="24"/>
        </w:rPr>
        <w:t>servando os indicadores de monitoramento e avaliação</w:t>
      </w:r>
      <w:r w:rsidRPr="000E1518">
        <w:rPr>
          <w:spacing w:val="-31"/>
          <w:sz w:val="24"/>
          <w:szCs w:val="24"/>
        </w:rPr>
        <w:t xml:space="preserve"> </w:t>
      </w:r>
      <w:r w:rsidRPr="000E1518">
        <w:rPr>
          <w:sz w:val="24"/>
          <w:szCs w:val="24"/>
        </w:rPr>
        <w:t>pactuados;</w:t>
      </w:r>
    </w:p>
    <w:p w:rsidR="0024358E" w:rsidRPr="000E1518" w:rsidRDefault="00F366A1" w:rsidP="000E1518">
      <w:pPr>
        <w:pStyle w:val="PargrafodaLista"/>
        <w:numPr>
          <w:ilvl w:val="0"/>
          <w:numId w:val="17"/>
        </w:numPr>
        <w:tabs>
          <w:tab w:val="left" w:pos="709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–</w:t>
      </w:r>
      <w:r w:rsidR="008D7ED4" w:rsidRPr="000E1518">
        <w:rPr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garantir a infraestrutura necessária ao f</w:t>
      </w:r>
      <w:r w:rsidR="00E739AC" w:rsidRPr="000E1518">
        <w:rPr>
          <w:sz w:val="24"/>
          <w:szCs w:val="24"/>
        </w:rPr>
        <w:t>uncionamento do respectivo con</w:t>
      </w:r>
      <w:r w:rsidR="0024358E" w:rsidRPr="000E1518">
        <w:rPr>
          <w:sz w:val="24"/>
          <w:szCs w:val="24"/>
        </w:rPr>
        <w:t>selho municipal de assistência social, garantindo recursos materiais, humanos e financeiros, inclusive com despesas referentes a passagens, traslados e diárias de conselheiros</w:t>
      </w:r>
      <w:r w:rsidR="0024358E" w:rsidRPr="000E1518">
        <w:rPr>
          <w:spacing w:val="-4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representantes</w:t>
      </w:r>
      <w:r w:rsidR="0024358E" w:rsidRPr="000E1518">
        <w:rPr>
          <w:spacing w:val="-4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do</w:t>
      </w:r>
      <w:r w:rsidR="0024358E" w:rsidRPr="000E1518">
        <w:rPr>
          <w:spacing w:val="-5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governo</w:t>
      </w:r>
      <w:r w:rsidR="0024358E" w:rsidRPr="000E1518">
        <w:rPr>
          <w:spacing w:val="-4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e</w:t>
      </w:r>
      <w:r w:rsidR="0024358E" w:rsidRPr="000E1518">
        <w:rPr>
          <w:spacing w:val="-4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da</w:t>
      </w:r>
      <w:r w:rsidR="0024358E" w:rsidRPr="000E1518">
        <w:rPr>
          <w:spacing w:val="-4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sociedade</w:t>
      </w:r>
      <w:r w:rsidR="0024358E" w:rsidRPr="000E1518">
        <w:rPr>
          <w:spacing w:val="-4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civil,</w:t>
      </w:r>
      <w:r w:rsidR="0024358E" w:rsidRPr="000E1518">
        <w:rPr>
          <w:spacing w:val="-4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quando</w:t>
      </w:r>
      <w:r w:rsidR="0024358E" w:rsidRPr="000E1518">
        <w:rPr>
          <w:spacing w:val="-4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estiverem</w:t>
      </w:r>
      <w:r w:rsidR="0024358E" w:rsidRPr="000E1518">
        <w:rPr>
          <w:spacing w:val="-4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no exercício de suas</w:t>
      </w:r>
      <w:r w:rsidR="0024358E" w:rsidRPr="000E1518">
        <w:rPr>
          <w:spacing w:val="-17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atribuições;</w:t>
      </w:r>
    </w:p>
    <w:p w:rsidR="0024358E" w:rsidRPr="000E1518" w:rsidRDefault="0024358E" w:rsidP="000E1518">
      <w:pPr>
        <w:pStyle w:val="PargrafodaLista"/>
        <w:numPr>
          <w:ilvl w:val="0"/>
          <w:numId w:val="17"/>
        </w:numPr>
        <w:tabs>
          <w:tab w:val="left" w:pos="567"/>
          <w:tab w:val="left" w:pos="1039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–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garantir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a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elaboração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da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peça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orçamentária</w:t>
      </w:r>
      <w:r w:rsidRPr="000E1518">
        <w:rPr>
          <w:spacing w:val="-10"/>
          <w:sz w:val="24"/>
          <w:szCs w:val="24"/>
        </w:rPr>
        <w:t xml:space="preserve"> </w:t>
      </w:r>
      <w:r w:rsidR="00F366A1" w:rsidRPr="000E1518">
        <w:rPr>
          <w:spacing w:val="-10"/>
          <w:sz w:val="24"/>
          <w:szCs w:val="24"/>
        </w:rPr>
        <w:t xml:space="preserve">para que </w:t>
      </w:r>
      <w:r w:rsidRPr="000E1518">
        <w:rPr>
          <w:sz w:val="24"/>
          <w:szCs w:val="24"/>
        </w:rPr>
        <w:t>esteja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acordo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com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o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Plano Plurianual,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o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Plano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Assistência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dos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compromissos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assumidos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no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Pacto de Aprimoramento do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pacing w:val="-5"/>
          <w:sz w:val="24"/>
          <w:szCs w:val="24"/>
        </w:rPr>
        <w:t>SUAS;</w:t>
      </w:r>
    </w:p>
    <w:p w:rsidR="0024358E" w:rsidRPr="000E1518" w:rsidRDefault="0024358E" w:rsidP="000E1518">
      <w:pPr>
        <w:pStyle w:val="PargrafodaLista"/>
        <w:numPr>
          <w:ilvl w:val="0"/>
          <w:numId w:val="17"/>
        </w:numPr>
        <w:tabs>
          <w:tab w:val="left" w:pos="567"/>
          <w:tab w:val="left" w:pos="1061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– garantir a integralidade da proteção soci</w:t>
      </w:r>
      <w:r w:rsidR="009E0678" w:rsidRPr="000E1518">
        <w:rPr>
          <w:sz w:val="24"/>
          <w:szCs w:val="24"/>
        </w:rPr>
        <w:t>oassistencial à população, pri</w:t>
      </w:r>
      <w:r w:rsidRPr="000E1518">
        <w:rPr>
          <w:sz w:val="24"/>
          <w:szCs w:val="24"/>
        </w:rPr>
        <w:t>mando</w:t>
      </w:r>
      <w:r w:rsidRPr="000E1518">
        <w:rPr>
          <w:spacing w:val="-22"/>
          <w:sz w:val="24"/>
          <w:szCs w:val="24"/>
        </w:rPr>
        <w:t xml:space="preserve"> </w:t>
      </w:r>
      <w:r w:rsidRPr="000E1518">
        <w:rPr>
          <w:sz w:val="24"/>
          <w:szCs w:val="24"/>
        </w:rPr>
        <w:t>pela</w:t>
      </w:r>
      <w:r w:rsidRPr="000E1518">
        <w:rPr>
          <w:spacing w:val="-21"/>
          <w:sz w:val="24"/>
          <w:szCs w:val="24"/>
        </w:rPr>
        <w:t xml:space="preserve"> </w:t>
      </w:r>
      <w:r w:rsidRPr="000E1518">
        <w:rPr>
          <w:sz w:val="24"/>
          <w:szCs w:val="24"/>
        </w:rPr>
        <w:t>qualificação</w:t>
      </w:r>
      <w:r w:rsidRPr="000E1518">
        <w:rPr>
          <w:spacing w:val="-21"/>
          <w:sz w:val="24"/>
          <w:szCs w:val="24"/>
        </w:rPr>
        <w:t xml:space="preserve"> </w:t>
      </w:r>
      <w:r w:rsidRPr="000E1518">
        <w:rPr>
          <w:sz w:val="24"/>
          <w:szCs w:val="24"/>
        </w:rPr>
        <w:t>dos</w:t>
      </w:r>
      <w:r w:rsidRPr="000E1518">
        <w:rPr>
          <w:spacing w:val="-22"/>
          <w:sz w:val="24"/>
          <w:szCs w:val="24"/>
        </w:rPr>
        <w:t xml:space="preserve"> </w:t>
      </w:r>
      <w:r w:rsidRPr="000E1518">
        <w:rPr>
          <w:sz w:val="24"/>
          <w:szCs w:val="24"/>
        </w:rPr>
        <w:t>serviços</w:t>
      </w:r>
      <w:r w:rsidRPr="000E1518">
        <w:rPr>
          <w:spacing w:val="-21"/>
          <w:sz w:val="24"/>
          <w:szCs w:val="24"/>
        </w:rPr>
        <w:t xml:space="preserve"> </w:t>
      </w:r>
      <w:r w:rsidRPr="000E1518">
        <w:rPr>
          <w:sz w:val="24"/>
          <w:szCs w:val="24"/>
        </w:rPr>
        <w:t>do</w:t>
      </w:r>
      <w:r w:rsidRPr="000E1518">
        <w:rPr>
          <w:spacing w:val="-21"/>
          <w:sz w:val="24"/>
          <w:szCs w:val="24"/>
        </w:rPr>
        <w:t xml:space="preserve"> </w:t>
      </w:r>
      <w:r w:rsidRPr="000E1518">
        <w:rPr>
          <w:spacing w:val="-5"/>
          <w:sz w:val="24"/>
          <w:szCs w:val="24"/>
        </w:rPr>
        <w:t>SUAS,</w:t>
      </w:r>
      <w:r w:rsidRPr="000E1518">
        <w:rPr>
          <w:spacing w:val="-22"/>
          <w:sz w:val="24"/>
          <w:szCs w:val="24"/>
        </w:rPr>
        <w:t xml:space="preserve"> </w:t>
      </w:r>
      <w:r w:rsidRPr="000E1518">
        <w:rPr>
          <w:sz w:val="24"/>
          <w:szCs w:val="24"/>
        </w:rPr>
        <w:t>exercendo</w:t>
      </w:r>
      <w:r w:rsidRPr="000E1518">
        <w:rPr>
          <w:spacing w:val="-21"/>
          <w:sz w:val="24"/>
          <w:szCs w:val="24"/>
        </w:rPr>
        <w:t xml:space="preserve"> </w:t>
      </w:r>
      <w:r w:rsidRPr="000E1518">
        <w:rPr>
          <w:sz w:val="24"/>
          <w:szCs w:val="24"/>
        </w:rPr>
        <w:t>essa</w:t>
      </w:r>
      <w:r w:rsidRPr="000E1518">
        <w:rPr>
          <w:spacing w:val="-21"/>
          <w:sz w:val="24"/>
          <w:szCs w:val="24"/>
        </w:rPr>
        <w:t xml:space="preserve"> </w:t>
      </w:r>
      <w:r w:rsidRPr="000E1518">
        <w:rPr>
          <w:sz w:val="24"/>
          <w:szCs w:val="24"/>
        </w:rPr>
        <w:t>responsabilidade</w:t>
      </w:r>
      <w:r w:rsidRPr="000E1518">
        <w:rPr>
          <w:spacing w:val="-22"/>
          <w:sz w:val="24"/>
          <w:szCs w:val="24"/>
        </w:rPr>
        <w:t xml:space="preserve"> </w:t>
      </w:r>
      <w:r w:rsidRPr="000E1518">
        <w:rPr>
          <w:sz w:val="24"/>
          <w:szCs w:val="24"/>
        </w:rPr>
        <w:t xml:space="preserve">de forma compartilhada entre a </w:t>
      </w:r>
      <w:r w:rsidRPr="000E1518">
        <w:rPr>
          <w:spacing w:val="-3"/>
          <w:sz w:val="24"/>
          <w:szCs w:val="24"/>
        </w:rPr>
        <w:t xml:space="preserve">União, </w:t>
      </w:r>
      <w:r w:rsidRPr="000E1518">
        <w:rPr>
          <w:sz w:val="24"/>
          <w:szCs w:val="24"/>
        </w:rPr>
        <w:t>Estados, Distrito Federal e</w:t>
      </w:r>
      <w:r w:rsidRPr="000E1518">
        <w:rPr>
          <w:spacing w:val="-35"/>
          <w:sz w:val="24"/>
          <w:szCs w:val="24"/>
        </w:rPr>
        <w:t xml:space="preserve"> </w:t>
      </w:r>
      <w:r w:rsidR="00F366A1" w:rsidRPr="000E1518">
        <w:rPr>
          <w:spacing w:val="-35"/>
          <w:sz w:val="24"/>
          <w:szCs w:val="24"/>
        </w:rPr>
        <w:t xml:space="preserve"> </w:t>
      </w:r>
      <w:r w:rsidRPr="000E1518">
        <w:rPr>
          <w:sz w:val="24"/>
          <w:szCs w:val="24"/>
        </w:rPr>
        <w:t>Municípios;</w:t>
      </w:r>
    </w:p>
    <w:p w:rsidR="004717AA" w:rsidRPr="000E1518" w:rsidRDefault="0024358E" w:rsidP="000E1518">
      <w:pPr>
        <w:pStyle w:val="PargrafodaLista"/>
        <w:numPr>
          <w:ilvl w:val="0"/>
          <w:numId w:val="17"/>
        </w:numPr>
        <w:tabs>
          <w:tab w:val="left" w:pos="709"/>
          <w:tab w:val="left" w:pos="967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–</w:t>
      </w:r>
      <w:r w:rsidRPr="000E1518">
        <w:rPr>
          <w:spacing w:val="-20"/>
          <w:sz w:val="24"/>
          <w:szCs w:val="24"/>
        </w:rPr>
        <w:t xml:space="preserve"> </w:t>
      </w:r>
      <w:r w:rsidRPr="000E1518">
        <w:rPr>
          <w:sz w:val="24"/>
          <w:szCs w:val="24"/>
        </w:rPr>
        <w:t>garantir</w:t>
      </w:r>
      <w:r w:rsidRPr="000E1518">
        <w:rPr>
          <w:spacing w:val="-20"/>
          <w:sz w:val="24"/>
          <w:szCs w:val="24"/>
        </w:rPr>
        <w:t xml:space="preserve"> </w:t>
      </w:r>
      <w:r w:rsidRPr="000E1518">
        <w:rPr>
          <w:sz w:val="24"/>
          <w:szCs w:val="24"/>
        </w:rPr>
        <w:t>a</w:t>
      </w:r>
      <w:r w:rsidRPr="000E1518">
        <w:rPr>
          <w:spacing w:val="-20"/>
          <w:sz w:val="24"/>
          <w:szCs w:val="24"/>
        </w:rPr>
        <w:t xml:space="preserve"> </w:t>
      </w:r>
      <w:r w:rsidRPr="000E1518">
        <w:rPr>
          <w:sz w:val="24"/>
          <w:szCs w:val="24"/>
        </w:rPr>
        <w:t>capacitação</w:t>
      </w:r>
      <w:r w:rsidRPr="000E1518">
        <w:rPr>
          <w:spacing w:val="-20"/>
          <w:sz w:val="24"/>
          <w:szCs w:val="24"/>
        </w:rPr>
        <w:t xml:space="preserve"> </w:t>
      </w:r>
      <w:r w:rsidRPr="000E1518">
        <w:rPr>
          <w:sz w:val="24"/>
          <w:szCs w:val="24"/>
        </w:rPr>
        <w:t>para</w:t>
      </w:r>
      <w:r w:rsidRPr="000E1518">
        <w:rPr>
          <w:spacing w:val="-19"/>
          <w:sz w:val="24"/>
          <w:szCs w:val="24"/>
        </w:rPr>
        <w:t xml:space="preserve"> </w:t>
      </w:r>
      <w:r w:rsidRPr="000E1518">
        <w:rPr>
          <w:sz w:val="24"/>
          <w:szCs w:val="24"/>
        </w:rPr>
        <w:t>gestores,</w:t>
      </w:r>
      <w:r w:rsidRPr="000E1518">
        <w:rPr>
          <w:spacing w:val="-20"/>
          <w:sz w:val="24"/>
          <w:szCs w:val="24"/>
        </w:rPr>
        <w:t xml:space="preserve"> </w:t>
      </w:r>
      <w:r w:rsidRPr="000E1518">
        <w:rPr>
          <w:sz w:val="24"/>
          <w:szCs w:val="24"/>
        </w:rPr>
        <w:t>trabalhadores,</w:t>
      </w:r>
      <w:r w:rsidRPr="000E1518">
        <w:rPr>
          <w:spacing w:val="-20"/>
          <w:sz w:val="24"/>
          <w:szCs w:val="24"/>
        </w:rPr>
        <w:t xml:space="preserve"> </w:t>
      </w:r>
      <w:r w:rsidRPr="000E1518">
        <w:rPr>
          <w:sz w:val="24"/>
          <w:szCs w:val="24"/>
        </w:rPr>
        <w:t>dirigentes</w:t>
      </w:r>
      <w:r w:rsidRPr="000E1518">
        <w:rPr>
          <w:spacing w:val="-20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20"/>
          <w:sz w:val="24"/>
          <w:szCs w:val="24"/>
        </w:rPr>
        <w:t xml:space="preserve"> </w:t>
      </w:r>
      <w:r w:rsidRPr="000E1518">
        <w:rPr>
          <w:sz w:val="24"/>
          <w:szCs w:val="24"/>
        </w:rPr>
        <w:t>entidades e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organizações,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usuários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conselheiros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assistência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social,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além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 xml:space="preserve">desenvolver, </w:t>
      </w:r>
      <w:r w:rsidRPr="000E1518">
        <w:rPr>
          <w:sz w:val="24"/>
          <w:szCs w:val="24"/>
        </w:rPr>
        <w:t>participar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apoiar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a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realização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estudos,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pesquisas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diagnósticos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relacionados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à política de assistência social, em especial para fundamentar a análise de situações de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vulnerabilidade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risco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dos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territórios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o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equacionamento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da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oferta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serviços em conformidade com a tipificação</w:t>
      </w:r>
      <w:r w:rsidRPr="000E1518">
        <w:rPr>
          <w:spacing w:val="-26"/>
          <w:sz w:val="24"/>
          <w:szCs w:val="24"/>
        </w:rPr>
        <w:t xml:space="preserve"> </w:t>
      </w:r>
      <w:r w:rsidRPr="000E1518">
        <w:rPr>
          <w:sz w:val="24"/>
          <w:szCs w:val="24"/>
        </w:rPr>
        <w:t>nacional;</w:t>
      </w:r>
    </w:p>
    <w:p w:rsidR="0024358E" w:rsidRPr="000E1518" w:rsidRDefault="0024358E" w:rsidP="000E1518">
      <w:pPr>
        <w:pStyle w:val="PargrafodaLista"/>
        <w:numPr>
          <w:ilvl w:val="0"/>
          <w:numId w:val="17"/>
        </w:numPr>
        <w:tabs>
          <w:tab w:val="left" w:pos="709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–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garantir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o</w:t>
      </w:r>
      <w:r w:rsidRPr="000E1518">
        <w:rPr>
          <w:spacing w:val="-3"/>
          <w:sz w:val="24"/>
          <w:szCs w:val="24"/>
        </w:rPr>
        <w:t xml:space="preserve"> </w:t>
      </w:r>
      <w:r w:rsidRPr="000E1518">
        <w:rPr>
          <w:sz w:val="24"/>
          <w:szCs w:val="24"/>
        </w:rPr>
        <w:t>comando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único</w:t>
      </w:r>
      <w:r w:rsidRPr="000E1518">
        <w:rPr>
          <w:spacing w:val="-3"/>
          <w:sz w:val="24"/>
          <w:szCs w:val="24"/>
        </w:rPr>
        <w:t xml:space="preserve"> </w:t>
      </w:r>
      <w:r w:rsidRPr="000E1518">
        <w:rPr>
          <w:sz w:val="24"/>
          <w:szCs w:val="24"/>
        </w:rPr>
        <w:t>das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ações</w:t>
      </w:r>
      <w:r w:rsidRPr="000E1518">
        <w:rPr>
          <w:spacing w:val="-3"/>
          <w:sz w:val="24"/>
          <w:szCs w:val="24"/>
        </w:rPr>
        <w:t xml:space="preserve"> </w:t>
      </w:r>
      <w:r w:rsidRPr="000E1518">
        <w:rPr>
          <w:sz w:val="24"/>
          <w:szCs w:val="24"/>
        </w:rPr>
        <w:t>do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pacing w:val="-6"/>
          <w:sz w:val="24"/>
          <w:szCs w:val="24"/>
        </w:rPr>
        <w:t>SUAS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pelo</w:t>
      </w:r>
      <w:r w:rsidRPr="000E1518">
        <w:rPr>
          <w:spacing w:val="-3"/>
          <w:sz w:val="24"/>
          <w:szCs w:val="24"/>
        </w:rPr>
        <w:t xml:space="preserve"> </w:t>
      </w:r>
      <w:r w:rsidRPr="000E1518">
        <w:rPr>
          <w:sz w:val="24"/>
          <w:szCs w:val="24"/>
        </w:rPr>
        <w:t>órgão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gestor</w:t>
      </w:r>
      <w:r w:rsidRPr="000E1518">
        <w:rPr>
          <w:spacing w:val="-3"/>
          <w:sz w:val="24"/>
          <w:szCs w:val="24"/>
        </w:rPr>
        <w:t xml:space="preserve"> </w:t>
      </w:r>
      <w:r w:rsidRPr="000E1518">
        <w:rPr>
          <w:sz w:val="24"/>
          <w:szCs w:val="24"/>
        </w:rPr>
        <w:t>da</w:t>
      </w:r>
      <w:r w:rsidRPr="000E1518">
        <w:rPr>
          <w:spacing w:val="-4"/>
          <w:sz w:val="24"/>
          <w:szCs w:val="24"/>
        </w:rPr>
        <w:t xml:space="preserve"> </w:t>
      </w:r>
      <w:r w:rsidR="00F366A1" w:rsidRPr="000E1518">
        <w:rPr>
          <w:sz w:val="24"/>
          <w:szCs w:val="24"/>
        </w:rPr>
        <w:t>polí</w:t>
      </w:r>
      <w:r w:rsidRPr="000E1518">
        <w:rPr>
          <w:sz w:val="24"/>
          <w:szCs w:val="24"/>
        </w:rPr>
        <w:t xml:space="preserve">tica de assistência social, conforme preconiza a </w:t>
      </w:r>
      <w:r w:rsidRPr="000E1518">
        <w:rPr>
          <w:spacing w:val="-3"/>
          <w:sz w:val="24"/>
          <w:szCs w:val="24"/>
        </w:rPr>
        <w:t>LOAS;</w:t>
      </w:r>
    </w:p>
    <w:p w:rsidR="0024358E" w:rsidRPr="000E1518" w:rsidRDefault="0024358E" w:rsidP="000E1518">
      <w:pPr>
        <w:pStyle w:val="PargrafodaLista"/>
        <w:numPr>
          <w:ilvl w:val="0"/>
          <w:numId w:val="17"/>
        </w:numPr>
        <w:tabs>
          <w:tab w:val="left" w:pos="709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– definir os fluxos de referência e contrarreferência do atendimento nos serviços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socioassistenciais,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com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respeito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às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diversidades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em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todas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as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suas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formas;</w:t>
      </w:r>
    </w:p>
    <w:p w:rsidR="004717AA" w:rsidRPr="000E1518" w:rsidRDefault="0024358E" w:rsidP="000E1518">
      <w:pPr>
        <w:pStyle w:val="PargrafodaLista"/>
        <w:numPr>
          <w:ilvl w:val="0"/>
          <w:numId w:val="17"/>
        </w:numPr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– definir os indicadores necessários ao processo de acompanhamento, monitoramento e avaliação, observado a suas</w:t>
      </w:r>
      <w:r w:rsidRPr="000E1518">
        <w:rPr>
          <w:spacing w:val="-32"/>
          <w:sz w:val="24"/>
          <w:szCs w:val="24"/>
        </w:rPr>
        <w:t xml:space="preserve"> </w:t>
      </w:r>
      <w:r w:rsidR="00F366A1" w:rsidRPr="000E1518">
        <w:rPr>
          <w:sz w:val="24"/>
          <w:szCs w:val="24"/>
        </w:rPr>
        <w:t>competências;</w:t>
      </w:r>
    </w:p>
    <w:p w:rsidR="0024358E" w:rsidRPr="000E1518" w:rsidRDefault="0024358E" w:rsidP="000E1518">
      <w:pPr>
        <w:pStyle w:val="PargrafodaLista"/>
        <w:numPr>
          <w:ilvl w:val="0"/>
          <w:numId w:val="17"/>
        </w:numPr>
        <w:tabs>
          <w:tab w:val="left" w:pos="709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– implementar a gestão do trabalho e a educação</w:t>
      </w:r>
      <w:r w:rsidRPr="000E1518">
        <w:rPr>
          <w:spacing w:val="-28"/>
          <w:sz w:val="24"/>
          <w:szCs w:val="24"/>
        </w:rPr>
        <w:t xml:space="preserve"> </w:t>
      </w:r>
      <w:r w:rsidRPr="000E1518">
        <w:rPr>
          <w:sz w:val="24"/>
          <w:szCs w:val="24"/>
        </w:rPr>
        <w:t>permanente</w:t>
      </w:r>
      <w:r w:rsidR="00F366A1" w:rsidRPr="000E1518">
        <w:rPr>
          <w:sz w:val="24"/>
          <w:szCs w:val="24"/>
        </w:rPr>
        <w:t>;</w:t>
      </w:r>
    </w:p>
    <w:p w:rsidR="0024358E" w:rsidRPr="000E1518" w:rsidRDefault="00FD449F" w:rsidP="000E1518">
      <w:pPr>
        <w:pStyle w:val="Corpodetexto"/>
        <w:jc w:val="both"/>
        <w:rPr>
          <w:sz w:val="24"/>
          <w:szCs w:val="24"/>
        </w:rPr>
      </w:pPr>
      <w:r>
        <w:rPr>
          <w:b/>
          <w:sz w:val="24"/>
          <w:szCs w:val="24"/>
        </w:rPr>
        <w:t>XXXIX</w:t>
      </w:r>
      <w:r w:rsidR="0024358E" w:rsidRPr="000E1518">
        <w:rPr>
          <w:sz w:val="24"/>
          <w:szCs w:val="24"/>
        </w:rPr>
        <w:t xml:space="preserve"> – promover a articulação intersetorial do </w:t>
      </w:r>
      <w:r w:rsidR="0024358E" w:rsidRPr="000E1518">
        <w:rPr>
          <w:spacing w:val="-6"/>
          <w:sz w:val="24"/>
          <w:szCs w:val="24"/>
        </w:rPr>
        <w:t xml:space="preserve">SUAS </w:t>
      </w:r>
      <w:r w:rsidR="00916447" w:rsidRPr="000E1518">
        <w:rPr>
          <w:sz w:val="24"/>
          <w:szCs w:val="24"/>
        </w:rPr>
        <w:t>com as demais políticas pú</w:t>
      </w:r>
      <w:r w:rsidR="0024358E" w:rsidRPr="000E1518">
        <w:rPr>
          <w:sz w:val="24"/>
          <w:szCs w:val="24"/>
        </w:rPr>
        <w:t>blicas e Sistema de Garantia de Direitos e Sistema de Justiça;</w:t>
      </w:r>
    </w:p>
    <w:p w:rsidR="0024358E" w:rsidRPr="000E1518" w:rsidRDefault="004638CA" w:rsidP="000E1518">
      <w:pPr>
        <w:pStyle w:val="Corpodetexto"/>
        <w:jc w:val="both"/>
        <w:rPr>
          <w:sz w:val="24"/>
          <w:szCs w:val="24"/>
        </w:rPr>
      </w:pPr>
      <w:r w:rsidRPr="004638CA">
        <w:rPr>
          <w:b/>
          <w:sz w:val="24"/>
          <w:szCs w:val="24"/>
        </w:rPr>
        <w:t>XL</w:t>
      </w:r>
      <w:r w:rsidR="0024358E" w:rsidRPr="000E1518">
        <w:rPr>
          <w:spacing w:val="-13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–</w:t>
      </w:r>
      <w:r w:rsidR="0024358E" w:rsidRPr="000E1518">
        <w:rPr>
          <w:spacing w:val="-12"/>
          <w:sz w:val="24"/>
          <w:szCs w:val="24"/>
        </w:rPr>
        <w:t xml:space="preserve"> </w:t>
      </w:r>
      <w:r w:rsidR="0024358E" w:rsidRPr="000E1518">
        <w:rPr>
          <w:spacing w:val="-3"/>
          <w:sz w:val="24"/>
          <w:szCs w:val="24"/>
        </w:rPr>
        <w:t>promover</w:t>
      </w:r>
      <w:r w:rsidR="0024358E" w:rsidRPr="000E1518">
        <w:rPr>
          <w:spacing w:val="-13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a</w:t>
      </w:r>
      <w:r w:rsidR="0024358E" w:rsidRPr="000E1518">
        <w:rPr>
          <w:spacing w:val="-12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participação</w:t>
      </w:r>
      <w:r w:rsidR="0024358E" w:rsidRPr="000E1518">
        <w:rPr>
          <w:spacing w:val="-13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da</w:t>
      </w:r>
      <w:r w:rsidR="0024358E" w:rsidRPr="000E1518">
        <w:rPr>
          <w:spacing w:val="-12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sociedade,</w:t>
      </w:r>
      <w:r w:rsidR="0024358E" w:rsidRPr="000E1518">
        <w:rPr>
          <w:spacing w:val="-13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especialmente</w:t>
      </w:r>
      <w:r w:rsidR="0024358E" w:rsidRPr="000E1518">
        <w:rPr>
          <w:spacing w:val="-12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dos</w:t>
      </w:r>
      <w:r w:rsidR="0024358E" w:rsidRPr="000E1518">
        <w:rPr>
          <w:spacing w:val="-13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usuários,</w:t>
      </w:r>
      <w:r w:rsidR="0024358E" w:rsidRPr="000E1518">
        <w:rPr>
          <w:spacing w:val="-12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na</w:t>
      </w:r>
      <w:r w:rsidR="0024358E" w:rsidRPr="000E1518">
        <w:rPr>
          <w:spacing w:val="-13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el</w:t>
      </w:r>
      <w:r w:rsidR="00F366A1" w:rsidRPr="000E1518">
        <w:rPr>
          <w:sz w:val="24"/>
          <w:szCs w:val="24"/>
        </w:rPr>
        <w:t>a</w:t>
      </w:r>
      <w:r w:rsidR="0024358E" w:rsidRPr="000E1518">
        <w:rPr>
          <w:sz w:val="24"/>
          <w:szCs w:val="24"/>
        </w:rPr>
        <w:t>boração da política de assistência</w:t>
      </w:r>
      <w:r w:rsidR="0024358E" w:rsidRPr="000E1518">
        <w:rPr>
          <w:spacing w:val="-28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social;</w:t>
      </w:r>
    </w:p>
    <w:p w:rsidR="0024358E" w:rsidRPr="000E1518" w:rsidRDefault="004638CA" w:rsidP="000E1518">
      <w:pPr>
        <w:pStyle w:val="Corpodetexto"/>
        <w:jc w:val="both"/>
        <w:rPr>
          <w:sz w:val="24"/>
          <w:szCs w:val="24"/>
        </w:rPr>
      </w:pPr>
      <w:r w:rsidRPr="004638CA">
        <w:rPr>
          <w:b/>
          <w:sz w:val="24"/>
          <w:szCs w:val="24"/>
        </w:rPr>
        <w:t>XLI</w:t>
      </w:r>
      <w:r w:rsidR="0024358E" w:rsidRPr="000E1518">
        <w:rPr>
          <w:spacing w:val="-9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–</w:t>
      </w:r>
      <w:r w:rsidR="0024358E" w:rsidRPr="000E1518">
        <w:rPr>
          <w:spacing w:val="-8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assumir</w:t>
      </w:r>
      <w:r w:rsidR="0024358E" w:rsidRPr="000E1518">
        <w:rPr>
          <w:spacing w:val="-9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as</w:t>
      </w:r>
      <w:r w:rsidR="0024358E" w:rsidRPr="000E1518">
        <w:rPr>
          <w:spacing w:val="-8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atribuições,</w:t>
      </w:r>
      <w:r w:rsidR="0024358E" w:rsidRPr="000E1518">
        <w:rPr>
          <w:spacing w:val="-9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no</w:t>
      </w:r>
      <w:r w:rsidR="0024358E" w:rsidRPr="000E1518">
        <w:rPr>
          <w:spacing w:val="-8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que</w:t>
      </w:r>
      <w:r w:rsidR="0024358E" w:rsidRPr="000E1518">
        <w:rPr>
          <w:spacing w:val="-9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lhe</w:t>
      </w:r>
      <w:r w:rsidR="0024358E" w:rsidRPr="000E1518">
        <w:rPr>
          <w:spacing w:val="-8"/>
          <w:sz w:val="24"/>
          <w:szCs w:val="24"/>
        </w:rPr>
        <w:t xml:space="preserve"> </w:t>
      </w:r>
      <w:r w:rsidR="0024358E" w:rsidRPr="000E1518">
        <w:rPr>
          <w:spacing w:val="-3"/>
          <w:sz w:val="24"/>
          <w:szCs w:val="24"/>
        </w:rPr>
        <w:t>couber,</w:t>
      </w:r>
      <w:r w:rsidR="0024358E" w:rsidRPr="000E1518">
        <w:rPr>
          <w:spacing w:val="-8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no</w:t>
      </w:r>
      <w:r w:rsidR="0024358E" w:rsidRPr="000E1518">
        <w:rPr>
          <w:spacing w:val="-9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processo</w:t>
      </w:r>
      <w:r w:rsidR="0024358E" w:rsidRPr="000E1518">
        <w:rPr>
          <w:spacing w:val="-8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de</w:t>
      </w:r>
      <w:r w:rsidR="0024358E" w:rsidRPr="000E1518">
        <w:rPr>
          <w:spacing w:val="-9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municipalização dos serviços de proteção social</w:t>
      </w:r>
      <w:r w:rsidR="0024358E" w:rsidRPr="000E1518">
        <w:rPr>
          <w:spacing w:val="-28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básica;</w:t>
      </w:r>
    </w:p>
    <w:p w:rsidR="0024358E" w:rsidRPr="000E1518" w:rsidRDefault="003104F3" w:rsidP="000E1518">
      <w:pPr>
        <w:pStyle w:val="Corpodetexto"/>
        <w:jc w:val="both"/>
        <w:rPr>
          <w:sz w:val="24"/>
          <w:szCs w:val="24"/>
        </w:rPr>
      </w:pPr>
      <w:r w:rsidRPr="004638CA">
        <w:rPr>
          <w:b/>
          <w:spacing w:val="-6"/>
          <w:sz w:val="24"/>
          <w:szCs w:val="24"/>
        </w:rPr>
        <w:t>XL</w:t>
      </w:r>
      <w:r w:rsidR="004638CA" w:rsidRPr="004638CA">
        <w:rPr>
          <w:b/>
          <w:spacing w:val="-6"/>
          <w:sz w:val="24"/>
          <w:szCs w:val="24"/>
        </w:rPr>
        <w:t>II</w:t>
      </w:r>
      <w:r w:rsidR="0024358E" w:rsidRPr="000E1518">
        <w:rPr>
          <w:spacing w:val="-6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– participar dos mecanismos formais de cooperação intergovernamental que viabilizem técnica e financeiramente os serviços de referência regional,</w:t>
      </w:r>
      <w:r w:rsidR="0024358E" w:rsidRPr="000E1518">
        <w:rPr>
          <w:spacing w:val="-32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definindo as</w:t>
      </w:r>
      <w:r w:rsidR="0024358E" w:rsidRPr="000E1518">
        <w:rPr>
          <w:spacing w:val="-7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competências</w:t>
      </w:r>
      <w:r w:rsidR="0024358E" w:rsidRPr="000E1518">
        <w:rPr>
          <w:spacing w:val="-6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na</w:t>
      </w:r>
      <w:r w:rsidR="0024358E" w:rsidRPr="000E1518">
        <w:rPr>
          <w:spacing w:val="-6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gestão</w:t>
      </w:r>
      <w:r w:rsidR="0024358E" w:rsidRPr="000E1518">
        <w:rPr>
          <w:spacing w:val="-6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e</w:t>
      </w:r>
      <w:r w:rsidR="0024358E" w:rsidRPr="000E1518">
        <w:rPr>
          <w:spacing w:val="-6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no</w:t>
      </w:r>
      <w:r w:rsidR="0024358E" w:rsidRPr="000E1518">
        <w:rPr>
          <w:spacing w:val="-6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cofinanciamento,</w:t>
      </w:r>
      <w:r w:rsidR="0024358E" w:rsidRPr="000E1518">
        <w:rPr>
          <w:spacing w:val="-6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a</w:t>
      </w:r>
      <w:r w:rsidR="0024358E" w:rsidRPr="000E1518">
        <w:rPr>
          <w:spacing w:val="-7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serem</w:t>
      </w:r>
      <w:r w:rsidR="0024358E" w:rsidRPr="000E1518">
        <w:rPr>
          <w:spacing w:val="-6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pactuadas</w:t>
      </w:r>
      <w:r w:rsidR="0024358E" w:rsidRPr="000E1518">
        <w:rPr>
          <w:spacing w:val="-6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na</w:t>
      </w:r>
      <w:r w:rsidR="0024358E" w:rsidRPr="000E1518">
        <w:rPr>
          <w:spacing w:val="-6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CIB;</w:t>
      </w:r>
    </w:p>
    <w:p w:rsidR="0024358E" w:rsidRPr="000E1518" w:rsidRDefault="003104F3" w:rsidP="000E1518">
      <w:pPr>
        <w:pStyle w:val="Corpodetexto"/>
        <w:jc w:val="both"/>
        <w:rPr>
          <w:sz w:val="24"/>
          <w:szCs w:val="24"/>
        </w:rPr>
      </w:pPr>
      <w:r w:rsidRPr="004638CA">
        <w:rPr>
          <w:b/>
          <w:sz w:val="24"/>
          <w:szCs w:val="24"/>
        </w:rPr>
        <w:t>XLI</w:t>
      </w:r>
      <w:r w:rsidR="004638CA" w:rsidRPr="004638CA">
        <w:rPr>
          <w:b/>
          <w:sz w:val="24"/>
          <w:szCs w:val="24"/>
        </w:rPr>
        <w:t>II</w:t>
      </w:r>
      <w:r w:rsidR="0024358E" w:rsidRPr="000E1518">
        <w:rPr>
          <w:sz w:val="24"/>
          <w:szCs w:val="24"/>
        </w:rPr>
        <w:t xml:space="preserve"> – prestar informações que subsidiem o acompanhamento estadual e federal da gestão municipal;</w:t>
      </w:r>
    </w:p>
    <w:p w:rsidR="0024358E" w:rsidRPr="000E1518" w:rsidRDefault="003104F3" w:rsidP="000E1518">
      <w:pPr>
        <w:pStyle w:val="Corpodetexto"/>
        <w:jc w:val="both"/>
        <w:rPr>
          <w:sz w:val="24"/>
          <w:szCs w:val="24"/>
        </w:rPr>
      </w:pPr>
      <w:r w:rsidRPr="004638CA">
        <w:rPr>
          <w:b/>
          <w:spacing w:val="-4"/>
          <w:sz w:val="24"/>
          <w:szCs w:val="24"/>
        </w:rPr>
        <w:t>XLI</w:t>
      </w:r>
      <w:r w:rsidR="004638CA" w:rsidRPr="004638CA">
        <w:rPr>
          <w:b/>
          <w:spacing w:val="-4"/>
          <w:sz w:val="24"/>
          <w:szCs w:val="24"/>
        </w:rPr>
        <w:t>V</w:t>
      </w:r>
      <w:r w:rsidR="0024358E" w:rsidRPr="000E1518">
        <w:rPr>
          <w:spacing w:val="-14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–</w:t>
      </w:r>
      <w:r w:rsidR="0024358E" w:rsidRPr="000E1518">
        <w:rPr>
          <w:spacing w:val="-14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zelar</w:t>
      </w:r>
      <w:r w:rsidR="0024358E" w:rsidRPr="000E1518">
        <w:rPr>
          <w:spacing w:val="-14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pela</w:t>
      </w:r>
      <w:r w:rsidR="0024358E" w:rsidRPr="000E1518">
        <w:rPr>
          <w:spacing w:val="-14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execução</w:t>
      </w:r>
      <w:r w:rsidR="0024358E" w:rsidRPr="000E1518">
        <w:rPr>
          <w:spacing w:val="-14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direta</w:t>
      </w:r>
      <w:r w:rsidR="0024358E" w:rsidRPr="000E1518">
        <w:rPr>
          <w:spacing w:val="-13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ou</w:t>
      </w:r>
      <w:r w:rsidR="0024358E" w:rsidRPr="000E1518">
        <w:rPr>
          <w:spacing w:val="-14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indireta</w:t>
      </w:r>
      <w:r w:rsidR="0024358E" w:rsidRPr="000E1518">
        <w:rPr>
          <w:spacing w:val="-14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dos</w:t>
      </w:r>
      <w:r w:rsidR="0024358E" w:rsidRPr="000E1518">
        <w:rPr>
          <w:spacing w:val="-14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recursos</w:t>
      </w:r>
      <w:r w:rsidR="0024358E" w:rsidRPr="000E1518">
        <w:rPr>
          <w:spacing w:val="-14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transferidos</w:t>
      </w:r>
      <w:r w:rsidR="0024358E" w:rsidRPr="000E1518">
        <w:rPr>
          <w:spacing w:val="-14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pela</w:t>
      </w:r>
      <w:r w:rsidR="0024358E" w:rsidRPr="000E1518">
        <w:rPr>
          <w:spacing w:val="-13"/>
          <w:sz w:val="24"/>
          <w:szCs w:val="24"/>
        </w:rPr>
        <w:t xml:space="preserve"> </w:t>
      </w:r>
      <w:r w:rsidR="0024358E" w:rsidRPr="000E1518">
        <w:rPr>
          <w:spacing w:val="-3"/>
          <w:sz w:val="24"/>
          <w:szCs w:val="24"/>
        </w:rPr>
        <w:t xml:space="preserve">União </w:t>
      </w:r>
      <w:r w:rsidR="0024358E" w:rsidRPr="000E1518">
        <w:rPr>
          <w:sz w:val="24"/>
          <w:szCs w:val="24"/>
        </w:rPr>
        <w:t>e</w:t>
      </w:r>
      <w:r w:rsidR="0024358E" w:rsidRPr="000E1518">
        <w:rPr>
          <w:spacing w:val="-7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pelos</w:t>
      </w:r>
      <w:r w:rsidR="0024358E" w:rsidRPr="000E1518">
        <w:rPr>
          <w:spacing w:val="-7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estados</w:t>
      </w:r>
      <w:r w:rsidR="0024358E" w:rsidRPr="000E1518">
        <w:rPr>
          <w:spacing w:val="-6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ao</w:t>
      </w:r>
      <w:r w:rsidR="0024358E" w:rsidRPr="000E1518">
        <w:rPr>
          <w:spacing w:val="-7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Município,</w:t>
      </w:r>
      <w:r w:rsidR="0024358E" w:rsidRPr="000E1518">
        <w:rPr>
          <w:spacing w:val="-7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inclusive</w:t>
      </w:r>
      <w:r w:rsidR="0024358E" w:rsidRPr="000E1518">
        <w:rPr>
          <w:spacing w:val="-6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no</w:t>
      </w:r>
      <w:r w:rsidR="0024358E" w:rsidRPr="000E1518">
        <w:rPr>
          <w:spacing w:val="-7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que</w:t>
      </w:r>
      <w:r w:rsidR="0024358E" w:rsidRPr="000E1518">
        <w:rPr>
          <w:spacing w:val="-7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tange</w:t>
      </w:r>
      <w:r w:rsidR="0024358E" w:rsidRPr="000E1518">
        <w:rPr>
          <w:spacing w:val="-6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a</w:t>
      </w:r>
      <w:r w:rsidR="0024358E" w:rsidRPr="000E1518">
        <w:rPr>
          <w:spacing w:val="-7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prestação</w:t>
      </w:r>
      <w:r w:rsidR="0024358E" w:rsidRPr="000E1518">
        <w:rPr>
          <w:spacing w:val="-7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de</w:t>
      </w:r>
      <w:r w:rsidR="0024358E" w:rsidRPr="000E1518">
        <w:rPr>
          <w:spacing w:val="-6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contas;</w:t>
      </w:r>
    </w:p>
    <w:p w:rsidR="0024358E" w:rsidRPr="000E1518" w:rsidRDefault="003104F3" w:rsidP="000E1518">
      <w:pPr>
        <w:pStyle w:val="Corpodetexto"/>
        <w:jc w:val="both"/>
        <w:rPr>
          <w:sz w:val="24"/>
          <w:szCs w:val="24"/>
        </w:rPr>
      </w:pPr>
      <w:r w:rsidRPr="004638CA">
        <w:rPr>
          <w:b/>
          <w:spacing w:val="-4"/>
          <w:sz w:val="24"/>
          <w:szCs w:val="24"/>
        </w:rPr>
        <w:t>XL</w:t>
      </w:r>
      <w:r w:rsidR="004638CA" w:rsidRPr="004638CA">
        <w:rPr>
          <w:b/>
          <w:spacing w:val="-4"/>
          <w:sz w:val="24"/>
          <w:szCs w:val="24"/>
        </w:rPr>
        <w:t>V</w:t>
      </w:r>
      <w:r w:rsidR="0024358E" w:rsidRPr="000E1518">
        <w:rPr>
          <w:spacing w:val="-19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–</w:t>
      </w:r>
      <w:r w:rsidR="0024358E" w:rsidRPr="000E1518">
        <w:rPr>
          <w:spacing w:val="-19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assessorar</w:t>
      </w:r>
      <w:r w:rsidR="0024358E" w:rsidRPr="000E1518">
        <w:rPr>
          <w:spacing w:val="-19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as</w:t>
      </w:r>
      <w:r w:rsidR="0024358E" w:rsidRPr="000E1518">
        <w:rPr>
          <w:spacing w:val="-18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entidades</w:t>
      </w:r>
      <w:r w:rsidR="0024358E" w:rsidRPr="000E1518">
        <w:rPr>
          <w:spacing w:val="-19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e</w:t>
      </w:r>
      <w:r w:rsidR="0024358E" w:rsidRPr="000E1518">
        <w:rPr>
          <w:spacing w:val="-19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organizações</w:t>
      </w:r>
      <w:r w:rsidR="0024358E" w:rsidRPr="000E1518">
        <w:rPr>
          <w:spacing w:val="-18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de</w:t>
      </w:r>
      <w:r w:rsidR="0024358E" w:rsidRPr="000E1518">
        <w:rPr>
          <w:spacing w:val="-19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assistência</w:t>
      </w:r>
      <w:r w:rsidR="0024358E" w:rsidRPr="000E1518">
        <w:rPr>
          <w:spacing w:val="-19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social</w:t>
      </w:r>
      <w:r w:rsidR="0024358E" w:rsidRPr="000E1518">
        <w:rPr>
          <w:spacing w:val="-18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visando</w:t>
      </w:r>
      <w:r w:rsidR="0024358E" w:rsidRPr="000E1518">
        <w:rPr>
          <w:spacing w:val="-19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à</w:t>
      </w:r>
      <w:r w:rsidR="0024358E" w:rsidRPr="000E1518">
        <w:rPr>
          <w:spacing w:val="-19"/>
          <w:sz w:val="24"/>
          <w:szCs w:val="24"/>
        </w:rPr>
        <w:t xml:space="preserve"> </w:t>
      </w:r>
      <w:r w:rsidR="00916447" w:rsidRPr="000E1518">
        <w:rPr>
          <w:sz w:val="24"/>
          <w:szCs w:val="24"/>
        </w:rPr>
        <w:t>ade</w:t>
      </w:r>
      <w:r w:rsidR="0024358E" w:rsidRPr="000E1518">
        <w:rPr>
          <w:sz w:val="24"/>
          <w:szCs w:val="24"/>
        </w:rPr>
        <w:t>quação</w:t>
      </w:r>
      <w:r w:rsidR="0024358E" w:rsidRPr="000E1518">
        <w:rPr>
          <w:spacing w:val="-24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dos</w:t>
      </w:r>
      <w:r w:rsidR="0024358E" w:rsidRPr="000E1518">
        <w:rPr>
          <w:spacing w:val="-24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seus</w:t>
      </w:r>
      <w:r w:rsidR="0024358E" w:rsidRPr="000E1518">
        <w:rPr>
          <w:spacing w:val="-24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serviços,</w:t>
      </w:r>
      <w:r w:rsidR="0024358E" w:rsidRPr="000E1518">
        <w:rPr>
          <w:spacing w:val="-24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programas,</w:t>
      </w:r>
      <w:r w:rsidR="0024358E" w:rsidRPr="000E1518">
        <w:rPr>
          <w:spacing w:val="-23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projetos</w:t>
      </w:r>
      <w:r w:rsidR="0024358E" w:rsidRPr="000E1518">
        <w:rPr>
          <w:spacing w:val="-24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e</w:t>
      </w:r>
      <w:r w:rsidR="0024358E" w:rsidRPr="000E1518">
        <w:rPr>
          <w:spacing w:val="-24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benefícios</w:t>
      </w:r>
      <w:r w:rsidR="0024358E" w:rsidRPr="000E1518">
        <w:rPr>
          <w:spacing w:val="-24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socioassistenciais</w:t>
      </w:r>
      <w:r w:rsidR="0024358E" w:rsidRPr="000E1518">
        <w:rPr>
          <w:spacing w:val="-24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às</w:t>
      </w:r>
      <w:r w:rsidR="0024358E" w:rsidRPr="000E1518">
        <w:rPr>
          <w:spacing w:val="-23"/>
          <w:sz w:val="24"/>
          <w:szCs w:val="24"/>
        </w:rPr>
        <w:t xml:space="preserve"> </w:t>
      </w:r>
      <w:r w:rsidR="00916447" w:rsidRPr="000E1518">
        <w:rPr>
          <w:spacing w:val="-3"/>
          <w:sz w:val="24"/>
          <w:szCs w:val="24"/>
        </w:rPr>
        <w:t>nor</w:t>
      </w:r>
      <w:r w:rsidR="0024358E" w:rsidRPr="000E1518">
        <w:rPr>
          <w:sz w:val="24"/>
          <w:szCs w:val="24"/>
        </w:rPr>
        <w:t>mas</w:t>
      </w:r>
      <w:r w:rsidR="0024358E" w:rsidRPr="000E1518">
        <w:rPr>
          <w:spacing w:val="-4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do</w:t>
      </w:r>
      <w:r w:rsidR="0024358E" w:rsidRPr="000E1518">
        <w:rPr>
          <w:spacing w:val="-4"/>
          <w:sz w:val="24"/>
          <w:szCs w:val="24"/>
        </w:rPr>
        <w:t xml:space="preserve"> </w:t>
      </w:r>
      <w:r w:rsidR="0024358E" w:rsidRPr="000E1518">
        <w:rPr>
          <w:spacing w:val="-5"/>
          <w:sz w:val="24"/>
          <w:szCs w:val="24"/>
        </w:rPr>
        <w:t>SUAS,</w:t>
      </w:r>
      <w:r w:rsidR="0024358E" w:rsidRPr="000E1518">
        <w:rPr>
          <w:spacing w:val="-4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viabilizando</w:t>
      </w:r>
      <w:r w:rsidR="0024358E" w:rsidRPr="000E1518">
        <w:rPr>
          <w:spacing w:val="-4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estratégias</w:t>
      </w:r>
      <w:r w:rsidR="0024358E" w:rsidRPr="000E1518">
        <w:rPr>
          <w:spacing w:val="-4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e</w:t>
      </w:r>
      <w:r w:rsidR="0024358E" w:rsidRPr="000E1518">
        <w:rPr>
          <w:spacing w:val="-4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mecanismos</w:t>
      </w:r>
      <w:r w:rsidR="0024358E" w:rsidRPr="000E1518">
        <w:rPr>
          <w:spacing w:val="-4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de</w:t>
      </w:r>
      <w:r w:rsidR="0024358E" w:rsidRPr="000E1518">
        <w:rPr>
          <w:spacing w:val="-4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organização</w:t>
      </w:r>
      <w:r w:rsidR="0024358E" w:rsidRPr="000E1518">
        <w:rPr>
          <w:spacing w:val="-4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para</w:t>
      </w:r>
      <w:r w:rsidR="0024358E" w:rsidRPr="000E1518">
        <w:rPr>
          <w:spacing w:val="-4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aferir</w:t>
      </w:r>
      <w:r w:rsidR="0024358E" w:rsidRPr="000E1518">
        <w:rPr>
          <w:spacing w:val="-4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o pertencimento à rede socioassistencial, em âmbito local, de serviços, programas, projetos</w:t>
      </w:r>
      <w:r w:rsidR="0024358E" w:rsidRPr="000E1518">
        <w:rPr>
          <w:spacing w:val="-16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e</w:t>
      </w:r>
      <w:r w:rsidR="0024358E" w:rsidRPr="000E1518">
        <w:rPr>
          <w:spacing w:val="-16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benefícios</w:t>
      </w:r>
      <w:r w:rsidR="0024358E" w:rsidRPr="000E1518">
        <w:rPr>
          <w:spacing w:val="-15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socioassistenciais</w:t>
      </w:r>
      <w:r w:rsidR="0024358E" w:rsidRPr="000E1518">
        <w:rPr>
          <w:spacing w:val="-16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ofertados</w:t>
      </w:r>
      <w:r w:rsidR="0024358E" w:rsidRPr="000E1518">
        <w:rPr>
          <w:spacing w:val="-16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pelas</w:t>
      </w:r>
      <w:r w:rsidR="0024358E" w:rsidRPr="000E1518">
        <w:rPr>
          <w:spacing w:val="-15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entidades</w:t>
      </w:r>
      <w:r w:rsidR="0024358E" w:rsidRPr="000E1518">
        <w:rPr>
          <w:spacing w:val="-16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e</w:t>
      </w:r>
      <w:r w:rsidR="0024358E" w:rsidRPr="000E1518">
        <w:rPr>
          <w:spacing w:val="-15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organizações</w:t>
      </w:r>
      <w:r w:rsidR="0024358E" w:rsidRPr="000E1518">
        <w:rPr>
          <w:spacing w:val="-16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de assistência</w:t>
      </w:r>
      <w:r w:rsidR="0024358E" w:rsidRPr="000E1518">
        <w:rPr>
          <w:spacing w:val="-6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social</w:t>
      </w:r>
      <w:r w:rsidR="0024358E" w:rsidRPr="000E1518">
        <w:rPr>
          <w:spacing w:val="-6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de</w:t>
      </w:r>
      <w:r w:rsidR="0024358E" w:rsidRPr="000E1518">
        <w:rPr>
          <w:spacing w:val="-6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acordo</w:t>
      </w:r>
      <w:r w:rsidR="0024358E" w:rsidRPr="000E1518">
        <w:rPr>
          <w:spacing w:val="-5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com</w:t>
      </w:r>
      <w:r w:rsidR="0024358E" w:rsidRPr="000E1518">
        <w:rPr>
          <w:spacing w:val="-6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as</w:t>
      </w:r>
      <w:r w:rsidR="0024358E" w:rsidRPr="000E1518">
        <w:rPr>
          <w:spacing w:val="-6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normativas</w:t>
      </w:r>
      <w:r w:rsidR="0024358E" w:rsidRPr="000E1518">
        <w:rPr>
          <w:spacing w:val="-5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federais.</w:t>
      </w:r>
    </w:p>
    <w:p w:rsidR="0024358E" w:rsidRDefault="0024358E" w:rsidP="000E1518">
      <w:pPr>
        <w:pStyle w:val="Corpodetexto"/>
        <w:jc w:val="both"/>
        <w:rPr>
          <w:sz w:val="24"/>
          <w:szCs w:val="24"/>
        </w:rPr>
      </w:pPr>
    </w:p>
    <w:p w:rsidR="004638CA" w:rsidRDefault="004638CA" w:rsidP="000E1518">
      <w:pPr>
        <w:pStyle w:val="Corpodetexto"/>
        <w:jc w:val="both"/>
        <w:rPr>
          <w:sz w:val="24"/>
          <w:szCs w:val="24"/>
        </w:rPr>
      </w:pPr>
    </w:p>
    <w:p w:rsidR="004638CA" w:rsidRPr="000E1518" w:rsidRDefault="004638CA" w:rsidP="000E1518">
      <w:pPr>
        <w:pStyle w:val="Corpodetexto"/>
        <w:jc w:val="both"/>
        <w:rPr>
          <w:sz w:val="24"/>
          <w:szCs w:val="24"/>
        </w:rPr>
      </w:pPr>
    </w:p>
    <w:p w:rsidR="0024358E" w:rsidRPr="000E1518" w:rsidRDefault="004638CA" w:rsidP="000E1518">
      <w:pPr>
        <w:pStyle w:val="Corpodetexto"/>
        <w:jc w:val="both"/>
        <w:rPr>
          <w:sz w:val="24"/>
          <w:szCs w:val="24"/>
        </w:rPr>
      </w:pPr>
      <w:r w:rsidRPr="004638CA">
        <w:rPr>
          <w:b/>
          <w:sz w:val="24"/>
          <w:szCs w:val="24"/>
        </w:rPr>
        <w:t>XL</w:t>
      </w:r>
      <w:r w:rsidR="003104F3" w:rsidRPr="004638CA">
        <w:rPr>
          <w:b/>
          <w:sz w:val="24"/>
          <w:szCs w:val="24"/>
        </w:rPr>
        <w:t>V</w:t>
      </w:r>
      <w:r w:rsidRPr="004638CA">
        <w:rPr>
          <w:b/>
          <w:sz w:val="24"/>
          <w:szCs w:val="24"/>
        </w:rPr>
        <w:t>I</w:t>
      </w:r>
      <w:r w:rsidR="0024358E" w:rsidRPr="000E1518">
        <w:rPr>
          <w:spacing w:val="-14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–</w:t>
      </w:r>
      <w:r w:rsidR="0024358E" w:rsidRPr="000E1518">
        <w:rPr>
          <w:spacing w:val="-14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acompanhar</w:t>
      </w:r>
      <w:r w:rsidR="0024358E" w:rsidRPr="000E1518">
        <w:rPr>
          <w:spacing w:val="-14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a</w:t>
      </w:r>
      <w:r w:rsidR="0024358E" w:rsidRPr="000E1518">
        <w:rPr>
          <w:spacing w:val="-14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execução</w:t>
      </w:r>
      <w:r w:rsidR="0024358E" w:rsidRPr="000E1518">
        <w:rPr>
          <w:spacing w:val="-14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de</w:t>
      </w:r>
      <w:r w:rsidR="0024358E" w:rsidRPr="000E1518">
        <w:rPr>
          <w:spacing w:val="-13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parcerias</w:t>
      </w:r>
      <w:r w:rsidR="0024358E" w:rsidRPr="000E1518">
        <w:rPr>
          <w:spacing w:val="-14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firmadas</w:t>
      </w:r>
      <w:r w:rsidR="0024358E" w:rsidRPr="000E1518">
        <w:rPr>
          <w:spacing w:val="-14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entre</w:t>
      </w:r>
      <w:r w:rsidR="0024358E" w:rsidRPr="000E1518">
        <w:rPr>
          <w:spacing w:val="-14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os</w:t>
      </w:r>
      <w:r w:rsidR="0024358E" w:rsidRPr="000E1518">
        <w:rPr>
          <w:spacing w:val="-14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municípios</w:t>
      </w:r>
      <w:r w:rsidR="0024358E" w:rsidRPr="000E1518">
        <w:rPr>
          <w:spacing w:val="-14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e</w:t>
      </w:r>
      <w:r w:rsidR="0024358E" w:rsidRPr="000E1518">
        <w:rPr>
          <w:spacing w:val="-13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as</w:t>
      </w:r>
      <w:r w:rsidR="0024358E" w:rsidRPr="000E1518">
        <w:rPr>
          <w:spacing w:val="-14"/>
          <w:sz w:val="24"/>
          <w:szCs w:val="24"/>
        </w:rPr>
        <w:t xml:space="preserve"> </w:t>
      </w:r>
      <w:r w:rsidR="00916447" w:rsidRPr="000E1518">
        <w:rPr>
          <w:sz w:val="24"/>
          <w:szCs w:val="24"/>
        </w:rPr>
        <w:t>en</w:t>
      </w:r>
      <w:r w:rsidR="0024358E" w:rsidRPr="000E1518">
        <w:rPr>
          <w:sz w:val="24"/>
          <w:szCs w:val="24"/>
        </w:rPr>
        <w:t>tidades</w:t>
      </w:r>
      <w:r w:rsidR="0024358E" w:rsidRPr="000E1518">
        <w:rPr>
          <w:spacing w:val="-6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e</w:t>
      </w:r>
      <w:r w:rsidR="0024358E" w:rsidRPr="000E1518">
        <w:rPr>
          <w:spacing w:val="-6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organizações</w:t>
      </w:r>
      <w:r w:rsidR="0024358E" w:rsidRPr="000E1518">
        <w:rPr>
          <w:spacing w:val="-6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de</w:t>
      </w:r>
      <w:r w:rsidR="0024358E" w:rsidRPr="000E1518">
        <w:rPr>
          <w:spacing w:val="-6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assistência</w:t>
      </w:r>
      <w:r w:rsidR="0024358E" w:rsidRPr="000E1518">
        <w:rPr>
          <w:spacing w:val="-5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social</w:t>
      </w:r>
      <w:r w:rsidR="0024358E" w:rsidRPr="000E1518">
        <w:rPr>
          <w:spacing w:val="-6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e</w:t>
      </w:r>
      <w:r w:rsidR="0024358E" w:rsidRPr="000E1518">
        <w:rPr>
          <w:spacing w:val="-6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promover</w:t>
      </w:r>
      <w:r w:rsidR="0024358E" w:rsidRPr="000E1518">
        <w:rPr>
          <w:spacing w:val="-6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a</w:t>
      </w:r>
      <w:r w:rsidR="0024358E" w:rsidRPr="000E1518">
        <w:rPr>
          <w:spacing w:val="-6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avaliação</w:t>
      </w:r>
      <w:r w:rsidR="0024358E" w:rsidRPr="000E1518">
        <w:rPr>
          <w:spacing w:val="-6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das</w:t>
      </w:r>
      <w:r w:rsidR="0024358E" w:rsidRPr="000E1518">
        <w:rPr>
          <w:spacing w:val="-5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prestações de</w:t>
      </w:r>
      <w:r w:rsidR="0024358E" w:rsidRPr="000E1518">
        <w:rPr>
          <w:spacing w:val="-6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contas;</w:t>
      </w:r>
    </w:p>
    <w:p w:rsidR="0024358E" w:rsidRPr="000E1518" w:rsidRDefault="003104F3" w:rsidP="000E1518">
      <w:pPr>
        <w:pStyle w:val="Corpodetexto"/>
        <w:jc w:val="both"/>
        <w:rPr>
          <w:sz w:val="24"/>
          <w:szCs w:val="24"/>
        </w:rPr>
      </w:pPr>
      <w:r w:rsidRPr="004638CA">
        <w:rPr>
          <w:b/>
          <w:sz w:val="24"/>
          <w:szCs w:val="24"/>
        </w:rPr>
        <w:t>XLV</w:t>
      </w:r>
      <w:r w:rsidR="004638CA" w:rsidRPr="004638CA">
        <w:rPr>
          <w:b/>
          <w:sz w:val="24"/>
          <w:szCs w:val="24"/>
        </w:rPr>
        <w:t>II</w:t>
      </w:r>
      <w:r w:rsidR="0024358E" w:rsidRPr="000E1518">
        <w:rPr>
          <w:spacing w:val="-12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–</w:t>
      </w:r>
      <w:r w:rsidR="0024358E" w:rsidRPr="000E1518">
        <w:rPr>
          <w:spacing w:val="-11"/>
          <w:sz w:val="24"/>
          <w:szCs w:val="24"/>
        </w:rPr>
        <w:t xml:space="preserve"> </w:t>
      </w:r>
      <w:r w:rsidR="0024358E" w:rsidRPr="000E1518">
        <w:rPr>
          <w:spacing w:val="-3"/>
          <w:sz w:val="24"/>
          <w:szCs w:val="24"/>
        </w:rPr>
        <w:t>normatizar,</w:t>
      </w:r>
      <w:r w:rsidR="0024358E" w:rsidRPr="000E1518">
        <w:rPr>
          <w:spacing w:val="-11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em</w:t>
      </w:r>
      <w:r w:rsidR="0024358E" w:rsidRPr="000E1518">
        <w:rPr>
          <w:spacing w:val="-11"/>
          <w:sz w:val="24"/>
          <w:szCs w:val="24"/>
        </w:rPr>
        <w:t xml:space="preserve"> </w:t>
      </w:r>
      <w:r w:rsidR="0024358E" w:rsidRPr="000E1518">
        <w:rPr>
          <w:spacing w:val="-3"/>
          <w:sz w:val="24"/>
          <w:szCs w:val="24"/>
        </w:rPr>
        <w:t>âmbito</w:t>
      </w:r>
      <w:r w:rsidR="0024358E" w:rsidRPr="000E1518">
        <w:rPr>
          <w:spacing w:val="-11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local,</w:t>
      </w:r>
      <w:r w:rsidR="0024358E" w:rsidRPr="000E1518">
        <w:rPr>
          <w:spacing w:val="-11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o</w:t>
      </w:r>
      <w:r w:rsidR="0024358E" w:rsidRPr="000E1518">
        <w:rPr>
          <w:spacing w:val="-11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financiamento</w:t>
      </w:r>
      <w:r w:rsidR="0024358E" w:rsidRPr="000E1518">
        <w:rPr>
          <w:spacing w:val="-11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integral</w:t>
      </w:r>
      <w:r w:rsidR="0024358E" w:rsidRPr="000E1518">
        <w:rPr>
          <w:spacing w:val="-11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dos</w:t>
      </w:r>
      <w:r w:rsidR="0024358E" w:rsidRPr="000E1518">
        <w:rPr>
          <w:spacing w:val="-11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serviços,</w:t>
      </w:r>
      <w:r w:rsidR="0024358E" w:rsidRPr="000E1518">
        <w:rPr>
          <w:spacing w:val="-11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programas, projetos</w:t>
      </w:r>
      <w:r w:rsidR="0024358E" w:rsidRPr="000E1518">
        <w:rPr>
          <w:spacing w:val="-11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e</w:t>
      </w:r>
      <w:r w:rsidR="0024358E" w:rsidRPr="000E1518">
        <w:rPr>
          <w:spacing w:val="-11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benefícios</w:t>
      </w:r>
      <w:r w:rsidR="0024358E" w:rsidRPr="000E1518">
        <w:rPr>
          <w:spacing w:val="-11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de</w:t>
      </w:r>
      <w:r w:rsidR="0024358E" w:rsidRPr="000E1518">
        <w:rPr>
          <w:spacing w:val="-10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assistência</w:t>
      </w:r>
      <w:r w:rsidR="0024358E" w:rsidRPr="000E1518">
        <w:rPr>
          <w:spacing w:val="-11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social</w:t>
      </w:r>
      <w:r w:rsidR="0024358E" w:rsidRPr="000E1518">
        <w:rPr>
          <w:spacing w:val="-11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ofertados</w:t>
      </w:r>
      <w:r w:rsidR="0024358E" w:rsidRPr="000E1518">
        <w:rPr>
          <w:spacing w:val="-10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pelas</w:t>
      </w:r>
      <w:r w:rsidR="0024358E" w:rsidRPr="000E1518">
        <w:rPr>
          <w:spacing w:val="-11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entidades</w:t>
      </w:r>
      <w:r w:rsidR="0024358E" w:rsidRPr="000E1518">
        <w:rPr>
          <w:spacing w:val="-11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e</w:t>
      </w:r>
      <w:r w:rsidR="0024358E" w:rsidRPr="000E1518">
        <w:rPr>
          <w:spacing w:val="-10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organizações vinculadas</w:t>
      </w:r>
      <w:r w:rsidR="0024358E" w:rsidRPr="000E1518">
        <w:rPr>
          <w:spacing w:val="-7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ao</w:t>
      </w:r>
      <w:r w:rsidR="0024358E" w:rsidRPr="000E1518">
        <w:rPr>
          <w:spacing w:val="-7"/>
          <w:sz w:val="24"/>
          <w:szCs w:val="24"/>
        </w:rPr>
        <w:t xml:space="preserve"> </w:t>
      </w:r>
      <w:r w:rsidR="0024358E" w:rsidRPr="000E1518">
        <w:rPr>
          <w:spacing w:val="-5"/>
          <w:sz w:val="24"/>
          <w:szCs w:val="24"/>
        </w:rPr>
        <w:t>SUAS,</w:t>
      </w:r>
      <w:r w:rsidR="0024358E" w:rsidRPr="000E1518">
        <w:rPr>
          <w:spacing w:val="-7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conforme</w:t>
      </w:r>
      <w:r w:rsidR="0024358E" w:rsidRPr="000E1518">
        <w:rPr>
          <w:spacing w:val="-6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§</w:t>
      </w:r>
      <w:r w:rsidR="00231100">
        <w:rPr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3º</w:t>
      </w:r>
      <w:r w:rsidR="0024358E" w:rsidRPr="000E1518">
        <w:rPr>
          <w:spacing w:val="-7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do</w:t>
      </w:r>
      <w:r w:rsidR="0024358E" w:rsidRPr="000E1518">
        <w:rPr>
          <w:spacing w:val="-7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art.</w:t>
      </w:r>
      <w:r w:rsidR="0024358E" w:rsidRPr="000E1518">
        <w:rPr>
          <w:spacing w:val="-6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6º</w:t>
      </w:r>
      <w:r w:rsidR="0024358E" w:rsidRPr="000E1518">
        <w:rPr>
          <w:spacing w:val="-7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B</w:t>
      </w:r>
      <w:r w:rsidR="0024358E" w:rsidRPr="000E1518">
        <w:rPr>
          <w:spacing w:val="-7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da</w:t>
      </w:r>
      <w:r w:rsidR="0024358E" w:rsidRPr="000E1518">
        <w:rPr>
          <w:spacing w:val="-6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Lei</w:t>
      </w:r>
      <w:r w:rsidR="0024358E" w:rsidRPr="000E1518">
        <w:rPr>
          <w:spacing w:val="-7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Federal</w:t>
      </w:r>
      <w:r w:rsidR="0024358E" w:rsidRPr="000E1518">
        <w:rPr>
          <w:spacing w:val="-7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nº</w:t>
      </w:r>
      <w:r w:rsidR="00231100">
        <w:rPr>
          <w:sz w:val="24"/>
          <w:szCs w:val="24"/>
        </w:rPr>
        <w:t>.</w:t>
      </w:r>
      <w:r w:rsidR="0024358E" w:rsidRPr="000E1518">
        <w:rPr>
          <w:spacing w:val="-6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8.742,</w:t>
      </w:r>
      <w:r w:rsidR="0024358E" w:rsidRPr="000E1518">
        <w:rPr>
          <w:spacing w:val="-7"/>
          <w:sz w:val="24"/>
          <w:szCs w:val="24"/>
        </w:rPr>
        <w:t xml:space="preserve"> </w:t>
      </w:r>
      <w:r w:rsidR="00ED289B" w:rsidRPr="000E1518">
        <w:rPr>
          <w:sz w:val="24"/>
          <w:szCs w:val="24"/>
        </w:rPr>
        <w:t>de</w:t>
      </w:r>
      <w:r w:rsidR="00ED289B" w:rsidRPr="000E1518">
        <w:rPr>
          <w:spacing w:val="-6"/>
          <w:sz w:val="24"/>
          <w:szCs w:val="24"/>
        </w:rPr>
        <w:t xml:space="preserve"> </w:t>
      </w:r>
      <w:r w:rsidR="00ED289B" w:rsidRPr="000E1518">
        <w:rPr>
          <w:sz w:val="24"/>
          <w:szCs w:val="24"/>
        </w:rPr>
        <w:t>7</w:t>
      </w:r>
      <w:r w:rsidR="00ED289B" w:rsidRPr="000E1518">
        <w:rPr>
          <w:spacing w:val="-6"/>
          <w:sz w:val="24"/>
          <w:szCs w:val="24"/>
        </w:rPr>
        <w:t xml:space="preserve"> </w:t>
      </w:r>
      <w:r w:rsidR="00ED289B" w:rsidRPr="000E1518">
        <w:rPr>
          <w:sz w:val="24"/>
          <w:szCs w:val="24"/>
        </w:rPr>
        <w:t>de</w:t>
      </w:r>
      <w:r w:rsidR="00ED289B" w:rsidRPr="000E1518">
        <w:rPr>
          <w:spacing w:val="-6"/>
          <w:sz w:val="24"/>
          <w:szCs w:val="24"/>
        </w:rPr>
        <w:t xml:space="preserve"> </w:t>
      </w:r>
      <w:r w:rsidR="00ED289B" w:rsidRPr="000E1518">
        <w:rPr>
          <w:sz w:val="24"/>
          <w:szCs w:val="24"/>
        </w:rPr>
        <w:t>Dezembro</w:t>
      </w:r>
      <w:r w:rsidR="00ED289B" w:rsidRPr="000E1518">
        <w:rPr>
          <w:spacing w:val="-5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de</w:t>
      </w:r>
      <w:r w:rsidR="0024358E" w:rsidRPr="000E1518">
        <w:rPr>
          <w:spacing w:val="-7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1993,</w:t>
      </w:r>
      <w:r w:rsidR="0024358E" w:rsidRPr="000E1518">
        <w:rPr>
          <w:spacing w:val="-6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e sua regulamentação em âmbito</w:t>
      </w:r>
      <w:r w:rsidR="0024358E" w:rsidRPr="000E1518">
        <w:rPr>
          <w:spacing w:val="-21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federal.</w:t>
      </w:r>
    </w:p>
    <w:p w:rsidR="0024358E" w:rsidRPr="000E1518" w:rsidRDefault="003104F3" w:rsidP="000E1518">
      <w:pPr>
        <w:pStyle w:val="Corpodetexto"/>
        <w:jc w:val="both"/>
        <w:rPr>
          <w:sz w:val="24"/>
          <w:szCs w:val="24"/>
        </w:rPr>
      </w:pPr>
      <w:r w:rsidRPr="00231100">
        <w:rPr>
          <w:b/>
          <w:sz w:val="24"/>
          <w:szCs w:val="24"/>
        </w:rPr>
        <w:t>XLVI</w:t>
      </w:r>
      <w:r w:rsidR="00231100" w:rsidRPr="00231100">
        <w:rPr>
          <w:b/>
          <w:sz w:val="24"/>
          <w:szCs w:val="24"/>
        </w:rPr>
        <w:t>II</w:t>
      </w:r>
      <w:r w:rsidR="0024358E" w:rsidRPr="000E1518">
        <w:rPr>
          <w:sz w:val="24"/>
          <w:szCs w:val="24"/>
        </w:rPr>
        <w:t xml:space="preserve"> – aferir os padrões de qualidade de atendimento, a partir dos indicadores de </w:t>
      </w:r>
      <w:r w:rsidR="0024358E" w:rsidRPr="000E1518">
        <w:rPr>
          <w:spacing w:val="-3"/>
          <w:sz w:val="24"/>
          <w:szCs w:val="24"/>
        </w:rPr>
        <w:t>acompanhamento</w:t>
      </w:r>
      <w:r w:rsidR="0024358E" w:rsidRPr="000E1518">
        <w:rPr>
          <w:spacing w:val="-25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definidos</w:t>
      </w:r>
      <w:r w:rsidR="0024358E" w:rsidRPr="000E1518">
        <w:rPr>
          <w:spacing w:val="-24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pelo</w:t>
      </w:r>
      <w:r w:rsidR="0024358E" w:rsidRPr="000E1518">
        <w:rPr>
          <w:spacing w:val="-25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respectivo</w:t>
      </w:r>
      <w:r w:rsidR="0024358E" w:rsidRPr="000E1518">
        <w:rPr>
          <w:spacing w:val="-24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conselho</w:t>
      </w:r>
      <w:r w:rsidR="0024358E" w:rsidRPr="000E1518">
        <w:rPr>
          <w:spacing w:val="-24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municipal</w:t>
      </w:r>
      <w:r w:rsidR="0024358E" w:rsidRPr="000E1518">
        <w:rPr>
          <w:spacing w:val="-25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de</w:t>
      </w:r>
      <w:r w:rsidR="0024358E" w:rsidRPr="000E1518">
        <w:rPr>
          <w:spacing w:val="-24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assistência</w:t>
      </w:r>
      <w:r w:rsidR="0024358E" w:rsidRPr="000E1518">
        <w:rPr>
          <w:spacing w:val="-24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social para</w:t>
      </w:r>
      <w:r w:rsidR="0024358E" w:rsidRPr="000E1518">
        <w:rPr>
          <w:spacing w:val="-20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a</w:t>
      </w:r>
      <w:r w:rsidR="0024358E" w:rsidRPr="000E1518">
        <w:rPr>
          <w:spacing w:val="-19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qualificação</w:t>
      </w:r>
      <w:r w:rsidR="0024358E" w:rsidRPr="000E1518">
        <w:rPr>
          <w:spacing w:val="-19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dos</w:t>
      </w:r>
      <w:r w:rsidR="0024358E" w:rsidRPr="000E1518">
        <w:rPr>
          <w:spacing w:val="-20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serviços</w:t>
      </w:r>
      <w:r w:rsidR="0024358E" w:rsidRPr="000E1518">
        <w:rPr>
          <w:spacing w:val="-19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e</w:t>
      </w:r>
      <w:r w:rsidR="0024358E" w:rsidRPr="000E1518">
        <w:rPr>
          <w:spacing w:val="-19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benefícios</w:t>
      </w:r>
      <w:r w:rsidR="0024358E" w:rsidRPr="000E1518">
        <w:rPr>
          <w:spacing w:val="-19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em</w:t>
      </w:r>
      <w:r w:rsidR="0024358E" w:rsidRPr="000E1518">
        <w:rPr>
          <w:spacing w:val="-20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consonância</w:t>
      </w:r>
      <w:r w:rsidR="0024358E" w:rsidRPr="000E1518">
        <w:rPr>
          <w:spacing w:val="-19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com</w:t>
      </w:r>
      <w:r w:rsidR="0024358E" w:rsidRPr="000E1518">
        <w:rPr>
          <w:spacing w:val="-19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as</w:t>
      </w:r>
      <w:r w:rsidR="0024358E" w:rsidRPr="000E1518">
        <w:rPr>
          <w:spacing w:val="-19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normas</w:t>
      </w:r>
      <w:r w:rsidR="0024358E" w:rsidRPr="000E1518">
        <w:rPr>
          <w:spacing w:val="-20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gerais;</w:t>
      </w:r>
    </w:p>
    <w:p w:rsidR="0024358E" w:rsidRPr="000E1518" w:rsidRDefault="003104F3" w:rsidP="000E1518">
      <w:pPr>
        <w:pStyle w:val="Corpodetexto"/>
        <w:jc w:val="both"/>
        <w:rPr>
          <w:sz w:val="24"/>
          <w:szCs w:val="24"/>
        </w:rPr>
      </w:pPr>
      <w:r w:rsidRPr="00231100">
        <w:rPr>
          <w:b/>
          <w:sz w:val="24"/>
          <w:szCs w:val="24"/>
        </w:rPr>
        <w:t>X</w:t>
      </w:r>
      <w:r w:rsidR="0024358E" w:rsidRPr="00231100">
        <w:rPr>
          <w:b/>
          <w:sz w:val="24"/>
          <w:szCs w:val="24"/>
        </w:rPr>
        <w:t>L</w:t>
      </w:r>
      <w:r w:rsidR="00231100" w:rsidRPr="00231100">
        <w:rPr>
          <w:b/>
          <w:sz w:val="24"/>
          <w:szCs w:val="24"/>
        </w:rPr>
        <w:t>IX</w:t>
      </w:r>
      <w:r w:rsidR="0024358E" w:rsidRPr="000E1518">
        <w:rPr>
          <w:sz w:val="24"/>
          <w:szCs w:val="24"/>
        </w:rPr>
        <w:t xml:space="preserve"> – encaminhar para apreciação do conselho municipal de assistência social os relatórios</w:t>
      </w:r>
      <w:r w:rsidR="0024358E" w:rsidRPr="000E1518">
        <w:rPr>
          <w:spacing w:val="-7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anuais</w:t>
      </w:r>
      <w:r w:rsidR="0024358E" w:rsidRPr="000E1518">
        <w:rPr>
          <w:spacing w:val="-8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de</w:t>
      </w:r>
      <w:r w:rsidR="0024358E" w:rsidRPr="000E1518">
        <w:rPr>
          <w:spacing w:val="-8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atividades</w:t>
      </w:r>
      <w:r w:rsidR="0024358E" w:rsidRPr="000E1518">
        <w:rPr>
          <w:spacing w:val="-7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e</w:t>
      </w:r>
      <w:r w:rsidR="0024358E" w:rsidRPr="000E1518">
        <w:rPr>
          <w:spacing w:val="-8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de</w:t>
      </w:r>
      <w:r w:rsidR="0024358E" w:rsidRPr="000E1518">
        <w:rPr>
          <w:spacing w:val="-8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execução</w:t>
      </w:r>
      <w:r w:rsidR="0024358E" w:rsidRPr="000E1518">
        <w:rPr>
          <w:spacing w:val="-7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físico-financeira</w:t>
      </w:r>
      <w:r w:rsidR="0024358E" w:rsidRPr="000E1518">
        <w:rPr>
          <w:spacing w:val="-8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a</w:t>
      </w:r>
      <w:r w:rsidR="0024358E" w:rsidRPr="000E1518">
        <w:rPr>
          <w:spacing w:val="-8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título de prestação de</w:t>
      </w:r>
      <w:r w:rsidR="0024358E" w:rsidRPr="000E1518">
        <w:rPr>
          <w:spacing w:val="-16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contas;</w:t>
      </w:r>
    </w:p>
    <w:p w:rsidR="0024358E" w:rsidRPr="000E1518" w:rsidRDefault="00231100" w:rsidP="000E1518">
      <w:pPr>
        <w:pStyle w:val="Corpodetexto"/>
        <w:jc w:val="both"/>
        <w:rPr>
          <w:sz w:val="24"/>
          <w:szCs w:val="24"/>
        </w:rPr>
      </w:pPr>
      <w:r w:rsidRPr="00231100">
        <w:rPr>
          <w:b/>
          <w:sz w:val="24"/>
          <w:szCs w:val="24"/>
        </w:rPr>
        <w:t>L</w:t>
      </w:r>
      <w:r>
        <w:rPr>
          <w:b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– compor as instâncias de pactuação e negociação do SUAS;</w:t>
      </w:r>
    </w:p>
    <w:p w:rsidR="0024358E" w:rsidRPr="000E1518" w:rsidRDefault="00231100" w:rsidP="000E1518">
      <w:pPr>
        <w:pStyle w:val="Corpodetexto"/>
        <w:jc w:val="both"/>
        <w:rPr>
          <w:sz w:val="24"/>
          <w:szCs w:val="24"/>
        </w:rPr>
      </w:pPr>
      <w:r w:rsidRPr="00231100">
        <w:rPr>
          <w:b/>
          <w:sz w:val="24"/>
          <w:szCs w:val="24"/>
        </w:rPr>
        <w:t>LI</w:t>
      </w:r>
      <w:r w:rsidR="0024358E" w:rsidRPr="000E1518">
        <w:rPr>
          <w:sz w:val="24"/>
          <w:szCs w:val="24"/>
        </w:rPr>
        <w:t>–</w:t>
      </w:r>
      <w:r w:rsidR="0024358E" w:rsidRPr="000E1518">
        <w:rPr>
          <w:spacing w:val="-17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estimular</w:t>
      </w:r>
      <w:r w:rsidR="0024358E" w:rsidRPr="000E1518">
        <w:rPr>
          <w:spacing w:val="-17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a</w:t>
      </w:r>
      <w:r w:rsidR="0024358E" w:rsidRPr="000E1518">
        <w:rPr>
          <w:spacing w:val="-17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mobilização</w:t>
      </w:r>
      <w:r w:rsidR="0024358E" w:rsidRPr="000E1518">
        <w:rPr>
          <w:spacing w:val="-17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e</w:t>
      </w:r>
      <w:r w:rsidR="0024358E" w:rsidRPr="000E1518">
        <w:rPr>
          <w:spacing w:val="-17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organização</w:t>
      </w:r>
      <w:r w:rsidR="0024358E" w:rsidRPr="000E1518">
        <w:rPr>
          <w:spacing w:val="-17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dos</w:t>
      </w:r>
      <w:r w:rsidR="0024358E" w:rsidRPr="000E1518">
        <w:rPr>
          <w:spacing w:val="-17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usuários</w:t>
      </w:r>
      <w:r w:rsidR="0024358E" w:rsidRPr="000E1518">
        <w:rPr>
          <w:spacing w:val="-17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e</w:t>
      </w:r>
      <w:r w:rsidR="0024358E" w:rsidRPr="000E1518">
        <w:rPr>
          <w:spacing w:val="-18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trabalhadores</w:t>
      </w:r>
      <w:r w:rsidR="0024358E" w:rsidRPr="000E1518">
        <w:rPr>
          <w:spacing w:val="-17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do</w:t>
      </w:r>
      <w:r w:rsidR="0024358E" w:rsidRPr="000E1518">
        <w:rPr>
          <w:spacing w:val="-17"/>
          <w:sz w:val="24"/>
          <w:szCs w:val="24"/>
        </w:rPr>
        <w:t xml:space="preserve"> </w:t>
      </w:r>
      <w:r w:rsidR="0024358E" w:rsidRPr="000E1518">
        <w:rPr>
          <w:spacing w:val="-6"/>
          <w:sz w:val="24"/>
          <w:szCs w:val="24"/>
        </w:rPr>
        <w:t xml:space="preserve">SUAS </w:t>
      </w:r>
      <w:r w:rsidR="0024358E" w:rsidRPr="000E1518">
        <w:rPr>
          <w:sz w:val="24"/>
          <w:szCs w:val="24"/>
        </w:rPr>
        <w:t>para</w:t>
      </w:r>
      <w:r w:rsidR="0024358E" w:rsidRPr="000E1518">
        <w:rPr>
          <w:spacing w:val="-20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a</w:t>
      </w:r>
      <w:r w:rsidR="0024358E" w:rsidRPr="000E1518">
        <w:rPr>
          <w:spacing w:val="-20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participação</w:t>
      </w:r>
      <w:r w:rsidR="0024358E" w:rsidRPr="000E1518">
        <w:rPr>
          <w:spacing w:val="-20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nas</w:t>
      </w:r>
      <w:r w:rsidR="0024358E" w:rsidRPr="000E1518">
        <w:rPr>
          <w:spacing w:val="-20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instâncias</w:t>
      </w:r>
      <w:r w:rsidR="0024358E" w:rsidRPr="000E1518">
        <w:rPr>
          <w:spacing w:val="-20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de</w:t>
      </w:r>
      <w:r w:rsidR="0024358E" w:rsidRPr="000E1518">
        <w:rPr>
          <w:spacing w:val="-19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controle</w:t>
      </w:r>
      <w:r w:rsidR="0024358E" w:rsidRPr="000E1518">
        <w:rPr>
          <w:spacing w:val="-20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social</w:t>
      </w:r>
      <w:r w:rsidR="0024358E" w:rsidRPr="000E1518">
        <w:rPr>
          <w:spacing w:val="-20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da</w:t>
      </w:r>
      <w:r w:rsidR="0024358E" w:rsidRPr="000E1518">
        <w:rPr>
          <w:spacing w:val="-20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política</w:t>
      </w:r>
      <w:r w:rsidR="0024358E" w:rsidRPr="000E1518">
        <w:rPr>
          <w:spacing w:val="-20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de</w:t>
      </w:r>
      <w:r w:rsidR="0024358E" w:rsidRPr="000E1518">
        <w:rPr>
          <w:spacing w:val="-19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assistência</w:t>
      </w:r>
      <w:r w:rsidR="0024358E" w:rsidRPr="000E1518">
        <w:rPr>
          <w:spacing w:val="-20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social;</w:t>
      </w: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231100">
        <w:rPr>
          <w:b/>
          <w:spacing w:val="-8"/>
          <w:sz w:val="24"/>
          <w:szCs w:val="24"/>
        </w:rPr>
        <w:t>L</w:t>
      </w:r>
      <w:r w:rsidR="00231100" w:rsidRPr="00231100">
        <w:rPr>
          <w:b/>
          <w:spacing w:val="-8"/>
          <w:sz w:val="24"/>
          <w:szCs w:val="24"/>
        </w:rPr>
        <w:t>II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–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instituir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o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planejamento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contínuo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participativo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no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âmbito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da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política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5"/>
          <w:sz w:val="24"/>
          <w:szCs w:val="24"/>
        </w:rPr>
        <w:t xml:space="preserve"> </w:t>
      </w:r>
      <w:r w:rsidR="00ED289B" w:rsidRPr="000E1518">
        <w:rPr>
          <w:sz w:val="24"/>
          <w:szCs w:val="24"/>
        </w:rPr>
        <w:t>as</w:t>
      </w:r>
      <w:r w:rsidRPr="000E1518">
        <w:rPr>
          <w:sz w:val="24"/>
          <w:szCs w:val="24"/>
        </w:rPr>
        <w:t>sistência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social;</w:t>
      </w:r>
    </w:p>
    <w:p w:rsidR="0024358E" w:rsidRPr="000E1518" w:rsidRDefault="005517BD" w:rsidP="000E1518">
      <w:pPr>
        <w:pStyle w:val="Corpodetexto"/>
        <w:jc w:val="both"/>
        <w:rPr>
          <w:sz w:val="24"/>
          <w:szCs w:val="24"/>
        </w:rPr>
      </w:pPr>
      <w:r w:rsidRPr="00231100">
        <w:rPr>
          <w:b/>
          <w:sz w:val="24"/>
          <w:szCs w:val="24"/>
        </w:rPr>
        <w:t>L</w:t>
      </w:r>
      <w:r w:rsidR="0024358E" w:rsidRPr="00231100">
        <w:rPr>
          <w:b/>
          <w:sz w:val="24"/>
          <w:szCs w:val="24"/>
        </w:rPr>
        <w:t>I</w:t>
      </w:r>
      <w:r w:rsidR="00231100" w:rsidRPr="00231100">
        <w:rPr>
          <w:b/>
          <w:sz w:val="24"/>
          <w:szCs w:val="24"/>
        </w:rPr>
        <w:t>II</w:t>
      </w:r>
      <w:r w:rsidR="0024358E" w:rsidRPr="000E1518">
        <w:rPr>
          <w:sz w:val="24"/>
          <w:szCs w:val="24"/>
        </w:rPr>
        <w:t xml:space="preserve"> – dar publicidade ao dispêndio dos recursos </w:t>
      </w:r>
      <w:r w:rsidR="00ED289B" w:rsidRPr="000E1518">
        <w:rPr>
          <w:sz w:val="24"/>
          <w:szCs w:val="24"/>
        </w:rPr>
        <w:t>públicos destinados à assistên</w:t>
      </w:r>
      <w:r w:rsidR="0024358E" w:rsidRPr="000E1518">
        <w:rPr>
          <w:sz w:val="24"/>
          <w:szCs w:val="24"/>
        </w:rPr>
        <w:t>cia social;</w:t>
      </w:r>
    </w:p>
    <w:p w:rsidR="0024358E" w:rsidRPr="000E1518" w:rsidRDefault="005517BD" w:rsidP="000E1518">
      <w:pPr>
        <w:pStyle w:val="Corpodetexto"/>
        <w:jc w:val="both"/>
        <w:rPr>
          <w:sz w:val="24"/>
          <w:szCs w:val="24"/>
        </w:rPr>
      </w:pPr>
      <w:r w:rsidRPr="00231100">
        <w:rPr>
          <w:b/>
          <w:spacing w:val="-4"/>
          <w:sz w:val="24"/>
          <w:szCs w:val="24"/>
        </w:rPr>
        <w:t>LI</w:t>
      </w:r>
      <w:r w:rsidR="00231100" w:rsidRPr="00231100">
        <w:rPr>
          <w:b/>
          <w:spacing w:val="-4"/>
          <w:sz w:val="24"/>
          <w:szCs w:val="24"/>
        </w:rPr>
        <w:t>V</w:t>
      </w:r>
      <w:r w:rsidR="0024358E" w:rsidRPr="000E1518">
        <w:rPr>
          <w:spacing w:val="-10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–</w:t>
      </w:r>
      <w:r w:rsidR="0024358E" w:rsidRPr="000E1518">
        <w:rPr>
          <w:spacing w:val="-10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submeter</w:t>
      </w:r>
      <w:r w:rsidR="0024358E" w:rsidRPr="000E1518">
        <w:rPr>
          <w:spacing w:val="-9"/>
          <w:sz w:val="24"/>
          <w:szCs w:val="24"/>
        </w:rPr>
        <w:t xml:space="preserve"> </w:t>
      </w:r>
      <w:r w:rsidR="00ED289B" w:rsidRPr="000E1518">
        <w:rPr>
          <w:sz w:val="24"/>
          <w:szCs w:val="24"/>
        </w:rPr>
        <w:t>anualmente</w:t>
      </w:r>
      <w:r w:rsidR="0024358E" w:rsidRPr="000E1518">
        <w:rPr>
          <w:sz w:val="24"/>
          <w:szCs w:val="24"/>
        </w:rPr>
        <w:t>,</w:t>
      </w:r>
      <w:r w:rsidR="0024358E" w:rsidRPr="000E1518">
        <w:rPr>
          <w:spacing w:val="-10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de</w:t>
      </w:r>
      <w:r w:rsidR="0024358E" w:rsidRPr="000E1518">
        <w:rPr>
          <w:spacing w:val="-9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forma</w:t>
      </w:r>
      <w:r w:rsidR="0024358E" w:rsidRPr="000E1518">
        <w:rPr>
          <w:spacing w:val="-10"/>
          <w:sz w:val="24"/>
          <w:szCs w:val="24"/>
        </w:rPr>
        <w:t xml:space="preserve"> </w:t>
      </w:r>
      <w:r w:rsidR="00231100">
        <w:rPr>
          <w:sz w:val="24"/>
          <w:szCs w:val="24"/>
        </w:rPr>
        <w:t>sintética,</w:t>
      </w:r>
      <w:r w:rsidR="0024358E" w:rsidRPr="000E1518">
        <w:rPr>
          <w:spacing w:val="-10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e</w:t>
      </w:r>
      <w:r w:rsidR="0024358E" w:rsidRPr="000E1518">
        <w:rPr>
          <w:spacing w:val="-9"/>
          <w:sz w:val="24"/>
          <w:szCs w:val="24"/>
        </w:rPr>
        <w:t xml:space="preserve"> </w:t>
      </w:r>
      <w:r w:rsidR="00ED289B" w:rsidRPr="000E1518">
        <w:rPr>
          <w:sz w:val="24"/>
          <w:szCs w:val="24"/>
        </w:rPr>
        <w:t>ana</w:t>
      </w:r>
      <w:r w:rsidR="0024358E" w:rsidRPr="000E1518">
        <w:rPr>
          <w:sz w:val="24"/>
          <w:szCs w:val="24"/>
        </w:rPr>
        <w:t>lítica, os relatórios de execução orçamentária e financeira do Fundo Municipal de Assistência Social à apreciação do</w:t>
      </w:r>
      <w:r w:rsidR="0024358E" w:rsidRPr="000E1518">
        <w:rPr>
          <w:spacing w:val="-31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CMAS.</w:t>
      </w: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</w:p>
    <w:p w:rsidR="0024358E" w:rsidRDefault="0024358E" w:rsidP="000E1518">
      <w:pPr>
        <w:pStyle w:val="Ttulo4"/>
        <w:ind w:left="0"/>
        <w:rPr>
          <w:rFonts w:ascii="Times New Roman" w:hAnsi="Times New Roman" w:cs="Times New Roman"/>
          <w:sz w:val="24"/>
          <w:szCs w:val="24"/>
        </w:rPr>
      </w:pPr>
      <w:r w:rsidRPr="000E1518">
        <w:rPr>
          <w:rFonts w:ascii="Times New Roman" w:hAnsi="Times New Roman" w:cs="Times New Roman"/>
          <w:sz w:val="24"/>
          <w:szCs w:val="24"/>
        </w:rPr>
        <w:t>Seção IV</w:t>
      </w:r>
    </w:p>
    <w:p w:rsidR="00E677DF" w:rsidRPr="000E1518" w:rsidRDefault="00E677DF" w:rsidP="000E1518">
      <w:pPr>
        <w:pStyle w:val="Ttulo4"/>
        <w:ind w:left="0"/>
        <w:rPr>
          <w:rFonts w:ascii="Times New Roman" w:hAnsi="Times New Roman" w:cs="Times New Roman"/>
          <w:sz w:val="24"/>
          <w:szCs w:val="24"/>
        </w:rPr>
      </w:pPr>
    </w:p>
    <w:p w:rsidR="0024358E" w:rsidRPr="000E1518" w:rsidRDefault="0024358E" w:rsidP="000E1518">
      <w:pPr>
        <w:pStyle w:val="Ttulo4"/>
        <w:ind w:left="0"/>
        <w:rPr>
          <w:rFonts w:ascii="Times New Roman" w:hAnsi="Times New Roman" w:cs="Times New Roman"/>
          <w:sz w:val="24"/>
          <w:szCs w:val="24"/>
        </w:rPr>
      </w:pPr>
      <w:r w:rsidRPr="000E1518">
        <w:rPr>
          <w:rFonts w:ascii="Times New Roman" w:hAnsi="Times New Roman" w:cs="Times New Roman"/>
          <w:sz w:val="24"/>
          <w:szCs w:val="24"/>
        </w:rPr>
        <w:t>DO PLANO MUNICIPAL DE ASSISTÊNCIA SOCIAL</w:t>
      </w:r>
    </w:p>
    <w:p w:rsidR="0024358E" w:rsidRPr="000E1518" w:rsidRDefault="0024358E" w:rsidP="000E1518">
      <w:pPr>
        <w:pStyle w:val="Corpodetexto"/>
        <w:jc w:val="both"/>
        <w:rPr>
          <w:b/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E677DF">
        <w:rPr>
          <w:b/>
          <w:sz w:val="24"/>
          <w:szCs w:val="24"/>
        </w:rPr>
        <w:t>Art.</w:t>
      </w:r>
      <w:r w:rsidRPr="00E677DF">
        <w:rPr>
          <w:b/>
          <w:spacing w:val="-21"/>
          <w:sz w:val="24"/>
          <w:szCs w:val="24"/>
        </w:rPr>
        <w:t xml:space="preserve"> </w:t>
      </w:r>
      <w:r w:rsidRPr="00E677DF">
        <w:rPr>
          <w:b/>
          <w:sz w:val="24"/>
          <w:szCs w:val="24"/>
        </w:rPr>
        <w:t>18.</w:t>
      </w:r>
      <w:r w:rsidRPr="000E1518">
        <w:rPr>
          <w:spacing w:val="-21"/>
          <w:sz w:val="24"/>
          <w:szCs w:val="24"/>
        </w:rPr>
        <w:t xml:space="preserve"> </w:t>
      </w:r>
      <w:r w:rsidRPr="000E1518">
        <w:rPr>
          <w:sz w:val="24"/>
          <w:szCs w:val="24"/>
        </w:rPr>
        <w:t>O</w:t>
      </w:r>
      <w:r w:rsidRPr="000E1518">
        <w:rPr>
          <w:spacing w:val="-20"/>
          <w:sz w:val="24"/>
          <w:szCs w:val="24"/>
        </w:rPr>
        <w:t xml:space="preserve"> </w:t>
      </w:r>
      <w:r w:rsidRPr="000E1518">
        <w:rPr>
          <w:sz w:val="24"/>
          <w:szCs w:val="24"/>
        </w:rPr>
        <w:t>Plano</w:t>
      </w:r>
      <w:r w:rsidRPr="000E1518">
        <w:rPr>
          <w:spacing w:val="-21"/>
          <w:sz w:val="24"/>
          <w:szCs w:val="24"/>
        </w:rPr>
        <w:t xml:space="preserve"> </w:t>
      </w:r>
      <w:r w:rsidRPr="000E1518">
        <w:rPr>
          <w:sz w:val="24"/>
          <w:szCs w:val="24"/>
        </w:rPr>
        <w:t>Municipal</w:t>
      </w:r>
      <w:r w:rsidRPr="000E1518">
        <w:rPr>
          <w:spacing w:val="-21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20"/>
          <w:sz w:val="24"/>
          <w:szCs w:val="24"/>
        </w:rPr>
        <w:t xml:space="preserve"> </w:t>
      </w:r>
      <w:r w:rsidRPr="000E1518">
        <w:rPr>
          <w:sz w:val="24"/>
          <w:szCs w:val="24"/>
        </w:rPr>
        <w:t>Assistência</w:t>
      </w:r>
      <w:r w:rsidRPr="000E1518">
        <w:rPr>
          <w:spacing w:val="-21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</w:t>
      </w:r>
      <w:r w:rsidRPr="000E1518">
        <w:rPr>
          <w:spacing w:val="-20"/>
          <w:sz w:val="24"/>
          <w:szCs w:val="24"/>
        </w:rPr>
        <w:t xml:space="preserve"> </w:t>
      </w:r>
      <w:r w:rsidRPr="000E1518">
        <w:rPr>
          <w:sz w:val="24"/>
          <w:szCs w:val="24"/>
        </w:rPr>
        <w:t>é</w:t>
      </w:r>
      <w:r w:rsidRPr="000E1518">
        <w:rPr>
          <w:spacing w:val="-21"/>
          <w:sz w:val="24"/>
          <w:szCs w:val="24"/>
        </w:rPr>
        <w:t xml:space="preserve"> </w:t>
      </w:r>
      <w:r w:rsidRPr="000E1518">
        <w:rPr>
          <w:sz w:val="24"/>
          <w:szCs w:val="24"/>
        </w:rPr>
        <w:t>um</w:t>
      </w:r>
      <w:r w:rsidRPr="000E1518">
        <w:rPr>
          <w:spacing w:val="-21"/>
          <w:sz w:val="24"/>
          <w:szCs w:val="24"/>
        </w:rPr>
        <w:t xml:space="preserve"> </w:t>
      </w:r>
      <w:r w:rsidRPr="000E1518">
        <w:rPr>
          <w:sz w:val="24"/>
          <w:szCs w:val="24"/>
        </w:rPr>
        <w:t>instrumento</w:t>
      </w:r>
      <w:r w:rsidRPr="000E1518">
        <w:rPr>
          <w:spacing w:val="-20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21"/>
          <w:sz w:val="24"/>
          <w:szCs w:val="24"/>
        </w:rPr>
        <w:t xml:space="preserve"> </w:t>
      </w:r>
      <w:r w:rsidRPr="000E1518">
        <w:rPr>
          <w:sz w:val="24"/>
          <w:szCs w:val="24"/>
        </w:rPr>
        <w:t>planejamento estratégico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que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contempla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propostas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para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execução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o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monitoramento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da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política de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assistência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no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âmbito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do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Município</w:t>
      </w:r>
      <w:r w:rsidR="00A51D3F" w:rsidRPr="000E1518">
        <w:rPr>
          <w:spacing w:val="-5"/>
          <w:sz w:val="24"/>
          <w:szCs w:val="24"/>
        </w:rPr>
        <w:t xml:space="preserve"> de Formosa do Oeste - PR</w:t>
      </w:r>
      <w:r w:rsidRPr="000E1518">
        <w:rPr>
          <w:sz w:val="24"/>
          <w:szCs w:val="24"/>
        </w:rPr>
        <w:t>.</w:t>
      </w: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E677DF">
        <w:rPr>
          <w:b/>
          <w:sz w:val="24"/>
          <w:szCs w:val="24"/>
        </w:rPr>
        <w:t>§</w:t>
      </w:r>
      <w:r w:rsidR="00E677DF" w:rsidRPr="00E677DF">
        <w:rPr>
          <w:b/>
          <w:sz w:val="24"/>
          <w:szCs w:val="24"/>
        </w:rPr>
        <w:t xml:space="preserve"> </w:t>
      </w:r>
      <w:r w:rsidRPr="00E677DF">
        <w:rPr>
          <w:b/>
          <w:sz w:val="24"/>
          <w:szCs w:val="24"/>
        </w:rPr>
        <w:t>1º</w:t>
      </w:r>
      <w:r w:rsidR="00E677DF" w:rsidRPr="00E677DF">
        <w:rPr>
          <w:b/>
          <w:sz w:val="24"/>
          <w:szCs w:val="24"/>
        </w:rPr>
        <w:t>.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A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elaboração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do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Plano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Municipal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Assistência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dar-se-á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cada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4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(quatro) anos,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coincidindo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com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a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elaboração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do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Plano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Plurianual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contemplará:</w:t>
      </w:r>
    </w:p>
    <w:p w:rsidR="009E0678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E677DF">
        <w:rPr>
          <w:b/>
          <w:sz w:val="24"/>
          <w:szCs w:val="24"/>
        </w:rPr>
        <w:t xml:space="preserve">I </w:t>
      </w:r>
      <w:r w:rsidRPr="000E1518">
        <w:rPr>
          <w:sz w:val="24"/>
          <w:szCs w:val="24"/>
        </w:rPr>
        <w:t xml:space="preserve">– diagnóstico socioterritorial; </w:t>
      </w: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E677DF">
        <w:rPr>
          <w:b/>
          <w:sz w:val="24"/>
          <w:szCs w:val="24"/>
        </w:rPr>
        <w:t>II</w:t>
      </w:r>
      <w:r w:rsidRPr="000E1518">
        <w:rPr>
          <w:spacing w:val="-19"/>
          <w:sz w:val="24"/>
          <w:szCs w:val="24"/>
        </w:rPr>
        <w:t xml:space="preserve"> </w:t>
      </w:r>
      <w:r w:rsidRPr="000E1518">
        <w:rPr>
          <w:sz w:val="24"/>
          <w:szCs w:val="24"/>
        </w:rPr>
        <w:t>–</w:t>
      </w:r>
      <w:r w:rsidRPr="000E1518">
        <w:rPr>
          <w:spacing w:val="-19"/>
          <w:sz w:val="24"/>
          <w:szCs w:val="24"/>
        </w:rPr>
        <w:t xml:space="preserve"> </w:t>
      </w:r>
      <w:r w:rsidRPr="000E1518">
        <w:rPr>
          <w:sz w:val="24"/>
          <w:szCs w:val="24"/>
        </w:rPr>
        <w:t>objetivos</w:t>
      </w:r>
      <w:r w:rsidRPr="000E1518">
        <w:rPr>
          <w:spacing w:val="-19"/>
          <w:sz w:val="24"/>
          <w:szCs w:val="24"/>
        </w:rPr>
        <w:t xml:space="preserve"> </w:t>
      </w:r>
      <w:r w:rsidRPr="000E1518">
        <w:rPr>
          <w:sz w:val="24"/>
          <w:szCs w:val="24"/>
        </w:rPr>
        <w:t>gerais</w:t>
      </w:r>
      <w:r w:rsidRPr="000E1518">
        <w:rPr>
          <w:spacing w:val="-19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19"/>
          <w:sz w:val="24"/>
          <w:szCs w:val="24"/>
        </w:rPr>
        <w:t xml:space="preserve"> </w:t>
      </w:r>
      <w:r w:rsidRPr="000E1518">
        <w:rPr>
          <w:sz w:val="24"/>
          <w:szCs w:val="24"/>
        </w:rPr>
        <w:t>específicos;</w:t>
      </w: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E677DF">
        <w:rPr>
          <w:b/>
          <w:sz w:val="24"/>
          <w:szCs w:val="24"/>
        </w:rPr>
        <w:t xml:space="preserve">III </w:t>
      </w:r>
      <w:r w:rsidRPr="000E1518">
        <w:rPr>
          <w:sz w:val="24"/>
          <w:szCs w:val="24"/>
        </w:rPr>
        <w:t>– diretrizes e prioridades deliberadas;</w:t>
      </w:r>
    </w:p>
    <w:p w:rsidR="00A51D3F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E677DF">
        <w:rPr>
          <w:b/>
          <w:sz w:val="24"/>
          <w:szCs w:val="24"/>
        </w:rPr>
        <w:t>IV</w:t>
      </w:r>
      <w:r w:rsidRPr="000E1518">
        <w:rPr>
          <w:sz w:val="24"/>
          <w:szCs w:val="24"/>
        </w:rPr>
        <w:t xml:space="preserve"> – ações estratégicas para sua implementação; </w:t>
      </w: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E677DF">
        <w:rPr>
          <w:b/>
          <w:sz w:val="24"/>
          <w:szCs w:val="24"/>
        </w:rPr>
        <w:t>V</w:t>
      </w:r>
      <w:r w:rsidRPr="000E1518">
        <w:rPr>
          <w:sz w:val="24"/>
          <w:szCs w:val="24"/>
        </w:rPr>
        <w:t xml:space="preserve"> – metas estabelecidas;</w:t>
      </w:r>
    </w:p>
    <w:p w:rsidR="0024358E" w:rsidRPr="000E1518" w:rsidRDefault="0024358E" w:rsidP="000E1518">
      <w:pPr>
        <w:pStyle w:val="PargrafodaLista"/>
        <w:numPr>
          <w:ilvl w:val="0"/>
          <w:numId w:val="16"/>
        </w:numPr>
        <w:tabs>
          <w:tab w:val="left" w:pos="284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– resultados e impactos</w:t>
      </w:r>
      <w:r w:rsidRPr="000E1518">
        <w:rPr>
          <w:spacing w:val="-21"/>
          <w:sz w:val="24"/>
          <w:szCs w:val="24"/>
        </w:rPr>
        <w:t xml:space="preserve"> </w:t>
      </w:r>
      <w:r w:rsidRPr="000E1518">
        <w:rPr>
          <w:sz w:val="24"/>
          <w:szCs w:val="24"/>
        </w:rPr>
        <w:t>esperados;</w:t>
      </w:r>
    </w:p>
    <w:p w:rsidR="009E0678" w:rsidRPr="000E1518" w:rsidRDefault="0024358E" w:rsidP="000E1518">
      <w:pPr>
        <w:pStyle w:val="PargrafodaLista"/>
        <w:numPr>
          <w:ilvl w:val="0"/>
          <w:numId w:val="16"/>
        </w:numPr>
        <w:tabs>
          <w:tab w:val="left" w:pos="284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–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recursos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materiais,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humanos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financeiros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disponíveis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necessários;</w:t>
      </w:r>
    </w:p>
    <w:p w:rsidR="0024358E" w:rsidRPr="000E1518" w:rsidRDefault="0024358E" w:rsidP="000E1518">
      <w:pPr>
        <w:pStyle w:val="PargrafodaLista"/>
        <w:tabs>
          <w:tab w:val="left" w:pos="284"/>
        </w:tabs>
        <w:ind w:left="0"/>
        <w:rPr>
          <w:sz w:val="24"/>
          <w:szCs w:val="24"/>
        </w:rPr>
      </w:pPr>
      <w:r w:rsidRPr="00156B3B">
        <w:rPr>
          <w:b/>
          <w:sz w:val="24"/>
          <w:szCs w:val="24"/>
        </w:rPr>
        <w:t>VIII</w:t>
      </w:r>
      <w:r w:rsidRPr="000E1518">
        <w:rPr>
          <w:sz w:val="24"/>
          <w:szCs w:val="24"/>
        </w:rPr>
        <w:t xml:space="preserve"> – mecanismos e fontes de</w:t>
      </w:r>
      <w:r w:rsidRPr="000E1518">
        <w:rPr>
          <w:spacing w:val="-31"/>
          <w:sz w:val="24"/>
          <w:szCs w:val="24"/>
        </w:rPr>
        <w:t xml:space="preserve"> </w:t>
      </w:r>
      <w:r w:rsidRPr="000E1518">
        <w:rPr>
          <w:sz w:val="24"/>
          <w:szCs w:val="24"/>
        </w:rPr>
        <w:t>financiamento;</w:t>
      </w:r>
    </w:p>
    <w:p w:rsidR="00E739AC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156B3B">
        <w:rPr>
          <w:b/>
          <w:sz w:val="24"/>
          <w:szCs w:val="24"/>
        </w:rPr>
        <w:t xml:space="preserve">IX </w:t>
      </w:r>
      <w:r w:rsidRPr="000E1518">
        <w:rPr>
          <w:sz w:val="24"/>
          <w:szCs w:val="24"/>
        </w:rPr>
        <w:t xml:space="preserve">– indicadores de monitoramento e avaliação; e </w:t>
      </w:r>
    </w:p>
    <w:p w:rsidR="009E0678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156B3B">
        <w:rPr>
          <w:b/>
          <w:sz w:val="24"/>
          <w:szCs w:val="24"/>
        </w:rPr>
        <w:t xml:space="preserve">X </w:t>
      </w:r>
      <w:r w:rsidRPr="000E1518">
        <w:rPr>
          <w:sz w:val="24"/>
          <w:szCs w:val="24"/>
        </w:rPr>
        <w:t>– cronograma de execução.</w:t>
      </w:r>
    </w:p>
    <w:p w:rsidR="005517BD" w:rsidRPr="000E1518" w:rsidRDefault="005517BD" w:rsidP="000E1518">
      <w:pPr>
        <w:pStyle w:val="Corpodetexto"/>
        <w:jc w:val="both"/>
        <w:rPr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156B3B">
        <w:rPr>
          <w:b/>
          <w:sz w:val="24"/>
          <w:szCs w:val="24"/>
        </w:rPr>
        <w:t>§</w:t>
      </w:r>
      <w:r w:rsidR="00156B3B" w:rsidRPr="00156B3B">
        <w:rPr>
          <w:b/>
          <w:sz w:val="24"/>
          <w:szCs w:val="24"/>
        </w:rPr>
        <w:t xml:space="preserve"> </w:t>
      </w:r>
      <w:r w:rsidRPr="00156B3B">
        <w:rPr>
          <w:b/>
          <w:sz w:val="24"/>
          <w:szCs w:val="24"/>
        </w:rPr>
        <w:t>2º</w:t>
      </w:r>
      <w:r w:rsidR="00156B3B" w:rsidRPr="00156B3B">
        <w:rPr>
          <w:b/>
          <w:sz w:val="24"/>
          <w:szCs w:val="24"/>
        </w:rPr>
        <w:t>.</w:t>
      </w:r>
      <w:r w:rsidRPr="000E1518">
        <w:rPr>
          <w:sz w:val="24"/>
          <w:szCs w:val="24"/>
        </w:rPr>
        <w:t xml:space="preserve"> O Plano Municipal de Assistência Social, além do estabelecido no parágrafo anterior, deverá observar:</w:t>
      </w:r>
    </w:p>
    <w:p w:rsidR="0024358E" w:rsidRPr="000E1518" w:rsidRDefault="0024358E" w:rsidP="000E1518">
      <w:pPr>
        <w:pStyle w:val="PargrafodaLista"/>
        <w:numPr>
          <w:ilvl w:val="0"/>
          <w:numId w:val="15"/>
        </w:numPr>
        <w:tabs>
          <w:tab w:val="left" w:pos="142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–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as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deliberações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das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conferências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assistência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social;</w:t>
      </w:r>
    </w:p>
    <w:p w:rsidR="0024358E" w:rsidRPr="000E1518" w:rsidRDefault="0024358E" w:rsidP="000E1518">
      <w:pPr>
        <w:pStyle w:val="PargrafodaLista"/>
        <w:numPr>
          <w:ilvl w:val="0"/>
          <w:numId w:val="15"/>
        </w:numPr>
        <w:tabs>
          <w:tab w:val="left" w:pos="142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 xml:space="preserve">– </w:t>
      </w:r>
      <w:r w:rsidRPr="000E1518">
        <w:rPr>
          <w:spacing w:val="-4"/>
          <w:sz w:val="24"/>
          <w:szCs w:val="24"/>
        </w:rPr>
        <w:t xml:space="preserve">metas </w:t>
      </w:r>
      <w:r w:rsidRPr="000E1518">
        <w:rPr>
          <w:spacing w:val="-5"/>
          <w:sz w:val="24"/>
          <w:szCs w:val="24"/>
        </w:rPr>
        <w:t xml:space="preserve">nacionais </w:t>
      </w:r>
      <w:r w:rsidRPr="000E1518">
        <w:rPr>
          <w:sz w:val="24"/>
          <w:szCs w:val="24"/>
        </w:rPr>
        <w:t xml:space="preserve">e </w:t>
      </w:r>
      <w:r w:rsidRPr="000E1518">
        <w:rPr>
          <w:spacing w:val="-5"/>
          <w:sz w:val="24"/>
          <w:szCs w:val="24"/>
        </w:rPr>
        <w:t xml:space="preserve">estaduais </w:t>
      </w:r>
      <w:r w:rsidRPr="000E1518">
        <w:rPr>
          <w:spacing w:val="-4"/>
          <w:sz w:val="24"/>
          <w:szCs w:val="24"/>
        </w:rPr>
        <w:t xml:space="preserve">pactuadas que </w:t>
      </w:r>
      <w:r w:rsidRPr="000E1518">
        <w:rPr>
          <w:spacing w:val="-5"/>
          <w:sz w:val="24"/>
          <w:szCs w:val="24"/>
        </w:rPr>
        <w:t xml:space="preserve">expressam </w:t>
      </w:r>
      <w:r w:rsidRPr="000E1518">
        <w:rPr>
          <w:sz w:val="24"/>
          <w:szCs w:val="24"/>
        </w:rPr>
        <w:t xml:space="preserve">o </w:t>
      </w:r>
      <w:r w:rsidRPr="000E1518">
        <w:rPr>
          <w:spacing w:val="-6"/>
          <w:sz w:val="24"/>
          <w:szCs w:val="24"/>
        </w:rPr>
        <w:t xml:space="preserve">compromisso </w:t>
      </w:r>
      <w:r w:rsidRPr="000E1518">
        <w:rPr>
          <w:spacing w:val="-4"/>
          <w:sz w:val="24"/>
          <w:szCs w:val="24"/>
        </w:rPr>
        <w:t xml:space="preserve">para </w:t>
      </w:r>
      <w:r w:rsidR="00916447" w:rsidRPr="000E1518">
        <w:rPr>
          <w:sz w:val="24"/>
          <w:szCs w:val="24"/>
        </w:rPr>
        <w:t>o apri</w:t>
      </w:r>
      <w:r w:rsidRPr="000E1518">
        <w:rPr>
          <w:sz w:val="24"/>
          <w:szCs w:val="24"/>
        </w:rPr>
        <w:t>moramento do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pacing w:val="-5"/>
          <w:sz w:val="24"/>
          <w:szCs w:val="24"/>
        </w:rPr>
        <w:t>SUAS;</w:t>
      </w:r>
    </w:p>
    <w:p w:rsidR="0024358E" w:rsidRPr="000E1518" w:rsidRDefault="0024358E" w:rsidP="000E1518">
      <w:pPr>
        <w:pStyle w:val="PargrafodaLista"/>
        <w:numPr>
          <w:ilvl w:val="0"/>
          <w:numId w:val="15"/>
        </w:numPr>
        <w:tabs>
          <w:tab w:val="left" w:pos="284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– ações articuladas e</w:t>
      </w:r>
      <w:r w:rsidRPr="000E1518">
        <w:rPr>
          <w:spacing w:val="-21"/>
          <w:sz w:val="24"/>
          <w:szCs w:val="24"/>
        </w:rPr>
        <w:t xml:space="preserve"> </w:t>
      </w:r>
      <w:r w:rsidRPr="000E1518">
        <w:rPr>
          <w:sz w:val="24"/>
          <w:szCs w:val="24"/>
        </w:rPr>
        <w:t>intersetoriais;</w:t>
      </w:r>
    </w:p>
    <w:p w:rsidR="0024358E" w:rsidRPr="00F47DC7" w:rsidRDefault="0024358E" w:rsidP="000E1518">
      <w:pPr>
        <w:pStyle w:val="PargrafodaLista"/>
        <w:numPr>
          <w:ilvl w:val="0"/>
          <w:numId w:val="15"/>
        </w:numPr>
        <w:tabs>
          <w:tab w:val="left" w:pos="284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–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ações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apoio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técnico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financeiro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à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gestão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descentralizada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do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pacing w:val="-5"/>
          <w:sz w:val="24"/>
          <w:szCs w:val="24"/>
        </w:rPr>
        <w:t>SUAS.</w:t>
      </w:r>
    </w:p>
    <w:p w:rsidR="00F47DC7" w:rsidRDefault="00F47DC7" w:rsidP="00F47DC7">
      <w:pPr>
        <w:tabs>
          <w:tab w:val="left" w:pos="284"/>
        </w:tabs>
        <w:rPr>
          <w:sz w:val="24"/>
          <w:szCs w:val="24"/>
        </w:rPr>
      </w:pPr>
    </w:p>
    <w:p w:rsidR="00F47DC7" w:rsidRDefault="00F47DC7" w:rsidP="00F47DC7">
      <w:pPr>
        <w:tabs>
          <w:tab w:val="left" w:pos="284"/>
        </w:tabs>
        <w:rPr>
          <w:sz w:val="24"/>
          <w:szCs w:val="24"/>
        </w:rPr>
      </w:pPr>
    </w:p>
    <w:p w:rsidR="00E50CB9" w:rsidRPr="00F47DC7" w:rsidRDefault="00E50CB9" w:rsidP="00F47DC7">
      <w:pPr>
        <w:tabs>
          <w:tab w:val="left" w:pos="284"/>
        </w:tabs>
        <w:rPr>
          <w:sz w:val="24"/>
          <w:szCs w:val="24"/>
        </w:rPr>
      </w:pPr>
    </w:p>
    <w:p w:rsidR="00E739AC" w:rsidRPr="000E1518" w:rsidRDefault="00E739AC" w:rsidP="000E1518">
      <w:pPr>
        <w:tabs>
          <w:tab w:val="left" w:pos="284"/>
        </w:tabs>
        <w:rPr>
          <w:sz w:val="24"/>
          <w:szCs w:val="24"/>
        </w:rPr>
      </w:pPr>
    </w:p>
    <w:p w:rsidR="0024358E" w:rsidRDefault="0024358E" w:rsidP="000E1518">
      <w:pPr>
        <w:pStyle w:val="Ttulo4"/>
        <w:ind w:left="0"/>
        <w:rPr>
          <w:rFonts w:ascii="Times New Roman" w:hAnsi="Times New Roman" w:cs="Times New Roman"/>
          <w:sz w:val="24"/>
          <w:szCs w:val="24"/>
        </w:rPr>
      </w:pPr>
      <w:r w:rsidRPr="000E1518">
        <w:rPr>
          <w:rFonts w:ascii="Times New Roman" w:hAnsi="Times New Roman" w:cs="Times New Roman"/>
          <w:sz w:val="24"/>
          <w:szCs w:val="24"/>
        </w:rPr>
        <w:t>CAPÍTULO IV</w:t>
      </w:r>
    </w:p>
    <w:p w:rsidR="00156B3B" w:rsidRPr="000E1518" w:rsidRDefault="00156B3B" w:rsidP="000E1518">
      <w:pPr>
        <w:pStyle w:val="Ttulo4"/>
        <w:ind w:left="0"/>
        <w:rPr>
          <w:rFonts w:ascii="Times New Roman" w:hAnsi="Times New Roman" w:cs="Times New Roman"/>
          <w:sz w:val="24"/>
          <w:szCs w:val="24"/>
        </w:rPr>
      </w:pPr>
    </w:p>
    <w:p w:rsidR="0024358E" w:rsidRPr="000E1518" w:rsidRDefault="0024358E" w:rsidP="000E1518">
      <w:pPr>
        <w:pStyle w:val="Ttulo4"/>
        <w:ind w:left="0"/>
        <w:rPr>
          <w:rFonts w:ascii="Times New Roman" w:hAnsi="Times New Roman" w:cs="Times New Roman"/>
          <w:sz w:val="24"/>
          <w:szCs w:val="24"/>
        </w:rPr>
      </w:pPr>
      <w:r w:rsidRPr="000E1518">
        <w:rPr>
          <w:rFonts w:ascii="Times New Roman" w:hAnsi="Times New Roman" w:cs="Times New Roman"/>
          <w:sz w:val="24"/>
          <w:szCs w:val="24"/>
        </w:rPr>
        <w:t>Das Instâncias de Articulação, Pactuação e Deliberação do SUAS</w:t>
      </w:r>
    </w:p>
    <w:p w:rsidR="0024358E" w:rsidRPr="000E1518" w:rsidRDefault="0024358E" w:rsidP="000E1518">
      <w:pPr>
        <w:pStyle w:val="Corpodetexto"/>
        <w:jc w:val="center"/>
        <w:rPr>
          <w:b/>
          <w:sz w:val="24"/>
          <w:szCs w:val="24"/>
        </w:rPr>
      </w:pPr>
    </w:p>
    <w:p w:rsidR="0024358E" w:rsidRDefault="0024358E" w:rsidP="000E1518">
      <w:pPr>
        <w:pStyle w:val="Ttulo4"/>
        <w:ind w:left="0"/>
        <w:rPr>
          <w:rFonts w:ascii="Times New Roman" w:hAnsi="Times New Roman" w:cs="Times New Roman"/>
          <w:sz w:val="24"/>
          <w:szCs w:val="24"/>
        </w:rPr>
      </w:pPr>
      <w:r w:rsidRPr="000E1518">
        <w:rPr>
          <w:rFonts w:ascii="Times New Roman" w:hAnsi="Times New Roman" w:cs="Times New Roman"/>
          <w:sz w:val="24"/>
          <w:szCs w:val="24"/>
        </w:rPr>
        <w:t>Seção I</w:t>
      </w:r>
    </w:p>
    <w:p w:rsidR="00156B3B" w:rsidRPr="000E1518" w:rsidRDefault="00156B3B" w:rsidP="000E1518">
      <w:pPr>
        <w:pStyle w:val="Ttulo4"/>
        <w:ind w:left="0"/>
        <w:rPr>
          <w:rFonts w:ascii="Times New Roman" w:hAnsi="Times New Roman" w:cs="Times New Roman"/>
          <w:sz w:val="24"/>
          <w:szCs w:val="24"/>
        </w:rPr>
      </w:pPr>
    </w:p>
    <w:p w:rsidR="0024358E" w:rsidRPr="000E1518" w:rsidRDefault="0024358E" w:rsidP="000E1518">
      <w:pPr>
        <w:pStyle w:val="Ttulo4"/>
        <w:tabs>
          <w:tab w:val="left" w:pos="5094"/>
        </w:tabs>
        <w:ind w:left="0"/>
        <w:rPr>
          <w:rFonts w:ascii="Times New Roman" w:hAnsi="Times New Roman" w:cs="Times New Roman"/>
          <w:sz w:val="24"/>
          <w:szCs w:val="24"/>
        </w:rPr>
      </w:pPr>
      <w:r w:rsidRPr="000E1518">
        <w:rPr>
          <w:rFonts w:ascii="Times New Roman" w:hAnsi="Times New Roman" w:cs="Times New Roman"/>
          <w:sz w:val="24"/>
          <w:szCs w:val="24"/>
        </w:rPr>
        <w:t>DO CONSELHO MUNICIPAL DE ASSISTÊNCIA SOCIAL</w:t>
      </w:r>
    </w:p>
    <w:p w:rsidR="0024358E" w:rsidRPr="000E1518" w:rsidRDefault="0024358E" w:rsidP="000E1518">
      <w:pPr>
        <w:pStyle w:val="Corpodetexto"/>
        <w:rPr>
          <w:b/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156B3B">
        <w:rPr>
          <w:b/>
          <w:sz w:val="24"/>
          <w:szCs w:val="24"/>
        </w:rPr>
        <w:t>Art. 19.</w:t>
      </w:r>
      <w:r w:rsidRPr="000E1518">
        <w:rPr>
          <w:sz w:val="24"/>
          <w:szCs w:val="24"/>
        </w:rPr>
        <w:t xml:space="preserve"> </w:t>
      </w:r>
      <w:r w:rsidR="008E4554">
        <w:rPr>
          <w:sz w:val="24"/>
          <w:szCs w:val="24"/>
        </w:rPr>
        <w:t>O</w:t>
      </w:r>
      <w:r w:rsidRPr="000E1518">
        <w:rPr>
          <w:sz w:val="24"/>
          <w:szCs w:val="24"/>
        </w:rPr>
        <w:t xml:space="preserve"> Conselho Municipal de Assistência </w:t>
      </w:r>
      <w:r w:rsidR="00916447" w:rsidRPr="000E1518">
        <w:rPr>
          <w:sz w:val="24"/>
          <w:szCs w:val="24"/>
        </w:rPr>
        <w:t>Social – CMAS do Município de Formosa do Oeste-PR</w:t>
      </w:r>
      <w:r w:rsidR="008E4554">
        <w:rPr>
          <w:sz w:val="24"/>
          <w:szCs w:val="24"/>
        </w:rPr>
        <w:t xml:space="preserve"> instituído pela Lei Municipal nº. 813 de 11 de agosto de 2016</w:t>
      </w:r>
      <w:r w:rsidRPr="000E1518">
        <w:rPr>
          <w:sz w:val="24"/>
          <w:szCs w:val="24"/>
        </w:rPr>
        <w:t>, órgão superior de deliberação colegiada, de caráter permanente e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composição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paritária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entre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governo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sociedade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civil,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vinculado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à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Secretaria</w:t>
      </w:r>
      <w:r w:rsidRPr="000E1518">
        <w:rPr>
          <w:spacing w:val="-10"/>
          <w:sz w:val="24"/>
          <w:szCs w:val="24"/>
        </w:rPr>
        <w:t xml:space="preserve"> </w:t>
      </w:r>
      <w:r w:rsidR="00916447" w:rsidRPr="000E1518">
        <w:rPr>
          <w:spacing w:val="-3"/>
          <w:sz w:val="24"/>
          <w:szCs w:val="24"/>
        </w:rPr>
        <w:t>Mu</w:t>
      </w:r>
      <w:r w:rsidRPr="000E1518">
        <w:rPr>
          <w:sz w:val="24"/>
          <w:szCs w:val="24"/>
        </w:rPr>
        <w:t>nicipal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Assistência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cujos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membros,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nomeados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pelo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Prefeito,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têm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mandato de 2 (dois) anos, permitida única recondução por igual</w:t>
      </w:r>
      <w:r w:rsidRPr="000E1518">
        <w:rPr>
          <w:spacing w:val="13"/>
          <w:sz w:val="24"/>
          <w:szCs w:val="24"/>
        </w:rPr>
        <w:t xml:space="preserve"> </w:t>
      </w:r>
      <w:r w:rsidRPr="000E1518">
        <w:rPr>
          <w:sz w:val="24"/>
          <w:szCs w:val="24"/>
        </w:rPr>
        <w:t>período.</w:t>
      </w: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156B3B">
        <w:rPr>
          <w:b/>
          <w:sz w:val="24"/>
          <w:szCs w:val="24"/>
        </w:rPr>
        <w:t>§</w:t>
      </w:r>
      <w:r w:rsidRPr="00156B3B">
        <w:rPr>
          <w:b/>
          <w:spacing w:val="-18"/>
          <w:sz w:val="24"/>
          <w:szCs w:val="24"/>
        </w:rPr>
        <w:t xml:space="preserve"> </w:t>
      </w:r>
      <w:r w:rsidRPr="00156B3B">
        <w:rPr>
          <w:b/>
          <w:sz w:val="24"/>
          <w:szCs w:val="24"/>
        </w:rPr>
        <w:t>1º</w:t>
      </w:r>
      <w:r w:rsidR="00156B3B" w:rsidRPr="00156B3B">
        <w:rPr>
          <w:b/>
          <w:sz w:val="24"/>
          <w:szCs w:val="24"/>
        </w:rPr>
        <w:t>.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O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CMAS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é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composto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por</w:t>
      </w:r>
      <w:r w:rsidRPr="000E1518">
        <w:rPr>
          <w:spacing w:val="-18"/>
          <w:sz w:val="24"/>
          <w:szCs w:val="24"/>
        </w:rPr>
        <w:t xml:space="preserve"> </w:t>
      </w:r>
      <w:r w:rsidR="00963038" w:rsidRPr="000E1518">
        <w:rPr>
          <w:sz w:val="24"/>
          <w:szCs w:val="24"/>
        </w:rPr>
        <w:t>12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membros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respectivos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suplentes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indicados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8"/>
          <w:sz w:val="24"/>
          <w:szCs w:val="24"/>
        </w:rPr>
        <w:t xml:space="preserve"> </w:t>
      </w:r>
      <w:r w:rsidR="00ED289B" w:rsidRPr="000E1518">
        <w:rPr>
          <w:sz w:val="24"/>
          <w:szCs w:val="24"/>
        </w:rPr>
        <w:t>acor</w:t>
      </w:r>
      <w:r w:rsidRPr="000E1518">
        <w:rPr>
          <w:sz w:val="24"/>
          <w:szCs w:val="24"/>
        </w:rPr>
        <w:t>do com os critérios</w:t>
      </w:r>
      <w:r w:rsidRPr="000E1518">
        <w:rPr>
          <w:spacing w:val="-21"/>
          <w:sz w:val="24"/>
          <w:szCs w:val="24"/>
        </w:rPr>
        <w:t xml:space="preserve"> </w:t>
      </w:r>
      <w:r w:rsidRPr="000E1518">
        <w:rPr>
          <w:sz w:val="24"/>
          <w:szCs w:val="24"/>
        </w:rPr>
        <w:t>seguintes:</w:t>
      </w:r>
    </w:p>
    <w:p w:rsidR="0024358E" w:rsidRPr="000E1518" w:rsidRDefault="00BA79AF" w:rsidP="000E1518">
      <w:pPr>
        <w:pStyle w:val="PargrafodaLista"/>
        <w:numPr>
          <w:ilvl w:val="0"/>
          <w:numId w:val="14"/>
        </w:numPr>
        <w:tabs>
          <w:tab w:val="left" w:pos="142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–</w:t>
      </w:r>
      <w:r w:rsidR="00963038" w:rsidRPr="000E1518">
        <w:rPr>
          <w:sz w:val="24"/>
          <w:szCs w:val="24"/>
        </w:rPr>
        <w:t xml:space="preserve"> 06</w:t>
      </w:r>
      <w:r w:rsidR="0024358E" w:rsidRPr="000E1518">
        <w:rPr>
          <w:sz w:val="24"/>
          <w:szCs w:val="24"/>
        </w:rPr>
        <w:t xml:space="preserve"> representantes</w:t>
      </w:r>
      <w:r w:rsidR="0024358E" w:rsidRPr="000E1518">
        <w:rPr>
          <w:spacing w:val="-16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governamentais;</w:t>
      </w:r>
    </w:p>
    <w:p w:rsidR="0024358E" w:rsidRPr="000E1518" w:rsidRDefault="0024358E" w:rsidP="000E1518">
      <w:pPr>
        <w:pStyle w:val="PargrafodaLista"/>
        <w:numPr>
          <w:ilvl w:val="0"/>
          <w:numId w:val="14"/>
        </w:numPr>
        <w:tabs>
          <w:tab w:val="left" w:pos="142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–</w:t>
      </w:r>
      <w:r w:rsidRPr="000E1518">
        <w:rPr>
          <w:spacing w:val="-14"/>
          <w:sz w:val="24"/>
          <w:szCs w:val="24"/>
        </w:rPr>
        <w:t xml:space="preserve"> </w:t>
      </w:r>
      <w:r w:rsidR="00963038" w:rsidRPr="000E1518">
        <w:rPr>
          <w:sz w:val="24"/>
          <w:szCs w:val="24"/>
        </w:rPr>
        <w:t>06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representantes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da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sociedade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civil,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observado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as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Resoluções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do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Conselho</w:t>
      </w:r>
      <w:r w:rsidRPr="000E1518">
        <w:rPr>
          <w:spacing w:val="-14"/>
          <w:sz w:val="24"/>
          <w:szCs w:val="24"/>
        </w:rPr>
        <w:t xml:space="preserve"> </w:t>
      </w:r>
      <w:r w:rsidR="00916447" w:rsidRPr="000E1518">
        <w:rPr>
          <w:spacing w:val="-3"/>
          <w:sz w:val="24"/>
          <w:szCs w:val="24"/>
        </w:rPr>
        <w:t>Na</w:t>
      </w:r>
      <w:r w:rsidRPr="000E1518">
        <w:rPr>
          <w:sz w:val="24"/>
          <w:szCs w:val="24"/>
        </w:rPr>
        <w:t>cional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Assistência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Social,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dentre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representantes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dos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usuários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ou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organizações de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usuários,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das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entidades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organizações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assistência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dos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trabalhadores do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setor,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escolhidos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em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foro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próprio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sob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fiscalização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do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Ministério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Público.</w:t>
      </w: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367E8E">
        <w:rPr>
          <w:b/>
          <w:sz w:val="24"/>
          <w:szCs w:val="24"/>
        </w:rPr>
        <w:t>§</w:t>
      </w:r>
      <w:r w:rsidR="00367E8E" w:rsidRPr="00367E8E">
        <w:rPr>
          <w:b/>
          <w:sz w:val="24"/>
          <w:szCs w:val="24"/>
        </w:rPr>
        <w:t xml:space="preserve"> </w:t>
      </w:r>
      <w:r w:rsidRPr="00367E8E">
        <w:rPr>
          <w:b/>
          <w:sz w:val="24"/>
          <w:szCs w:val="24"/>
        </w:rPr>
        <w:t>2º</w:t>
      </w:r>
      <w:r w:rsidR="00367E8E">
        <w:rPr>
          <w:sz w:val="24"/>
          <w:szCs w:val="24"/>
        </w:rPr>
        <w:t>.</w:t>
      </w:r>
      <w:r w:rsidRPr="000E1518">
        <w:rPr>
          <w:sz w:val="24"/>
          <w:szCs w:val="24"/>
        </w:rPr>
        <w:t xml:space="preserve"> Consideram-se para fins de representação no Conselho Municipal o segmento:</w:t>
      </w:r>
    </w:p>
    <w:p w:rsidR="0024358E" w:rsidRPr="000E1518" w:rsidRDefault="0024358E" w:rsidP="000E1518">
      <w:pPr>
        <w:pStyle w:val="PargrafodaLista"/>
        <w:numPr>
          <w:ilvl w:val="0"/>
          <w:numId w:val="13"/>
        </w:numPr>
        <w:tabs>
          <w:tab w:val="left" w:pos="142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–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b/>
          <w:sz w:val="24"/>
          <w:szCs w:val="24"/>
        </w:rPr>
        <w:t>de</w:t>
      </w:r>
      <w:r w:rsidRPr="000E1518">
        <w:rPr>
          <w:b/>
          <w:spacing w:val="-17"/>
          <w:sz w:val="24"/>
          <w:szCs w:val="24"/>
        </w:rPr>
        <w:t xml:space="preserve"> </w:t>
      </w:r>
      <w:r w:rsidRPr="000E1518">
        <w:rPr>
          <w:b/>
          <w:sz w:val="24"/>
          <w:szCs w:val="24"/>
        </w:rPr>
        <w:t>usuários</w:t>
      </w:r>
      <w:r w:rsidRPr="000E1518">
        <w:rPr>
          <w:sz w:val="24"/>
          <w:szCs w:val="24"/>
        </w:rPr>
        <w:t>: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àqueles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vinculados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aos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serviços,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programas,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projetos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benefícios da política de assistência social, organizados, sob diversas formas, em grupos</w:t>
      </w:r>
      <w:r w:rsidRPr="000E1518">
        <w:rPr>
          <w:spacing w:val="-34"/>
          <w:sz w:val="24"/>
          <w:szCs w:val="24"/>
        </w:rPr>
        <w:t xml:space="preserve"> </w:t>
      </w:r>
      <w:r w:rsidRPr="000E1518">
        <w:rPr>
          <w:sz w:val="24"/>
          <w:szCs w:val="24"/>
        </w:rPr>
        <w:t>que têm como objetivo a luta por</w:t>
      </w:r>
      <w:r w:rsidRPr="000E1518">
        <w:rPr>
          <w:spacing w:val="-30"/>
          <w:sz w:val="24"/>
          <w:szCs w:val="24"/>
        </w:rPr>
        <w:t xml:space="preserve"> </w:t>
      </w:r>
      <w:r w:rsidRPr="000E1518">
        <w:rPr>
          <w:sz w:val="24"/>
          <w:szCs w:val="24"/>
        </w:rPr>
        <w:t>direitos;</w:t>
      </w:r>
    </w:p>
    <w:p w:rsidR="0024358E" w:rsidRPr="000E1518" w:rsidRDefault="0024358E" w:rsidP="000E1518">
      <w:pPr>
        <w:pStyle w:val="PargrafodaLista"/>
        <w:numPr>
          <w:ilvl w:val="0"/>
          <w:numId w:val="13"/>
        </w:numPr>
        <w:tabs>
          <w:tab w:val="left" w:pos="142"/>
        </w:tabs>
        <w:ind w:left="0" w:firstLine="0"/>
        <w:rPr>
          <w:sz w:val="24"/>
          <w:szCs w:val="24"/>
        </w:rPr>
      </w:pPr>
      <w:r w:rsidRPr="000E1518">
        <w:rPr>
          <w:w w:val="95"/>
          <w:sz w:val="24"/>
          <w:szCs w:val="24"/>
        </w:rPr>
        <w:t>–</w:t>
      </w:r>
      <w:r w:rsidRPr="000E1518">
        <w:rPr>
          <w:spacing w:val="-14"/>
          <w:w w:val="95"/>
          <w:sz w:val="24"/>
          <w:szCs w:val="24"/>
        </w:rPr>
        <w:t xml:space="preserve"> </w:t>
      </w:r>
      <w:r w:rsidRPr="000E1518">
        <w:rPr>
          <w:b/>
          <w:w w:val="95"/>
          <w:sz w:val="24"/>
          <w:szCs w:val="24"/>
        </w:rPr>
        <w:t>de</w:t>
      </w:r>
      <w:r w:rsidRPr="000E1518">
        <w:rPr>
          <w:b/>
          <w:spacing w:val="-15"/>
          <w:w w:val="95"/>
          <w:sz w:val="24"/>
          <w:szCs w:val="24"/>
        </w:rPr>
        <w:t xml:space="preserve"> </w:t>
      </w:r>
      <w:r w:rsidRPr="000E1518">
        <w:rPr>
          <w:b/>
          <w:w w:val="95"/>
          <w:sz w:val="24"/>
          <w:szCs w:val="24"/>
        </w:rPr>
        <w:t>organizações</w:t>
      </w:r>
      <w:r w:rsidRPr="000E1518">
        <w:rPr>
          <w:b/>
          <w:spacing w:val="-16"/>
          <w:w w:val="95"/>
          <w:sz w:val="24"/>
          <w:szCs w:val="24"/>
        </w:rPr>
        <w:t xml:space="preserve"> </w:t>
      </w:r>
      <w:r w:rsidRPr="000E1518">
        <w:rPr>
          <w:b/>
          <w:w w:val="95"/>
          <w:sz w:val="24"/>
          <w:szCs w:val="24"/>
        </w:rPr>
        <w:t>de</w:t>
      </w:r>
      <w:r w:rsidRPr="000E1518">
        <w:rPr>
          <w:b/>
          <w:spacing w:val="-15"/>
          <w:w w:val="95"/>
          <w:sz w:val="24"/>
          <w:szCs w:val="24"/>
        </w:rPr>
        <w:t xml:space="preserve"> </w:t>
      </w:r>
      <w:r w:rsidRPr="000E1518">
        <w:rPr>
          <w:b/>
          <w:w w:val="95"/>
          <w:sz w:val="24"/>
          <w:szCs w:val="24"/>
        </w:rPr>
        <w:t>usuários</w:t>
      </w:r>
      <w:r w:rsidRPr="000E1518">
        <w:rPr>
          <w:w w:val="95"/>
          <w:sz w:val="24"/>
          <w:szCs w:val="24"/>
        </w:rPr>
        <w:t>:</w:t>
      </w:r>
      <w:r w:rsidRPr="000E1518">
        <w:rPr>
          <w:spacing w:val="-13"/>
          <w:w w:val="95"/>
          <w:sz w:val="24"/>
          <w:szCs w:val="24"/>
        </w:rPr>
        <w:t xml:space="preserve"> </w:t>
      </w:r>
      <w:r w:rsidRPr="000E1518">
        <w:rPr>
          <w:w w:val="95"/>
          <w:sz w:val="24"/>
          <w:szCs w:val="24"/>
        </w:rPr>
        <w:t>aquelas</w:t>
      </w:r>
      <w:r w:rsidRPr="000E1518">
        <w:rPr>
          <w:spacing w:val="-14"/>
          <w:w w:val="95"/>
          <w:sz w:val="24"/>
          <w:szCs w:val="24"/>
        </w:rPr>
        <w:t xml:space="preserve"> </w:t>
      </w:r>
      <w:r w:rsidRPr="000E1518">
        <w:rPr>
          <w:w w:val="95"/>
          <w:sz w:val="24"/>
          <w:szCs w:val="24"/>
        </w:rPr>
        <w:t>que</w:t>
      </w:r>
      <w:r w:rsidRPr="000E1518">
        <w:rPr>
          <w:spacing w:val="-13"/>
          <w:w w:val="95"/>
          <w:sz w:val="24"/>
          <w:szCs w:val="24"/>
        </w:rPr>
        <w:t xml:space="preserve"> </w:t>
      </w:r>
      <w:r w:rsidRPr="000E1518">
        <w:rPr>
          <w:w w:val="95"/>
          <w:sz w:val="24"/>
          <w:szCs w:val="24"/>
        </w:rPr>
        <w:t>tenham</w:t>
      </w:r>
      <w:r w:rsidRPr="000E1518">
        <w:rPr>
          <w:spacing w:val="-14"/>
          <w:w w:val="95"/>
          <w:sz w:val="24"/>
          <w:szCs w:val="24"/>
        </w:rPr>
        <w:t xml:space="preserve"> </w:t>
      </w:r>
      <w:r w:rsidRPr="000E1518">
        <w:rPr>
          <w:w w:val="95"/>
          <w:sz w:val="24"/>
          <w:szCs w:val="24"/>
        </w:rPr>
        <w:t>entre</w:t>
      </w:r>
      <w:r w:rsidRPr="000E1518">
        <w:rPr>
          <w:spacing w:val="-13"/>
          <w:w w:val="95"/>
          <w:sz w:val="24"/>
          <w:szCs w:val="24"/>
        </w:rPr>
        <w:t xml:space="preserve"> </w:t>
      </w:r>
      <w:r w:rsidRPr="000E1518">
        <w:rPr>
          <w:w w:val="95"/>
          <w:sz w:val="24"/>
          <w:szCs w:val="24"/>
        </w:rPr>
        <w:t>seus</w:t>
      </w:r>
      <w:r w:rsidRPr="000E1518">
        <w:rPr>
          <w:spacing w:val="-14"/>
          <w:w w:val="95"/>
          <w:sz w:val="24"/>
          <w:szCs w:val="24"/>
        </w:rPr>
        <w:t xml:space="preserve"> </w:t>
      </w:r>
      <w:r w:rsidRPr="000E1518">
        <w:rPr>
          <w:w w:val="95"/>
          <w:sz w:val="24"/>
          <w:szCs w:val="24"/>
        </w:rPr>
        <w:t>objetivos</w:t>
      </w:r>
      <w:r w:rsidRPr="000E1518">
        <w:rPr>
          <w:spacing w:val="-13"/>
          <w:w w:val="95"/>
          <w:sz w:val="24"/>
          <w:szCs w:val="24"/>
        </w:rPr>
        <w:t xml:space="preserve"> </w:t>
      </w:r>
      <w:r w:rsidRPr="000E1518">
        <w:rPr>
          <w:w w:val="95"/>
          <w:sz w:val="24"/>
          <w:szCs w:val="24"/>
        </w:rPr>
        <w:t>a</w:t>
      </w:r>
      <w:r w:rsidRPr="000E1518">
        <w:rPr>
          <w:spacing w:val="-14"/>
          <w:w w:val="95"/>
          <w:sz w:val="24"/>
          <w:szCs w:val="24"/>
        </w:rPr>
        <w:t xml:space="preserve"> </w:t>
      </w:r>
      <w:r w:rsidRPr="000E1518">
        <w:rPr>
          <w:w w:val="95"/>
          <w:sz w:val="24"/>
          <w:szCs w:val="24"/>
        </w:rPr>
        <w:t>defesa</w:t>
      </w:r>
      <w:r w:rsidRPr="000E1518">
        <w:rPr>
          <w:spacing w:val="-13"/>
          <w:w w:val="95"/>
          <w:sz w:val="24"/>
          <w:szCs w:val="24"/>
        </w:rPr>
        <w:t xml:space="preserve"> </w:t>
      </w:r>
      <w:r w:rsidRPr="000E1518">
        <w:rPr>
          <w:w w:val="95"/>
          <w:sz w:val="24"/>
          <w:szCs w:val="24"/>
        </w:rPr>
        <w:t xml:space="preserve">e </w:t>
      </w:r>
      <w:r w:rsidRPr="000E1518">
        <w:rPr>
          <w:sz w:val="24"/>
          <w:szCs w:val="24"/>
        </w:rPr>
        <w:t>garantia</w:t>
      </w:r>
      <w:r w:rsidRPr="000E1518">
        <w:rPr>
          <w:spacing w:val="-26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26"/>
          <w:sz w:val="24"/>
          <w:szCs w:val="24"/>
        </w:rPr>
        <w:t xml:space="preserve"> </w:t>
      </w:r>
      <w:r w:rsidRPr="000E1518">
        <w:rPr>
          <w:sz w:val="24"/>
          <w:szCs w:val="24"/>
        </w:rPr>
        <w:t>direitos</w:t>
      </w:r>
      <w:r w:rsidRPr="000E1518">
        <w:rPr>
          <w:spacing w:val="-26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26"/>
          <w:sz w:val="24"/>
          <w:szCs w:val="24"/>
        </w:rPr>
        <w:t xml:space="preserve"> </w:t>
      </w:r>
      <w:r w:rsidRPr="000E1518">
        <w:rPr>
          <w:sz w:val="24"/>
          <w:szCs w:val="24"/>
        </w:rPr>
        <w:t>indivíduos</w:t>
      </w:r>
      <w:r w:rsidRPr="000E1518">
        <w:rPr>
          <w:spacing w:val="-26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25"/>
          <w:sz w:val="24"/>
          <w:szCs w:val="24"/>
        </w:rPr>
        <w:t xml:space="preserve"> </w:t>
      </w:r>
      <w:r w:rsidRPr="000E1518">
        <w:rPr>
          <w:sz w:val="24"/>
          <w:szCs w:val="24"/>
        </w:rPr>
        <w:t>grupos</w:t>
      </w:r>
      <w:r w:rsidRPr="000E1518">
        <w:rPr>
          <w:spacing w:val="-26"/>
          <w:sz w:val="24"/>
          <w:szCs w:val="24"/>
        </w:rPr>
        <w:t xml:space="preserve"> </w:t>
      </w:r>
      <w:r w:rsidRPr="000E1518">
        <w:rPr>
          <w:sz w:val="24"/>
          <w:szCs w:val="24"/>
        </w:rPr>
        <w:t>vinculados</w:t>
      </w:r>
      <w:r w:rsidRPr="000E1518">
        <w:rPr>
          <w:spacing w:val="-26"/>
          <w:sz w:val="24"/>
          <w:szCs w:val="24"/>
        </w:rPr>
        <w:t xml:space="preserve"> </w:t>
      </w:r>
      <w:r w:rsidRPr="000E1518">
        <w:rPr>
          <w:sz w:val="24"/>
          <w:szCs w:val="24"/>
        </w:rPr>
        <w:t>à</w:t>
      </w:r>
      <w:r w:rsidRPr="000E1518">
        <w:rPr>
          <w:spacing w:val="-26"/>
          <w:sz w:val="24"/>
          <w:szCs w:val="24"/>
        </w:rPr>
        <w:t xml:space="preserve"> </w:t>
      </w:r>
      <w:r w:rsidRPr="000E1518">
        <w:rPr>
          <w:sz w:val="24"/>
          <w:szCs w:val="24"/>
        </w:rPr>
        <w:t>política</w:t>
      </w:r>
      <w:r w:rsidRPr="000E1518">
        <w:rPr>
          <w:spacing w:val="-26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26"/>
          <w:sz w:val="24"/>
          <w:szCs w:val="24"/>
        </w:rPr>
        <w:t xml:space="preserve"> </w:t>
      </w:r>
      <w:r w:rsidRPr="000E1518">
        <w:rPr>
          <w:sz w:val="24"/>
          <w:szCs w:val="24"/>
        </w:rPr>
        <w:t>assistência</w:t>
      </w:r>
      <w:r w:rsidRPr="000E1518">
        <w:rPr>
          <w:spacing w:val="-25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social;</w:t>
      </w:r>
    </w:p>
    <w:p w:rsidR="0024358E" w:rsidRPr="000E1518" w:rsidRDefault="0024358E" w:rsidP="000E1518">
      <w:pPr>
        <w:pStyle w:val="PargrafodaLista"/>
        <w:numPr>
          <w:ilvl w:val="0"/>
          <w:numId w:val="13"/>
        </w:numPr>
        <w:tabs>
          <w:tab w:val="left" w:pos="284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–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b/>
          <w:sz w:val="24"/>
          <w:szCs w:val="24"/>
        </w:rPr>
        <w:t>de</w:t>
      </w:r>
      <w:r w:rsidRPr="000E1518">
        <w:rPr>
          <w:b/>
          <w:spacing w:val="-13"/>
          <w:sz w:val="24"/>
          <w:szCs w:val="24"/>
        </w:rPr>
        <w:t xml:space="preserve"> </w:t>
      </w:r>
      <w:r w:rsidRPr="000E1518">
        <w:rPr>
          <w:b/>
          <w:sz w:val="24"/>
          <w:szCs w:val="24"/>
        </w:rPr>
        <w:t>trabalhadores</w:t>
      </w:r>
      <w:r w:rsidRPr="000E1518">
        <w:rPr>
          <w:sz w:val="24"/>
          <w:szCs w:val="24"/>
        </w:rPr>
        <w:t>: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são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legítimas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todas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as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formas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organização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1"/>
          <w:sz w:val="24"/>
          <w:szCs w:val="24"/>
        </w:rPr>
        <w:t xml:space="preserve"> </w:t>
      </w:r>
      <w:r w:rsidR="00ED289B" w:rsidRPr="000E1518">
        <w:rPr>
          <w:sz w:val="24"/>
          <w:szCs w:val="24"/>
        </w:rPr>
        <w:t>trabalha</w:t>
      </w:r>
      <w:r w:rsidRPr="000E1518">
        <w:rPr>
          <w:sz w:val="24"/>
          <w:szCs w:val="24"/>
        </w:rPr>
        <w:t xml:space="preserve">dores do </w:t>
      </w:r>
      <w:r w:rsidRPr="000E1518">
        <w:rPr>
          <w:spacing w:val="-3"/>
          <w:sz w:val="24"/>
          <w:szCs w:val="24"/>
        </w:rPr>
        <w:t xml:space="preserve">setor, </w:t>
      </w:r>
      <w:r w:rsidRPr="000E1518">
        <w:rPr>
          <w:sz w:val="24"/>
          <w:szCs w:val="24"/>
        </w:rPr>
        <w:t>como associações de trabalhadores,</w:t>
      </w:r>
      <w:r w:rsidR="00916447" w:rsidRPr="000E1518">
        <w:rPr>
          <w:sz w:val="24"/>
          <w:szCs w:val="24"/>
        </w:rPr>
        <w:t xml:space="preserve"> sindicatos, federações, conse</w:t>
      </w:r>
      <w:r w:rsidRPr="000E1518">
        <w:rPr>
          <w:sz w:val="24"/>
          <w:szCs w:val="24"/>
        </w:rPr>
        <w:t>lhos regionais de profissões regulamentadas, fóru</w:t>
      </w:r>
      <w:r w:rsidR="00916447" w:rsidRPr="000E1518">
        <w:rPr>
          <w:sz w:val="24"/>
          <w:szCs w:val="24"/>
        </w:rPr>
        <w:t>ns de trabalhadores, que defen</w:t>
      </w:r>
      <w:r w:rsidRPr="000E1518">
        <w:rPr>
          <w:sz w:val="24"/>
          <w:szCs w:val="24"/>
        </w:rPr>
        <w:t>dem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representam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os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interesses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dos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trabalhadores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da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política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assistência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social.</w:t>
      </w: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367E8E">
        <w:rPr>
          <w:b/>
          <w:w w:val="105"/>
          <w:sz w:val="24"/>
          <w:szCs w:val="24"/>
        </w:rPr>
        <w:t>§</w:t>
      </w:r>
      <w:r w:rsidR="00367E8E" w:rsidRPr="00367E8E">
        <w:rPr>
          <w:b/>
          <w:w w:val="105"/>
          <w:sz w:val="24"/>
          <w:szCs w:val="24"/>
        </w:rPr>
        <w:t xml:space="preserve"> </w:t>
      </w:r>
      <w:r w:rsidRPr="00367E8E">
        <w:rPr>
          <w:b/>
          <w:w w:val="105"/>
          <w:sz w:val="24"/>
          <w:szCs w:val="24"/>
        </w:rPr>
        <w:t>3º</w:t>
      </w:r>
      <w:r w:rsidR="00367E8E">
        <w:rPr>
          <w:b/>
          <w:w w:val="105"/>
          <w:sz w:val="24"/>
          <w:szCs w:val="24"/>
        </w:rPr>
        <w:t>.</w:t>
      </w:r>
      <w:r w:rsidRPr="000E1518">
        <w:rPr>
          <w:spacing w:val="-19"/>
          <w:w w:val="105"/>
          <w:sz w:val="24"/>
          <w:szCs w:val="24"/>
        </w:rPr>
        <w:t xml:space="preserve"> </w:t>
      </w:r>
      <w:r w:rsidRPr="000E1518">
        <w:rPr>
          <w:w w:val="105"/>
          <w:sz w:val="24"/>
          <w:szCs w:val="24"/>
        </w:rPr>
        <w:t>Os</w:t>
      </w:r>
      <w:r w:rsidRPr="000E1518">
        <w:rPr>
          <w:spacing w:val="-19"/>
          <w:w w:val="105"/>
          <w:sz w:val="24"/>
          <w:szCs w:val="24"/>
        </w:rPr>
        <w:t xml:space="preserve"> </w:t>
      </w:r>
      <w:r w:rsidRPr="000E1518">
        <w:rPr>
          <w:w w:val="105"/>
          <w:sz w:val="24"/>
          <w:szCs w:val="24"/>
        </w:rPr>
        <w:t>trabalhadores</w:t>
      </w:r>
      <w:r w:rsidRPr="000E1518">
        <w:rPr>
          <w:spacing w:val="-19"/>
          <w:w w:val="105"/>
          <w:sz w:val="24"/>
          <w:szCs w:val="24"/>
        </w:rPr>
        <w:t xml:space="preserve"> </w:t>
      </w:r>
      <w:r w:rsidRPr="000E1518">
        <w:rPr>
          <w:w w:val="105"/>
          <w:sz w:val="24"/>
          <w:szCs w:val="24"/>
        </w:rPr>
        <w:t>investidos</w:t>
      </w:r>
      <w:r w:rsidRPr="000E1518">
        <w:rPr>
          <w:spacing w:val="-19"/>
          <w:w w:val="105"/>
          <w:sz w:val="24"/>
          <w:szCs w:val="24"/>
        </w:rPr>
        <w:t xml:space="preserve"> </w:t>
      </w:r>
      <w:r w:rsidRPr="000E1518">
        <w:rPr>
          <w:w w:val="105"/>
          <w:sz w:val="24"/>
          <w:szCs w:val="24"/>
        </w:rPr>
        <w:t>de</w:t>
      </w:r>
      <w:r w:rsidRPr="000E1518">
        <w:rPr>
          <w:spacing w:val="-19"/>
          <w:w w:val="105"/>
          <w:sz w:val="24"/>
          <w:szCs w:val="24"/>
        </w:rPr>
        <w:t xml:space="preserve"> </w:t>
      </w:r>
      <w:r w:rsidRPr="000E1518">
        <w:rPr>
          <w:w w:val="105"/>
          <w:sz w:val="24"/>
          <w:szCs w:val="24"/>
        </w:rPr>
        <w:t>cargo</w:t>
      </w:r>
      <w:r w:rsidRPr="000E1518">
        <w:rPr>
          <w:spacing w:val="-19"/>
          <w:w w:val="105"/>
          <w:sz w:val="24"/>
          <w:szCs w:val="24"/>
        </w:rPr>
        <w:t xml:space="preserve"> </w:t>
      </w:r>
      <w:r w:rsidRPr="000E1518">
        <w:rPr>
          <w:w w:val="105"/>
          <w:sz w:val="24"/>
          <w:szCs w:val="24"/>
        </w:rPr>
        <w:t>de</w:t>
      </w:r>
      <w:r w:rsidRPr="000E1518">
        <w:rPr>
          <w:spacing w:val="-19"/>
          <w:w w:val="105"/>
          <w:sz w:val="24"/>
          <w:szCs w:val="24"/>
        </w:rPr>
        <w:t xml:space="preserve"> </w:t>
      </w:r>
      <w:r w:rsidRPr="000E1518">
        <w:rPr>
          <w:w w:val="105"/>
          <w:sz w:val="24"/>
          <w:szCs w:val="24"/>
        </w:rPr>
        <w:t>direção</w:t>
      </w:r>
      <w:r w:rsidRPr="000E1518">
        <w:rPr>
          <w:spacing w:val="-19"/>
          <w:w w:val="105"/>
          <w:sz w:val="24"/>
          <w:szCs w:val="24"/>
        </w:rPr>
        <w:t xml:space="preserve"> </w:t>
      </w:r>
      <w:r w:rsidRPr="000E1518">
        <w:rPr>
          <w:w w:val="105"/>
          <w:sz w:val="24"/>
          <w:szCs w:val="24"/>
        </w:rPr>
        <w:t>ou</w:t>
      </w:r>
      <w:r w:rsidRPr="000E1518">
        <w:rPr>
          <w:spacing w:val="-19"/>
          <w:w w:val="105"/>
          <w:sz w:val="24"/>
          <w:szCs w:val="24"/>
        </w:rPr>
        <w:t xml:space="preserve"> </w:t>
      </w:r>
      <w:r w:rsidRPr="000E1518">
        <w:rPr>
          <w:w w:val="105"/>
          <w:sz w:val="24"/>
          <w:szCs w:val="24"/>
        </w:rPr>
        <w:t>chefia,</w:t>
      </w:r>
      <w:r w:rsidRPr="000E1518">
        <w:rPr>
          <w:spacing w:val="-19"/>
          <w:w w:val="105"/>
          <w:sz w:val="24"/>
          <w:szCs w:val="24"/>
        </w:rPr>
        <w:t xml:space="preserve"> </w:t>
      </w:r>
      <w:r w:rsidRPr="000E1518">
        <w:rPr>
          <w:w w:val="105"/>
          <w:sz w:val="24"/>
          <w:szCs w:val="24"/>
        </w:rPr>
        <w:t>seja</w:t>
      </w:r>
      <w:r w:rsidRPr="000E1518">
        <w:rPr>
          <w:spacing w:val="-19"/>
          <w:w w:val="105"/>
          <w:sz w:val="24"/>
          <w:szCs w:val="24"/>
        </w:rPr>
        <w:t xml:space="preserve"> </w:t>
      </w:r>
      <w:r w:rsidRPr="000E1518">
        <w:rPr>
          <w:w w:val="105"/>
          <w:sz w:val="24"/>
          <w:szCs w:val="24"/>
        </w:rPr>
        <w:t>no</w:t>
      </w:r>
      <w:r w:rsidRPr="000E1518">
        <w:rPr>
          <w:spacing w:val="-19"/>
          <w:w w:val="105"/>
          <w:sz w:val="24"/>
          <w:szCs w:val="24"/>
        </w:rPr>
        <w:t xml:space="preserve"> </w:t>
      </w:r>
      <w:r w:rsidRPr="000E1518">
        <w:rPr>
          <w:w w:val="105"/>
          <w:sz w:val="24"/>
          <w:szCs w:val="24"/>
        </w:rPr>
        <w:t>âmbito</w:t>
      </w:r>
      <w:r w:rsidRPr="000E1518">
        <w:rPr>
          <w:spacing w:val="-19"/>
          <w:w w:val="105"/>
          <w:sz w:val="24"/>
          <w:szCs w:val="24"/>
        </w:rPr>
        <w:t xml:space="preserve"> </w:t>
      </w:r>
      <w:r w:rsidRPr="000E1518">
        <w:rPr>
          <w:w w:val="105"/>
          <w:sz w:val="24"/>
          <w:szCs w:val="24"/>
        </w:rPr>
        <w:t xml:space="preserve">da </w:t>
      </w:r>
      <w:r w:rsidRPr="000E1518">
        <w:rPr>
          <w:sz w:val="24"/>
          <w:szCs w:val="24"/>
        </w:rPr>
        <w:t>gestão</w:t>
      </w:r>
      <w:r w:rsidRPr="000E1518">
        <w:rPr>
          <w:spacing w:val="-19"/>
          <w:sz w:val="24"/>
          <w:szCs w:val="24"/>
        </w:rPr>
        <w:t xml:space="preserve"> </w:t>
      </w:r>
      <w:r w:rsidRPr="000E1518">
        <w:rPr>
          <w:sz w:val="24"/>
          <w:szCs w:val="24"/>
        </w:rPr>
        <w:t>das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unidades</w:t>
      </w:r>
      <w:r w:rsidRPr="000E1518">
        <w:rPr>
          <w:spacing w:val="-19"/>
          <w:sz w:val="24"/>
          <w:szCs w:val="24"/>
        </w:rPr>
        <w:t xml:space="preserve"> </w:t>
      </w:r>
      <w:r w:rsidRPr="000E1518">
        <w:rPr>
          <w:sz w:val="24"/>
          <w:szCs w:val="24"/>
        </w:rPr>
        <w:t>públicas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estatais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ou</w:t>
      </w:r>
      <w:r w:rsidRPr="000E1518">
        <w:rPr>
          <w:spacing w:val="-19"/>
          <w:sz w:val="24"/>
          <w:szCs w:val="24"/>
        </w:rPr>
        <w:t xml:space="preserve"> </w:t>
      </w:r>
      <w:r w:rsidRPr="000E1518">
        <w:rPr>
          <w:sz w:val="24"/>
          <w:szCs w:val="24"/>
        </w:rPr>
        <w:t>das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entidades</w:t>
      </w:r>
      <w:r w:rsidRPr="000E1518">
        <w:rPr>
          <w:spacing w:val="-19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organizações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9"/>
          <w:sz w:val="24"/>
          <w:szCs w:val="24"/>
        </w:rPr>
        <w:t xml:space="preserve"> </w:t>
      </w:r>
      <w:r w:rsidRPr="000E1518">
        <w:rPr>
          <w:sz w:val="24"/>
          <w:szCs w:val="24"/>
        </w:rPr>
        <w:t xml:space="preserve">assistência </w:t>
      </w:r>
      <w:r w:rsidRPr="000E1518">
        <w:rPr>
          <w:spacing w:val="2"/>
          <w:w w:val="105"/>
          <w:sz w:val="24"/>
          <w:szCs w:val="24"/>
        </w:rPr>
        <w:t xml:space="preserve">social </w:t>
      </w:r>
      <w:r w:rsidRPr="000E1518">
        <w:rPr>
          <w:w w:val="105"/>
          <w:sz w:val="24"/>
          <w:szCs w:val="24"/>
        </w:rPr>
        <w:t>não serão considerados representantes de trabalhadores no âmbito dos Conselhos.</w:t>
      </w: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367E8E">
        <w:rPr>
          <w:b/>
          <w:sz w:val="24"/>
          <w:szCs w:val="24"/>
        </w:rPr>
        <w:t>§</w:t>
      </w:r>
      <w:r w:rsidR="00367E8E" w:rsidRPr="00367E8E">
        <w:rPr>
          <w:b/>
          <w:sz w:val="24"/>
          <w:szCs w:val="24"/>
        </w:rPr>
        <w:t xml:space="preserve"> </w:t>
      </w:r>
      <w:r w:rsidRPr="00367E8E">
        <w:rPr>
          <w:b/>
          <w:sz w:val="24"/>
          <w:szCs w:val="24"/>
        </w:rPr>
        <w:t>4º</w:t>
      </w:r>
      <w:r w:rsidR="00367E8E">
        <w:rPr>
          <w:sz w:val="24"/>
          <w:szCs w:val="24"/>
        </w:rPr>
        <w:t>.</w:t>
      </w:r>
      <w:r w:rsidRPr="000E1518">
        <w:rPr>
          <w:sz w:val="24"/>
          <w:szCs w:val="24"/>
        </w:rPr>
        <w:t xml:space="preserve"> O CMAS é presidido por um de seus integrantes, eleito dentre seus membros, para mandato de </w:t>
      </w:r>
      <w:r w:rsidR="002223C1" w:rsidRPr="000E1518">
        <w:rPr>
          <w:sz w:val="24"/>
          <w:szCs w:val="24"/>
        </w:rPr>
        <w:t>02 (dois</w:t>
      </w:r>
      <w:r w:rsidRPr="000E1518">
        <w:rPr>
          <w:sz w:val="24"/>
          <w:szCs w:val="24"/>
        </w:rPr>
        <w:t>) ano</w:t>
      </w:r>
      <w:r w:rsidR="002223C1" w:rsidRPr="000E1518">
        <w:rPr>
          <w:sz w:val="24"/>
          <w:szCs w:val="24"/>
        </w:rPr>
        <w:t>s</w:t>
      </w:r>
      <w:r w:rsidRPr="000E1518">
        <w:rPr>
          <w:sz w:val="24"/>
          <w:szCs w:val="24"/>
        </w:rPr>
        <w:t>, permitida única recondução por igual período.</w:t>
      </w: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367E8E">
        <w:rPr>
          <w:b/>
          <w:sz w:val="24"/>
          <w:szCs w:val="24"/>
        </w:rPr>
        <w:t>§</w:t>
      </w:r>
      <w:r w:rsidR="00367E8E" w:rsidRPr="00367E8E">
        <w:rPr>
          <w:b/>
          <w:sz w:val="24"/>
          <w:szCs w:val="24"/>
        </w:rPr>
        <w:t xml:space="preserve"> </w:t>
      </w:r>
      <w:r w:rsidRPr="00367E8E">
        <w:rPr>
          <w:b/>
          <w:sz w:val="24"/>
          <w:szCs w:val="24"/>
        </w:rPr>
        <w:t>5°</w:t>
      </w:r>
      <w:r w:rsidR="00367E8E" w:rsidRPr="00367E8E">
        <w:rPr>
          <w:b/>
          <w:sz w:val="24"/>
          <w:szCs w:val="24"/>
        </w:rPr>
        <w:t>.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Deve-se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observar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em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cada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mandato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a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alternância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entre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representantes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da</w:t>
      </w:r>
      <w:r w:rsidRPr="000E1518">
        <w:rPr>
          <w:spacing w:val="-15"/>
          <w:sz w:val="24"/>
          <w:szCs w:val="24"/>
        </w:rPr>
        <w:t xml:space="preserve"> </w:t>
      </w:r>
      <w:r w:rsidR="00916447" w:rsidRPr="000E1518">
        <w:rPr>
          <w:sz w:val="24"/>
          <w:szCs w:val="24"/>
        </w:rPr>
        <w:t>socie</w:t>
      </w:r>
      <w:r w:rsidRPr="000E1518">
        <w:rPr>
          <w:sz w:val="24"/>
          <w:szCs w:val="24"/>
        </w:rPr>
        <w:t>dade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civil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governo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na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presidência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vice-presidência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do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CMAS.</w:t>
      </w: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</w:p>
    <w:p w:rsidR="0024358E" w:rsidRPr="008E4554" w:rsidRDefault="0024358E" w:rsidP="000E1518">
      <w:pPr>
        <w:pStyle w:val="Corpodetexto"/>
        <w:jc w:val="both"/>
        <w:rPr>
          <w:sz w:val="24"/>
          <w:szCs w:val="24"/>
        </w:rPr>
      </w:pPr>
      <w:r w:rsidRPr="00367E8E">
        <w:rPr>
          <w:b/>
          <w:sz w:val="24"/>
          <w:szCs w:val="24"/>
        </w:rPr>
        <w:t>§</w:t>
      </w:r>
      <w:r w:rsidR="00367E8E" w:rsidRPr="00367E8E">
        <w:rPr>
          <w:b/>
          <w:sz w:val="24"/>
          <w:szCs w:val="24"/>
        </w:rPr>
        <w:t xml:space="preserve"> </w:t>
      </w:r>
      <w:r w:rsidRPr="00367E8E">
        <w:rPr>
          <w:b/>
          <w:sz w:val="24"/>
          <w:szCs w:val="24"/>
        </w:rPr>
        <w:t>6º</w:t>
      </w:r>
      <w:r w:rsidR="00367E8E">
        <w:rPr>
          <w:sz w:val="24"/>
          <w:szCs w:val="24"/>
        </w:rPr>
        <w:t>.</w:t>
      </w:r>
      <w:r w:rsidRPr="00367E8E">
        <w:rPr>
          <w:sz w:val="24"/>
          <w:szCs w:val="24"/>
        </w:rPr>
        <w:t xml:space="preserve"> </w:t>
      </w:r>
      <w:r w:rsidRPr="008E4554">
        <w:rPr>
          <w:sz w:val="24"/>
          <w:szCs w:val="24"/>
        </w:rPr>
        <w:t>O</w:t>
      </w:r>
      <w:r w:rsidRPr="008E4554">
        <w:rPr>
          <w:spacing w:val="-3"/>
          <w:sz w:val="24"/>
          <w:szCs w:val="24"/>
        </w:rPr>
        <w:t xml:space="preserve"> </w:t>
      </w:r>
      <w:r w:rsidRPr="008E4554">
        <w:rPr>
          <w:sz w:val="24"/>
          <w:szCs w:val="24"/>
        </w:rPr>
        <w:t>CMAS</w:t>
      </w:r>
      <w:r w:rsidRPr="008E4554">
        <w:rPr>
          <w:spacing w:val="-3"/>
          <w:sz w:val="24"/>
          <w:szCs w:val="24"/>
        </w:rPr>
        <w:t xml:space="preserve"> </w:t>
      </w:r>
      <w:r w:rsidRPr="008E4554">
        <w:rPr>
          <w:sz w:val="24"/>
          <w:szCs w:val="24"/>
        </w:rPr>
        <w:t>conta</w:t>
      </w:r>
      <w:r w:rsidRPr="008E4554">
        <w:rPr>
          <w:spacing w:val="-3"/>
          <w:sz w:val="24"/>
          <w:szCs w:val="24"/>
        </w:rPr>
        <w:t xml:space="preserve"> </w:t>
      </w:r>
      <w:r w:rsidRPr="008E4554">
        <w:rPr>
          <w:sz w:val="24"/>
          <w:szCs w:val="24"/>
        </w:rPr>
        <w:t>com</w:t>
      </w:r>
      <w:r w:rsidRPr="008E4554">
        <w:rPr>
          <w:spacing w:val="-3"/>
          <w:sz w:val="24"/>
          <w:szCs w:val="24"/>
        </w:rPr>
        <w:t xml:space="preserve"> </w:t>
      </w:r>
      <w:r w:rsidRPr="008E4554">
        <w:rPr>
          <w:sz w:val="24"/>
          <w:szCs w:val="24"/>
        </w:rPr>
        <w:t>uma</w:t>
      </w:r>
      <w:r w:rsidRPr="008E4554">
        <w:rPr>
          <w:spacing w:val="-4"/>
          <w:sz w:val="24"/>
          <w:szCs w:val="24"/>
        </w:rPr>
        <w:t xml:space="preserve"> </w:t>
      </w:r>
      <w:r w:rsidRPr="008E4554">
        <w:rPr>
          <w:sz w:val="24"/>
          <w:szCs w:val="24"/>
        </w:rPr>
        <w:t>Secret</w:t>
      </w:r>
      <w:r w:rsidR="008E4554" w:rsidRPr="008E4554">
        <w:rPr>
          <w:sz w:val="24"/>
          <w:szCs w:val="24"/>
        </w:rPr>
        <w:t>á</w:t>
      </w:r>
      <w:r w:rsidRPr="008E4554">
        <w:rPr>
          <w:sz w:val="24"/>
          <w:szCs w:val="24"/>
        </w:rPr>
        <w:t>ria</w:t>
      </w:r>
      <w:r w:rsidRPr="008E4554">
        <w:rPr>
          <w:spacing w:val="-3"/>
          <w:sz w:val="24"/>
          <w:szCs w:val="24"/>
        </w:rPr>
        <w:t xml:space="preserve"> </w:t>
      </w:r>
      <w:r w:rsidRPr="008E4554">
        <w:rPr>
          <w:sz w:val="24"/>
          <w:szCs w:val="24"/>
        </w:rPr>
        <w:t>Executiva,</w:t>
      </w:r>
      <w:r w:rsidRPr="008E4554">
        <w:rPr>
          <w:spacing w:val="-3"/>
          <w:sz w:val="24"/>
          <w:szCs w:val="24"/>
        </w:rPr>
        <w:t xml:space="preserve"> </w:t>
      </w:r>
      <w:r w:rsidRPr="008E4554">
        <w:rPr>
          <w:sz w:val="24"/>
          <w:szCs w:val="24"/>
        </w:rPr>
        <w:t>a</w:t>
      </w:r>
      <w:r w:rsidRPr="008E4554">
        <w:rPr>
          <w:spacing w:val="-3"/>
          <w:sz w:val="24"/>
          <w:szCs w:val="24"/>
        </w:rPr>
        <w:t xml:space="preserve"> </w:t>
      </w:r>
      <w:r w:rsidRPr="008E4554">
        <w:rPr>
          <w:sz w:val="24"/>
          <w:szCs w:val="24"/>
        </w:rPr>
        <w:t>qual</w:t>
      </w:r>
      <w:r w:rsidRPr="008E4554">
        <w:rPr>
          <w:spacing w:val="-3"/>
          <w:sz w:val="24"/>
          <w:szCs w:val="24"/>
        </w:rPr>
        <w:t xml:space="preserve"> </w:t>
      </w:r>
      <w:r w:rsidRPr="008E4554">
        <w:rPr>
          <w:sz w:val="24"/>
          <w:szCs w:val="24"/>
        </w:rPr>
        <w:t>te</w:t>
      </w:r>
      <w:r w:rsidR="00C15DC0">
        <w:rPr>
          <w:sz w:val="24"/>
          <w:szCs w:val="24"/>
        </w:rPr>
        <w:t>m</w:t>
      </w:r>
      <w:r w:rsidRPr="008E4554">
        <w:rPr>
          <w:spacing w:val="-4"/>
          <w:sz w:val="24"/>
          <w:szCs w:val="24"/>
        </w:rPr>
        <w:t xml:space="preserve"> </w:t>
      </w:r>
      <w:r w:rsidRPr="008E4554">
        <w:rPr>
          <w:sz w:val="24"/>
          <w:szCs w:val="24"/>
        </w:rPr>
        <w:t>sua</w:t>
      </w:r>
      <w:r w:rsidR="00C15DC0">
        <w:rPr>
          <w:sz w:val="24"/>
          <w:szCs w:val="24"/>
        </w:rPr>
        <w:t>s funções</w:t>
      </w:r>
      <w:r w:rsidRPr="008E4554">
        <w:rPr>
          <w:spacing w:val="-3"/>
          <w:sz w:val="24"/>
          <w:szCs w:val="24"/>
        </w:rPr>
        <w:t xml:space="preserve"> </w:t>
      </w:r>
      <w:r w:rsidR="00916447" w:rsidRPr="008E4554">
        <w:rPr>
          <w:sz w:val="24"/>
          <w:szCs w:val="24"/>
        </w:rPr>
        <w:t>dis</w:t>
      </w:r>
      <w:r w:rsidRPr="008E4554">
        <w:rPr>
          <w:sz w:val="24"/>
          <w:szCs w:val="24"/>
        </w:rPr>
        <w:t xml:space="preserve">ciplinada em </w:t>
      </w:r>
      <w:r w:rsidRPr="008E4554">
        <w:rPr>
          <w:spacing w:val="-2"/>
          <w:sz w:val="24"/>
          <w:szCs w:val="24"/>
        </w:rPr>
        <w:t xml:space="preserve">ato </w:t>
      </w:r>
      <w:r w:rsidRPr="008E4554">
        <w:rPr>
          <w:sz w:val="24"/>
          <w:szCs w:val="24"/>
        </w:rPr>
        <w:t>do Poder</w:t>
      </w:r>
      <w:r w:rsidRPr="008E4554">
        <w:rPr>
          <w:spacing w:val="-24"/>
          <w:sz w:val="24"/>
          <w:szCs w:val="24"/>
        </w:rPr>
        <w:t xml:space="preserve"> </w:t>
      </w:r>
      <w:r w:rsidRPr="008E4554">
        <w:rPr>
          <w:sz w:val="24"/>
          <w:szCs w:val="24"/>
        </w:rPr>
        <w:t>Executivo.</w:t>
      </w:r>
    </w:p>
    <w:p w:rsidR="009E0678" w:rsidRPr="000E1518" w:rsidRDefault="009E0678" w:rsidP="000E1518">
      <w:pPr>
        <w:pStyle w:val="Corpodetexto"/>
        <w:rPr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367E8E">
        <w:rPr>
          <w:b/>
          <w:sz w:val="24"/>
          <w:szCs w:val="24"/>
        </w:rPr>
        <w:t>Art.</w:t>
      </w:r>
      <w:r w:rsidRPr="00367E8E">
        <w:rPr>
          <w:b/>
          <w:spacing w:val="-19"/>
          <w:sz w:val="24"/>
          <w:szCs w:val="24"/>
        </w:rPr>
        <w:t xml:space="preserve"> </w:t>
      </w:r>
      <w:r w:rsidRPr="00367E8E">
        <w:rPr>
          <w:b/>
          <w:sz w:val="24"/>
          <w:szCs w:val="24"/>
        </w:rPr>
        <w:t>20.</w:t>
      </w:r>
      <w:r w:rsidRPr="000E1518">
        <w:rPr>
          <w:spacing w:val="-19"/>
          <w:sz w:val="24"/>
          <w:szCs w:val="24"/>
        </w:rPr>
        <w:t xml:space="preserve"> </w:t>
      </w:r>
      <w:r w:rsidRPr="000E1518">
        <w:rPr>
          <w:sz w:val="24"/>
          <w:szCs w:val="24"/>
        </w:rPr>
        <w:t>O</w:t>
      </w:r>
      <w:r w:rsidRPr="000E1518">
        <w:rPr>
          <w:spacing w:val="-19"/>
          <w:sz w:val="24"/>
          <w:szCs w:val="24"/>
        </w:rPr>
        <w:t xml:space="preserve"> </w:t>
      </w:r>
      <w:r w:rsidRPr="000E1518">
        <w:rPr>
          <w:sz w:val="24"/>
          <w:szCs w:val="24"/>
        </w:rPr>
        <w:t>CMAS</w:t>
      </w:r>
      <w:r w:rsidRPr="000E1518">
        <w:rPr>
          <w:spacing w:val="-19"/>
          <w:sz w:val="24"/>
          <w:szCs w:val="24"/>
        </w:rPr>
        <w:t xml:space="preserve"> </w:t>
      </w:r>
      <w:r w:rsidRPr="000E1518">
        <w:rPr>
          <w:sz w:val="24"/>
          <w:szCs w:val="24"/>
        </w:rPr>
        <w:t>reunir-se-á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ordinariamente,</w:t>
      </w:r>
      <w:r w:rsidRPr="000E1518">
        <w:rPr>
          <w:spacing w:val="-19"/>
          <w:sz w:val="24"/>
          <w:szCs w:val="24"/>
        </w:rPr>
        <w:t xml:space="preserve"> </w:t>
      </w:r>
      <w:r w:rsidRPr="000E1518">
        <w:rPr>
          <w:sz w:val="24"/>
          <w:szCs w:val="24"/>
        </w:rPr>
        <w:t>uma</w:t>
      </w:r>
      <w:r w:rsidRPr="000E1518">
        <w:rPr>
          <w:spacing w:val="-19"/>
          <w:sz w:val="24"/>
          <w:szCs w:val="24"/>
        </w:rPr>
        <w:t xml:space="preserve"> </w:t>
      </w:r>
      <w:r w:rsidRPr="000E1518">
        <w:rPr>
          <w:sz w:val="24"/>
          <w:szCs w:val="24"/>
        </w:rPr>
        <w:t>vez</w:t>
      </w:r>
      <w:r w:rsidRPr="000E1518">
        <w:rPr>
          <w:spacing w:val="-19"/>
          <w:sz w:val="24"/>
          <w:szCs w:val="24"/>
        </w:rPr>
        <w:t xml:space="preserve"> </w:t>
      </w:r>
      <w:r w:rsidRPr="000E1518">
        <w:rPr>
          <w:sz w:val="24"/>
          <w:szCs w:val="24"/>
        </w:rPr>
        <w:t>ao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mês</w:t>
      </w:r>
      <w:r w:rsidRPr="000E1518">
        <w:rPr>
          <w:spacing w:val="-19"/>
          <w:sz w:val="24"/>
          <w:szCs w:val="24"/>
        </w:rPr>
        <w:t xml:space="preserve"> </w:t>
      </w:r>
      <w:r w:rsidRPr="000E1518">
        <w:rPr>
          <w:sz w:val="24"/>
          <w:szCs w:val="24"/>
        </w:rPr>
        <w:t>e,</w:t>
      </w:r>
      <w:r w:rsidRPr="000E1518">
        <w:rPr>
          <w:spacing w:val="-19"/>
          <w:sz w:val="24"/>
          <w:szCs w:val="24"/>
        </w:rPr>
        <w:t xml:space="preserve"> </w:t>
      </w:r>
      <w:r w:rsidR="00916447" w:rsidRPr="000E1518">
        <w:rPr>
          <w:sz w:val="24"/>
          <w:szCs w:val="24"/>
        </w:rPr>
        <w:t>extraordinariamen</w:t>
      </w:r>
      <w:r w:rsidRPr="000E1518">
        <w:rPr>
          <w:sz w:val="24"/>
          <w:szCs w:val="24"/>
        </w:rPr>
        <w:t>te, sempre que necessário; suas reuniões devem ser abertas ao público, com pauta e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datas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previamente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divulgadas,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funcionará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acordo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com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o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Regimento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Interno.</w:t>
      </w:r>
    </w:p>
    <w:p w:rsidR="0024358E" w:rsidRDefault="0024358E" w:rsidP="000E1518">
      <w:pPr>
        <w:pStyle w:val="Corpodetexto"/>
        <w:jc w:val="both"/>
        <w:rPr>
          <w:sz w:val="24"/>
          <w:szCs w:val="24"/>
        </w:rPr>
      </w:pPr>
    </w:p>
    <w:p w:rsidR="00367E8E" w:rsidRDefault="00367E8E" w:rsidP="000E1518">
      <w:pPr>
        <w:pStyle w:val="Corpodetexto"/>
        <w:jc w:val="both"/>
        <w:rPr>
          <w:sz w:val="24"/>
          <w:szCs w:val="24"/>
        </w:rPr>
      </w:pPr>
    </w:p>
    <w:p w:rsidR="00367E8E" w:rsidRDefault="00367E8E" w:rsidP="000E1518">
      <w:pPr>
        <w:pStyle w:val="Corpodetexto"/>
        <w:jc w:val="both"/>
        <w:rPr>
          <w:sz w:val="24"/>
          <w:szCs w:val="24"/>
        </w:rPr>
      </w:pPr>
    </w:p>
    <w:p w:rsidR="00367E8E" w:rsidRPr="000E1518" w:rsidRDefault="00367E8E" w:rsidP="000E1518">
      <w:pPr>
        <w:pStyle w:val="Corpodetexto"/>
        <w:jc w:val="both"/>
        <w:rPr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367E8E">
        <w:rPr>
          <w:b/>
          <w:spacing w:val="-2"/>
          <w:sz w:val="24"/>
          <w:szCs w:val="24"/>
        </w:rPr>
        <w:t>Parágrafo</w:t>
      </w:r>
      <w:r w:rsidRPr="00367E8E">
        <w:rPr>
          <w:b/>
          <w:spacing w:val="-8"/>
          <w:sz w:val="24"/>
          <w:szCs w:val="24"/>
        </w:rPr>
        <w:t xml:space="preserve"> </w:t>
      </w:r>
      <w:r w:rsidRPr="00367E8E">
        <w:rPr>
          <w:b/>
          <w:sz w:val="24"/>
          <w:szCs w:val="24"/>
        </w:rPr>
        <w:t>único.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O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Regimento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Interno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definirá,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também,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o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quórum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mínimo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para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o caráter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deliberativo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das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reuniões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do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Plenário,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para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as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questões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suplência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perda de mandato por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faltas.</w:t>
      </w:r>
    </w:p>
    <w:p w:rsidR="00916447" w:rsidRPr="000E1518" w:rsidRDefault="00916447" w:rsidP="000E1518">
      <w:pPr>
        <w:pStyle w:val="Corpodetexto"/>
        <w:jc w:val="both"/>
        <w:rPr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367E8E">
        <w:rPr>
          <w:b/>
          <w:sz w:val="24"/>
          <w:szCs w:val="24"/>
        </w:rPr>
        <w:t>Art.</w:t>
      </w:r>
      <w:r w:rsidRPr="00367E8E">
        <w:rPr>
          <w:b/>
          <w:spacing w:val="-17"/>
          <w:sz w:val="24"/>
          <w:szCs w:val="24"/>
        </w:rPr>
        <w:t xml:space="preserve"> </w:t>
      </w:r>
      <w:r w:rsidRPr="00367E8E">
        <w:rPr>
          <w:b/>
          <w:sz w:val="24"/>
          <w:szCs w:val="24"/>
        </w:rPr>
        <w:t>21</w:t>
      </w:r>
      <w:r w:rsidRPr="000E1518">
        <w:rPr>
          <w:sz w:val="24"/>
          <w:szCs w:val="24"/>
        </w:rPr>
        <w:t>.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A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participação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dos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conselheiros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no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CMAS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é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interesse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público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16"/>
          <w:sz w:val="24"/>
          <w:szCs w:val="24"/>
        </w:rPr>
        <w:t xml:space="preserve"> </w:t>
      </w:r>
      <w:r w:rsidR="00916447" w:rsidRPr="000E1518">
        <w:rPr>
          <w:sz w:val="24"/>
          <w:szCs w:val="24"/>
        </w:rPr>
        <w:t>relevan</w:t>
      </w:r>
      <w:r w:rsidRPr="000E1518">
        <w:rPr>
          <w:sz w:val="24"/>
          <w:szCs w:val="24"/>
        </w:rPr>
        <w:t>te valor social e não será</w:t>
      </w:r>
      <w:r w:rsidRPr="000E1518">
        <w:rPr>
          <w:spacing w:val="-30"/>
          <w:sz w:val="24"/>
          <w:szCs w:val="24"/>
        </w:rPr>
        <w:t xml:space="preserve"> </w:t>
      </w:r>
      <w:r w:rsidRPr="000E1518">
        <w:rPr>
          <w:sz w:val="24"/>
          <w:szCs w:val="24"/>
        </w:rPr>
        <w:t>remunerada.</w:t>
      </w:r>
    </w:p>
    <w:p w:rsidR="0024358E" w:rsidRPr="000E1518" w:rsidRDefault="0024358E" w:rsidP="000E1518">
      <w:pPr>
        <w:pStyle w:val="Corpodetexto"/>
        <w:rPr>
          <w:sz w:val="24"/>
          <w:szCs w:val="24"/>
        </w:rPr>
      </w:pPr>
      <w:r w:rsidRPr="000E1518">
        <w:rPr>
          <w:noProof/>
          <w:sz w:val="24"/>
          <w:szCs w:val="24"/>
          <w:lang w:val="pt-BR" w:eastAsia="pt-BR" w:bidi="ar-SA"/>
        </w:rPr>
        <mc:AlternateContent>
          <mc:Choice Requires="wps">
            <w:drawing>
              <wp:anchor distT="0" distB="0" distL="114300" distR="114300" simplePos="0" relativeHeight="251741184" behindDoc="1" locked="0" layoutInCell="1" allowOverlap="1" wp14:anchorId="51D76154" wp14:editId="4EBDA9D5">
                <wp:simplePos x="0" y="0"/>
                <wp:positionH relativeFrom="page">
                  <wp:posOffset>0</wp:posOffset>
                </wp:positionH>
                <wp:positionV relativeFrom="page">
                  <wp:posOffset>421005</wp:posOffset>
                </wp:positionV>
                <wp:extent cx="506095" cy="1270"/>
                <wp:effectExtent l="0" t="0" r="0" b="0"/>
                <wp:wrapNone/>
                <wp:docPr id="334" name="Conector reto 3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000" cy="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BCBEC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line w14:anchorId="65363E51" id="Conector reto 334" o:spid="_x0000_s1026" style="position:absolute;z-index:-2515752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0,33.15pt" to="39.85pt,3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" strokecolor="#bcbec0" strokeweight=".26mm">
                <w10:wrap anchorx="page" anchory="page"/>
              </v:line>
            </w:pict>
          </mc:Fallback>
        </mc:AlternateContent>
      </w:r>
      <w:r w:rsidRPr="000E1518">
        <w:rPr>
          <w:noProof/>
          <w:sz w:val="24"/>
          <w:szCs w:val="24"/>
          <w:lang w:val="pt-BR" w:eastAsia="pt-BR" w:bidi="ar-SA"/>
        </w:rPr>
        <mc:AlternateContent>
          <mc:Choice Requires="wpg">
            <w:drawing>
              <wp:anchor distT="0" distB="0" distL="114300" distR="114300" simplePos="0" relativeHeight="251816960" behindDoc="1" locked="0" layoutInCell="1" allowOverlap="1" wp14:anchorId="5D2933CF" wp14:editId="10B56777">
                <wp:simplePos x="0" y="0"/>
                <wp:positionH relativeFrom="page">
                  <wp:posOffset>3463925</wp:posOffset>
                </wp:positionH>
                <wp:positionV relativeFrom="page">
                  <wp:posOffset>415925</wp:posOffset>
                </wp:positionV>
                <wp:extent cx="1936750" cy="10160"/>
                <wp:effectExtent l="0" t="0" r="0" b="0"/>
                <wp:wrapNone/>
                <wp:docPr id="335" name="Grupo 3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36080" cy="9360"/>
                          <a:chOff x="0" y="0"/>
                          <a:chExt cx="0" cy="0"/>
                        </a:xfrm>
                      </wpg:grpSpPr>
                      <wps:wsp>
                        <wps:cNvPr id="336" name="Conector reto 336"/>
                        <wps:cNvCnPr/>
                        <wps:spPr>
                          <a:xfrm>
                            <a:off x="0" y="5040"/>
                            <a:ext cx="1936080" cy="0"/>
                          </a:xfrm>
                          <a:prstGeom prst="line">
                            <a:avLst/>
                          </a:prstGeom>
                          <a:ln w="9360">
                            <a:solidFill>
                              <a:srgbClr val="BCBEC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group w14:anchorId="74319AF8" id="Grupo 335" o:spid="_x0000_s1026" style="position:absolute;margin-left:272.75pt;margin-top:32.75pt;width:152.5pt;height:.8pt;z-index:-251499520;mso-position-horizontal-relative:page;mso-position-vertical-relative:page" coordsize="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">
                <v:line id="Conector reto 336" o:spid="_x0000_s1027" style="position:absolute;visibility:visible;mso-wrap-style:square" from="0,5040" to="1936080,50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fdZH8UAAADcAAAADwAAAGRycy9kb3ducmV2LnhtbESPT2vCQBTE7wW/w/KEXkrd/IFgo6tI&#10;QSn2pLU9P7PPJJh9m2bXJH77bqHQ4zAzv2GW69E0oqfO1ZYVxLMIBHFhdc2lgtPH9nkOwnlkjY1l&#10;UnAnB+vV5GGJubYDH6g/+lIECLscFVTet7mUrqjIoJvZljh4F9sZ9EF2pdQdDgFuGplEUSYN1hwW&#10;KmzptaLierwZBRl/HeLvy9P7cPvk/XB+wV2TZEo9TsfNAoSn0f+H/9pvWkGaZvB7JhwBufo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fdZH8UAAADcAAAADwAAAAAAAAAA&#10;AAAAAAChAgAAZHJzL2Rvd25yZXYueG1sUEsFBgAAAAAEAAQA+QAAAJMDAAAAAA==&#10;" strokecolor="#bcbec0" strokeweight=".26mm"/>
                <w10:wrap anchorx="page" anchory="page"/>
              </v:group>
            </w:pict>
          </mc:Fallback>
        </mc:AlternateContent>
      </w: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367E8E">
        <w:rPr>
          <w:b/>
          <w:sz w:val="24"/>
          <w:szCs w:val="24"/>
        </w:rPr>
        <w:t>Art.</w:t>
      </w:r>
      <w:r w:rsidRPr="00367E8E">
        <w:rPr>
          <w:b/>
          <w:spacing w:val="-15"/>
          <w:sz w:val="24"/>
          <w:szCs w:val="24"/>
        </w:rPr>
        <w:t xml:space="preserve"> </w:t>
      </w:r>
      <w:r w:rsidRPr="00367E8E">
        <w:rPr>
          <w:b/>
          <w:sz w:val="24"/>
          <w:szCs w:val="24"/>
        </w:rPr>
        <w:t>22.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O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controle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do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pacing w:val="-6"/>
          <w:sz w:val="24"/>
          <w:szCs w:val="24"/>
        </w:rPr>
        <w:t>SUAS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no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Município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efetiva-se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por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intermédio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do</w:t>
      </w:r>
      <w:r w:rsidRPr="000E1518">
        <w:rPr>
          <w:spacing w:val="-15"/>
          <w:sz w:val="24"/>
          <w:szCs w:val="24"/>
        </w:rPr>
        <w:t xml:space="preserve"> </w:t>
      </w:r>
      <w:r w:rsidR="00916447" w:rsidRPr="000E1518">
        <w:rPr>
          <w:sz w:val="24"/>
          <w:szCs w:val="24"/>
        </w:rPr>
        <w:t>Con</w:t>
      </w:r>
      <w:r w:rsidRPr="000E1518">
        <w:rPr>
          <w:sz w:val="24"/>
          <w:szCs w:val="24"/>
        </w:rPr>
        <w:t>selho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Municipal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Assistência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–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CMAS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das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Conferências</w:t>
      </w:r>
      <w:r w:rsidR="00367E8E" w:rsidRPr="00820EAF">
        <w:rPr>
          <w:sz w:val="24"/>
          <w:szCs w:val="24"/>
        </w:rPr>
        <w:t>/Fóruns</w:t>
      </w:r>
      <w:r w:rsidRPr="00820EAF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Municipais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de Assistência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Social,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além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outros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fóruns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discussão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da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sociedade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civil.</w:t>
      </w:r>
    </w:p>
    <w:p w:rsidR="0024358E" w:rsidRPr="000E1518" w:rsidRDefault="0024358E" w:rsidP="000E1518">
      <w:pPr>
        <w:pStyle w:val="Corpodetexto"/>
        <w:rPr>
          <w:sz w:val="24"/>
          <w:szCs w:val="24"/>
        </w:rPr>
      </w:pPr>
    </w:p>
    <w:p w:rsidR="00BA79AF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367E8E">
        <w:rPr>
          <w:b/>
          <w:sz w:val="24"/>
          <w:szCs w:val="24"/>
        </w:rPr>
        <w:t>Art. 23.</w:t>
      </w:r>
      <w:r w:rsidRPr="000E1518">
        <w:rPr>
          <w:sz w:val="24"/>
          <w:szCs w:val="24"/>
        </w:rPr>
        <w:t xml:space="preserve"> Compete ao Conselho Municipal de Assistência Social: </w:t>
      </w: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367E8E">
        <w:rPr>
          <w:b/>
          <w:sz w:val="24"/>
          <w:szCs w:val="24"/>
        </w:rPr>
        <w:t>I</w:t>
      </w:r>
      <w:r w:rsidRPr="000E1518">
        <w:rPr>
          <w:sz w:val="24"/>
          <w:szCs w:val="24"/>
        </w:rPr>
        <w:t xml:space="preserve"> – elaborar, aprovar e publicar seu regimento interno;</w:t>
      </w:r>
    </w:p>
    <w:p w:rsidR="0024358E" w:rsidRPr="000E1518" w:rsidRDefault="0024358E" w:rsidP="000E1518">
      <w:pPr>
        <w:pStyle w:val="PargrafodaLista"/>
        <w:numPr>
          <w:ilvl w:val="1"/>
          <w:numId w:val="13"/>
        </w:numPr>
        <w:tabs>
          <w:tab w:val="left" w:pos="284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 xml:space="preserve">– convocar as </w:t>
      </w:r>
      <w:r w:rsidRPr="00820EAF">
        <w:rPr>
          <w:sz w:val="24"/>
          <w:szCs w:val="24"/>
        </w:rPr>
        <w:t>Conferências</w:t>
      </w:r>
      <w:r w:rsidR="00367E8E" w:rsidRPr="00820EAF">
        <w:rPr>
          <w:sz w:val="24"/>
          <w:szCs w:val="24"/>
        </w:rPr>
        <w:t>/Fóruns</w:t>
      </w:r>
      <w:r w:rsidRPr="00820EAF">
        <w:rPr>
          <w:sz w:val="24"/>
          <w:szCs w:val="24"/>
        </w:rPr>
        <w:t xml:space="preserve"> </w:t>
      </w:r>
      <w:r w:rsidRPr="000E1518">
        <w:rPr>
          <w:sz w:val="24"/>
          <w:szCs w:val="24"/>
        </w:rPr>
        <w:t>Municipais de Assistência Social e acompanhar a execução de suas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deliberações</w:t>
      </w:r>
      <w:r w:rsidR="004030CC" w:rsidRPr="000E1518">
        <w:rPr>
          <w:sz w:val="24"/>
          <w:szCs w:val="24"/>
        </w:rPr>
        <w:t>/resoluções</w:t>
      </w:r>
      <w:r w:rsidRPr="000E1518">
        <w:rPr>
          <w:sz w:val="24"/>
          <w:szCs w:val="24"/>
        </w:rPr>
        <w:t>;</w:t>
      </w:r>
    </w:p>
    <w:p w:rsidR="0024358E" w:rsidRPr="000E1518" w:rsidRDefault="0024358E" w:rsidP="000E1518">
      <w:pPr>
        <w:pStyle w:val="PargrafodaLista"/>
        <w:numPr>
          <w:ilvl w:val="1"/>
          <w:numId w:val="13"/>
        </w:numPr>
        <w:tabs>
          <w:tab w:val="left" w:pos="284"/>
          <w:tab w:val="left" w:pos="639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–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aprovar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a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Política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Municipal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Assistência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Social,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em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consonância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com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as</w:t>
      </w:r>
      <w:r w:rsidRPr="000E1518">
        <w:rPr>
          <w:spacing w:val="-15"/>
          <w:sz w:val="24"/>
          <w:szCs w:val="24"/>
        </w:rPr>
        <w:t xml:space="preserve"> </w:t>
      </w:r>
      <w:r w:rsidR="00916447" w:rsidRPr="000E1518">
        <w:rPr>
          <w:sz w:val="24"/>
          <w:szCs w:val="24"/>
        </w:rPr>
        <w:t>di</w:t>
      </w:r>
      <w:r w:rsidRPr="000E1518">
        <w:rPr>
          <w:sz w:val="24"/>
          <w:szCs w:val="24"/>
        </w:rPr>
        <w:t>retrizes das conferências de assistência</w:t>
      </w:r>
      <w:r w:rsidRPr="000E1518">
        <w:rPr>
          <w:spacing w:val="-29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social;</w:t>
      </w:r>
    </w:p>
    <w:p w:rsidR="0024358E" w:rsidRPr="000E1518" w:rsidRDefault="0024358E" w:rsidP="000E1518">
      <w:pPr>
        <w:pStyle w:val="PargrafodaLista"/>
        <w:numPr>
          <w:ilvl w:val="1"/>
          <w:numId w:val="13"/>
        </w:numPr>
        <w:tabs>
          <w:tab w:val="left" w:pos="284"/>
          <w:tab w:val="left" w:pos="643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–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apreciar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aprovar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a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proposta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orçamentária,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em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consonância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com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as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diretrizes das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conferências</w:t>
      </w:r>
      <w:r w:rsidR="00367E8E" w:rsidRPr="00820EAF">
        <w:rPr>
          <w:sz w:val="24"/>
          <w:szCs w:val="24"/>
        </w:rPr>
        <w:t>/fóruns</w:t>
      </w:r>
      <w:r w:rsidRPr="00820EAF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municipais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da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Política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Municipal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Assistência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Social;</w:t>
      </w:r>
    </w:p>
    <w:p w:rsidR="0024358E" w:rsidRPr="000E1518" w:rsidRDefault="0024358E" w:rsidP="000E1518">
      <w:pPr>
        <w:pStyle w:val="PargrafodaLista"/>
        <w:numPr>
          <w:ilvl w:val="1"/>
          <w:numId w:val="13"/>
        </w:numPr>
        <w:tabs>
          <w:tab w:val="left" w:pos="284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–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aprovar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o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Plano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Municipal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Assistência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Social,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apresentado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pelo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órgão</w:t>
      </w:r>
      <w:r w:rsidRPr="000E1518">
        <w:rPr>
          <w:spacing w:val="-5"/>
          <w:sz w:val="24"/>
          <w:szCs w:val="24"/>
        </w:rPr>
        <w:t xml:space="preserve"> </w:t>
      </w:r>
      <w:r w:rsidR="00916447" w:rsidRPr="000E1518">
        <w:rPr>
          <w:sz w:val="24"/>
          <w:szCs w:val="24"/>
        </w:rPr>
        <w:t>ges</w:t>
      </w:r>
      <w:r w:rsidRPr="000E1518">
        <w:rPr>
          <w:sz w:val="24"/>
          <w:szCs w:val="24"/>
        </w:rPr>
        <w:t>tor da assistência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social;</w:t>
      </w:r>
    </w:p>
    <w:p w:rsidR="0024358E" w:rsidRPr="000E1518" w:rsidRDefault="0024358E" w:rsidP="000E1518">
      <w:pPr>
        <w:pStyle w:val="PargrafodaLista"/>
        <w:numPr>
          <w:ilvl w:val="1"/>
          <w:numId w:val="13"/>
        </w:numPr>
        <w:tabs>
          <w:tab w:val="left" w:pos="284"/>
          <w:tab w:val="left" w:pos="649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–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aprovar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o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plano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capacitação,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elaborado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pelo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órgão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gestor;</w:t>
      </w:r>
    </w:p>
    <w:p w:rsidR="0024358E" w:rsidRPr="000E1518" w:rsidRDefault="0024358E" w:rsidP="000E1518">
      <w:pPr>
        <w:pStyle w:val="PargrafodaLista"/>
        <w:numPr>
          <w:ilvl w:val="1"/>
          <w:numId w:val="13"/>
        </w:numPr>
        <w:tabs>
          <w:tab w:val="left" w:pos="284"/>
          <w:tab w:val="left" w:pos="426"/>
        </w:tabs>
        <w:ind w:left="0" w:firstLine="0"/>
        <w:rPr>
          <w:sz w:val="24"/>
          <w:szCs w:val="24"/>
        </w:rPr>
      </w:pPr>
      <w:r w:rsidRPr="000E1518">
        <w:rPr>
          <w:w w:val="105"/>
          <w:sz w:val="24"/>
          <w:szCs w:val="24"/>
        </w:rPr>
        <w:t>–</w:t>
      </w:r>
      <w:r w:rsidRPr="000E1518">
        <w:rPr>
          <w:spacing w:val="-30"/>
          <w:w w:val="105"/>
          <w:sz w:val="24"/>
          <w:szCs w:val="24"/>
        </w:rPr>
        <w:t xml:space="preserve"> </w:t>
      </w:r>
      <w:r w:rsidRPr="000E1518">
        <w:rPr>
          <w:w w:val="105"/>
          <w:sz w:val="24"/>
          <w:szCs w:val="24"/>
        </w:rPr>
        <w:t>acompanhar</w:t>
      </w:r>
      <w:r w:rsidRPr="000E1518">
        <w:rPr>
          <w:spacing w:val="-30"/>
          <w:w w:val="105"/>
          <w:sz w:val="24"/>
          <w:szCs w:val="24"/>
        </w:rPr>
        <w:t xml:space="preserve"> </w:t>
      </w:r>
      <w:r w:rsidRPr="000E1518">
        <w:rPr>
          <w:w w:val="105"/>
          <w:sz w:val="24"/>
          <w:szCs w:val="24"/>
        </w:rPr>
        <w:t>o</w:t>
      </w:r>
      <w:r w:rsidRPr="000E1518">
        <w:rPr>
          <w:spacing w:val="-30"/>
          <w:w w:val="105"/>
          <w:sz w:val="24"/>
          <w:szCs w:val="24"/>
        </w:rPr>
        <w:t xml:space="preserve"> </w:t>
      </w:r>
      <w:r w:rsidRPr="000E1518">
        <w:rPr>
          <w:w w:val="105"/>
          <w:sz w:val="24"/>
          <w:szCs w:val="24"/>
        </w:rPr>
        <w:t>cumprimento</w:t>
      </w:r>
      <w:r w:rsidRPr="000E1518">
        <w:rPr>
          <w:spacing w:val="-30"/>
          <w:w w:val="105"/>
          <w:sz w:val="24"/>
          <w:szCs w:val="24"/>
        </w:rPr>
        <w:t xml:space="preserve"> </w:t>
      </w:r>
      <w:r w:rsidRPr="000E1518">
        <w:rPr>
          <w:w w:val="105"/>
          <w:sz w:val="24"/>
          <w:szCs w:val="24"/>
        </w:rPr>
        <w:t>das</w:t>
      </w:r>
      <w:r w:rsidRPr="000E1518">
        <w:rPr>
          <w:spacing w:val="-30"/>
          <w:w w:val="105"/>
          <w:sz w:val="24"/>
          <w:szCs w:val="24"/>
        </w:rPr>
        <w:t xml:space="preserve"> </w:t>
      </w:r>
      <w:r w:rsidRPr="000E1518">
        <w:rPr>
          <w:w w:val="105"/>
          <w:sz w:val="24"/>
          <w:szCs w:val="24"/>
        </w:rPr>
        <w:t>metas</w:t>
      </w:r>
      <w:r w:rsidRPr="000E1518">
        <w:rPr>
          <w:spacing w:val="-29"/>
          <w:w w:val="105"/>
          <w:sz w:val="24"/>
          <w:szCs w:val="24"/>
        </w:rPr>
        <w:t xml:space="preserve"> </w:t>
      </w:r>
      <w:r w:rsidRPr="000E1518">
        <w:rPr>
          <w:w w:val="105"/>
          <w:sz w:val="24"/>
          <w:szCs w:val="24"/>
        </w:rPr>
        <w:t>nacionais,</w:t>
      </w:r>
      <w:r w:rsidRPr="000E1518">
        <w:rPr>
          <w:spacing w:val="-30"/>
          <w:w w:val="105"/>
          <w:sz w:val="24"/>
          <w:szCs w:val="24"/>
        </w:rPr>
        <w:t xml:space="preserve"> </w:t>
      </w:r>
      <w:r w:rsidRPr="000E1518">
        <w:rPr>
          <w:w w:val="105"/>
          <w:sz w:val="24"/>
          <w:szCs w:val="24"/>
        </w:rPr>
        <w:t>estaduais</w:t>
      </w:r>
      <w:r w:rsidRPr="000E1518">
        <w:rPr>
          <w:spacing w:val="-30"/>
          <w:w w:val="105"/>
          <w:sz w:val="24"/>
          <w:szCs w:val="24"/>
        </w:rPr>
        <w:t xml:space="preserve"> </w:t>
      </w:r>
      <w:r w:rsidRPr="000E1518">
        <w:rPr>
          <w:w w:val="105"/>
          <w:sz w:val="24"/>
          <w:szCs w:val="24"/>
        </w:rPr>
        <w:t>e</w:t>
      </w:r>
      <w:r w:rsidRPr="000E1518">
        <w:rPr>
          <w:spacing w:val="-30"/>
          <w:w w:val="105"/>
          <w:sz w:val="24"/>
          <w:szCs w:val="24"/>
        </w:rPr>
        <w:t xml:space="preserve"> </w:t>
      </w:r>
      <w:r w:rsidRPr="000E1518">
        <w:rPr>
          <w:w w:val="105"/>
          <w:sz w:val="24"/>
          <w:szCs w:val="24"/>
        </w:rPr>
        <w:t>municipais</w:t>
      </w:r>
      <w:r w:rsidRPr="000E1518">
        <w:rPr>
          <w:spacing w:val="-30"/>
          <w:w w:val="105"/>
          <w:sz w:val="24"/>
          <w:szCs w:val="24"/>
        </w:rPr>
        <w:t xml:space="preserve"> </w:t>
      </w:r>
      <w:r w:rsidRPr="000E1518">
        <w:rPr>
          <w:w w:val="105"/>
          <w:sz w:val="24"/>
          <w:szCs w:val="24"/>
        </w:rPr>
        <w:t>do Pacto</w:t>
      </w:r>
      <w:r w:rsidRPr="000E1518">
        <w:rPr>
          <w:spacing w:val="-11"/>
          <w:w w:val="105"/>
          <w:sz w:val="24"/>
          <w:szCs w:val="24"/>
        </w:rPr>
        <w:t xml:space="preserve"> </w:t>
      </w:r>
      <w:r w:rsidRPr="000E1518">
        <w:rPr>
          <w:w w:val="105"/>
          <w:sz w:val="24"/>
          <w:szCs w:val="24"/>
        </w:rPr>
        <w:t>de</w:t>
      </w:r>
      <w:r w:rsidRPr="000E1518">
        <w:rPr>
          <w:spacing w:val="-10"/>
          <w:w w:val="105"/>
          <w:sz w:val="24"/>
          <w:szCs w:val="24"/>
        </w:rPr>
        <w:t xml:space="preserve"> </w:t>
      </w:r>
      <w:r w:rsidRPr="000E1518">
        <w:rPr>
          <w:w w:val="105"/>
          <w:sz w:val="24"/>
          <w:szCs w:val="24"/>
        </w:rPr>
        <w:t>Aprimoramento</w:t>
      </w:r>
      <w:r w:rsidRPr="000E1518">
        <w:rPr>
          <w:spacing w:val="-10"/>
          <w:w w:val="105"/>
          <w:sz w:val="24"/>
          <w:szCs w:val="24"/>
        </w:rPr>
        <w:t xml:space="preserve"> </w:t>
      </w:r>
      <w:r w:rsidRPr="000E1518">
        <w:rPr>
          <w:w w:val="105"/>
          <w:sz w:val="24"/>
          <w:szCs w:val="24"/>
        </w:rPr>
        <w:t>da</w:t>
      </w:r>
      <w:r w:rsidRPr="000E1518">
        <w:rPr>
          <w:spacing w:val="-10"/>
          <w:w w:val="105"/>
          <w:sz w:val="24"/>
          <w:szCs w:val="24"/>
        </w:rPr>
        <w:t xml:space="preserve"> </w:t>
      </w:r>
      <w:r w:rsidRPr="000E1518">
        <w:rPr>
          <w:w w:val="105"/>
          <w:sz w:val="24"/>
          <w:szCs w:val="24"/>
        </w:rPr>
        <w:t>Gestão</w:t>
      </w:r>
      <w:r w:rsidRPr="000E1518">
        <w:rPr>
          <w:spacing w:val="-10"/>
          <w:w w:val="105"/>
          <w:sz w:val="24"/>
          <w:szCs w:val="24"/>
        </w:rPr>
        <w:t xml:space="preserve"> </w:t>
      </w:r>
      <w:r w:rsidRPr="000E1518">
        <w:rPr>
          <w:w w:val="105"/>
          <w:sz w:val="24"/>
          <w:szCs w:val="24"/>
        </w:rPr>
        <w:t>do</w:t>
      </w:r>
      <w:r w:rsidRPr="000E1518">
        <w:rPr>
          <w:spacing w:val="-10"/>
          <w:w w:val="105"/>
          <w:sz w:val="24"/>
          <w:szCs w:val="24"/>
        </w:rPr>
        <w:t xml:space="preserve"> </w:t>
      </w:r>
      <w:r w:rsidRPr="000E1518">
        <w:rPr>
          <w:spacing w:val="-5"/>
          <w:w w:val="105"/>
          <w:sz w:val="24"/>
          <w:szCs w:val="24"/>
        </w:rPr>
        <w:t>SUAS;</w:t>
      </w:r>
    </w:p>
    <w:p w:rsidR="0024358E" w:rsidRPr="000E1518" w:rsidRDefault="0024358E" w:rsidP="000E1518">
      <w:pPr>
        <w:pStyle w:val="PargrafodaLista"/>
        <w:numPr>
          <w:ilvl w:val="1"/>
          <w:numId w:val="13"/>
        </w:numPr>
        <w:tabs>
          <w:tab w:val="left" w:pos="284"/>
          <w:tab w:val="left" w:pos="426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–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acompanhar,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avaliar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fiscalizar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a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gestão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do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Programa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Bolsa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Família-PBF;</w:t>
      </w:r>
    </w:p>
    <w:p w:rsidR="0024358E" w:rsidRPr="000E1518" w:rsidRDefault="0024358E" w:rsidP="000E1518">
      <w:pPr>
        <w:pStyle w:val="PargrafodaLista"/>
        <w:numPr>
          <w:ilvl w:val="1"/>
          <w:numId w:val="13"/>
        </w:numPr>
        <w:tabs>
          <w:tab w:val="left" w:pos="284"/>
          <w:tab w:val="left" w:pos="632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–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normatizar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as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ações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regular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a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prestação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serviços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natureza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pública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15"/>
          <w:sz w:val="24"/>
          <w:szCs w:val="24"/>
        </w:rPr>
        <w:t xml:space="preserve"> </w:t>
      </w:r>
      <w:r w:rsidR="00916447" w:rsidRPr="000E1518">
        <w:rPr>
          <w:sz w:val="24"/>
          <w:szCs w:val="24"/>
        </w:rPr>
        <w:t>pri</w:t>
      </w:r>
      <w:r w:rsidRPr="000E1518">
        <w:rPr>
          <w:sz w:val="24"/>
          <w:szCs w:val="24"/>
        </w:rPr>
        <w:t>vada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no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campo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da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assistência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âmbito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local;</w:t>
      </w:r>
    </w:p>
    <w:p w:rsidR="0024358E" w:rsidRDefault="0024358E" w:rsidP="000E1518">
      <w:pPr>
        <w:pStyle w:val="PargrafodaLista"/>
        <w:numPr>
          <w:ilvl w:val="1"/>
          <w:numId w:val="13"/>
        </w:numPr>
        <w:tabs>
          <w:tab w:val="left" w:pos="284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 xml:space="preserve">– apreciar e </w:t>
      </w:r>
      <w:r w:rsidRPr="000E1518">
        <w:rPr>
          <w:spacing w:val="-3"/>
          <w:sz w:val="24"/>
          <w:szCs w:val="24"/>
        </w:rPr>
        <w:t xml:space="preserve">aprovar </w:t>
      </w:r>
      <w:r w:rsidRPr="000E1518">
        <w:rPr>
          <w:sz w:val="24"/>
          <w:szCs w:val="24"/>
        </w:rPr>
        <w:t>informações da Secretaria Municipal de Assistência Social inseridas nos sistemas nacionais e estaduais de in</w:t>
      </w:r>
      <w:r w:rsidR="00916447" w:rsidRPr="000E1518">
        <w:rPr>
          <w:sz w:val="24"/>
          <w:szCs w:val="24"/>
        </w:rPr>
        <w:t>formação referentes ao planeja</w:t>
      </w:r>
      <w:r w:rsidRPr="000E1518">
        <w:rPr>
          <w:sz w:val="24"/>
          <w:szCs w:val="24"/>
        </w:rPr>
        <w:t>mento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do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uso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dos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recursos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cofinanciamento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a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prestação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contas;</w:t>
      </w:r>
    </w:p>
    <w:p w:rsidR="0024358E" w:rsidRPr="000E1518" w:rsidRDefault="0024358E" w:rsidP="00F763B2">
      <w:pPr>
        <w:pStyle w:val="Corpodetexto"/>
        <w:jc w:val="both"/>
        <w:rPr>
          <w:sz w:val="24"/>
          <w:szCs w:val="24"/>
        </w:rPr>
      </w:pPr>
      <w:r w:rsidRPr="00F763B2">
        <w:rPr>
          <w:b/>
          <w:noProof/>
          <w:sz w:val="24"/>
          <w:szCs w:val="24"/>
          <w:lang w:val="pt-BR" w:eastAsia="pt-BR" w:bidi="ar-SA"/>
        </w:rPr>
        <mc:AlternateContent>
          <mc:Choice Requires="wps">
            <w:drawing>
              <wp:anchor distT="0" distB="0" distL="114300" distR="114300" simplePos="0" relativeHeight="251742208" behindDoc="1" locked="0" layoutInCell="1" allowOverlap="1" wp14:anchorId="1A4EFCDA" wp14:editId="6346E8A5">
                <wp:simplePos x="0" y="0"/>
                <wp:positionH relativeFrom="page">
                  <wp:posOffset>0</wp:posOffset>
                </wp:positionH>
                <wp:positionV relativeFrom="page">
                  <wp:posOffset>421005</wp:posOffset>
                </wp:positionV>
                <wp:extent cx="379095" cy="1270"/>
                <wp:effectExtent l="0" t="0" r="0" b="0"/>
                <wp:wrapNone/>
                <wp:docPr id="341" name="Conector reto 3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9640" cy="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BCBEC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line w14:anchorId="0D2D0887" id="Conector reto 341" o:spid="_x0000_s1026" style="position:absolute;z-index:-2515742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0,33.15pt" to="29.85pt,3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" strokecolor="#bcbec0" strokeweight=".26mm">
                <w10:wrap anchorx="page" anchory="page"/>
              </v:line>
            </w:pict>
          </mc:Fallback>
        </mc:AlternateContent>
      </w:r>
      <w:r w:rsidRPr="00F763B2">
        <w:rPr>
          <w:b/>
          <w:noProof/>
          <w:sz w:val="24"/>
          <w:szCs w:val="24"/>
          <w:lang w:val="pt-BR" w:eastAsia="pt-BR" w:bidi="ar-SA"/>
        </w:rPr>
        <mc:AlternateContent>
          <mc:Choice Requires="wps">
            <w:drawing>
              <wp:anchor distT="0" distB="0" distL="114300" distR="114300" simplePos="0" relativeHeight="251743232" behindDoc="1" locked="0" layoutInCell="1" allowOverlap="1" wp14:anchorId="3257FDA6" wp14:editId="74AA9EDF">
                <wp:simplePos x="0" y="0"/>
                <wp:positionH relativeFrom="page">
                  <wp:posOffset>4679950</wp:posOffset>
                </wp:positionH>
                <wp:positionV relativeFrom="page">
                  <wp:posOffset>421005</wp:posOffset>
                </wp:positionV>
                <wp:extent cx="506095" cy="1270"/>
                <wp:effectExtent l="0" t="0" r="0" b="0"/>
                <wp:wrapNone/>
                <wp:docPr id="342" name="Conector reto 3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000" cy="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BCBEC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line w14:anchorId="46B6D62A" id="Conector reto 342" o:spid="_x0000_s1026" style="position:absolute;z-index:-2515732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368.5pt,33.15pt" to="408.35pt,3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" strokecolor="#bcbec0" strokeweight=".26mm">
                <w10:wrap anchorx="page" anchory="page"/>
              </v:line>
            </w:pict>
          </mc:Fallback>
        </mc:AlternateContent>
      </w:r>
      <w:r w:rsidR="00F763B2" w:rsidRPr="00F763B2">
        <w:rPr>
          <w:b/>
          <w:sz w:val="24"/>
          <w:szCs w:val="24"/>
        </w:rPr>
        <w:t>XI</w:t>
      </w:r>
      <w:r w:rsidRPr="000E1518">
        <w:rPr>
          <w:sz w:val="24"/>
          <w:szCs w:val="24"/>
        </w:rPr>
        <w:t>–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apreciar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os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dados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informações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inseridas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pela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Secretaria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Municipal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0"/>
          <w:sz w:val="24"/>
          <w:szCs w:val="24"/>
        </w:rPr>
        <w:t xml:space="preserve"> </w:t>
      </w:r>
      <w:r w:rsidR="00916447" w:rsidRPr="000E1518">
        <w:rPr>
          <w:sz w:val="24"/>
          <w:szCs w:val="24"/>
        </w:rPr>
        <w:t>Assis</w:t>
      </w:r>
      <w:r w:rsidRPr="000E1518">
        <w:rPr>
          <w:sz w:val="24"/>
          <w:szCs w:val="24"/>
        </w:rPr>
        <w:t>tência Social, unidades públicas e privadas da assistência so</w:t>
      </w:r>
      <w:r w:rsidR="00916447" w:rsidRPr="000E1518">
        <w:rPr>
          <w:sz w:val="24"/>
          <w:szCs w:val="24"/>
        </w:rPr>
        <w:t>cial, nos sistemas na</w:t>
      </w:r>
      <w:r w:rsidRPr="000E1518">
        <w:rPr>
          <w:sz w:val="24"/>
          <w:szCs w:val="24"/>
        </w:rPr>
        <w:t>cionais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estaduais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coleta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dados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informações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sobre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o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sistema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municipal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de assistência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social;</w:t>
      </w:r>
    </w:p>
    <w:p w:rsidR="0024358E" w:rsidRPr="000E1518" w:rsidRDefault="00F763B2" w:rsidP="00F763B2">
      <w:pPr>
        <w:pStyle w:val="PargrafodaLista"/>
        <w:tabs>
          <w:tab w:val="left" w:pos="421"/>
        </w:tabs>
        <w:ind w:left="0"/>
        <w:rPr>
          <w:sz w:val="24"/>
          <w:szCs w:val="24"/>
        </w:rPr>
      </w:pPr>
      <w:r w:rsidRPr="00F763B2">
        <w:rPr>
          <w:b/>
          <w:sz w:val="24"/>
          <w:szCs w:val="24"/>
        </w:rPr>
        <w:t>XII</w:t>
      </w:r>
      <w:r w:rsidR="0024358E" w:rsidRPr="000E1518">
        <w:rPr>
          <w:sz w:val="24"/>
          <w:szCs w:val="24"/>
        </w:rPr>
        <w:t>–</w:t>
      </w:r>
      <w:r w:rsidR="0024358E" w:rsidRPr="000E1518">
        <w:rPr>
          <w:spacing w:val="-8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alimentar</w:t>
      </w:r>
      <w:r w:rsidR="0024358E" w:rsidRPr="000E1518">
        <w:rPr>
          <w:spacing w:val="-7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os</w:t>
      </w:r>
      <w:r w:rsidR="0024358E" w:rsidRPr="000E1518">
        <w:rPr>
          <w:spacing w:val="-8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sistemas</w:t>
      </w:r>
      <w:r w:rsidR="0024358E" w:rsidRPr="000E1518">
        <w:rPr>
          <w:spacing w:val="-7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nacionais</w:t>
      </w:r>
      <w:r w:rsidR="0024358E" w:rsidRPr="000E1518">
        <w:rPr>
          <w:spacing w:val="-8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e</w:t>
      </w:r>
      <w:r w:rsidR="0024358E" w:rsidRPr="000E1518">
        <w:rPr>
          <w:spacing w:val="-7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estaduais</w:t>
      </w:r>
      <w:r w:rsidR="0024358E" w:rsidRPr="000E1518">
        <w:rPr>
          <w:spacing w:val="-8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de</w:t>
      </w:r>
      <w:r w:rsidR="0024358E" w:rsidRPr="000E1518">
        <w:rPr>
          <w:spacing w:val="-7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coleta</w:t>
      </w:r>
      <w:r w:rsidR="0024358E" w:rsidRPr="000E1518">
        <w:rPr>
          <w:spacing w:val="-8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de</w:t>
      </w:r>
      <w:r w:rsidR="0024358E" w:rsidRPr="000E1518">
        <w:rPr>
          <w:spacing w:val="-7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dados</w:t>
      </w:r>
      <w:r w:rsidR="0024358E" w:rsidRPr="000E1518">
        <w:rPr>
          <w:spacing w:val="-8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e</w:t>
      </w:r>
      <w:r w:rsidR="0024358E" w:rsidRPr="000E1518">
        <w:rPr>
          <w:spacing w:val="-7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informações sobre</w:t>
      </w:r>
      <w:r w:rsidR="0024358E" w:rsidRPr="000E1518">
        <w:rPr>
          <w:spacing w:val="-7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os</w:t>
      </w:r>
      <w:r w:rsidR="0024358E" w:rsidRPr="000E1518">
        <w:rPr>
          <w:spacing w:val="-6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Conselhos</w:t>
      </w:r>
      <w:r w:rsidR="0024358E" w:rsidRPr="000E1518">
        <w:rPr>
          <w:spacing w:val="-6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Municipais</w:t>
      </w:r>
      <w:r w:rsidR="0024358E" w:rsidRPr="000E1518">
        <w:rPr>
          <w:spacing w:val="-6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de</w:t>
      </w:r>
      <w:r w:rsidR="0024358E" w:rsidRPr="000E1518">
        <w:rPr>
          <w:spacing w:val="-7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Assistência</w:t>
      </w:r>
      <w:r w:rsidR="0024358E" w:rsidRPr="000E1518">
        <w:rPr>
          <w:spacing w:val="-6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Social;</w:t>
      </w:r>
    </w:p>
    <w:p w:rsidR="0024358E" w:rsidRPr="000E1518" w:rsidRDefault="00DE79F9" w:rsidP="00F763B2">
      <w:pPr>
        <w:pStyle w:val="PargrafodaLista"/>
        <w:tabs>
          <w:tab w:val="left" w:pos="492"/>
        </w:tabs>
        <w:ind w:left="0"/>
        <w:rPr>
          <w:sz w:val="24"/>
          <w:szCs w:val="24"/>
        </w:rPr>
      </w:pPr>
      <w:r w:rsidRPr="00DE79F9">
        <w:rPr>
          <w:b/>
          <w:sz w:val="24"/>
          <w:szCs w:val="24"/>
        </w:rPr>
        <w:t>XIII</w:t>
      </w:r>
      <w:r>
        <w:rPr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 xml:space="preserve">– zelar pela efetivação do </w:t>
      </w:r>
      <w:r w:rsidR="0024358E" w:rsidRPr="000E1518">
        <w:rPr>
          <w:spacing w:val="-6"/>
          <w:sz w:val="24"/>
          <w:szCs w:val="24"/>
        </w:rPr>
        <w:t xml:space="preserve">SUAS </w:t>
      </w:r>
      <w:r w:rsidR="0024358E" w:rsidRPr="000E1518">
        <w:rPr>
          <w:sz w:val="24"/>
          <w:szCs w:val="24"/>
        </w:rPr>
        <w:t>no</w:t>
      </w:r>
      <w:r w:rsidR="0024358E" w:rsidRPr="000E1518">
        <w:rPr>
          <w:spacing w:val="-36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Município;</w:t>
      </w:r>
    </w:p>
    <w:p w:rsidR="0024358E" w:rsidRPr="000E1518" w:rsidRDefault="00DE79F9" w:rsidP="00DE79F9">
      <w:pPr>
        <w:pStyle w:val="PargrafodaLista"/>
        <w:tabs>
          <w:tab w:val="left" w:pos="490"/>
        </w:tabs>
        <w:ind w:left="0"/>
        <w:rPr>
          <w:sz w:val="24"/>
          <w:szCs w:val="24"/>
        </w:rPr>
      </w:pPr>
      <w:r w:rsidRPr="00DE79F9">
        <w:rPr>
          <w:b/>
          <w:sz w:val="24"/>
          <w:szCs w:val="24"/>
        </w:rPr>
        <w:t>XIV</w:t>
      </w:r>
      <w:r>
        <w:rPr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–</w:t>
      </w:r>
      <w:r w:rsidR="0024358E" w:rsidRPr="000E1518">
        <w:rPr>
          <w:spacing w:val="-14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zelar</w:t>
      </w:r>
      <w:r w:rsidR="0024358E" w:rsidRPr="000E1518">
        <w:rPr>
          <w:spacing w:val="-14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pela</w:t>
      </w:r>
      <w:r w:rsidR="0024358E" w:rsidRPr="000E1518">
        <w:rPr>
          <w:spacing w:val="-13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efetivação</w:t>
      </w:r>
      <w:r w:rsidR="0024358E" w:rsidRPr="000E1518">
        <w:rPr>
          <w:spacing w:val="-14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da</w:t>
      </w:r>
      <w:r w:rsidR="0024358E" w:rsidRPr="000E1518">
        <w:rPr>
          <w:spacing w:val="-14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participação</w:t>
      </w:r>
      <w:r w:rsidR="0024358E" w:rsidRPr="000E1518">
        <w:rPr>
          <w:spacing w:val="-13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da</w:t>
      </w:r>
      <w:r w:rsidR="0024358E" w:rsidRPr="000E1518">
        <w:rPr>
          <w:spacing w:val="-14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população</w:t>
      </w:r>
      <w:r w:rsidR="0024358E" w:rsidRPr="000E1518">
        <w:rPr>
          <w:spacing w:val="-13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na</w:t>
      </w:r>
      <w:r w:rsidR="0024358E" w:rsidRPr="000E1518">
        <w:rPr>
          <w:spacing w:val="-14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formulação</w:t>
      </w:r>
      <w:r w:rsidR="0024358E" w:rsidRPr="000E1518">
        <w:rPr>
          <w:spacing w:val="-14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da</w:t>
      </w:r>
      <w:r w:rsidR="0024358E" w:rsidRPr="000E1518">
        <w:rPr>
          <w:spacing w:val="-13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política e no controle da</w:t>
      </w:r>
      <w:r w:rsidR="0024358E" w:rsidRPr="000E1518">
        <w:rPr>
          <w:spacing w:val="-20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implementação;</w:t>
      </w:r>
    </w:p>
    <w:p w:rsidR="0024358E" w:rsidRPr="000E1518" w:rsidRDefault="00DE79F9" w:rsidP="00DE79F9">
      <w:pPr>
        <w:pStyle w:val="PargrafodaLista"/>
        <w:tabs>
          <w:tab w:val="left" w:pos="429"/>
        </w:tabs>
        <w:ind w:left="0"/>
        <w:rPr>
          <w:sz w:val="24"/>
          <w:szCs w:val="24"/>
        </w:rPr>
      </w:pPr>
      <w:r w:rsidRPr="00DE79F9">
        <w:rPr>
          <w:b/>
          <w:sz w:val="24"/>
          <w:szCs w:val="24"/>
        </w:rPr>
        <w:t>XV</w:t>
      </w:r>
      <w:r>
        <w:rPr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 xml:space="preserve">– deliberar sobre as prioridades e metas de desenvolvimento do </w:t>
      </w:r>
      <w:r w:rsidR="0024358E" w:rsidRPr="000E1518">
        <w:rPr>
          <w:spacing w:val="-6"/>
          <w:sz w:val="24"/>
          <w:szCs w:val="24"/>
        </w:rPr>
        <w:t xml:space="preserve">SUAS </w:t>
      </w:r>
      <w:r w:rsidR="0024358E" w:rsidRPr="000E1518">
        <w:rPr>
          <w:sz w:val="24"/>
          <w:szCs w:val="24"/>
        </w:rPr>
        <w:t>em</w:t>
      </w:r>
      <w:r w:rsidR="0024358E" w:rsidRPr="000E1518">
        <w:rPr>
          <w:spacing w:val="-24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seu âmbito de</w:t>
      </w:r>
      <w:r w:rsidR="0024358E" w:rsidRPr="000E1518">
        <w:rPr>
          <w:spacing w:val="-11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competência;</w:t>
      </w:r>
    </w:p>
    <w:p w:rsidR="0024358E" w:rsidRPr="000E1518" w:rsidRDefault="00DE79F9" w:rsidP="00DE79F9">
      <w:pPr>
        <w:pStyle w:val="PargrafodaLista"/>
        <w:tabs>
          <w:tab w:val="left" w:pos="493"/>
        </w:tabs>
        <w:ind w:left="0"/>
        <w:rPr>
          <w:sz w:val="24"/>
          <w:szCs w:val="24"/>
        </w:rPr>
      </w:pPr>
      <w:r w:rsidRPr="00DE79F9">
        <w:rPr>
          <w:b/>
          <w:sz w:val="24"/>
          <w:szCs w:val="24"/>
        </w:rPr>
        <w:t>XVI</w:t>
      </w:r>
      <w:r>
        <w:rPr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–</w:t>
      </w:r>
      <w:r w:rsidR="0024358E" w:rsidRPr="000E1518">
        <w:rPr>
          <w:spacing w:val="-7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estabelecer</w:t>
      </w:r>
      <w:r w:rsidR="0024358E" w:rsidRPr="000E1518">
        <w:rPr>
          <w:spacing w:val="-7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critérios</w:t>
      </w:r>
      <w:r w:rsidR="0024358E" w:rsidRPr="000E1518">
        <w:rPr>
          <w:spacing w:val="-7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e</w:t>
      </w:r>
      <w:r w:rsidR="0024358E" w:rsidRPr="000E1518">
        <w:rPr>
          <w:spacing w:val="-6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prazos</w:t>
      </w:r>
      <w:r w:rsidR="0024358E" w:rsidRPr="000E1518">
        <w:rPr>
          <w:spacing w:val="-7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para</w:t>
      </w:r>
      <w:r w:rsidR="0024358E" w:rsidRPr="000E1518">
        <w:rPr>
          <w:spacing w:val="-7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concessão</w:t>
      </w:r>
      <w:r w:rsidR="0024358E" w:rsidRPr="000E1518">
        <w:rPr>
          <w:spacing w:val="-6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dos</w:t>
      </w:r>
      <w:r w:rsidR="0024358E" w:rsidRPr="000E1518">
        <w:rPr>
          <w:spacing w:val="-7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benefícios</w:t>
      </w:r>
      <w:r w:rsidR="0024358E" w:rsidRPr="000E1518">
        <w:rPr>
          <w:spacing w:val="-7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eventuais;</w:t>
      </w:r>
    </w:p>
    <w:p w:rsidR="0024358E" w:rsidRPr="000E1518" w:rsidRDefault="00DE79F9" w:rsidP="00DE79F9">
      <w:pPr>
        <w:pStyle w:val="PargrafodaLista"/>
        <w:tabs>
          <w:tab w:val="left" w:pos="572"/>
        </w:tabs>
        <w:ind w:left="0"/>
        <w:rPr>
          <w:sz w:val="24"/>
          <w:szCs w:val="24"/>
        </w:rPr>
      </w:pPr>
      <w:r w:rsidRPr="00DE79F9">
        <w:rPr>
          <w:b/>
          <w:sz w:val="24"/>
          <w:szCs w:val="24"/>
        </w:rPr>
        <w:t>XVII</w:t>
      </w:r>
      <w:r>
        <w:rPr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 xml:space="preserve">– apreciar e aprovar a proposta orçamentária </w:t>
      </w:r>
      <w:r w:rsidR="00866C8A" w:rsidRPr="000E1518">
        <w:rPr>
          <w:sz w:val="24"/>
          <w:szCs w:val="24"/>
        </w:rPr>
        <w:t>da assistência social a ser en</w:t>
      </w:r>
      <w:r w:rsidR="0024358E" w:rsidRPr="000E1518">
        <w:rPr>
          <w:sz w:val="24"/>
          <w:szCs w:val="24"/>
        </w:rPr>
        <w:t>caminhada</w:t>
      </w:r>
      <w:r w:rsidR="0024358E" w:rsidRPr="000E1518">
        <w:rPr>
          <w:spacing w:val="-9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pela</w:t>
      </w:r>
      <w:r w:rsidR="0024358E" w:rsidRPr="000E1518">
        <w:rPr>
          <w:spacing w:val="-9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Secretaria</w:t>
      </w:r>
      <w:r w:rsidR="0024358E" w:rsidRPr="000E1518">
        <w:rPr>
          <w:spacing w:val="-8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Municipal</w:t>
      </w:r>
      <w:r w:rsidR="0024358E" w:rsidRPr="000E1518">
        <w:rPr>
          <w:spacing w:val="-9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de</w:t>
      </w:r>
      <w:r w:rsidR="0024358E" w:rsidRPr="000E1518">
        <w:rPr>
          <w:spacing w:val="-9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Assistência</w:t>
      </w:r>
      <w:r w:rsidR="0024358E" w:rsidRPr="000E1518">
        <w:rPr>
          <w:spacing w:val="-8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Social</w:t>
      </w:r>
      <w:r w:rsidR="0024358E" w:rsidRPr="000E1518">
        <w:rPr>
          <w:spacing w:val="-9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em</w:t>
      </w:r>
      <w:r w:rsidR="0024358E" w:rsidRPr="000E1518">
        <w:rPr>
          <w:spacing w:val="-8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consonância</w:t>
      </w:r>
      <w:r w:rsidR="0024358E" w:rsidRPr="000E1518">
        <w:rPr>
          <w:spacing w:val="-9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com</w:t>
      </w:r>
      <w:r w:rsidR="0024358E" w:rsidRPr="000E1518">
        <w:rPr>
          <w:spacing w:val="-9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a Política Municipal de Assistência</w:t>
      </w:r>
      <w:r w:rsidR="0024358E" w:rsidRPr="000E1518">
        <w:rPr>
          <w:spacing w:val="-24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Social;</w:t>
      </w:r>
    </w:p>
    <w:p w:rsidR="0024358E" w:rsidRPr="000E1518" w:rsidRDefault="00DE79F9" w:rsidP="00DE79F9">
      <w:pPr>
        <w:pStyle w:val="PargrafodaLista"/>
        <w:tabs>
          <w:tab w:val="left" w:pos="635"/>
        </w:tabs>
        <w:ind w:left="0"/>
        <w:rPr>
          <w:sz w:val="24"/>
          <w:szCs w:val="24"/>
        </w:rPr>
      </w:pPr>
      <w:r w:rsidRPr="00DE79F9">
        <w:rPr>
          <w:b/>
          <w:sz w:val="24"/>
          <w:szCs w:val="24"/>
        </w:rPr>
        <w:t>XVIII</w:t>
      </w:r>
      <w:r>
        <w:rPr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 xml:space="preserve">– </w:t>
      </w:r>
      <w:r w:rsidR="0024358E" w:rsidRPr="000E1518">
        <w:rPr>
          <w:spacing w:val="-3"/>
          <w:sz w:val="24"/>
          <w:szCs w:val="24"/>
        </w:rPr>
        <w:t xml:space="preserve">acompanhar, </w:t>
      </w:r>
      <w:r w:rsidR="0024358E" w:rsidRPr="000E1518">
        <w:rPr>
          <w:sz w:val="24"/>
          <w:szCs w:val="24"/>
        </w:rPr>
        <w:t>avaliar e fiscalizar a gestão</w:t>
      </w:r>
      <w:r w:rsidR="00866C8A" w:rsidRPr="000E1518">
        <w:rPr>
          <w:sz w:val="24"/>
          <w:szCs w:val="24"/>
        </w:rPr>
        <w:t xml:space="preserve"> dos recursos, bem como os gan</w:t>
      </w:r>
      <w:r w:rsidR="0024358E" w:rsidRPr="000E1518">
        <w:rPr>
          <w:sz w:val="24"/>
          <w:szCs w:val="24"/>
        </w:rPr>
        <w:t>hos</w:t>
      </w:r>
      <w:r w:rsidR="0024358E" w:rsidRPr="000E1518">
        <w:rPr>
          <w:spacing w:val="-15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sociais</w:t>
      </w:r>
      <w:r w:rsidR="0024358E" w:rsidRPr="000E1518">
        <w:rPr>
          <w:spacing w:val="-14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e</w:t>
      </w:r>
      <w:r w:rsidR="0024358E" w:rsidRPr="000E1518">
        <w:rPr>
          <w:spacing w:val="-15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o</w:t>
      </w:r>
      <w:r w:rsidR="0024358E" w:rsidRPr="000E1518">
        <w:rPr>
          <w:spacing w:val="-14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desempenho</w:t>
      </w:r>
      <w:r w:rsidR="0024358E" w:rsidRPr="000E1518">
        <w:rPr>
          <w:spacing w:val="-14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dos</w:t>
      </w:r>
      <w:r w:rsidR="0024358E" w:rsidRPr="000E1518">
        <w:rPr>
          <w:spacing w:val="-15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serviços,</w:t>
      </w:r>
      <w:r w:rsidR="0024358E" w:rsidRPr="000E1518">
        <w:rPr>
          <w:spacing w:val="-14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programas,</w:t>
      </w:r>
      <w:r w:rsidR="0024358E" w:rsidRPr="000E1518">
        <w:rPr>
          <w:spacing w:val="-14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projetos</w:t>
      </w:r>
      <w:r w:rsidR="0024358E" w:rsidRPr="000E1518">
        <w:rPr>
          <w:spacing w:val="-15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e</w:t>
      </w:r>
      <w:r w:rsidR="0024358E" w:rsidRPr="000E1518">
        <w:rPr>
          <w:spacing w:val="-14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benefícios</w:t>
      </w:r>
      <w:r w:rsidR="0024358E" w:rsidRPr="000E1518">
        <w:rPr>
          <w:spacing w:val="-14"/>
          <w:sz w:val="24"/>
          <w:szCs w:val="24"/>
        </w:rPr>
        <w:t xml:space="preserve"> </w:t>
      </w:r>
      <w:r w:rsidR="00866C8A" w:rsidRPr="000E1518">
        <w:rPr>
          <w:sz w:val="24"/>
          <w:szCs w:val="24"/>
        </w:rPr>
        <w:t>socioas</w:t>
      </w:r>
      <w:r w:rsidR="0024358E" w:rsidRPr="000E1518">
        <w:rPr>
          <w:sz w:val="24"/>
          <w:szCs w:val="24"/>
        </w:rPr>
        <w:t>sistenciais do</w:t>
      </w:r>
      <w:r w:rsidR="0024358E" w:rsidRPr="000E1518">
        <w:rPr>
          <w:spacing w:val="-11"/>
          <w:sz w:val="24"/>
          <w:szCs w:val="24"/>
        </w:rPr>
        <w:t xml:space="preserve"> </w:t>
      </w:r>
      <w:r w:rsidR="0024358E" w:rsidRPr="000E1518">
        <w:rPr>
          <w:spacing w:val="-5"/>
          <w:sz w:val="24"/>
          <w:szCs w:val="24"/>
        </w:rPr>
        <w:t>SUAS;</w:t>
      </w:r>
    </w:p>
    <w:p w:rsidR="0024358E" w:rsidRPr="000E1518" w:rsidRDefault="00DE79F9" w:rsidP="00DE79F9">
      <w:pPr>
        <w:pStyle w:val="PargrafodaLista"/>
        <w:tabs>
          <w:tab w:val="left" w:pos="482"/>
        </w:tabs>
        <w:ind w:left="0"/>
        <w:rPr>
          <w:sz w:val="24"/>
          <w:szCs w:val="24"/>
        </w:rPr>
      </w:pPr>
      <w:r w:rsidRPr="00DE79F9">
        <w:rPr>
          <w:b/>
          <w:sz w:val="24"/>
          <w:szCs w:val="24"/>
        </w:rPr>
        <w:t>XIX</w:t>
      </w:r>
      <w:r>
        <w:rPr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–</w:t>
      </w:r>
      <w:r w:rsidR="0024358E" w:rsidRPr="000E1518">
        <w:rPr>
          <w:spacing w:val="-12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fiscalizar</w:t>
      </w:r>
      <w:r w:rsidR="0024358E" w:rsidRPr="000E1518">
        <w:rPr>
          <w:spacing w:val="-12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a</w:t>
      </w:r>
      <w:r w:rsidR="0024358E" w:rsidRPr="000E1518">
        <w:rPr>
          <w:spacing w:val="-11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gestão</w:t>
      </w:r>
      <w:r w:rsidR="0024358E" w:rsidRPr="000E1518">
        <w:rPr>
          <w:spacing w:val="-12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e</w:t>
      </w:r>
      <w:r w:rsidR="0024358E" w:rsidRPr="000E1518">
        <w:rPr>
          <w:spacing w:val="-12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execução</w:t>
      </w:r>
      <w:r w:rsidR="0024358E" w:rsidRPr="000E1518">
        <w:rPr>
          <w:spacing w:val="28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dos</w:t>
      </w:r>
      <w:r w:rsidR="0024358E" w:rsidRPr="000E1518">
        <w:rPr>
          <w:spacing w:val="-12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recursos</w:t>
      </w:r>
      <w:r w:rsidR="0024358E" w:rsidRPr="000E1518">
        <w:rPr>
          <w:spacing w:val="-11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do</w:t>
      </w:r>
      <w:r w:rsidR="0024358E" w:rsidRPr="000E1518">
        <w:rPr>
          <w:spacing w:val="-12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Índice</w:t>
      </w:r>
      <w:r w:rsidR="0024358E" w:rsidRPr="000E1518">
        <w:rPr>
          <w:spacing w:val="-11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de</w:t>
      </w:r>
      <w:r w:rsidR="0024358E" w:rsidRPr="000E1518">
        <w:rPr>
          <w:spacing w:val="-12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Gestão</w:t>
      </w:r>
      <w:r w:rsidR="0024358E" w:rsidRPr="000E1518">
        <w:rPr>
          <w:spacing w:val="-12"/>
          <w:sz w:val="24"/>
          <w:szCs w:val="24"/>
        </w:rPr>
        <w:t xml:space="preserve"> </w:t>
      </w:r>
      <w:r w:rsidR="00866C8A" w:rsidRPr="000E1518">
        <w:rPr>
          <w:sz w:val="24"/>
          <w:szCs w:val="24"/>
        </w:rPr>
        <w:t>Descentrali</w:t>
      </w:r>
      <w:r w:rsidR="0024358E" w:rsidRPr="000E1518">
        <w:rPr>
          <w:sz w:val="24"/>
          <w:szCs w:val="24"/>
        </w:rPr>
        <w:t>zada</w:t>
      </w:r>
      <w:r w:rsidR="0024358E" w:rsidRPr="000E1518">
        <w:rPr>
          <w:spacing w:val="21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do</w:t>
      </w:r>
      <w:r w:rsidR="0024358E" w:rsidRPr="000E1518">
        <w:rPr>
          <w:spacing w:val="-14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Programa</w:t>
      </w:r>
      <w:r w:rsidR="0024358E" w:rsidRPr="000E1518">
        <w:rPr>
          <w:spacing w:val="-15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Bolsa</w:t>
      </w:r>
      <w:r w:rsidR="0024358E" w:rsidRPr="000E1518">
        <w:rPr>
          <w:spacing w:val="-15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Família-IGD-PBF,</w:t>
      </w:r>
      <w:r w:rsidR="0024358E" w:rsidRPr="000E1518">
        <w:rPr>
          <w:spacing w:val="-14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e</w:t>
      </w:r>
      <w:r w:rsidR="0024358E" w:rsidRPr="000E1518">
        <w:rPr>
          <w:spacing w:val="-15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do</w:t>
      </w:r>
      <w:r w:rsidR="0024358E" w:rsidRPr="000E1518">
        <w:rPr>
          <w:spacing w:val="-14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Índice</w:t>
      </w:r>
      <w:r w:rsidR="0024358E" w:rsidRPr="000E1518">
        <w:rPr>
          <w:spacing w:val="-15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de</w:t>
      </w:r>
      <w:r w:rsidR="0024358E" w:rsidRPr="000E1518">
        <w:rPr>
          <w:spacing w:val="-15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Gestão</w:t>
      </w:r>
      <w:r w:rsidR="0024358E" w:rsidRPr="000E1518">
        <w:rPr>
          <w:spacing w:val="-14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Descentralizada do</w:t>
      </w:r>
      <w:r w:rsidR="0024358E" w:rsidRPr="000E1518">
        <w:rPr>
          <w:spacing w:val="-7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Sistema</w:t>
      </w:r>
      <w:r w:rsidR="0024358E" w:rsidRPr="000E1518">
        <w:rPr>
          <w:spacing w:val="-7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Único</w:t>
      </w:r>
      <w:r w:rsidR="0024358E" w:rsidRPr="000E1518">
        <w:rPr>
          <w:spacing w:val="-6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de</w:t>
      </w:r>
      <w:r w:rsidR="0024358E" w:rsidRPr="000E1518">
        <w:rPr>
          <w:spacing w:val="-7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Assistência</w:t>
      </w:r>
      <w:r w:rsidR="0024358E" w:rsidRPr="000E1518">
        <w:rPr>
          <w:spacing w:val="-6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Social</w:t>
      </w:r>
      <w:r w:rsidR="0024358E" w:rsidRPr="000E1518">
        <w:rPr>
          <w:spacing w:val="-7"/>
          <w:sz w:val="24"/>
          <w:szCs w:val="24"/>
        </w:rPr>
        <w:t xml:space="preserve"> </w:t>
      </w:r>
      <w:r w:rsidR="0024358E" w:rsidRPr="000E1518">
        <w:rPr>
          <w:spacing w:val="-3"/>
          <w:sz w:val="24"/>
          <w:szCs w:val="24"/>
        </w:rPr>
        <w:t>-IGD-SUAS;</w:t>
      </w:r>
    </w:p>
    <w:p w:rsidR="0024358E" w:rsidRDefault="0024358E" w:rsidP="000E1518">
      <w:pPr>
        <w:pStyle w:val="Corpodetexto"/>
        <w:rPr>
          <w:sz w:val="24"/>
          <w:szCs w:val="24"/>
        </w:rPr>
      </w:pPr>
    </w:p>
    <w:p w:rsidR="00DE79F9" w:rsidRDefault="00DE79F9" w:rsidP="000E1518">
      <w:pPr>
        <w:pStyle w:val="Corpodetexto"/>
        <w:rPr>
          <w:sz w:val="24"/>
          <w:szCs w:val="24"/>
        </w:rPr>
      </w:pPr>
    </w:p>
    <w:p w:rsidR="00DE79F9" w:rsidRPr="000E1518" w:rsidRDefault="00DE79F9" w:rsidP="000E1518">
      <w:pPr>
        <w:pStyle w:val="Corpodetexto"/>
        <w:rPr>
          <w:sz w:val="24"/>
          <w:szCs w:val="24"/>
        </w:rPr>
      </w:pPr>
    </w:p>
    <w:p w:rsidR="003C3521" w:rsidRPr="000E1518" w:rsidRDefault="00DE79F9" w:rsidP="00DE79F9">
      <w:pPr>
        <w:pStyle w:val="PargrafodaLista"/>
        <w:tabs>
          <w:tab w:val="left" w:pos="413"/>
        </w:tabs>
        <w:ind w:left="0"/>
        <w:rPr>
          <w:sz w:val="24"/>
          <w:szCs w:val="24"/>
        </w:rPr>
      </w:pPr>
      <w:r w:rsidRPr="00DE79F9">
        <w:rPr>
          <w:b/>
          <w:sz w:val="24"/>
          <w:szCs w:val="24"/>
        </w:rPr>
        <w:t>XX</w:t>
      </w:r>
      <w:r>
        <w:rPr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–</w:t>
      </w:r>
      <w:r w:rsidR="0024358E" w:rsidRPr="000E1518">
        <w:rPr>
          <w:spacing w:val="-22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planejar</w:t>
      </w:r>
      <w:r w:rsidR="0024358E" w:rsidRPr="000E1518">
        <w:rPr>
          <w:spacing w:val="-22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e</w:t>
      </w:r>
      <w:r w:rsidR="0024358E" w:rsidRPr="000E1518">
        <w:rPr>
          <w:spacing w:val="-22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deliberar</w:t>
      </w:r>
      <w:r w:rsidR="0024358E" w:rsidRPr="000E1518">
        <w:rPr>
          <w:spacing w:val="-22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sobre</w:t>
      </w:r>
      <w:r w:rsidR="0024358E" w:rsidRPr="000E1518">
        <w:rPr>
          <w:spacing w:val="-22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a</w:t>
      </w:r>
      <w:r w:rsidR="0024358E" w:rsidRPr="000E1518">
        <w:rPr>
          <w:spacing w:val="-22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aplicação</w:t>
      </w:r>
      <w:r w:rsidR="0024358E" w:rsidRPr="000E1518">
        <w:rPr>
          <w:spacing w:val="-22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dos</w:t>
      </w:r>
      <w:r w:rsidR="0024358E" w:rsidRPr="000E1518">
        <w:rPr>
          <w:spacing w:val="-22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recursos</w:t>
      </w:r>
      <w:r w:rsidR="0024358E" w:rsidRPr="000E1518">
        <w:rPr>
          <w:spacing w:val="-22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IGD-PBF</w:t>
      </w:r>
      <w:r w:rsidR="0024358E" w:rsidRPr="000E1518">
        <w:rPr>
          <w:spacing w:val="-22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e</w:t>
      </w:r>
      <w:r w:rsidR="0024358E" w:rsidRPr="000E1518">
        <w:rPr>
          <w:spacing w:val="-22"/>
          <w:sz w:val="24"/>
          <w:szCs w:val="24"/>
        </w:rPr>
        <w:t xml:space="preserve"> </w:t>
      </w:r>
      <w:r w:rsidR="0024358E" w:rsidRPr="000E1518">
        <w:rPr>
          <w:spacing w:val="-4"/>
          <w:sz w:val="24"/>
          <w:szCs w:val="24"/>
        </w:rPr>
        <w:t>IGD-SUAS</w:t>
      </w:r>
      <w:r w:rsidR="0024358E" w:rsidRPr="000E1518">
        <w:rPr>
          <w:spacing w:val="-22"/>
          <w:sz w:val="24"/>
          <w:szCs w:val="24"/>
        </w:rPr>
        <w:t xml:space="preserve"> </w:t>
      </w:r>
      <w:r w:rsidR="00866C8A" w:rsidRPr="000E1518">
        <w:rPr>
          <w:sz w:val="24"/>
          <w:szCs w:val="24"/>
        </w:rPr>
        <w:t>des</w:t>
      </w:r>
      <w:r w:rsidR="0024358E" w:rsidRPr="000E1518">
        <w:rPr>
          <w:sz w:val="24"/>
          <w:szCs w:val="24"/>
        </w:rPr>
        <w:t>tinados</w:t>
      </w:r>
      <w:r w:rsidR="0024358E" w:rsidRPr="000E1518">
        <w:rPr>
          <w:spacing w:val="-6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às</w:t>
      </w:r>
      <w:r w:rsidR="0024358E" w:rsidRPr="000E1518">
        <w:rPr>
          <w:spacing w:val="-6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atividades</w:t>
      </w:r>
      <w:r w:rsidR="0024358E" w:rsidRPr="000E1518">
        <w:rPr>
          <w:spacing w:val="-6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de</w:t>
      </w:r>
      <w:r w:rsidR="0024358E" w:rsidRPr="000E1518">
        <w:rPr>
          <w:spacing w:val="-5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apoio</w:t>
      </w:r>
      <w:r w:rsidR="0024358E" w:rsidRPr="000E1518">
        <w:rPr>
          <w:spacing w:val="-6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técnico</w:t>
      </w:r>
      <w:r w:rsidR="0024358E" w:rsidRPr="000E1518">
        <w:rPr>
          <w:spacing w:val="-6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e</w:t>
      </w:r>
      <w:r w:rsidR="0024358E" w:rsidRPr="000E1518">
        <w:rPr>
          <w:spacing w:val="-5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operacional</w:t>
      </w:r>
      <w:r w:rsidR="0024358E" w:rsidRPr="000E1518">
        <w:rPr>
          <w:spacing w:val="-6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ao</w:t>
      </w:r>
      <w:r w:rsidR="0024358E" w:rsidRPr="000E1518">
        <w:rPr>
          <w:spacing w:val="-6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CMAS;</w:t>
      </w:r>
    </w:p>
    <w:p w:rsidR="0024358E" w:rsidRPr="000E1518" w:rsidRDefault="0024358E" w:rsidP="00DF5DBE">
      <w:pPr>
        <w:pStyle w:val="Corpodetexto"/>
        <w:rPr>
          <w:sz w:val="24"/>
          <w:szCs w:val="24"/>
        </w:rPr>
      </w:pPr>
      <w:r w:rsidRPr="00DF5DBE">
        <w:rPr>
          <w:b/>
          <w:noProof/>
          <w:sz w:val="24"/>
          <w:szCs w:val="24"/>
          <w:lang w:val="pt-BR" w:eastAsia="pt-BR" w:bidi="ar-SA"/>
        </w:rPr>
        <mc:AlternateContent>
          <mc:Choice Requires="wps">
            <w:drawing>
              <wp:anchor distT="0" distB="0" distL="114300" distR="114300" simplePos="0" relativeHeight="251744256" behindDoc="1" locked="0" layoutInCell="1" allowOverlap="1" wp14:anchorId="509DBB7C" wp14:editId="4E2E623B">
                <wp:simplePos x="0" y="0"/>
                <wp:positionH relativeFrom="page">
                  <wp:posOffset>0</wp:posOffset>
                </wp:positionH>
                <wp:positionV relativeFrom="page">
                  <wp:posOffset>421005</wp:posOffset>
                </wp:positionV>
                <wp:extent cx="506095" cy="1270"/>
                <wp:effectExtent l="0" t="0" r="0" b="0"/>
                <wp:wrapNone/>
                <wp:docPr id="347" name="Conector reto 3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000" cy="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BCBEC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line w14:anchorId="512EF258" id="Conector reto 347" o:spid="_x0000_s1026" style="position:absolute;z-index:-2515722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0,33.15pt" to="39.85pt,3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" strokecolor="#bcbec0" strokeweight=".26mm">
                <w10:wrap anchorx="page" anchory="page"/>
              </v:line>
            </w:pict>
          </mc:Fallback>
        </mc:AlternateContent>
      </w:r>
      <w:r w:rsidRPr="00DF5DBE">
        <w:rPr>
          <w:b/>
          <w:noProof/>
          <w:sz w:val="24"/>
          <w:szCs w:val="24"/>
          <w:lang w:val="pt-BR" w:eastAsia="pt-BR" w:bidi="ar-SA"/>
        </w:rPr>
        <mc:AlternateContent>
          <mc:Choice Requires="wpg">
            <w:drawing>
              <wp:anchor distT="0" distB="0" distL="114300" distR="114300" simplePos="0" relativeHeight="251820032" behindDoc="1" locked="0" layoutInCell="1" allowOverlap="1" wp14:anchorId="647B57A2" wp14:editId="6ADDD8C3">
                <wp:simplePos x="0" y="0"/>
                <wp:positionH relativeFrom="page">
                  <wp:posOffset>3463925</wp:posOffset>
                </wp:positionH>
                <wp:positionV relativeFrom="page">
                  <wp:posOffset>415925</wp:posOffset>
                </wp:positionV>
                <wp:extent cx="1936750" cy="10160"/>
                <wp:effectExtent l="0" t="0" r="0" b="0"/>
                <wp:wrapNone/>
                <wp:docPr id="348" name="Grupo 3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36080" cy="9360"/>
                          <a:chOff x="0" y="0"/>
                          <a:chExt cx="0" cy="0"/>
                        </a:xfrm>
                      </wpg:grpSpPr>
                      <wps:wsp>
                        <wps:cNvPr id="349" name="Conector reto 349"/>
                        <wps:cNvCnPr/>
                        <wps:spPr>
                          <a:xfrm>
                            <a:off x="0" y="5040"/>
                            <a:ext cx="1936080" cy="0"/>
                          </a:xfrm>
                          <a:prstGeom prst="line">
                            <a:avLst/>
                          </a:prstGeom>
                          <a:ln w="9360">
                            <a:solidFill>
                              <a:srgbClr val="BCBEC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group w14:anchorId="567B4193" id="Grupo 348" o:spid="_x0000_s1026" style="position:absolute;margin-left:272.75pt;margin-top:32.75pt;width:152.5pt;height:.8pt;z-index:-251496448;mso-position-horizontal-relative:page;mso-position-vertical-relative:page" coordsize="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">
                <v:line id="Conector reto 349" o:spid="_x0000_s1027" style="position:absolute;visibility:visible;mso-wrap-style:square" from="0,5040" to="1936080,50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G6+EMUAAADcAAAADwAAAGRycy9kb3ducmV2LnhtbESPT2vCQBTE74V+h+UVeim60UqoMatI&#10;oaXUk7H2/Jp9+YPZtzG7mvTbu4LgcZiZ3zDpajCNOFPnassKJuMIBHFudc2lgp/dx+gNhPPIGhvL&#10;pOCfHKyWjw8pJtr2vKVz5ksRIOwSVFB53yZSurwig25sW+LgFbYz6IPsSqk77APcNHIaRbE0WHNY&#10;qLCl94ryQ3YyCmL+3U6OxcumP+35u/+b42czjZV6fhrWCxCeBn8P39pfWsHrbA7XM+EIyOU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G6+EMUAAADcAAAADwAAAAAAAAAA&#10;AAAAAAChAgAAZHJzL2Rvd25yZXYueG1sUEsFBgAAAAAEAAQA+QAAAJMDAAAAAA==&#10;" strokecolor="#bcbec0" strokeweight=".26mm"/>
                <w10:wrap anchorx="page" anchory="page"/>
              </v:group>
            </w:pict>
          </mc:Fallback>
        </mc:AlternateContent>
      </w:r>
      <w:r w:rsidR="00DF5DBE" w:rsidRPr="00DF5DBE">
        <w:rPr>
          <w:b/>
          <w:sz w:val="24"/>
          <w:szCs w:val="24"/>
        </w:rPr>
        <w:t>XXI</w:t>
      </w:r>
      <w:r w:rsidR="00DF5DBE">
        <w:rPr>
          <w:sz w:val="24"/>
          <w:szCs w:val="24"/>
        </w:rPr>
        <w:t xml:space="preserve"> </w:t>
      </w:r>
      <w:r w:rsidRPr="000E1518">
        <w:rPr>
          <w:sz w:val="24"/>
          <w:szCs w:val="24"/>
        </w:rPr>
        <w:t>–</w:t>
      </w:r>
      <w:r w:rsidRPr="000E1518">
        <w:rPr>
          <w:spacing w:val="-21"/>
          <w:sz w:val="24"/>
          <w:szCs w:val="24"/>
        </w:rPr>
        <w:t xml:space="preserve"> </w:t>
      </w:r>
      <w:r w:rsidRPr="000E1518">
        <w:rPr>
          <w:spacing w:val="-4"/>
          <w:sz w:val="24"/>
          <w:szCs w:val="24"/>
        </w:rPr>
        <w:t>participar</w:t>
      </w:r>
      <w:r w:rsidRPr="000E1518">
        <w:rPr>
          <w:spacing w:val="-20"/>
          <w:sz w:val="24"/>
          <w:szCs w:val="24"/>
        </w:rPr>
        <w:t xml:space="preserve"> </w:t>
      </w:r>
      <w:r w:rsidRPr="000E1518">
        <w:rPr>
          <w:sz w:val="24"/>
          <w:szCs w:val="24"/>
        </w:rPr>
        <w:t>da</w:t>
      </w:r>
      <w:r w:rsidRPr="000E1518">
        <w:rPr>
          <w:spacing w:val="-20"/>
          <w:sz w:val="24"/>
          <w:szCs w:val="24"/>
        </w:rPr>
        <w:t xml:space="preserve"> </w:t>
      </w:r>
      <w:r w:rsidRPr="000E1518">
        <w:rPr>
          <w:spacing w:val="-4"/>
          <w:sz w:val="24"/>
          <w:szCs w:val="24"/>
        </w:rPr>
        <w:t>elaboração</w:t>
      </w:r>
      <w:r w:rsidRPr="000E1518">
        <w:rPr>
          <w:spacing w:val="-21"/>
          <w:sz w:val="24"/>
          <w:szCs w:val="24"/>
        </w:rPr>
        <w:t xml:space="preserve"> </w:t>
      </w:r>
      <w:r w:rsidRPr="000E1518">
        <w:rPr>
          <w:sz w:val="24"/>
          <w:szCs w:val="24"/>
        </w:rPr>
        <w:t>do</w:t>
      </w:r>
      <w:r w:rsidRPr="000E1518">
        <w:rPr>
          <w:spacing w:val="-20"/>
          <w:sz w:val="24"/>
          <w:szCs w:val="24"/>
        </w:rPr>
        <w:t xml:space="preserve"> </w:t>
      </w:r>
      <w:r w:rsidRPr="000E1518">
        <w:rPr>
          <w:spacing w:val="-4"/>
          <w:sz w:val="24"/>
          <w:szCs w:val="24"/>
        </w:rPr>
        <w:t>Plano</w:t>
      </w:r>
      <w:r w:rsidRPr="000E1518">
        <w:rPr>
          <w:spacing w:val="-20"/>
          <w:sz w:val="24"/>
          <w:szCs w:val="24"/>
        </w:rPr>
        <w:t xml:space="preserve"> </w:t>
      </w:r>
      <w:r w:rsidRPr="000E1518">
        <w:rPr>
          <w:spacing w:val="-4"/>
          <w:sz w:val="24"/>
          <w:szCs w:val="24"/>
        </w:rPr>
        <w:t>Plurianual,</w:t>
      </w:r>
      <w:r w:rsidRPr="000E1518">
        <w:rPr>
          <w:spacing w:val="-21"/>
          <w:sz w:val="24"/>
          <w:szCs w:val="24"/>
        </w:rPr>
        <w:t xml:space="preserve"> </w:t>
      </w:r>
      <w:r w:rsidRPr="000E1518">
        <w:rPr>
          <w:sz w:val="24"/>
          <w:szCs w:val="24"/>
        </w:rPr>
        <w:t>da</w:t>
      </w:r>
      <w:r w:rsidRPr="000E1518">
        <w:rPr>
          <w:spacing w:val="-20"/>
          <w:sz w:val="24"/>
          <w:szCs w:val="24"/>
        </w:rPr>
        <w:t xml:space="preserve"> </w:t>
      </w:r>
      <w:r w:rsidRPr="000E1518">
        <w:rPr>
          <w:spacing w:val="-2"/>
          <w:sz w:val="24"/>
          <w:szCs w:val="24"/>
        </w:rPr>
        <w:t>Lei</w:t>
      </w:r>
      <w:r w:rsidRPr="000E1518">
        <w:rPr>
          <w:spacing w:val="-20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21"/>
          <w:sz w:val="24"/>
          <w:szCs w:val="24"/>
        </w:rPr>
        <w:t xml:space="preserve"> </w:t>
      </w:r>
      <w:r w:rsidRPr="000E1518">
        <w:rPr>
          <w:spacing w:val="-4"/>
          <w:sz w:val="24"/>
          <w:szCs w:val="24"/>
        </w:rPr>
        <w:t>Diretrizes</w:t>
      </w:r>
      <w:r w:rsidRPr="000E1518">
        <w:rPr>
          <w:spacing w:val="-20"/>
          <w:sz w:val="24"/>
          <w:szCs w:val="24"/>
        </w:rPr>
        <w:t xml:space="preserve"> </w:t>
      </w:r>
      <w:r w:rsidRPr="000E1518">
        <w:rPr>
          <w:spacing w:val="-4"/>
          <w:sz w:val="24"/>
          <w:szCs w:val="24"/>
        </w:rPr>
        <w:t xml:space="preserve">Orçamentárias </w:t>
      </w:r>
      <w:r w:rsidRPr="000E1518">
        <w:rPr>
          <w:sz w:val="24"/>
          <w:szCs w:val="24"/>
        </w:rPr>
        <w:t>e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da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Lei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Orçamentária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Anual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no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pacing w:val="-2"/>
          <w:sz w:val="24"/>
          <w:szCs w:val="24"/>
        </w:rPr>
        <w:t>que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se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refere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à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assistência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social,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bem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como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do</w:t>
      </w:r>
      <w:r w:rsidRPr="000E1518">
        <w:rPr>
          <w:spacing w:val="-10"/>
          <w:sz w:val="24"/>
          <w:szCs w:val="24"/>
        </w:rPr>
        <w:t xml:space="preserve"> </w:t>
      </w:r>
      <w:r w:rsidR="00866C8A" w:rsidRPr="000E1518">
        <w:rPr>
          <w:sz w:val="24"/>
          <w:szCs w:val="24"/>
        </w:rPr>
        <w:t>pla</w:t>
      </w:r>
      <w:r w:rsidRPr="000E1518">
        <w:rPr>
          <w:spacing w:val="-3"/>
          <w:sz w:val="24"/>
          <w:szCs w:val="24"/>
        </w:rPr>
        <w:t>nejamento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da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aplicação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dos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recursos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destinados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às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ações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assistência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social,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 xml:space="preserve">tanto </w:t>
      </w:r>
      <w:r w:rsidRPr="000E1518">
        <w:rPr>
          <w:sz w:val="24"/>
          <w:szCs w:val="24"/>
        </w:rPr>
        <w:t>dos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recursos</w:t>
      </w:r>
      <w:r w:rsidRPr="000E1518">
        <w:rPr>
          <w:spacing w:val="24"/>
          <w:sz w:val="24"/>
          <w:szCs w:val="24"/>
        </w:rPr>
        <w:t xml:space="preserve"> </w:t>
      </w:r>
      <w:r w:rsidRPr="000E1518">
        <w:rPr>
          <w:spacing w:val="-4"/>
          <w:sz w:val="24"/>
          <w:szCs w:val="24"/>
        </w:rPr>
        <w:t>próprios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pacing w:val="-4"/>
          <w:sz w:val="24"/>
          <w:szCs w:val="24"/>
        </w:rPr>
        <w:t>quanto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dos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pacing w:val="-4"/>
          <w:sz w:val="24"/>
          <w:szCs w:val="24"/>
        </w:rPr>
        <w:t>oriundos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do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Estado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da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pacing w:val="-5"/>
          <w:sz w:val="24"/>
          <w:szCs w:val="24"/>
        </w:rPr>
        <w:t>União,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alocados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no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pacing w:val="-4"/>
          <w:sz w:val="24"/>
          <w:szCs w:val="24"/>
        </w:rPr>
        <w:t>FMAS;</w:t>
      </w:r>
    </w:p>
    <w:p w:rsidR="0024358E" w:rsidRPr="000E1518" w:rsidRDefault="00DF5DBE" w:rsidP="00DF5DBE">
      <w:pPr>
        <w:pStyle w:val="PargrafodaLista"/>
        <w:tabs>
          <w:tab w:val="left" w:pos="567"/>
        </w:tabs>
        <w:ind w:left="0"/>
        <w:rPr>
          <w:sz w:val="24"/>
          <w:szCs w:val="24"/>
        </w:rPr>
      </w:pPr>
      <w:r>
        <w:rPr>
          <w:b/>
          <w:sz w:val="24"/>
          <w:szCs w:val="24"/>
        </w:rPr>
        <w:t>XXII -</w:t>
      </w:r>
      <w:r w:rsidR="0024358E" w:rsidRPr="000E1518">
        <w:rPr>
          <w:spacing w:val="-11"/>
          <w:sz w:val="24"/>
          <w:szCs w:val="24"/>
        </w:rPr>
        <w:t xml:space="preserve"> </w:t>
      </w:r>
      <w:r w:rsidR="0024358E" w:rsidRPr="000E1518">
        <w:rPr>
          <w:spacing w:val="-3"/>
          <w:sz w:val="24"/>
          <w:szCs w:val="24"/>
        </w:rPr>
        <w:t>aprovar</w:t>
      </w:r>
      <w:r w:rsidR="0024358E" w:rsidRPr="000E1518">
        <w:rPr>
          <w:spacing w:val="-10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o</w:t>
      </w:r>
      <w:r w:rsidR="0024358E" w:rsidRPr="000E1518">
        <w:rPr>
          <w:spacing w:val="-10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aceite</w:t>
      </w:r>
      <w:r w:rsidR="0024358E" w:rsidRPr="000E1518">
        <w:rPr>
          <w:spacing w:val="-11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da</w:t>
      </w:r>
      <w:r w:rsidR="0024358E" w:rsidRPr="000E1518">
        <w:rPr>
          <w:spacing w:val="-10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expansão</w:t>
      </w:r>
      <w:r w:rsidR="0024358E" w:rsidRPr="000E1518">
        <w:rPr>
          <w:spacing w:val="-10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dos</w:t>
      </w:r>
      <w:r w:rsidR="0024358E" w:rsidRPr="000E1518">
        <w:rPr>
          <w:spacing w:val="-10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serviços,</w:t>
      </w:r>
      <w:r w:rsidR="0024358E" w:rsidRPr="000E1518">
        <w:rPr>
          <w:spacing w:val="-11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programas</w:t>
      </w:r>
      <w:r w:rsidR="0024358E" w:rsidRPr="000E1518">
        <w:rPr>
          <w:spacing w:val="-10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e</w:t>
      </w:r>
      <w:r w:rsidR="0024358E" w:rsidRPr="000E1518">
        <w:rPr>
          <w:spacing w:val="-10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projetos</w:t>
      </w:r>
      <w:r w:rsidR="0024358E" w:rsidRPr="000E1518">
        <w:rPr>
          <w:spacing w:val="-10"/>
          <w:sz w:val="24"/>
          <w:szCs w:val="24"/>
        </w:rPr>
        <w:t xml:space="preserve"> </w:t>
      </w:r>
      <w:r w:rsidR="00866C8A" w:rsidRPr="000E1518">
        <w:rPr>
          <w:sz w:val="24"/>
          <w:szCs w:val="24"/>
        </w:rPr>
        <w:t>socioassis</w:t>
      </w:r>
      <w:r w:rsidR="0024358E" w:rsidRPr="000E1518">
        <w:rPr>
          <w:sz w:val="24"/>
          <w:szCs w:val="24"/>
        </w:rPr>
        <w:t>tenciais, objetos de</w:t>
      </w:r>
      <w:r w:rsidR="0024358E" w:rsidRPr="000E1518">
        <w:rPr>
          <w:spacing w:val="-17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cofinanciamento;</w:t>
      </w:r>
    </w:p>
    <w:p w:rsidR="0024358E" w:rsidRPr="000E1518" w:rsidRDefault="00DF5DBE" w:rsidP="00DF5DBE">
      <w:pPr>
        <w:pStyle w:val="PargrafodaLista"/>
        <w:ind w:left="0"/>
        <w:rPr>
          <w:sz w:val="24"/>
          <w:szCs w:val="24"/>
        </w:rPr>
      </w:pPr>
      <w:r w:rsidRPr="00DF5DBE">
        <w:rPr>
          <w:b/>
          <w:sz w:val="24"/>
          <w:szCs w:val="24"/>
        </w:rPr>
        <w:t>XXIII</w:t>
      </w:r>
      <w:r>
        <w:rPr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– orientar e fiscalizar o</w:t>
      </w:r>
      <w:r w:rsidR="0024358E" w:rsidRPr="000E1518">
        <w:rPr>
          <w:spacing w:val="-28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FMAS;</w:t>
      </w:r>
    </w:p>
    <w:p w:rsidR="0024358E" w:rsidRPr="000E1518" w:rsidRDefault="00DF5DBE" w:rsidP="00DF5DBE">
      <w:pPr>
        <w:pStyle w:val="PargrafodaLista"/>
        <w:tabs>
          <w:tab w:val="left" w:pos="709"/>
        </w:tabs>
        <w:ind w:left="0"/>
        <w:rPr>
          <w:sz w:val="24"/>
          <w:szCs w:val="24"/>
        </w:rPr>
      </w:pPr>
      <w:r w:rsidRPr="00DF5DBE">
        <w:rPr>
          <w:b/>
          <w:sz w:val="24"/>
          <w:szCs w:val="24"/>
        </w:rPr>
        <w:t>XXIV</w:t>
      </w:r>
      <w:r>
        <w:rPr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–</w:t>
      </w:r>
      <w:r w:rsidR="0024358E" w:rsidRPr="000E1518">
        <w:rPr>
          <w:spacing w:val="-7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divulgar,</w:t>
      </w:r>
      <w:r w:rsidR="0024358E" w:rsidRPr="000E1518">
        <w:rPr>
          <w:spacing w:val="-7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no</w:t>
      </w:r>
      <w:r w:rsidR="0024358E" w:rsidRPr="000E1518">
        <w:rPr>
          <w:spacing w:val="-6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Diário</w:t>
      </w:r>
      <w:r w:rsidR="0024358E" w:rsidRPr="000E1518">
        <w:rPr>
          <w:spacing w:val="-7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Oficial</w:t>
      </w:r>
      <w:r w:rsidR="0024358E" w:rsidRPr="000E1518">
        <w:rPr>
          <w:spacing w:val="-7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Municipal,</w:t>
      </w:r>
      <w:r w:rsidR="0024358E" w:rsidRPr="000E1518">
        <w:rPr>
          <w:spacing w:val="-6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ou</w:t>
      </w:r>
      <w:r w:rsidR="0024358E" w:rsidRPr="000E1518">
        <w:rPr>
          <w:spacing w:val="-7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em</w:t>
      </w:r>
      <w:r w:rsidR="0024358E" w:rsidRPr="000E1518">
        <w:rPr>
          <w:spacing w:val="-6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outro</w:t>
      </w:r>
      <w:r w:rsidR="0024358E" w:rsidRPr="000E1518">
        <w:rPr>
          <w:spacing w:val="-7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meio</w:t>
      </w:r>
      <w:r w:rsidR="0024358E" w:rsidRPr="000E1518">
        <w:rPr>
          <w:spacing w:val="-7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de</w:t>
      </w:r>
      <w:r w:rsidR="0024358E" w:rsidRPr="000E1518">
        <w:rPr>
          <w:spacing w:val="-6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comunicação, todas</w:t>
      </w:r>
      <w:r w:rsidR="0024358E" w:rsidRPr="000E1518">
        <w:rPr>
          <w:spacing w:val="-19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as</w:t>
      </w:r>
      <w:r w:rsidR="0024358E" w:rsidRPr="000E1518">
        <w:rPr>
          <w:spacing w:val="-18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suas</w:t>
      </w:r>
      <w:r w:rsidR="0024358E" w:rsidRPr="000E1518">
        <w:rPr>
          <w:spacing w:val="-19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decisões</w:t>
      </w:r>
      <w:r w:rsidR="0024358E" w:rsidRPr="000E1518">
        <w:rPr>
          <w:spacing w:val="-18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na</w:t>
      </w:r>
      <w:r w:rsidR="0024358E" w:rsidRPr="000E1518">
        <w:rPr>
          <w:spacing w:val="-18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forma</w:t>
      </w:r>
      <w:r w:rsidR="0024358E" w:rsidRPr="000E1518">
        <w:rPr>
          <w:spacing w:val="-18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de</w:t>
      </w:r>
      <w:r w:rsidR="00E82827" w:rsidRPr="000E1518">
        <w:rPr>
          <w:spacing w:val="-18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Resoluções,</w:t>
      </w:r>
      <w:r w:rsidR="0024358E" w:rsidRPr="000E1518">
        <w:rPr>
          <w:spacing w:val="-19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bem</w:t>
      </w:r>
      <w:r w:rsidR="0024358E" w:rsidRPr="000E1518">
        <w:rPr>
          <w:spacing w:val="-18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como</w:t>
      </w:r>
      <w:r w:rsidR="0024358E" w:rsidRPr="000E1518">
        <w:rPr>
          <w:spacing w:val="-19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as</w:t>
      </w:r>
      <w:r w:rsidR="0024358E" w:rsidRPr="000E1518">
        <w:rPr>
          <w:spacing w:val="-18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deliberações</w:t>
      </w:r>
      <w:r w:rsidR="0024358E" w:rsidRPr="000E1518">
        <w:rPr>
          <w:spacing w:val="-19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acerca</w:t>
      </w:r>
      <w:r w:rsidR="0024358E" w:rsidRPr="000E1518">
        <w:rPr>
          <w:spacing w:val="-18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da execução</w:t>
      </w:r>
      <w:r w:rsidR="0024358E" w:rsidRPr="000E1518">
        <w:rPr>
          <w:spacing w:val="-10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orçamentária</w:t>
      </w:r>
      <w:r w:rsidR="0024358E" w:rsidRPr="000E1518">
        <w:rPr>
          <w:spacing w:val="-10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e</w:t>
      </w:r>
      <w:r w:rsidR="0024358E" w:rsidRPr="000E1518">
        <w:rPr>
          <w:spacing w:val="-10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financeira</w:t>
      </w:r>
      <w:r w:rsidR="0024358E" w:rsidRPr="000E1518">
        <w:rPr>
          <w:spacing w:val="-10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do</w:t>
      </w:r>
      <w:r w:rsidR="0024358E" w:rsidRPr="000E1518">
        <w:rPr>
          <w:spacing w:val="-10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FMAS</w:t>
      </w:r>
      <w:r w:rsidR="0024358E" w:rsidRPr="000E1518">
        <w:rPr>
          <w:spacing w:val="-10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e</w:t>
      </w:r>
      <w:r w:rsidR="0024358E" w:rsidRPr="000E1518">
        <w:rPr>
          <w:spacing w:val="-10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os</w:t>
      </w:r>
      <w:r w:rsidR="0024358E" w:rsidRPr="000E1518">
        <w:rPr>
          <w:spacing w:val="-9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respectivos</w:t>
      </w:r>
      <w:r w:rsidR="0024358E" w:rsidRPr="000E1518">
        <w:rPr>
          <w:spacing w:val="-10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pareceres</w:t>
      </w:r>
      <w:r w:rsidR="0024358E" w:rsidRPr="000E1518">
        <w:rPr>
          <w:spacing w:val="-10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emitidos.</w:t>
      </w:r>
    </w:p>
    <w:p w:rsidR="0024358E" w:rsidRPr="000E1518" w:rsidRDefault="00DF5DBE" w:rsidP="00DF5DBE">
      <w:pPr>
        <w:pStyle w:val="PargrafodaLista"/>
        <w:tabs>
          <w:tab w:val="left" w:pos="567"/>
        </w:tabs>
        <w:ind w:left="0"/>
        <w:rPr>
          <w:sz w:val="24"/>
          <w:szCs w:val="24"/>
        </w:rPr>
      </w:pPr>
      <w:r w:rsidRPr="00DF5DBE">
        <w:rPr>
          <w:b/>
          <w:sz w:val="24"/>
          <w:szCs w:val="24"/>
        </w:rPr>
        <w:t>XXV</w:t>
      </w:r>
      <w:r>
        <w:rPr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–</w:t>
      </w:r>
      <w:r w:rsidR="0024358E" w:rsidRPr="000E1518">
        <w:rPr>
          <w:spacing w:val="-5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receber,</w:t>
      </w:r>
      <w:r w:rsidR="0024358E" w:rsidRPr="000E1518">
        <w:rPr>
          <w:spacing w:val="-5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apurar</w:t>
      </w:r>
      <w:r w:rsidR="0024358E" w:rsidRPr="000E1518">
        <w:rPr>
          <w:spacing w:val="-4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e</w:t>
      </w:r>
      <w:r w:rsidR="0024358E" w:rsidRPr="000E1518">
        <w:rPr>
          <w:spacing w:val="-5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dar</w:t>
      </w:r>
      <w:r w:rsidR="0024358E" w:rsidRPr="000E1518">
        <w:rPr>
          <w:spacing w:val="-4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o</w:t>
      </w:r>
      <w:r w:rsidR="0024358E" w:rsidRPr="000E1518">
        <w:rPr>
          <w:spacing w:val="-5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devido</w:t>
      </w:r>
      <w:r w:rsidR="0024358E" w:rsidRPr="000E1518">
        <w:rPr>
          <w:spacing w:val="-4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prosseguimento</w:t>
      </w:r>
      <w:r w:rsidR="0024358E" w:rsidRPr="000E1518">
        <w:rPr>
          <w:spacing w:val="-5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a</w:t>
      </w:r>
      <w:r w:rsidR="0024358E" w:rsidRPr="000E1518">
        <w:rPr>
          <w:spacing w:val="-5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denúncias;</w:t>
      </w:r>
    </w:p>
    <w:p w:rsidR="0024358E" w:rsidRPr="000E1518" w:rsidRDefault="00DF5DBE" w:rsidP="00DF5DBE">
      <w:pPr>
        <w:pStyle w:val="PargrafodaLista"/>
        <w:ind w:left="0"/>
        <w:rPr>
          <w:sz w:val="24"/>
          <w:szCs w:val="24"/>
        </w:rPr>
      </w:pPr>
      <w:r w:rsidRPr="00DF5DBE">
        <w:rPr>
          <w:b/>
          <w:sz w:val="24"/>
          <w:szCs w:val="24"/>
        </w:rPr>
        <w:t>XXVI</w:t>
      </w:r>
      <w:r>
        <w:rPr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– estabelecer articulação permanente com os demais conselhos de políticas públicas setoriais e conselhos de</w:t>
      </w:r>
      <w:r w:rsidR="0024358E" w:rsidRPr="000E1518">
        <w:rPr>
          <w:spacing w:val="-28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direitos.</w:t>
      </w:r>
    </w:p>
    <w:p w:rsidR="0024358E" w:rsidRPr="000E1518" w:rsidRDefault="00DF5DBE" w:rsidP="00DF5DBE">
      <w:pPr>
        <w:pStyle w:val="PargrafodaLista"/>
        <w:ind w:left="0"/>
        <w:rPr>
          <w:sz w:val="24"/>
          <w:szCs w:val="24"/>
        </w:rPr>
      </w:pPr>
      <w:r w:rsidRPr="00DF5DBE">
        <w:rPr>
          <w:b/>
          <w:sz w:val="24"/>
          <w:szCs w:val="24"/>
        </w:rPr>
        <w:t>XXVII</w:t>
      </w:r>
      <w:r>
        <w:rPr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–</w:t>
      </w:r>
      <w:r w:rsidR="0024358E" w:rsidRPr="000E1518">
        <w:rPr>
          <w:spacing w:val="-8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realizar</w:t>
      </w:r>
      <w:r w:rsidR="0024358E" w:rsidRPr="000E1518">
        <w:rPr>
          <w:spacing w:val="-8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a</w:t>
      </w:r>
      <w:r w:rsidR="0024358E" w:rsidRPr="000E1518">
        <w:rPr>
          <w:spacing w:val="-7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inscrição</w:t>
      </w:r>
      <w:r w:rsidR="0024358E" w:rsidRPr="000E1518">
        <w:rPr>
          <w:spacing w:val="-8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das</w:t>
      </w:r>
      <w:r w:rsidR="0024358E" w:rsidRPr="000E1518">
        <w:rPr>
          <w:spacing w:val="-7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entidades</w:t>
      </w:r>
      <w:r w:rsidR="0024358E" w:rsidRPr="000E1518">
        <w:rPr>
          <w:spacing w:val="-8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e</w:t>
      </w:r>
      <w:r w:rsidR="0024358E" w:rsidRPr="000E1518">
        <w:rPr>
          <w:spacing w:val="-8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organizações</w:t>
      </w:r>
      <w:r w:rsidR="0024358E" w:rsidRPr="000E1518">
        <w:rPr>
          <w:spacing w:val="-7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de</w:t>
      </w:r>
      <w:r w:rsidR="0024358E" w:rsidRPr="000E1518">
        <w:rPr>
          <w:spacing w:val="-8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assistência</w:t>
      </w:r>
      <w:r w:rsidR="0024358E" w:rsidRPr="000E1518">
        <w:rPr>
          <w:spacing w:val="-7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social;</w:t>
      </w:r>
    </w:p>
    <w:p w:rsidR="0024358E" w:rsidRPr="000E1518" w:rsidRDefault="00DF5DBE" w:rsidP="00DF5DBE">
      <w:pPr>
        <w:pStyle w:val="PargrafodaLista"/>
        <w:tabs>
          <w:tab w:val="left" w:pos="709"/>
        </w:tabs>
        <w:ind w:left="0"/>
        <w:rPr>
          <w:sz w:val="24"/>
          <w:szCs w:val="24"/>
        </w:rPr>
      </w:pPr>
      <w:r w:rsidRPr="00DF5DBE">
        <w:rPr>
          <w:b/>
          <w:sz w:val="24"/>
          <w:szCs w:val="24"/>
        </w:rPr>
        <w:t>XXVIII</w:t>
      </w:r>
      <w:r>
        <w:rPr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– notificar fundamentadamente a entidade ou organização de assistência social no caso de indeferimento do requerimento de</w:t>
      </w:r>
      <w:r w:rsidR="0024358E" w:rsidRPr="000E1518">
        <w:rPr>
          <w:spacing w:val="-34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inscrição;</w:t>
      </w:r>
    </w:p>
    <w:p w:rsidR="003C3521" w:rsidRPr="000E1518" w:rsidRDefault="00DF5DBE" w:rsidP="00DF5DBE">
      <w:pPr>
        <w:pStyle w:val="PargrafodaLista"/>
        <w:tabs>
          <w:tab w:val="left" w:pos="567"/>
        </w:tabs>
        <w:ind w:left="0"/>
        <w:rPr>
          <w:sz w:val="24"/>
          <w:szCs w:val="24"/>
        </w:rPr>
      </w:pPr>
      <w:r w:rsidRPr="00DF5DBE">
        <w:rPr>
          <w:b/>
          <w:sz w:val="24"/>
          <w:szCs w:val="24"/>
        </w:rPr>
        <w:t>XXIX</w:t>
      </w:r>
      <w:r>
        <w:rPr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–</w:t>
      </w:r>
      <w:r w:rsidR="0024358E" w:rsidRPr="000E1518">
        <w:rPr>
          <w:spacing w:val="-15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fiscalizar</w:t>
      </w:r>
      <w:r w:rsidR="0024358E" w:rsidRPr="000E1518">
        <w:rPr>
          <w:spacing w:val="-15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as</w:t>
      </w:r>
      <w:r w:rsidR="0024358E" w:rsidRPr="000E1518">
        <w:rPr>
          <w:spacing w:val="-14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entidades</w:t>
      </w:r>
      <w:r w:rsidR="0024358E" w:rsidRPr="000E1518">
        <w:rPr>
          <w:spacing w:val="-15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e</w:t>
      </w:r>
      <w:r w:rsidR="0024358E" w:rsidRPr="000E1518">
        <w:rPr>
          <w:spacing w:val="-15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organizações</w:t>
      </w:r>
      <w:r w:rsidR="0024358E" w:rsidRPr="000E1518">
        <w:rPr>
          <w:spacing w:val="-14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de</w:t>
      </w:r>
      <w:r w:rsidR="0024358E" w:rsidRPr="000E1518">
        <w:rPr>
          <w:spacing w:val="-15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assistência</w:t>
      </w:r>
      <w:r w:rsidR="0024358E" w:rsidRPr="000E1518">
        <w:rPr>
          <w:spacing w:val="-14"/>
          <w:sz w:val="24"/>
          <w:szCs w:val="24"/>
        </w:rPr>
        <w:t xml:space="preserve"> </w:t>
      </w:r>
      <w:r w:rsidR="00866C8A" w:rsidRPr="000E1518">
        <w:rPr>
          <w:sz w:val="24"/>
          <w:szCs w:val="24"/>
        </w:rPr>
        <w:t>social;</w:t>
      </w:r>
    </w:p>
    <w:p w:rsidR="0024358E" w:rsidRPr="000E1518" w:rsidRDefault="0024358E" w:rsidP="000E1518">
      <w:pPr>
        <w:pStyle w:val="PargrafodaLista"/>
        <w:tabs>
          <w:tab w:val="left" w:pos="898"/>
        </w:tabs>
        <w:ind w:left="0"/>
        <w:rPr>
          <w:sz w:val="24"/>
          <w:szCs w:val="24"/>
        </w:rPr>
      </w:pPr>
      <w:r w:rsidRPr="00DF5DBE">
        <w:rPr>
          <w:b/>
          <w:spacing w:val="2"/>
          <w:sz w:val="24"/>
          <w:szCs w:val="24"/>
        </w:rPr>
        <w:t>XXX</w:t>
      </w:r>
      <w:r w:rsidRPr="00DF5DBE">
        <w:rPr>
          <w:b/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–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emitir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resolução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quanto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às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suas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deliberações;</w:t>
      </w:r>
    </w:p>
    <w:p w:rsidR="0024358E" w:rsidRPr="000E1518" w:rsidRDefault="0024358E" w:rsidP="000E1518">
      <w:pPr>
        <w:pStyle w:val="PargrafodaLista"/>
        <w:numPr>
          <w:ilvl w:val="0"/>
          <w:numId w:val="12"/>
        </w:numPr>
        <w:tabs>
          <w:tab w:val="left" w:pos="567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– registrar em ata as</w:t>
      </w:r>
      <w:r w:rsidRPr="000E1518">
        <w:rPr>
          <w:spacing w:val="-25"/>
          <w:sz w:val="24"/>
          <w:szCs w:val="24"/>
        </w:rPr>
        <w:t xml:space="preserve"> </w:t>
      </w:r>
      <w:r w:rsidRPr="000E1518">
        <w:rPr>
          <w:sz w:val="24"/>
          <w:szCs w:val="24"/>
        </w:rPr>
        <w:t>reuniões;</w:t>
      </w:r>
    </w:p>
    <w:p w:rsidR="0024358E" w:rsidRPr="000E1518" w:rsidRDefault="0024358E" w:rsidP="000E1518">
      <w:pPr>
        <w:pStyle w:val="PargrafodaLista"/>
        <w:numPr>
          <w:ilvl w:val="0"/>
          <w:numId w:val="12"/>
        </w:numPr>
        <w:tabs>
          <w:tab w:val="left" w:pos="567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–</w:t>
      </w:r>
      <w:r w:rsidRPr="000E1518">
        <w:rPr>
          <w:spacing w:val="-23"/>
          <w:sz w:val="24"/>
          <w:szCs w:val="24"/>
        </w:rPr>
        <w:t xml:space="preserve"> </w:t>
      </w:r>
      <w:r w:rsidRPr="000E1518">
        <w:rPr>
          <w:spacing w:val="-4"/>
          <w:sz w:val="24"/>
          <w:szCs w:val="24"/>
        </w:rPr>
        <w:t>instituir</w:t>
      </w:r>
      <w:r w:rsidRPr="000E1518">
        <w:rPr>
          <w:spacing w:val="-23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comissões</w:t>
      </w:r>
      <w:r w:rsidRPr="000E1518">
        <w:rPr>
          <w:spacing w:val="-22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23"/>
          <w:sz w:val="24"/>
          <w:szCs w:val="24"/>
        </w:rPr>
        <w:t xml:space="preserve"> </w:t>
      </w:r>
      <w:r w:rsidRPr="000E1518">
        <w:rPr>
          <w:spacing w:val="-4"/>
          <w:sz w:val="24"/>
          <w:szCs w:val="24"/>
        </w:rPr>
        <w:t>convidar</w:t>
      </w:r>
      <w:r w:rsidRPr="000E1518">
        <w:rPr>
          <w:spacing w:val="-22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especialistas</w:t>
      </w:r>
      <w:r w:rsidRPr="000E1518">
        <w:rPr>
          <w:spacing w:val="-23"/>
          <w:sz w:val="24"/>
          <w:szCs w:val="24"/>
        </w:rPr>
        <w:t xml:space="preserve"> </w:t>
      </w:r>
      <w:r w:rsidRPr="000E1518">
        <w:rPr>
          <w:spacing w:val="-4"/>
          <w:sz w:val="24"/>
          <w:szCs w:val="24"/>
        </w:rPr>
        <w:t>sempre</w:t>
      </w:r>
      <w:r w:rsidRPr="000E1518">
        <w:rPr>
          <w:spacing w:val="-22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que</w:t>
      </w:r>
      <w:r w:rsidRPr="000E1518">
        <w:rPr>
          <w:spacing w:val="-23"/>
          <w:sz w:val="24"/>
          <w:szCs w:val="24"/>
        </w:rPr>
        <w:t xml:space="preserve"> </w:t>
      </w:r>
      <w:r w:rsidRPr="000E1518">
        <w:rPr>
          <w:sz w:val="24"/>
          <w:szCs w:val="24"/>
        </w:rPr>
        <w:t>se</w:t>
      </w:r>
      <w:r w:rsidRPr="000E1518">
        <w:rPr>
          <w:spacing w:val="-22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fizerem</w:t>
      </w:r>
      <w:r w:rsidRPr="000E1518">
        <w:rPr>
          <w:spacing w:val="-23"/>
          <w:sz w:val="24"/>
          <w:szCs w:val="24"/>
        </w:rPr>
        <w:t xml:space="preserve"> </w:t>
      </w:r>
      <w:r w:rsidRPr="000E1518">
        <w:rPr>
          <w:spacing w:val="-4"/>
          <w:sz w:val="24"/>
          <w:szCs w:val="24"/>
        </w:rPr>
        <w:t>necessários.</w:t>
      </w:r>
    </w:p>
    <w:p w:rsidR="0024358E" w:rsidRPr="000E1518" w:rsidRDefault="0024358E" w:rsidP="000E1518">
      <w:pPr>
        <w:pStyle w:val="PargrafodaLista"/>
        <w:numPr>
          <w:ilvl w:val="0"/>
          <w:numId w:val="12"/>
        </w:numPr>
        <w:tabs>
          <w:tab w:val="left" w:pos="709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–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avaliar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elaborar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parecer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sobre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a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prestação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contas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dos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recursos</w:t>
      </w:r>
      <w:r w:rsidRPr="000E1518">
        <w:rPr>
          <w:spacing w:val="-12"/>
          <w:sz w:val="24"/>
          <w:szCs w:val="24"/>
        </w:rPr>
        <w:t xml:space="preserve"> </w:t>
      </w:r>
      <w:r w:rsidR="00866C8A" w:rsidRPr="000E1518">
        <w:rPr>
          <w:sz w:val="24"/>
          <w:szCs w:val="24"/>
        </w:rPr>
        <w:t>repas</w:t>
      </w:r>
      <w:r w:rsidRPr="000E1518">
        <w:rPr>
          <w:sz w:val="24"/>
          <w:szCs w:val="24"/>
        </w:rPr>
        <w:t>sados ao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Município.</w:t>
      </w:r>
    </w:p>
    <w:p w:rsidR="003C3521" w:rsidRPr="000E1518" w:rsidRDefault="003C3521" w:rsidP="000E1518">
      <w:pPr>
        <w:tabs>
          <w:tab w:val="left" w:pos="1033"/>
        </w:tabs>
        <w:jc w:val="both"/>
        <w:rPr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DF5DBE">
        <w:rPr>
          <w:b/>
          <w:noProof/>
          <w:sz w:val="24"/>
          <w:szCs w:val="24"/>
          <w:lang w:val="pt-BR" w:eastAsia="pt-BR" w:bidi="ar-SA"/>
        </w:rPr>
        <mc:AlternateContent>
          <mc:Choice Requires="wps">
            <w:drawing>
              <wp:anchor distT="0" distB="0" distL="114300" distR="114300" simplePos="0" relativeHeight="251746304" behindDoc="1" locked="0" layoutInCell="1" allowOverlap="1" wp14:anchorId="5BD194CB" wp14:editId="12461594">
                <wp:simplePos x="0" y="0"/>
                <wp:positionH relativeFrom="page">
                  <wp:posOffset>4679950</wp:posOffset>
                </wp:positionH>
                <wp:positionV relativeFrom="page">
                  <wp:posOffset>421005</wp:posOffset>
                </wp:positionV>
                <wp:extent cx="506095" cy="1270"/>
                <wp:effectExtent l="0" t="0" r="0" b="0"/>
                <wp:wrapNone/>
                <wp:docPr id="355" name="Conector reto 3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000" cy="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BCBEC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line w14:anchorId="1AEBE8C8" id="Conector reto 355" o:spid="_x0000_s1026" style="position:absolute;z-index:-2515701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368.5pt,33.15pt" to="408.35pt,3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" strokecolor="#bcbec0" strokeweight=".26mm">
                <w10:wrap anchorx="page" anchory="page"/>
              </v:line>
            </w:pict>
          </mc:Fallback>
        </mc:AlternateContent>
      </w:r>
      <w:r w:rsidRPr="00DF5DBE">
        <w:rPr>
          <w:b/>
          <w:sz w:val="24"/>
          <w:szCs w:val="24"/>
        </w:rPr>
        <w:t>Art.</w:t>
      </w:r>
      <w:r w:rsidRPr="00DF5DBE">
        <w:rPr>
          <w:b/>
          <w:spacing w:val="-7"/>
          <w:sz w:val="24"/>
          <w:szCs w:val="24"/>
        </w:rPr>
        <w:t xml:space="preserve"> </w:t>
      </w:r>
      <w:r w:rsidRPr="00DF5DBE">
        <w:rPr>
          <w:b/>
          <w:sz w:val="24"/>
          <w:szCs w:val="24"/>
        </w:rPr>
        <w:t>24.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O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CMAS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deverá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planejar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suas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ações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forma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a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garantir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a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consecução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das suas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atribuições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o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exercício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do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controle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social,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primando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pela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efetividade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14"/>
          <w:sz w:val="24"/>
          <w:szCs w:val="24"/>
        </w:rPr>
        <w:t xml:space="preserve"> </w:t>
      </w:r>
      <w:r w:rsidR="00866C8A" w:rsidRPr="000E1518">
        <w:rPr>
          <w:sz w:val="24"/>
          <w:szCs w:val="24"/>
        </w:rPr>
        <w:t>trans</w:t>
      </w:r>
      <w:r w:rsidRPr="000E1518">
        <w:rPr>
          <w:sz w:val="24"/>
          <w:szCs w:val="24"/>
        </w:rPr>
        <w:t>parência das suas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atividades.</w:t>
      </w: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</w:p>
    <w:p w:rsidR="0024358E" w:rsidRDefault="0024358E" w:rsidP="000E1518">
      <w:pPr>
        <w:pStyle w:val="Corpodetexto"/>
        <w:jc w:val="both"/>
        <w:rPr>
          <w:sz w:val="24"/>
          <w:szCs w:val="24"/>
        </w:rPr>
      </w:pPr>
      <w:r w:rsidRPr="00DF5DBE">
        <w:rPr>
          <w:b/>
          <w:sz w:val="24"/>
          <w:szCs w:val="24"/>
        </w:rPr>
        <w:t>Parágrafo único</w:t>
      </w:r>
      <w:r w:rsidRPr="000E1518">
        <w:rPr>
          <w:sz w:val="24"/>
          <w:szCs w:val="24"/>
        </w:rPr>
        <w:t>. O planejamento das ações do co</w:t>
      </w:r>
      <w:r w:rsidR="00E82827" w:rsidRPr="000E1518">
        <w:rPr>
          <w:sz w:val="24"/>
          <w:szCs w:val="24"/>
        </w:rPr>
        <w:t>nselho deve orientar a constru</w:t>
      </w:r>
      <w:r w:rsidRPr="000E1518">
        <w:rPr>
          <w:sz w:val="24"/>
          <w:szCs w:val="24"/>
        </w:rPr>
        <w:t>ção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do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orçamento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da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gestão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da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assistência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para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o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apoio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financeiro</w:t>
      </w:r>
      <w:r w:rsidRPr="000E1518">
        <w:rPr>
          <w:spacing w:val="-3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técnico às funções do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Conselho.</w:t>
      </w:r>
    </w:p>
    <w:p w:rsidR="00DF5DBE" w:rsidRPr="000E1518" w:rsidRDefault="00DF5DBE" w:rsidP="000E1518">
      <w:pPr>
        <w:pStyle w:val="Corpodetexto"/>
        <w:jc w:val="both"/>
        <w:rPr>
          <w:sz w:val="24"/>
          <w:szCs w:val="24"/>
        </w:rPr>
      </w:pPr>
    </w:p>
    <w:p w:rsidR="0024358E" w:rsidRDefault="0024358E" w:rsidP="000E1518">
      <w:pPr>
        <w:pStyle w:val="Ttulo4"/>
        <w:ind w:left="0"/>
        <w:rPr>
          <w:rFonts w:ascii="Times New Roman" w:hAnsi="Times New Roman" w:cs="Times New Roman"/>
          <w:sz w:val="24"/>
          <w:szCs w:val="24"/>
        </w:rPr>
      </w:pPr>
      <w:r w:rsidRPr="000E1518">
        <w:rPr>
          <w:rFonts w:ascii="Times New Roman" w:hAnsi="Times New Roman" w:cs="Times New Roman"/>
          <w:sz w:val="24"/>
          <w:szCs w:val="24"/>
        </w:rPr>
        <w:t>Seção II</w:t>
      </w:r>
    </w:p>
    <w:p w:rsidR="00DF5DBE" w:rsidRPr="000E1518" w:rsidRDefault="00DF5DBE" w:rsidP="000E1518">
      <w:pPr>
        <w:pStyle w:val="Ttulo4"/>
        <w:ind w:left="0"/>
        <w:rPr>
          <w:rFonts w:ascii="Times New Roman" w:hAnsi="Times New Roman" w:cs="Times New Roman"/>
          <w:sz w:val="24"/>
          <w:szCs w:val="24"/>
        </w:rPr>
      </w:pPr>
    </w:p>
    <w:p w:rsidR="0024358E" w:rsidRPr="000E1518" w:rsidRDefault="0024358E" w:rsidP="000E1518">
      <w:pPr>
        <w:pStyle w:val="Ttulo4"/>
        <w:ind w:left="0"/>
        <w:rPr>
          <w:rFonts w:ascii="Times New Roman" w:hAnsi="Times New Roman" w:cs="Times New Roman"/>
          <w:sz w:val="24"/>
          <w:szCs w:val="24"/>
        </w:rPr>
      </w:pPr>
      <w:r w:rsidRPr="000E1518">
        <w:rPr>
          <w:rFonts w:ascii="Times New Roman" w:hAnsi="Times New Roman" w:cs="Times New Roman"/>
          <w:sz w:val="24"/>
          <w:szCs w:val="24"/>
        </w:rPr>
        <w:t xml:space="preserve">DA </w:t>
      </w:r>
      <w:r w:rsidRPr="00820EAF">
        <w:rPr>
          <w:rFonts w:ascii="Times New Roman" w:hAnsi="Times New Roman" w:cs="Times New Roman"/>
          <w:sz w:val="24"/>
          <w:szCs w:val="24"/>
        </w:rPr>
        <w:t>CONFERÊNCIA</w:t>
      </w:r>
      <w:r w:rsidR="00DF5DBE" w:rsidRPr="00820EAF">
        <w:rPr>
          <w:rFonts w:ascii="Times New Roman" w:hAnsi="Times New Roman" w:cs="Times New Roman"/>
          <w:sz w:val="24"/>
          <w:szCs w:val="24"/>
        </w:rPr>
        <w:t>/FÓRUM</w:t>
      </w:r>
      <w:r w:rsidRPr="00820EAF">
        <w:rPr>
          <w:rFonts w:ascii="Times New Roman" w:hAnsi="Times New Roman" w:cs="Times New Roman"/>
          <w:sz w:val="24"/>
          <w:szCs w:val="24"/>
        </w:rPr>
        <w:t xml:space="preserve"> </w:t>
      </w:r>
      <w:r w:rsidRPr="000E1518">
        <w:rPr>
          <w:rFonts w:ascii="Times New Roman" w:hAnsi="Times New Roman" w:cs="Times New Roman"/>
          <w:sz w:val="24"/>
          <w:szCs w:val="24"/>
        </w:rPr>
        <w:t>MUNICIPAL DE ASSISTÊNCIA SOCIAL</w:t>
      </w:r>
    </w:p>
    <w:p w:rsidR="0024358E" w:rsidRPr="000E1518" w:rsidRDefault="0024358E" w:rsidP="000E1518">
      <w:pPr>
        <w:pStyle w:val="Corpodetexto"/>
        <w:rPr>
          <w:b/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DF5DBE">
        <w:rPr>
          <w:b/>
          <w:sz w:val="24"/>
          <w:szCs w:val="24"/>
        </w:rPr>
        <w:t>Art.</w:t>
      </w:r>
      <w:r w:rsidRPr="00DF5DBE">
        <w:rPr>
          <w:b/>
          <w:spacing w:val="-24"/>
          <w:sz w:val="24"/>
          <w:szCs w:val="24"/>
        </w:rPr>
        <w:t xml:space="preserve"> </w:t>
      </w:r>
      <w:r w:rsidRPr="00DF5DBE">
        <w:rPr>
          <w:b/>
          <w:sz w:val="24"/>
          <w:szCs w:val="24"/>
        </w:rPr>
        <w:t>25.</w:t>
      </w:r>
      <w:r w:rsidRPr="000E1518">
        <w:rPr>
          <w:spacing w:val="-24"/>
          <w:sz w:val="24"/>
          <w:szCs w:val="24"/>
        </w:rPr>
        <w:t xml:space="preserve"> </w:t>
      </w:r>
      <w:r w:rsidRPr="000E1518">
        <w:rPr>
          <w:sz w:val="24"/>
          <w:szCs w:val="24"/>
        </w:rPr>
        <w:t>A</w:t>
      </w:r>
      <w:r w:rsidRPr="000E1518">
        <w:rPr>
          <w:spacing w:val="-24"/>
          <w:sz w:val="24"/>
          <w:szCs w:val="24"/>
        </w:rPr>
        <w:t xml:space="preserve"> </w:t>
      </w:r>
      <w:r w:rsidRPr="00820EAF">
        <w:rPr>
          <w:sz w:val="24"/>
          <w:szCs w:val="24"/>
        </w:rPr>
        <w:t>Conferência</w:t>
      </w:r>
      <w:r w:rsidR="00DF5DBE" w:rsidRPr="00820EAF">
        <w:rPr>
          <w:sz w:val="24"/>
          <w:szCs w:val="24"/>
        </w:rPr>
        <w:t>/Fórum</w:t>
      </w:r>
      <w:r w:rsidRPr="00820EAF">
        <w:rPr>
          <w:spacing w:val="-23"/>
          <w:sz w:val="24"/>
          <w:szCs w:val="24"/>
        </w:rPr>
        <w:t xml:space="preserve"> </w:t>
      </w:r>
      <w:r w:rsidRPr="000E1518">
        <w:rPr>
          <w:sz w:val="24"/>
          <w:szCs w:val="24"/>
        </w:rPr>
        <w:t>Municipal</w:t>
      </w:r>
      <w:r w:rsidRPr="000E1518">
        <w:rPr>
          <w:spacing w:val="-24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24"/>
          <w:sz w:val="24"/>
          <w:szCs w:val="24"/>
        </w:rPr>
        <w:t xml:space="preserve"> </w:t>
      </w:r>
      <w:r w:rsidRPr="000E1518">
        <w:rPr>
          <w:sz w:val="24"/>
          <w:szCs w:val="24"/>
        </w:rPr>
        <w:t>Assistência</w:t>
      </w:r>
      <w:r w:rsidRPr="000E1518">
        <w:rPr>
          <w:spacing w:val="-24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</w:t>
      </w:r>
      <w:r w:rsidRPr="000E1518">
        <w:rPr>
          <w:spacing w:val="-23"/>
          <w:sz w:val="24"/>
          <w:szCs w:val="24"/>
        </w:rPr>
        <w:t xml:space="preserve"> </w:t>
      </w:r>
      <w:r w:rsidRPr="000E1518">
        <w:rPr>
          <w:sz w:val="24"/>
          <w:szCs w:val="24"/>
        </w:rPr>
        <w:t>é</w:t>
      </w:r>
      <w:r w:rsidRPr="000E1518">
        <w:rPr>
          <w:spacing w:val="-24"/>
          <w:sz w:val="24"/>
          <w:szCs w:val="24"/>
        </w:rPr>
        <w:t xml:space="preserve"> </w:t>
      </w:r>
      <w:r w:rsidRPr="000E1518">
        <w:rPr>
          <w:sz w:val="24"/>
          <w:szCs w:val="24"/>
        </w:rPr>
        <w:t>instância</w:t>
      </w:r>
      <w:r w:rsidRPr="000E1518">
        <w:rPr>
          <w:spacing w:val="-24"/>
          <w:sz w:val="24"/>
          <w:szCs w:val="24"/>
        </w:rPr>
        <w:t xml:space="preserve"> </w:t>
      </w:r>
      <w:r w:rsidRPr="000E1518">
        <w:rPr>
          <w:sz w:val="24"/>
          <w:szCs w:val="24"/>
        </w:rPr>
        <w:t>máxima</w:t>
      </w:r>
      <w:r w:rsidRPr="000E1518">
        <w:rPr>
          <w:spacing w:val="-23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24"/>
          <w:sz w:val="24"/>
          <w:szCs w:val="24"/>
        </w:rPr>
        <w:t xml:space="preserve"> </w:t>
      </w:r>
      <w:r w:rsidR="00866C8A" w:rsidRPr="000E1518">
        <w:rPr>
          <w:sz w:val="24"/>
          <w:szCs w:val="24"/>
        </w:rPr>
        <w:t>deba</w:t>
      </w:r>
      <w:r w:rsidRPr="000E1518">
        <w:rPr>
          <w:sz w:val="24"/>
          <w:szCs w:val="24"/>
        </w:rPr>
        <w:t>te,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formulação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avaliação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da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política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pública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assistência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definição de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diretrizes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para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o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aprimoramento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do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pacing w:val="-5"/>
          <w:sz w:val="24"/>
          <w:szCs w:val="24"/>
        </w:rPr>
        <w:t>SUAS,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com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a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participação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representantes do governo e da sociedade</w:t>
      </w:r>
      <w:r w:rsidRPr="000E1518">
        <w:rPr>
          <w:spacing w:val="-27"/>
          <w:sz w:val="24"/>
          <w:szCs w:val="24"/>
        </w:rPr>
        <w:t xml:space="preserve"> </w:t>
      </w:r>
      <w:r w:rsidRPr="000E1518">
        <w:rPr>
          <w:sz w:val="24"/>
          <w:szCs w:val="24"/>
        </w:rPr>
        <w:t>civil.</w:t>
      </w:r>
    </w:p>
    <w:p w:rsidR="0024358E" w:rsidRPr="000E1518" w:rsidRDefault="0024358E" w:rsidP="000E1518">
      <w:pPr>
        <w:pStyle w:val="Corpodetexto"/>
        <w:rPr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DF5DBE">
        <w:rPr>
          <w:b/>
          <w:sz w:val="24"/>
          <w:szCs w:val="24"/>
        </w:rPr>
        <w:t>Art. 26.</w:t>
      </w:r>
      <w:r w:rsidRPr="000E1518">
        <w:rPr>
          <w:sz w:val="24"/>
          <w:szCs w:val="24"/>
        </w:rPr>
        <w:t xml:space="preserve"> A </w:t>
      </w:r>
      <w:r w:rsidRPr="00820EAF">
        <w:rPr>
          <w:sz w:val="24"/>
          <w:szCs w:val="24"/>
        </w:rPr>
        <w:t>Conferência</w:t>
      </w:r>
      <w:r w:rsidR="00DF5DBE" w:rsidRPr="00820EAF">
        <w:rPr>
          <w:sz w:val="24"/>
          <w:szCs w:val="24"/>
        </w:rPr>
        <w:t>/Fórum</w:t>
      </w:r>
      <w:r w:rsidRPr="00820EAF">
        <w:rPr>
          <w:sz w:val="24"/>
          <w:szCs w:val="24"/>
        </w:rPr>
        <w:t xml:space="preserve"> </w:t>
      </w:r>
      <w:r w:rsidRPr="000E1518">
        <w:rPr>
          <w:sz w:val="24"/>
          <w:szCs w:val="24"/>
        </w:rPr>
        <w:t xml:space="preserve">Municipal de Assistência </w:t>
      </w:r>
      <w:r w:rsidR="00866C8A" w:rsidRPr="000E1518">
        <w:rPr>
          <w:sz w:val="24"/>
          <w:szCs w:val="24"/>
        </w:rPr>
        <w:t>Social deve observar as seguin</w:t>
      </w:r>
      <w:r w:rsidRPr="000E1518">
        <w:rPr>
          <w:sz w:val="24"/>
          <w:szCs w:val="24"/>
        </w:rPr>
        <w:t>tes diretrizes:</w:t>
      </w: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DF5DBE">
        <w:rPr>
          <w:b/>
          <w:sz w:val="24"/>
          <w:szCs w:val="24"/>
        </w:rPr>
        <w:t>I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–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divulgação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ampla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prévia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do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documento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convocatório,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especificando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objetivos, prazos,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responsáveis,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fonte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recursos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comissão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organizadora;</w:t>
      </w:r>
    </w:p>
    <w:p w:rsidR="0024358E" w:rsidRPr="000E1518" w:rsidRDefault="0024358E" w:rsidP="00DF5DBE">
      <w:pPr>
        <w:pStyle w:val="Corpodetexto"/>
        <w:jc w:val="both"/>
        <w:rPr>
          <w:sz w:val="24"/>
          <w:szCs w:val="24"/>
        </w:rPr>
      </w:pPr>
      <w:r w:rsidRPr="00DF5DBE">
        <w:rPr>
          <w:b/>
          <w:noProof/>
          <w:sz w:val="24"/>
          <w:szCs w:val="24"/>
          <w:lang w:val="pt-BR" w:eastAsia="pt-BR" w:bidi="ar-SA"/>
        </w:rPr>
        <mc:AlternateContent>
          <mc:Choice Requires="wps">
            <w:drawing>
              <wp:anchor distT="0" distB="0" distL="114300" distR="114300" simplePos="0" relativeHeight="251747328" behindDoc="1" locked="0" layoutInCell="1" allowOverlap="1" wp14:anchorId="25B67C79" wp14:editId="64D20027">
                <wp:simplePos x="0" y="0"/>
                <wp:positionH relativeFrom="page">
                  <wp:posOffset>0</wp:posOffset>
                </wp:positionH>
                <wp:positionV relativeFrom="page">
                  <wp:posOffset>421005</wp:posOffset>
                </wp:positionV>
                <wp:extent cx="506095" cy="1270"/>
                <wp:effectExtent l="0" t="0" r="0" b="0"/>
                <wp:wrapNone/>
                <wp:docPr id="363" name="Conector reto 3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000" cy="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BCBEC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line w14:anchorId="4D4E11D0" id="Conector reto 363" o:spid="_x0000_s1026" style="position:absolute;z-index:-2515691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0,33.15pt" to="39.85pt,3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" strokecolor="#bcbec0" strokeweight=".26mm">
                <w10:wrap anchorx="page" anchory="page"/>
              </v:line>
            </w:pict>
          </mc:Fallback>
        </mc:AlternateContent>
      </w:r>
      <w:r w:rsidRPr="00DF5DBE">
        <w:rPr>
          <w:b/>
          <w:noProof/>
          <w:sz w:val="24"/>
          <w:szCs w:val="24"/>
          <w:lang w:val="pt-BR" w:eastAsia="pt-BR" w:bidi="ar-SA"/>
        </w:rPr>
        <mc:AlternateContent>
          <mc:Choice Requires="wpg">
            <w:drawing>
              <wp:anchor distT="0" distB="0" distL="114300" distR="114300" simplePos="0" relativeHeight="251823104" behindDoc="1" locked="0" layoutInCell="1" allowOverlap="1" wp14:anchorId="675CBBF8" wp14:editId="6BA41732">
                <wp:simplePos x="0" y="0"/>
                <wp:positionH relativeFrom="page">
                  <wp:posOffset>3463925</wp:posOffset>
                </wp:positionH>
                <wp:positionV relativeFrom="page">
                  <wp:posOffset>415925</wp:posOffset>
                </wp:positionV>
                <wp:extent cx="1936750" cy="10160"/>
                <wp:effectExtent l="0" t="0" r="0" b="0"/>
                <wp:wrapNone/>
                <wp:docPr id="364" name="Grupo 3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36080" cy="9360"/>
                          <a:chOff x="0" y="0"/>
                          <a:chExt cx="0" cy="0"/>
                        </a:xfrm>
                      </wpg:grpSpPr>
                      <wps:wsp>
                        <wps:cNvPr id="365" name="Conector reto 365"/>
                        <wps:cNvCnPr/>
                        <wps:spPr>
                          <a:xfrm>
                            <a:off x="0" y="5040"/>
                            <a:ext cx="1936080" cy="0"/>
                          </a:xfrm>
                          <a:prstGeom prst="line">
                            <a:avLst/>
                          </a:prstGeom>
                          <a:ln w="9360">
                            <a:solidFill>
                              <a:srgbClr val="BCBEC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group w14:anchorId="7C0D36F4" id="Grupo 364" o:spid="_x0000_s1026" style="position:absolute;margin-left:272.75pt;margin-top:32.75pt;width:152.5pt;height:.8pt;z-index:-251493376;mso-position-horizontal-relative:page;mso-position-vertical-relative:page" coordsize="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">
                <v:line id="Conector reto 365" o:spid="_x0000_s1027" style="position:absolute;visibility:visible;mso-wrap-style:square" from="0,5040" to="1936080,50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pbodcQAAADcAAAADwAAAGRycy9kb3ducmV2LnhtbESPT2vCQBTE7wW/w/IEL6VuVBra6Coi&#10;KGJP/j2/Zp9JMPs2ZlcTv70rFHocZuY3zGTWmlLcqXaFZQWDfgSCOLW64EzBYb/8+ALhPLLG0jIp&#10;eJCD2bTzNsFE24a3dN/5TAQIuwQV5N5XiZQuzcmg69uKOHhnWxv0QdaZ1DU2AW5KOYyiWBosOCzk&#10;WNEip/SyuxkFMZ+2g+v5/ae5HXnT/H7jqhzGSvW67XwMwlPr/8N/7bVWMIo/4XUmHAE5f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uluh1xAAAANwAAAAPAAAAAAAAAAAA&#10;AAAAAKECAABkcnMvZG93bnJldi54bWxQSwUGAAAAAAQABAD5AAAAkgMAAAAA&#10;" strokecolor="#bcbec0" strokeweight=".26mm"/>
                <w10:wrap anchorx="page" anchory="page"/>
              </v:group>
            </w:pict>
          </mc:Fallback>
        </mc:AlternateContent>
      </w:r>
      <w:r w:rsidR="00DF5DBE" w:rsidRPr="00DF5DBE">
        <w:rPr>
          <w:b/>
          <w:sz w:val="24"/>
          <w:szCs w:val="24"/>
        </w:rPr>
        <w:t>II</w:t>
      </w:r>
      <w:r w:rsidR="00DF5DBE">
        <w:rPr>
          <w:sz w:val="24"/>
          <w:szCs w:val="24"/>
        </w:rPr>
        <w:t xml:space="preserve"> </w:t>
      </w:r>
      <w:r w:rsidRPr="000E1518">
        <w:rPr>
          <w:sz w:val="24"/>
          <w:szCs w:val="24"/>
        </w:rPr>
        <w:t>– garantia da diversidade dos sujeitos participantes, inclusive da acessibilidade às pessoas com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deficiência;</w:t>
      </w:r>
    </w:p>
    <w:p w:rsidR="0024358E" w:rsidRPr="000E1518" w:rsidRDefault="00DF5DBE" w:rsidP="00DF5DBE">
      <w:pPr>
        <w:pStyle w:val="PargrafodaLista"/>
        <w:tabs>
          <w:tab w:val="left" w:pos="284"/>
        </w:tabs>
        <w:ind w:left="0"/>
        <w:rPr>
          <w:sz w:val="24"/>
          <w:szCs w:val="24"/>
        </w:rPr>
      </w:pPr>
      <w:r w:rsidRPr="00DF5DBE">
        <w:rPr>
          <w:b/>
          <w:sz w:val="24"/>
          <w:szCs w:val="24"/>
        </w:rPr>
        <w:t>III</w:t>
      </w:r>
      <w:r>
        <w:rPr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–</w:t>
      </w:r>
      <w:r w:rsidR="0024358E" w:rsidRPr="000E1518">
        <w:rPr>
          <w:spacing w:val="-16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estabelecimento</w:t>
      </w:r>
      <w:r w:rsidR="0024358E" w:rsidRPr="000E1518">
        <w:rPr>
          <w:spacing w:val="-16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de</w:t>
      </w:r>
      <w:r w:rsidR="0024358E" w:rsidRPr="000E1518">
        <w:rPr>
          <w:spacing w:val="-15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critérios</w:t>
      </w:r>
      <w:r w:rsidR="0024358E" w:rsidRPr="000E1518">
        <w:rPr>
          <w:spacing w:val="-16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e</w:t>
      </w:r>
      <w:r w:rsidR="0024358E" w:rsidRPr="000E1518">
        <w:rPr>
          <w:spacing w:val="-15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procedimentos</w:t>
      </w:r>
      <w:r w:rsidR="0024358E" w:rsidRPr="000E1518">
        <w:rPr>
          <w:spacing w:val="-16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para</w:t>
      </w:r>
      <w:r w:rsidR="0024358E" w:rsidRPr="000E1518">
        <w:rPr>
          <w:spacing w:val="-15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a</w:t>
      </w:r>
      <w:r w:rsidR="0024358E" w:rsidRPr="000E1518">
        <w:rPr>
          <w:spacing w:val="-16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designação</w:t>
      </w:r>
      <w:r w:rsidR="0024358E" w:rsidRPr="000E1518">
        <w:rPr>
          <w:spacing w:val="-16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dos</w:t>
      </w:r>
      <w:r w:rsidR="0024358E" w:rsidRPr="000E1518">
        <w:rPr>
          <w:spacing w:val="-15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delegados governamentais</w:t>
      </w:r>
      <w:r w:rsidR="0024358E" w:rsidRPr="000E1518">
        <w:rPr>
          <w:spacing w:val="-7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e</w:t>
      </w:r>
      <w:r w:rsidR="0024358E" w:rsidRPr="000E1518">
        <w:rPr>
          <w:spacing w:val="-6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para</w:t>
      </w:r>
      <w:r w:rsidR="0024358E" w:rsidRPr="000E1518">
        <w:rPr>
          <w:spacing w:val="-6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a</w:t>
      </w:r>
      <w:r w:rsidR="0024358E" w:rsidRPr="000E1518">
        <w:rPr>
          <w:spacing w:val="-7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escolha</w:t>
      </w:r>
      <w:r w:rsidR="0024358E" w:rsidRPr="000E1518">
        <w:rPr>
          <w:spacing w:val="-6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dos</w:t>
      </w:r>
      <w:r w:rsidR="0024358E" w:rsidRPr="000E1518">
        <w:rPr>
          <w:spacing w:val="-6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delegados</w:t>
      </w:r>
      <w:r w:rsidR="0024358E" w:rsidRPr="000E1518">
        <w:rPr>
          <w:spacing w:val="-6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da</w:t>
      </w:r>
      <w:r w:rsidR="0024358E" w:rsidRPr="000E1518">
        <w:rPr>
          <w:spacing w:val="-7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sociedade</w:t>
      </w:r>
      <w:r w:rsidR="0024358E" w:rsidRPr="000E1518">
        <w:rPr>
          <w:spacing w:val="-6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civil;</w:t>
      </w:r>
    </w:p>
    <w:p w:rsidR="0024358E" w:rsidRDefault="0024358E" w:rsidP="000E1518">
      <w:pPr>
        <w:pStyle w:val="Corpodetexto"/>
        <w:rPr>
          <w:sz w:val="24"/>
          <w:szCs w:val="24"/>
        </w:rPr>
      </w:pPr>
    </w:p>
    <w:p w:rsidR="00DF5DBE" w:rsidRPr="000E1518" w:rsidRDefault="00DF5DBE" w:rsidP="000E1518">
      <w:pPr>
        <w:pStyle w:val="Corpodetexto"/>
        <w:rPr>
          <w:sz w:val="24"/>
          <w:szCs w:val="24"/>
        </w:rPr>
      </w:pPr>
    </w:p>
    <w:p w:rsidR="0024358E" w:rsidRPr="000E1518" w:rsidRDefault="00DF5DBE" w:rsidP="00DF5DBE">
      <w:pPr>
        <w:pStyle w:val="PargrafodaLista"/>
        <w:tabs>
          <w:tab w:val="left" w:pos="284"/>
        </w:tabs>
        <w:ind w:left="0"/>
        <w:rPr>
          <w:sz w:val="24"/>
          <w:szCs w:val="24"/>
        </w:rPr>
      </w:pPr>
      <w:r w:rsidRPr="00DF5DBE">
        <w:rPr>
          <w:b/>
          <w:sz w:val="24"/>
          <w:szCs w:val="24"/>
        </w:rPr>
        <w:t>IV</w:t>
      </w:r>
      <w:r>
        <w:rPr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– publicidade de seus</w:t>
      </w:r>
      <w:r w:rsidR="0024358E" w:rsidRPr="000E1518">
        <w:rPr>
          <w:spacing w:val="-21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resultados;</w:t>
      </w:r>
    </w:p>
    <w:p w:rsidR="00866C8A" w:rsidRPr="00BF3BCE" w:rsidRDefault="00DF5DBE" w:rsidP="00BF3BCE">
      <w:pPr>
        <w:pStyle w:val="PargrafodaLista"/>
        <w:tabs>
          <w:tab w:val="left" w:pos="284"/>
        </w:tabs>
        <w:ind w:left="0"/>
        <w:jc w:val="left"/>
        <w:rPr>
          <w:sz w:val="24"/>
          <w:szCs w:val="24"/>
        </w:rPr>
      </w:pPr>
      <w:r w:rsidRPr="00DF5DBE">
        <w:rPr>
          <w:b/>
          <w:sz w:val="24"/>
          <w:szCs w:val="24"/>
        </w:rPr>
        <w:t>V</w:t>
      </w:r>
      <w:r>
        <w:rPr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– determinação do modelo de acompanhamento de suas deliberaçõ</w:t>
      </w:r>
      <w:r w:rsidR="00866C8A" w:rsidRPr="000E1518">
        <w:rPr>
          <w:sz w:val="24"/>
          <w:szCs w:val="24"/>
        </w:rPr>
        <w:t>es; e</w:t>
      </w:r>
    </w:p>
    <w:p w:rsidR="0024358E" w:rsidRPr="000E1518" w:rsidRDefault="0024358E" w:rsidP="000E1518">
      <w:pPr>
        <w:pStyle w:val="PargrafodaLista"/>
        <w:tabs>
          <w:tab w:val="left" w:pos="284"/>
        </w:tabs>
        <w:ind w:left="0"/>
        <w:jc w:val="left"/>
        <w:rPr>
          <w:sz w:val="24"/>
          <w:szCs w:val="24"/>
        </w:rPr>
      </w:pPr>
      <w:r w:rsidRPr="00BF3BCE">
        <w:rPr>
          <w:b/>
          <w:sz w:val="24"/>
          <w:szCs w:val="24"/>
        </w:rPr>
        <w:t>VI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–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articulação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com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a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conferência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estadual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nacional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assistência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social.</w:t>
      </w:r>
    </w:p>
    <w:p w:rsidR="00866C8A" w:rsidRPr="000E1518" w:rsidRDefault="00866C8A" w:rsidP="000E1518">
      <w:pPr>
        <w:pStyle w:val="PargrafodaLista"/>
        <w:tabs>
          <w:tab w:val="left" w:pos="284"/>
        </w:tabs>
        <w:ind w:left="0"/>
        <w:jc w:val="left"/>
        <w:rPr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BF3BCE">
        <w:rPr>
          <w:b/>
          <w:sz w:val="24"/>
          <w:szCs w:val="24"/>
        </w:rPr>
        <w:t>Art.</w:t>
      </w:r>
      <w:r w:rsidRPr="00BF3BCE">
        <w:rPr>
          <w:b/>
          <w:spacing w:val="-7"/>
          <w:sz w:val="24"/>
          <w:szCs w:val="24"/>
        </w:rPr>
        <w:t xml:space="preserve"> </w:t>
      </w:r>
      <w:r w:rsidRPr="00BF3BCE">
        <w:rPr>
          <w:b/>
          <w:sz w:val="24"/>
          <w:szCs w:val="24"/>
        </w:rPr>
        <w:t>27.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A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Conferência</w:t>
      </w:r>
      <w:r w:rsidR="00BF3BCE">
        <w:rPr>
          <w:sz w:val="24"/>
          <w:szCs w:val="24"/>
        </w:rPr>
        <w:t>/</w:t>
      </w:r>
      <w:r w:rsidR="00BF3BCE" w:rsidRPr="00820EAF">
        <w:rPr>
          <w:sz w:val="24"/>
          <w:szCs w:val="24"/>
        </w:rPr>
        <w:t>Fórum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Municipal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Assistência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será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convocada</w:t>
      </w:r>
      <w:r w:rsidRPr="000E1518">
        <w:rPr>
          <w:spacing w:val="-7"/>
          <w:sz w:val="24"/>
          <w:szCs w:val="24"/>
        </w:rPr>
        <w:t xml:space="preserve"> </w:t>
      </w:r>
      <w:r w:rsidR="00866C8A" w:rsidRPr="000E1518">
        <w:rPr>
          <w:sz w:val="24"/>
          <w:szCs w:val="24"/>
        </w:rPr>
        <w:t>ordinaria</w:t>
      </w:r>
      <w:r w:rsidRPr="000E1518">
        <w:rPr>
          <w:sz w:val="24"/>
          <w:szCs w:val="24"/>
        </w:rPr>
        <w:t>mente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a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cada</w:t>
      </w:r>
      <w:r w:rsidR="008D7ED4" w:rsidRPr="000E1518">
        <w:rPr>
          <w:sz w:val="24"/>
          <w:szCs w:val="24"/>
        </w:rPr>
        <w:t xml:space="preserve"> 4</w:t>
      </w:r>
      <w:r w:rsidRPr="000E1518">
        <w:rPr>
          <w:spacing w:val="-15"/>
          <w:sz w:val="24"/>
          <w:szCs w:val="24"/>
        </w:rPr>
        <w:t xml:space="preserve"> </w:t>
      </w:r>
      <w:r w:rsidR="008D7ED4" w:rsidRPr="000E1518">
        <w:rPr>
          <w:spacing w:val="-15"/>
          <w:sz w:val="24"/>
          <w:szCs w:val="24"/>
        </w:rPr>
        <w:t>(</w:t>
      </w:r>
      <w:r w:rsidRPr="000E1518">
        <w:rPr>
          <w:sz w:val="24"/>
          <w:szCs w:val="24"/>
        </w:rPr>
        <w:t>quatro</w:t>
      </w:r>
      <w:r w:rsidR="008D7ED4" w:rsidRPr="000E1518">
        <w:rPr>
          <w:sz w:val="24"/>
          <w:szCs w:val="24"/>
        </w:rPr>
        <w:t>)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anos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pelo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Conselho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Municipal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Assistência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14"/>
          <w:sz w:val="24"/>
          <w:szCs w:val="24"/>
        </w:rPr>
        <w:t xml:space="preserve"> </w:t>
      </w:r>
      <w:r w:rsidR="00866C8A" w:rsidRPr="000E1518">
        <w:rPr>
          <w:sz w:val="24"/>
          <w:szCs w:val="24"/>
        </w:rPr>
        <w:t>extraor</w:t>
      </w:r>
      <w:r w:rsidRPr="000E1518">
        <w:rPr>
          <w:sz w:val="24"/>
          <w:szCs w:val="24"/>
        </w:rPr>
        <w:t>dinariamente,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a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cada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2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(dois)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anos,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conforme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deliberação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da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maioria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dos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membros do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Conselho.</w:t>
      </w:r>
    </w:p>
    <w:p w:rsidR="003C3521" w:rsidRPr="000E1518" w:rsidRDefault="003C3521" w:rsidP="000E1518">
      <w:pPr>
        <w:pStyle w:val="Corpodetexto"/>
        <w:rPr>
          <w:sz w:val="24"/>
          <w:szCs w:val="24"/>
        </w:rPr>
      </w:pPr>
    </w:p>
    <w:p w:rsidR="0024358E" w:rsidRDefault="0024358E" w:rsidP="000E1518">
      <w:pPr>
        <w:pStyle w:val="Corpodetexto"/>
        <w:jc w:val="center"/>
        <w:rPr>
          <w:b/>
          <w:sz w:val="24"/>
          <w:szCs w:val="24"/>
        </w:rPr>
      </w:pPr>
      <w:r w:rsidRPr="00BF3BCE">
        <w:rPr>
          <w:b/>
          <w:sz w:val="24"/>
          <w:szCs w:val="24"/>
        </w:rPr>
        <w:t>Seção III</w:t>
      </w:r>
    </w:p>
    <w:p w:rsidR="00BF3BCE" w:rsidRPr="00BF3BCE" w:rsidRDefault="00BF3BCE" w:rsidP="000E1518">
      <w:pPr>
        <w:pStyle w:val="Corpodetexto"/>
        <w:jc w:val="center"/>
        <w:rPr>
          <w:b/>
          <w:sz w:val="24"/>
          <w:szCs w:val="24"/>
        </w:rPr>
      </w:pPr>
    </w:p>
    <w:p w:rsidR="0024358E" w:rsidRPr="000E1518" w:rsidRDefault="0024358E" w:rsidP="000E1518">
      <w:pPr>
        <w:pStyle w:val="Ttulo4"/>
        <w:ind w:left="0"/>
        <w:rPr>
          <w:rFonts w:ascii="Times New Roman" w:hAnsi="Times New Roman" w:cs="Times New Roman"/>
          <w:sz w:val="24"/>
          <w:szCs w:val="24"/>
        </w:rPr>
      </w:pPr>
      <w:r w:rsidRPr="000E1518">
        <w:rPr>
          <w:rFonts w:ascii="Times New Roman" w:hAnsi="Times New Roman" w:cs="Times New Roman"/>
          <w:sz w:val="24"/>
          <w:szCs w:val="24"/>
        </w:rPr>
        <w:t>DA PARTICIPAÇÃO DOS USUÁRIOS</w:t>
      </w:r>
    </w:p>
    <w:p w:rsidR="0024358E" w:rsidRPr="000E1518" w:rsidRDefault="0024358E" w:rsidP="000E1518">
      <w:pPr>
        <w:pStyle w:val="Corpodetexto"/>
        <w:rPr>
          <w:b/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820EAF">
        <w:rPr>
          <w:b/>
          <w:sz w:val="24"/>
          <w:szCs w:val="24"/>
        </w:rPr>
        <w:t>Art.</w:t>
      </w:r>
      <w:r w:rsidRPr="00820EAF">
        <w:rPr>
          <w:b/>
          <w:spacing w:val="-12"/>
          <w:sz w:val="24"/>
          <w:szCs w:val="24"/>
        </w:rPr>
        <w:t xml:space="preserve"> </w:t>
      </w:r>
      <w:r w:rsidRPr="00820EAF">
        <w:rPr>
          <w:b/>
          <w:sz w:val="24"/>
          <w:szCs w:val="24"/>
        </w:rPr>
        <w:t>28.</w:t>
      </w:r>
      <w:r w:rsidRPr="00820EAF">
        <w:rPr>
          <w:spacing w:val="-11"/>
          <w:sz w:val="24"/>
          <w:szCs w:val="24"/>
        </w:rPr>
        <w:t xml:space="preserve"> </w:t>
      </w:r>
      <w:r w:rsidRPr="00820EAF">
        <w:rPr>
          <w:sz w:val="24"/>
          <w:szCs w:val="24"/>
        </w:rPr>
        <w:t>É</w:t>
      </w:r>
      <w:r w:rsidRPr="00820EAF">
        <w:rPr>
          <w:spacing w:val="-12"/>
          <w:sz w:val="24"/>
          <w:szCs w:val="24"/>
        </w:rPr>
        <w:t xml:space="preserve"> </w:t>
      </w:r>
      <w:r w:rsidRPr="00820EAF">
        <w:rPr>
          <w:sz w:val="24"/>
          <w:szCs w:val="24"/>
        </w:rPr>
        <w:t>condição</w:t>
      </w:r>
      <w:r w:rsidRPr="00820EAF">
        <w:rPr>
          <w:spacing w:val="-11"/>
          <w:sz w:val="24"/>
          <w:szCs w:val="24"/>
        </w:rPr>
        <w:t xml:space="preserve"> </w:t>
      </w:r>
      <w:r w:rsidRPr="00820EAF">
        <w:rPr>
          <w:sz w:val="24"/>
          <w:szCs w:val="24"/>
        </w:rPr>
        <w:t>fundamental</w:t>
      </w:r>
      <w:r w:rsidRPr="00820EAF">
        <w:rPr>
          <w:spacing w:val="-11"/>
          <w:sz w:val="24"/>
          <w:szCs w:val="24"/>
        </w:rPr>
        <w:t xml:space="preserve"> </w:t>
      </w:r>
      <w:r w:rsidRPr="00820EAF">
        <w:rPr>
          <w:sz w:val="24"/>
          <w:szCs w:val="24"/>
        </w:rPr>
        <w:t>para</w:t>
      </w:r>
      <w:r w:rsidRPr="00820EAF">
        <w:rPr>
          <w:spacing w:val="-12"/>
          <w:sz w:val="24"/>
          <w:szCs w:val="24"/>
        </w:rPr>
        <w:t xml:space="preserve"> </w:t>
      </w:r>
      <w:r w:rsidRPr="00820EAF">
        <w:rPr>
          <w:sz w:val="24"/>
          <w:szCs w:val="24"/>
        </w:rPr>
        <w:t>viabilizar</w:t>
      </w:r>
      <w:r w:rsidRPr="00820EAF">
        <w:rPr>
          <w:spacing w:val="-11"/>
          <w:sz w:val="24"/>
          <w:szCs w:val="24"/>
        </w:rPr>
        <w:t xml:space="preserve"> </w:t>
      </w:r>
      <w:r w:rsidRPr="00820EAF">
        <w:rPr>
          <w:sz w:val="24"/>
          <w:szCs w:val="24"/>
        </w:rPr>
        <w:t>o</w:t>
      </w:r>
      <w:r w:rsidRPr="00820EAF">
        <w:rPr>
          <w:spacing w:val="-11"/>
          <w:sz w:val="24"/>
          <w:szCs w:val="24"/>
        </w:rPr>
        <w:t xml:space="preserve"> </w:t>
      </w:r>
      <w:r w:rsidRPr="00820EAF">
        <w:rPr>
          <w:sz w:val="24"/>
          <w:szCs w:val="24"/>
        </w:rPr>
        <w:t>exercício</w:t>
      </w:r>
      <w:r w:rsidRPr="00820EAF">
        <w:rPr>
          <w:spacing w:val="-12"/>
          <w:sz w:val="24"/>
          <w:szCs w:val="24"/>
        </w:rPr>
        <w:t xml:space="preserve"> </w:t>
      </w:r>
      <w:r w:rsidRPr="00820EAF">
        <w:rPr>
          <w:sz w:val="24"/>
          <w:szCs w:val="24"/>
        </w:rPr>
        <w:t>do</w:t>
      </w:r>
      <w:r w:rsidRPr="00820EAF">
        <w:rPr>
          <w:spacing w:val="-11"/>
          <w:sz w:val="24"/>
          <w:szCs w:val="24"/>
        </w:rPr>
        <w:t xml:space="preserve"> </w:t>
      </w:r>
      <w:r w:rsidRPr="00820EAF">
        <w:rPr>
          <w:sz w:val="24"/>
          <w:szCs w:val="24"/>
        </w:rPr>
        <w:t>controle</w:t>
      </w:r>
      <w:r w:rsidRPr="00820EAF">
        <w:rPr>
          <w:spacing w:val="-12"/>
          <w:sz w:val="24"/>
          <w:szCs w:val="24"/>
        </w:rPr>
        <w:t xml:space="preserve"> </w:t>
      </w:r>
      <w:r w:rsidRPr="00820EAF">
        <w:rPr>
          <w:sz w:val="24"/>
          <w:szCs w:val="24"/>
        </w:rPr>
        <w:t>social</w:t>
      </w:r>
      <w:r w:rsidRPr="00820EAF">
        <w:rPr>
          <w:spacing w:val="-11"/>
          <w:sz w:val="24"/>
          <w:szCs w:val="24"/>
        </w:rPr>
        <w:t xml:space="preserve"> </w:t>
      </w:r>
      <w:r w:rsidRPr="00820EAF">
        <w:rPr>
          <w:sz w:val="24"/>
          <w:szCs w:val="24"/>
        </w:rPr>
        <w:t>e</w:t>
      </w:r>
      <w:r w:rsidRPr="00820EAF">
        <w:rPr>
          <w:spacing w:val="-11"/>
          <w:sz w:val="24"/>
          <w:szCs w:val="24"/>
        </w:rPr>
        <w:t xml:space="preserve"> </w:t>
      </w:r>
      <w:r w:rsidR="00866C8A" w:rsidRPr="00820EAF">
        <w:rPr>
          <w:sz w:val="24"/>
          <w:szCs w:val="24"/>
        </w:rPr>
        <w:t>ga</w:t>
      </w:r>
      <w:r w:rsidRPr="00820EAF">
        <w:rPr>
          <w:sz w:val="24"/>
          <w:szCs w:val="24"/>
        </w:rPr>
        <w:t>rantir</w:t>
      </w:r>
      <w:r w:rsidRPr="00820EAF">
        <w:rPr>
          <w:spacing w:val="-16"/>
          <w:sz w:val="24"/>
          <w:szCs w:val="24"/>
        </w:rPr>
        <w:t xml:space="preserve"> </w:t>
      </w:r>
      <w:r w:rsidRPr="00820EAF">
        <w:rPr>
          <w:sz w:val="24"/>
          <w:szCs w:val="24"/>
        </w:rPr>
        <w:t>os</w:t>
      </w:r>
      <w:r w:rsidRPr="00820EAF">
        <w:rPr>
          <w:spacing w:val="-16"/>
          <w:sz w:val="24"/>
          <w:szCs w:val="24"/>
        </w:rPr>
        <w:t xml:space="preserve"> </w:t>
      </w:r>
      <w:r w:rsidRPr="00820EAF">
        <w:rPr>
          <w:sz w:val="24"/>
          <w:szCs w:val="24"/>
        </w:rPr>
        <w:t>direitos</w:t>
      </w:r>
      <w:r w:rsidRPr="00820EAF">
        <w:rPr>
          <w:spacing w:val="-16"/>
          <w:sz w:val="24"/>
          <w:szCs w:val="24"/>
        </w:rPr>
        <w:t xml:space="preserve"> </w:t>
      </w:r>
      <w:r w:rsidRPr="00820EAF">
        <w:rPr>
          <w:sz w:val="24"/>
          <w:szCs w:val="24"/>
        </w:rPr>
        <w:t>socioassistenciais</w:t>
      </w:r>
      <w:r w:rsidRPr="00820EAF">
        <w:rPr>
          <w:spacing w:val="-15"/>
          <w:sz w:val="24"/>
          <w:szCs w:val="24"/>
        </w:rPr>
        <w:t xml:space="preserve"> </w:t>
      </w:r>
      <w:r w:rsidRPr="00820EAF">
        <w:rPr>
          <w:sz w:val="24"/>
          <w:szCs w:val="24"/>
        </w:rPr>
        <w:t>o</w:t>
      </w:r>
      <w:r w:rsidRPr="00820EAF">
        <w:rPr>
          <w:spacing w:val="-16"/>
          <w:sz w:val="24"/>
          <w:szCs w:val="24"/>
        </w:rPr>
        <w:t xml:space="preserve"> </w:t>
      </w:r>
      <w:r w:rsidRPr="00820EAF">
        <w:rPr>
          <w:sz w:val="24"/>
          <w:szCs w:val="24"/>
        </w:rPr>
        <w:t>estímulo</w:t>
      </w:r>
      <w:r w:rsidRPr="00820EAF">
        <w:rPr>
          <w:spacing w:val="-16"/>
          <w:sz w:val="24"/>
          <w:szCs w:val="24"/>
        </w:rPr>
        <w:t xml:space="preserve"> </w:t>
      </w:r>
      <w:r w:rsidRPr="00820EAF">
        <w:rPr>
          <w:sz w:val="24"/>
          <w:szCs w:val="24"/>
        </w:rPr>
        <w:t>à</w:t>
      </w:r>
      <w:r w:rsidRPr="00820EAF">
        <w:rPr>
          <w:spacing w:val="-15"/>
          <w:sz w:val="24"/>
          <w:szCs w:val="24"/>
        </w:rPr>
        <w:t xml:space="preserve"> </w:t>
      </w:r>
      <w:r w:rsidRPr="00820EAF">
        <w:rPr>
          <w:sz w:val="24"/>
          <w:szCs w:val="24"/>
        </w:rPr>
        <w:t>participação</w:t>
      </w:r>
      <w:r w:rsidRPr="00820EAF">
        <w:rPr>
          <w:spacing w:val="-16"/>
          <w:sz w:val="24"/>
          <w:szCs w:val="24"/>
        </w:rPr>
        <w:t xml:space="preserve"> </w:t>
      </w:r>
      <w:r w:rsidRPr="00820EAF">
        <w:rPr>
          <w:sz w:val="24"/>
          <w:szCs w:val="24"/>
        </w:rPr>
        <w:t>e</w:t>
      </w:r>
      <w:r w:rsidRPr="00820EAF">
        <w:rPr>
          <w:spacing w:val="-16"/>
          <w:sz w:val="24"/>
          <w:szCs w:val="24"/>
        </w:rPr>
        <w:t xml:space="preserve"> </w:t>
      </w:r>
      <w:r w:rsidRPr="00820EAF">
        <w:rPr>
          <w:sz w:val="24"/>
          <w:szCs w:val="24"/>
        </w:rPr>
        <w:t>ao</w:t>
      </w:r>
      <w:r w:rsidRPr="00820EAF">
        <w:rPr>
          <w:spacing w:val="-15"/>
          <w:sz w:val="24"/>
          <w:szCs w:val="24"/>
        </w:rPr>
        <w:t xml:space="preserve"> </w:t>
      </w:r>
      <w:r w:rsidRPr="00820EAF">
        <w:rPr>
          <w:spacing w:val="-2"/>
          <w:sz w:val="24"/>
          <w:szCs w:val="24"/>
        </w:rPr>
        <w:t>protagonismo</w:t>
      </w:r>
      <w:r w:rsidRPr="00820EAF">
        <w:rPr>
          <w:spacing w:val="-16"/>
          <w:sz w:val="24"/>
          <w:szCs w:val="24"/>
        </w:rPr>
        <w:t xml:space="preserve"> </w:t>
      </w:r>
      <w:r w:rsidRPr="00820EAF">
        <w:rPr>
          <w:sz w:val="24"/>
          <w:szCs w:val="24"/>
        </w:rPr>
        <w:t>dos usuários</w:t>
      </w:r>
      <w:r w:rsidRPr="00820EAF">
        <w:rPr>
          <w:spacing w:val="-6"/>
          <w:sz w:val="24"/>
          <w:szCs w:val="24"/>
        </w:rPr>
        <w:t xml:space="preserve"> </w:t>
      </w:r>
      <w:r w:rsidRPr="00820EAF">
        <w:rPr>
          <w:sz w:val="24"/>
          <w:szCs w:val="24"/>
        </w:rPr>
        <w:t>no</w:t>
      </w:r>
      <w:r w:rsidRPr="00820EAF">
        <w:rPr>
          <w:spacing w:val="-6"/>
          <w:sz w:val="24"/>
          <w:szCs w:val="24"/>
        </w:rPr>
        <w:t xml:space="preserve"> </w:t>
      </w:r>
      <w:r w:rsidRPr="00820EAF">
        <w:rPr>
          <w:sz w:val="24"/>
          <w:szCs w:val="24"/>
        </w:rPr>
        <w:t>Conselho</w:t>
      </w:r>
      <w:r w:rsidRPr="00820EAF">
        <w:rPr>
          <w:spacing w:val="-5"/>
          <w:sz w:val="24"/>
          <w:szCs w:val="24"/>
        </w:rPr>
        <w:t xml:space="preserve"> </w:t>
      </w:r>
      <w:r w:rsidRPr="00820EAF">
        <w:rPr>
          <w:sz w:val="24"/>
          <w:szCs w:val="24"/>
        </w:rPr>
        <w:t>e</w:t>
      </w:r>
      <w:r w:rsidRPr="00820EAF">
        <w:rPr>
          <w:spacing w:val="-6"/>
          <w:sz w:val="24"/>
          <w:szCs w:val="24"/>
        </w:rPr>
        <w:t xml:space="preserve"> </w:t>
      </w:r>
      <w:r w:rsidRPr="00820EAF">
        <w:rPr>
          <w:sz w:val="24"/>
          <w:szCs w:val="24"/>
        </w:rPr>
        <w:t>Conferência</w:t>
      </w:r>
      <w:r w:rsidR="00820EAF">
        <w:rPr>
          <w:sz w:val="24"/>
          <w:szCs w:val="24"/>
        </w:rPr>
        <w:t>/Fórum</w:t>
      </w:r>
      <w:r w:rsidRPr="00820EAF">
        <w:rPr>
          <w:spacing w:val="-5"/>
          <w:sz w:val="24"/>
          <w:szCs w:val="24"/>
        </w:rPr>
        <w:t xml:space="preserve"> </w:t>
      </w:r>
      <w:r w:rsidRPr="00820EAF">
        <w:rPr>
          <w:sz w:val="24"/>
          <w:szCs w:val="24"/>
        </w:rPr>
        <w:t>Municipal</w:t>
      </w:r>
      <w:r w:rsidRPr="00820EAF">
        <w:rPr>
          <w:spacing w:val="-6"/>
          <w:sz w:val="24"/>
          <w:szCs w:val="24"/>
        </w:rPr>
        <w:t xml:space="preserve"> </w:t>
      </w:r>
      <w:r w:rsidRPr="00820EAF">
        <w:rPr>
          <w:sz w:val="24"/>
          <w:szCs w:val="24"/>
        </w:rPr>
        <w:t>de</w:t>
      </w:r>
      <w:r w:rsidRPr="00820EAF">
        <w:rPr>
          <w:spacing w:val="-6"/>
          <w:sz w:val="24"/>
          <w:szCs w:val="24"/>
        </w:rPr>
        <w:t xml:space="preserve"> </w:t>
      </w:r>
      <w:r w:rsidR="008D7ED4" w:rsidRPr="00820EAF">
        <w:rPr>
          <w:sz w:val="24"/>
          <w:szCs w:val="24"/>
        </w:rPr>
        <w:t>Assistência</w:t>
      </w:r>
      <w:r w:rsidR="008D7ED4" w:rsidRPr="00820EAF">
        <w:rPr>
          <w:spacing w:val="-5"/>
          <w:sz w:val="24"/>
          <w:szCs w:val="24"/>
        </w:rPr>
        <w:t xml:space="preserve"> </w:t>
      </w:r>
      <w:r w:rsidR="008D7ED4" w:rsidRPr="00820EAF">
        <w:rPr>
          <w:sz w:val="24"/>
          <w:szCs w:val="24"/>
        </w:rPr>
        <w:t>Social.</w:t>
      </w:r>
    </w:p>
    <w:p w:rsidR="0024358E" w:rsidRPr="000E1518" w:rsidRDefault="0024358E" w:rsidP="000E1518">
      <w:pPr>
        <w:pStyle w:val="Corpodetexto"/>
        <w:rPr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820EAF">
        <w:rPr>
          <w:b/>
          <w:sz w:val="24"/>
          <w:szCs w:val="24"/>
        </w:rPr>
        <w:t>Parágrafo</w:t>
      </w:r>
      <w:r w:rsidRPr="00820EAF">
        <w:rPr>
          <w:b/>
          <w:spacing w:val="-7"/>
          <w:sz w:val="24"/>
          <w:szCs w:val="24"/>
        </w:rPr>
        <w:t xml:space="preserve"> </w:t>
      </w:r>
      <w:r w:rsidRPr="00820EAF">
        <w:rPr>
          <w:b/>
          <w:sz w:val="24"/>
          <w:szCs w:val="24"/>
        </w:rPr>
        <w:t>único.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Os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usuários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são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sujeitos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direitos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público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da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política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7"/>
          <w:sz w:val="24"/>
          <w:szCs w:val="24"/>
        </w:rPr>
        <w:t xml:space="preserve"> </w:t>
      </w:r>
      <w:r w:rsidR="00866C8A" w:rsidRPr="000E1518">
        <w:rPr>
          <w:sz w:val="24"/>
          <w:szCs w:val="24"/>
        </w:rPr>
        <w:t>assis</w:t>
      </w:r>
      <w:r w:rsidRPr="000E1518">
        <w:rPr>
          <w:sz w:val="24"/>
          <w:szCs w:val="24"/>
        </w:rPr>
        <w:t>tência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="00E82827" w:rsidRPr="000E1518">
        <w:rPr>
          <w:sz w:val="24"/>
          <w:szCs w:val="24"/>
        </w:rPr>
        <w:t>,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os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representantes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organizações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usuários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são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sujeitos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coletivos expressos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nas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diversas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formas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participação,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nas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quais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esteja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caracterizado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o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seu protagonismo direto enquanto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usuário.</w:t>
      </w:r>
    </w:p>
    <w:p w:rsidR="0024358E" w:rsidRPr="000E1518" w:rsidRDefault="0024358E" w:rsidP="000E1518">
      <w:pPr>
        <w:pStyle w:val="Corpodetexto"/>
        <w:rPr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820EAF">
        <w:rPr>
          <w:b/>
          <w:sz w:val="24"/>
          <w:szCs w:val="24"/>
        </w:rPr>
        <w:t>Art. 29.</w:t>
      </w:r>
      <w:r w:rsidRPr="000E1518">
        <w:rPr>
          <w:sz w:val="24"/>
          <w:szCs w:val="24"/>
        </w:rPr>
        <w:t xml:space="preserve"> O estímulo à participação dos usuários po</w:t>
      </w:r>
      <w:r w:rsidR="003C3521" w:rsidRPr="000E1518">
        <w:rPr>
          <w:sz w:val="24"/>
          <w:szCs w:val="24"/>
        </w:rPr>
        <w:t>de se dar a partir de articula</w:t>
      </w:r>
      <w:r w:rsidRPr="000E1518">
        <w:rPr>
          <w:sz w:val="24"/>
          <w:szCs w:val="24"/>
        </w:rPr>
        <w:t>ção com movimentos sociais e populares e de apoio à organização de diversos</w:t>
      </w:r>
      <w:r w:rsidRPr="000E1518">
        <w:rPr>
          <w:spacing w:val="-33"/>
          <w:sz w:val="24"/>
          <w:szCs w:val="24"/>
        </w:rPr>
        <w:t xml:space="preserve"> </w:t>
      </w:r>
      <w:r w:rsidR="003C3521" w:rsidRPr="000E1518">
        <w:rPr>
          <w:sz w:val="24"/>
          <w:szCs w:val="24"/>
        </w:rPr>
        <w:t>es</w:t>
      </w:r>
      <w:r w:rsidRPr="000E1518">
        <w:rPr>
          <w:sz w:val="24"/>
          <w:szCs w:val="24"/>
        </w:rPr>
        <w:t>paços tais como: fórum de debate, audiência pública, comissão de bairro,</w:t>
      </w:r>
      <w:r w:rsidRPr="000E1518">
        <w:rPr>
          <w:spacing w:val="-34"/>
          <w:sz w:val="24"/>
          <w:szCs w:val="24"/>
        </w:rPr>
        <w:t xml:space="preserve"> </w:t>
      </w:r>
      <w:r w:rsidRPr="000E1518">
        <w:rPr>
          <w:sz w:val="24"/>
          <w:szCs w:val="24"/>
        </w:rPr>
        <w:t>coletivo de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usuários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junto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aos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serviços,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programas,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projetos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benefícios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socioassistenciais.</w:t>
      </w: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820EAF">
        <w:rPr>
          <w:b/>
          <w:sz w:val="24"/>
          <w:szCs w:val="24"/>
        </w:rPr>
        <w:t>Parágrafo único.</w:t>
      </w:r>
      <w:r w:rsidRPr="000E1518">
        <w:rPr>
          <w:sz w:val="24"/>
          <w:szCs w:val="24"/>
        </w:rPr>
        <w:t xml:space="preserve"> São estratégias para garantir a pr</w:t>
      </w:r>
      <w:r w:rsidR="00866C8A" w:rsidRPr="000E1518">
        <w:rPr>
          <w:sz w:val="24"/>
          <w:szCs w:val="24"/>
        </w:rPr>
        <w:t>esença dos usuários, dentre ou</w:t>
      </w:r>
      <w:r w:rsidRPr="000E1518">
        <w:rPr>
          <w:sz w:val="24"/>
          <w:szCs w:val="24"/>
        </w:rPr>
        <w:t>tras,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o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planejamento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do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conselho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do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órgão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gestor;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ampla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divulgação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do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processo nas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unidades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prestadoras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serviços;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descentralização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do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controle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por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meio de comissões regionais ou</w:t>
      </w:r>
      <w:r w:rsidRPr="000E1518">
        <w:rPr>
          <w:spacing w:val="-22"/>
          <w:sz w:val="24"/>
          <w:szCs w:val="24"/>
        </w:rPr>
        <w:t xml:space="preserve"> </w:t>
      </w:r>
      <w:r w:rsidRPr="000E1518">
        <w:rPr>
          <w:sz w:val="24"/>
          <w:szCs w:val="24"/>
        </w:rPr>
        <w:t>locais.</w:t>
      </w:r>
    </w:p>
    <w:p w:rsidR="009E0678" w:rsidRPr="000E1518" w:rsidRDefault="009E0678" w:rsidP="000E1518">
      <w:pPr>
        <w:pStyle w:val="Corpodetexto"/>
        <w:jc w:val="both"/>
        <w:rPr>
          <w:sz w:val="24"/>
          <w:szCs w:val="24"/>
        </w:rPr>
      </w:pPr>
    </w:p>
    <w:p w:rsidR="0024358E" w:rsidRDefault="0024358E" w:rsidP="000E1518">
      <w:pPr>
        <w:pStyle w:val="Ttulo4"/>
        <w:ind w:left="0"/>
        <w:rPr>
          <w:rFonts w:ascii="Times New Roman" w:hAnsi="Times New Roman" w:cs="Times New Roman"/>
          <w:sz w:val="24"/>
          <w:szCs w:val="24"/>
        </w:rPr>
      </w:pPr>
      <w:r w:rsidRPr="000E1518">
        <w:rPr>
          <w:rFonts w:ascii="Times New Roman" w:hAnsi="Times New Roman" w:cs="Times New Roman"/>
          <w:sz w:val="24"/>
          <w:szCs w:val="24"/>
        </w:rPr>
        <w:t>Seção IV</w:t>
      </w:r>
    </w:p>
    <w:p w:rsidR="00820EAF" w:rsidRPr="000E1518" w:rsidRDefault="00820EAF" w:rsidP="000E1518">
      <w:pPr>
        <w:pStyle w:val="Ttulo4"/>
        <w:ind w:left="0"/>
        <w:rPr>
          <w:rFonts w:ascii="Times New Roman" w:hAnsi="Times New Roman" w:cs="Times New Roman"/>
          <w:sz w:val="24"/>
          <w:szCs w:val="24"/>
        </w:rPr>
      </w:pPr>
    </w:p>
    <w:p w:rsidR="00820EAF" w:rsidRDefault="0024358E" w:rsidP="000E1518">
      <w:pPr>
        <w:pStyle w:val="Ttulo4"/>
        <w:ind w:left="0"/>
        <w:rPr>
          <w:rFonts w:ascii="Times New Roman" w:hAnsi="Times New Roman" w:cs="Times New Roman"/>
          <w:sz w:val="24"/>
          <w:szCs w:val="24"/>
        </w:rPr>
      </w:pPr>
      <w:r w:rsidRPr="000E1518">
        <w:rPr>
          <w:rFonts w:ascii="Times New Roman" w:hAnsi="Times New Roman" w:cs="Times New Roman"/>
          <w:w w:val="90"/>
          <w:sz w:val="24"/>
          <w:szCs w:val="24"/>
        </w:rPr>
        <w:t xml:space="preserve">DA REPRESENTAÇÃO DO MUNICÍPIO NAS INSTÂNCIAS DE </w:t>
      </w:r>
      <w:r w:rsidR="008D7ED4" w:rsidRPr="000E1518">
        <w:rPr>
          <w:rFonts w:ascii="Times New Roman" w:hAnsi="Times New Roman" w:cs="Times New Roman"/>
          <w:sz w:val="24"/>
          <w:szCs w:val="24"/>
        </w:rPr>
        <w:t xml:space="preserve">NEGOCIAÇÃO E </w:t>
      </w:r>
    </w:p>
    <w:p w:rsidR="00820EAF" w:rsidRDefault="00820EAF" w:rsidP="000E1518">
      <w:pPr>
        <w:pStyle w:val="Ttulo4"/>
        <w:ind w:left="0"/>
        <w:rPr>
          <w:rFonts w:ascii="Times New Roman" w:hAnsi="Times New Roman" w:cs="Times New Roman"/>
          <w:sz w:val="24"/>
          <w:szCs w:val="24"/>
        </w:rPr>
      </w:pPr>
    </w:p>
    <w:p w:rsidR="0024358E" w:rsidRPr="000E1518" w:rsidRDefault="008D7ED4" w:rsidP="000E1518">
      <w:pPr>
        <w:pStyle w:val="Ttulo4"/>
        <w:ind w:left="0"/>
        <w:rPr>
          <w:rFonts w:ascii="Times New Roman" w:hAnsi="Times New Roman" w:cs="Times New Roman"/>
          <w:sz w:val="24"/>
          <w:szCs w:val="24"/>
        </w:rPr>
      </w:pPr>
      <w:r w:rsidRPr="000E1518">
        <w:rPr>
          <w:rFonts w:ascii="Times New Roman" w:hAnsi="Times New Roman" w:cs="Times New Roman"/>
          <w:sz w:val="24"/>
          <w:szCs w:val="24"/>
        </w:rPr>
        <w:t>PACTUAÇÃO DO SUAS</w:t>
      </w:r>
    </w:p>
    <w:p w:rsidR="0024358E" w:rsidRPr="000E1518" w:rsidRDefault="0024358E" w:rsidP="000E1518">
      <w:pPr>
        <w:pStyle w:val="Corpodetexto"/>
        <w:rPr>
          <w:b/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820EAF">
        <w:rPr>
          <w:b/>
          <w:sz w:val="24"/>
          <w:szCs w:val="24"/>
        </w:rPr>
        <w:t>Art. 30.</w:t>
      </w:r>
      <w:r w:rsidRPr="000E1518">
        <w:rPr>
          <w:sz w:val="24"/>
          <w:szCs w:val="24"/>
        </w:rPr>
        <w:t xml:space="preserve"> O </w:t>
      </w:r>
      <w:r w:rsidRPr="000E1518">
        <w:rPr>
          <w:spacing w:val="-4"/>
          <w:sz w:val="24"/>
          <w:szCs w:val="24"/>
        </w:rPr>
        <w:t xml:space="preserve">Município </w:t>
      </w:r>
      <w:r w:rsidRPr="000E1518">
        <w:rPr>
          <w:sz w:val="24"/>
          <w:szCs w:val="24"/>
        </w:rPr>
        <w:t xml:space="preserve">é </w:t>
      </w:r>
      <w:r w:rsidRPr="000E1518">
        <w:rPr>
          <w:spacing w:val="-3"/>
          <w:sz w:val="24"/>
          <w:szCs w:val="24"/>
        </w:rPr>
        <w:t xml:space="preserve">representado </w:t>
      </w:r>
      <w:r w:rsidRPr="000E1518">
        <w:rPr>
          <w:sz w:val="24"/>
          <w:szCs w:val="24"/>
        </w:rPr>
        <w:t xml:space="preserve">nas Comissões </w:t>
      </w:r>
      <w:r w:rsidRPr="000E1518">
        <w:rPr>
          <w:spacing w:val="-4"/>
          <w:sz w:val="24"/>
          <w:szCs w:val="24"/>
        </w:rPr>
        <w:t xml:space="preserve">Intergestores </w:t>
      </w:r>
      <w:r w:rsidRPr="000E1518">
        <w:rPr>
          <w:spacing w:val="-3"/>
          <w:sz w:val="24"/>
          <w:szCs w:val="24"/>
        </w:rPr>
        <w:t xml:space="preserve">Bipartite </w:t>
      </w:r>
      <w:r w:rsidRPr="000E1518">
        <w:rPr>
          <w:sz w:val="24"/>
          <w:szCs w:val="24"/>
        </w:rPr>
        <w:t xml:space="preserve">– CIB e </w:t>
      </w:r>
      <w:r w:rsidRPr="000E1518">
        <w:rPr>
          <w:spacing w:val="-5"/>
          <w:sz w:val="24"/>
          <w:szCs w:val="24"/>
        </w:rPr>
        <w:t>Tripartite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–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pacing w:val="-7"/>
          <w:sz w:val="24"/>
          <w:szCs w:val="24"/>
        </w:rPr>
        <w:t>CIT,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instâncias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negociação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pactuação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dos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aspectos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operacionais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 xml:space="preserve">de </w:t>
      </w:r>
      <w:r w:rsidRPr="000E1518">
        <w:rPr>
          <w:spacing w:val="-2"/>
          <w:sz w:val="24"/>
          <w:szCs w:val="24"/>
        </w:rPr>
        <w:t>gestão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organização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do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pacing w:val="-6"/>
          <w:sz w:val="24"/>
          <w:szCs w:val="24"/>
        </w:rPr>
        <w:t>SUAS,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respectivamente,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em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pacing w:val="-4"/>
          <w:sz w:val="24"/>
          <w:szCs w:val="24"/>
        </w:rPr>
        <w:t>âmbito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estadual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nacional,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pelo Colegiado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Estadual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Gestores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Municipais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Assistência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–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COEGEMAS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 xml:space="preserve">e </w:t>
      </w:r>
      <w:r w:rsidRPr="000E1518">
        <w:rPr>
          <w:spacing w:val="-3"/>
          <w:sz w:val="24"/>
          <w:szCs w:val="24"/>
        </w:rPr>
        <w:t>pelo</w:t>
      </w:r>
      <w:r w:rsidRPr="000E1518">
        <w:rPr>
          <w:spacing w:val="-32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Colegiado</w:t>
      </w:r>
      <w:r w:rsidRPr="000E1518">
        <w:rPr>
          <w:spacing w:val="-31"/>
          <w:sz w:val="24"/>
          <w:szCs w:val="24"/>
        </w:rPr>
        <w:t xml:space="preserve"> </w:t>
      </w:r>
      <w:r w:rsidRPr="000E1518">
        <w:rPr>
          <w:spacing w:val="-4"/>
          <w:sz w:val="24"/>
          <w:szCs w:val="24"/>
        </w:rPr>
        <w:t>Nacional</w:t>
      </w:r>
      <w:r w:rsidRPr="000E1518">
        <w:rPr>
          <w:spacing w:val="-32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31"/>
          <w:sz w:val="24"/>
          <w:szCs w:val="24"/>
        </w:rPr>
        <w:t xml:space="preserve"> </w:t>
      </w:r>
      <w:r w:rsidRPr="000E1518">
        <w:rPr>
          <w:spacing w:val="-4"/>
          <w:sz w:val="24"/>
          <w:szCs w:val="24"/>
        </w:rPr>
        <w:t>Gestores</w:t>
      </w:r>
      <w:r w:rsidRPr="000E1518">
        <w:rPr>
          <w:spacing w:val="-31"/>
          <w:sz w:val="24"/>
          <w:szCs w:val="24"/>
        </w:rPr>
        <w:t xml:space="preserve"> </w:t>
      </w:r>
      <w:r w:rsidRPr="000E1518">
        <w:rPr>
          <w:spacing w:val="-4"/>
          <w:sz w:val="24"/>
          <w:szCs w:val="24"/>
        </w:rPr>
        <w:t>Municipais</w:t>
      </w:r>
      <w:r w:rsidRPr="000E1518">
        <w:rPr>
          <w:spacing w:val="-32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31"/>
          <w:sz w:val="24"/>
          <w:szCs w:val="24"/>
        </w:rPr>
        <w:t xml:space="preserve"> </w:t>
      </w:r>
      <w:r w:rsidRPr="000E1518">
        <w:rPr>
          <w:spacing w:val="-4"/>
          <w:sz w:val="24"/>
          <w:szCs w:val="24"/>
        </w:rPr>
        <w:t>Assistência</w:t>
      </w:r>
      <w:r w:rsidRPr="000E1518">
        <w:rPr>
          <w:spacing w:val="-32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</w:t>
      </w:r>
      <w:r w:rsidRPr="000E1518">
        <w:rPr>
          <w:spacing w:val="-31"/>
          <w:sz w:val="24"/>
          <w:szCs w:val="24"/>
        </w:rPr>
        <w:t xml:space="preserve"> </w:t>
      </w:r>
      <w:r w:rsidRPr="000E1518">
        <w:rPr>
          <w:sz w:val="24"/>
          <w:szCs w:val="24"/>
        </w:rPr>
        <w:t>–</w:t>
      </w:r>
      <w:r w:rsidRPr="000E1518">
        <w:rPr>
          <w:spacing w:val="-31"/>
          <w:sz w:val="24"/>
          <w:szCs w:val="24"/>
        </w:rPr>
        <w:t xml:space="preserve"> </w:t>
      </w:r>
      <w:r w:rsidRPr="000E1518">
        <w:rPr>
          <w:spacing w:val="-4"/>
          <w:sz w:val="24"/>
          <w:szCs w:val="24"/>
        </w:rPr>
        <w:t>CONGEMAS.</w:t>
      </w: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820EAF">
        <w:rPr>
          <w:b/>
          <w:sz w:val="24"/>
          <w:szCs w:val="24"/>
        </w:rPr>
        <w:t>§1º</w:t>
      </w:r>
      <w:r w:rsidR="00820EAF">
        <w:rPr>
          <w:sz w:val="24"/>
          <w:szCs w:val="24"/>
        </w:rPr>
        <w:t>.</w:t>
      </w:r>
      <w:r w:rsidRPr="00820EAF">
        <w:rPr>
          <w:sz w:val="24"/>
          <w:szCs w:val="24"/>
        </w:rPr>
        <w:t xml:space="preserve"> </w:t>
      </w:r>
      <w:r w:rsidRPr="000E1518">
        <w:rPr>
          <w:sz w:val="24"/>
          <w:szCs w:val="24"/>
        </w:rPr>
        <w:t>O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CONGEMAS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COEGEMAS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constituem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entidades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sem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fins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lucrativos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que representam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as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secretarias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municipais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assistência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social,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declarados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utilidade pública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relevante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função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social,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onerando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o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município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quanto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a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sua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associação a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fim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garantir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os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direitos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deveres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associado.</w:t>
      </w:r>
    </w:p>
    <w:p w:rsidR="0024358E" w:rsidRPr="000E1518" w:rsidRDefault="0024358E" w:rsidP="000E1518">
      <w:pPr>
        <w:pStyle w:val="Corpodetexto"/>
        <w:rPr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820EAF">
        <w:rPr>
          <w:b/>
          <w:sz w:val="24"/>
          <w:szCs w:val="24"/>
        </w:rPr>
        <w:t>§</w:t>
      </w:r>
      <w:r w:rsidR="00820EAF" w:rsidRPr="00820EAF">
        <w:rPr>
          <w:b/>
          <w:sz w:val="24"/>
          <w:szCs w:val="24"/>
        </w:rPr>
        <w:t xml:space="preserve"> </w:t>
      </w:r>
      <w:r w:rsidRPr="00820EAF">
        <w:rPr>
          <w:b/>
          <w:sz w:val="24"/>
          <w:szCs w:val="24"/>
        </w:rPr>
        <w:t>2º</w:t>
      </w:r>
      <w:r w:rsidR="00820EAF">
        <w:rPr>
          <w:sz w:val="24"/>
          <w:szCs w:val="24"/>
        </w:rPr>
        <w:t>.</w:t>
      </w:r>
      <w:r w:rsidRPr="000E1518">
        <w:rPr>
          <w:sz w:val="24"/>
          <w:szCs w:val="24"/>
        </w:rPr>
        <w:t xml:space="preserve"> O COEGEMAS poderá assumir outras deno</w:t>
      </w:r>
      <w:r w:rsidR="00E86BCF" w:rsidRPr="000E1518">
        <w:rPr>
          <w:sz w:val="24"/>
          <w:szCs w:val="24"/>
        </w:rPr>
        <w:t>minações a depender das especi</w:t>
      </w:r>
      <w:r w:rsidRPr="000E1518">
        <w:rPr>
          <w:sz w:val="24"/>
          <w:szCs w:val="24"/>
        </w:rPr>
        <w:t>ficidades regionais.</w:t>
      </w:r>
    </w:p>
    <w:p w:rsidR="00E86BCF" w:rsidRPr="000E1518" w:rsidRDefault="00E86BCF" w:rsidP="000E1518">
      <w:pPr>
        <w:pStyle w:val="Corpodetexto"/>
        <w:jc w:val="both"/>
        <w:rPr>
          <w:sz w:val="24"/>
          <w:szCs w:val="24"/>
        </w:rPr>
      </w:pPr>
    </w:p>
    <w:p w:rsidR="00820EAF" w:rsidRDefault="00820EAF" w:rsidP="000E1518">
      <w:pPr>
        <w:pStyle w:val="Ttulo4"/>
        <w:ind w:left="0"/>
        <w:rPr>
          <w:rFonts w:ascii="Times New Roman" w:hAnsi="Times New Roman" w:cs="Times New Roman"/>
          <w:sz w:val="24"/>
          <w:szCs w:val="24"/>
        </w:rPr>
      </w:pPr>
    </w:p>
    <w:p w:rsidR="0024358E" w:rsidRPr="000E1518" w:rsidRDefault="0024358E" w:rsidP="000E1518">
      <w:pPr>
        <w:pStyle w:val="Ttulo4"/>
        <w:ind w:left="0"/>
        <w:rPr>
          <w:rFonts w:ascii="Times New Roman" w:hAnsi="Times New Roman" w:cs="Times New Roman"/>
          <w:sz w:val="24"/>
          <w:szCs w:val="24"/>
        </w:rPr>
      </w:pPr>
      <w:r w:rsidRPr="000E1518">
        <w:rPr>
          <w:rFonts w:ascii="Times New Roman" w:hAnsi="Times New Roman" w:cs="Times New Roman"/>
          <w:sz w:val="24"/>
          <w:szCs w:val="24"/>
        </w:rPr>
        <w:t>CAPÍTULO V</w:t>
      </w:r>
    </w:p>
    <w:p w:rsidR="0024358E" w:rsidRPr="000E1518" w:rsidRDefault="0024358E" w:rsidP="000E1518">
      <w:pPr>
        <w:pStyle w:val="Corpodetexto"/>
        <w:rPr>
          <w:b/>
          <w:sz w:val="24"/>
          <w:szCs w:val="24"/>
        </w:rPr>
      </w:pPr>
    </w:p>
    <w:p w:rsidR="00820EAF" w:rsidRDefault="0024358E" w:rsidP="000E1518">
      <w:pPr>
        <w:pStyle w:val="Ttulo4"/>
        <w:ind w:left="0"/>
        <w:rPr>
          <w:rFonts w:ascii="Times New Roman" w:hAnsi="Times New Roman" w:cs="Times New Roman"/>
          <w:w w:val="90"/>
          <w:sz w:val="24"/>
          <w:szCs w:val="24"/>
        </w:rPr>
      </w:pPr>
      <w:r w:rsidRPr="000E1518">
        <w:rPr>
          <w:rFonts w:ascii="Times New Roman" w:hAnsi="Times New Roman" w:cs="Times New Roman"/>
          <w:w w:val="90"/>
          <w:sz w:val="24"/>
          <w:szCs w:val="24"/>
        </w:rPr>
        <w:t xml:space="preserve">DOS BENEFÍCIOS EVENTUAIS, DOS SERVIÇOS, DOS PROGRAMAS DE ASSISTÊNCIA </w:t>
      </w:r>
    </w:p>
    <w:p w:rsidR="00820EAF" w:rsidRDefault="00820EAF" w:rsidP="000E1518">
      <w:pPr>
        <w:pStyle w:val="Ttulo4"/>
        <w:ind w:left="0"/>
        <w:rPr>
          <w:rFonts w:ascii="Times New Roman" w:hAnsi="Times New Roman" w:cs="Times New Roman"/>
          <w:w w:val="90"/>
          <w:sz w:val="24"/>
          <w:szCs w:val="24"/>
        </w:rPr>
      </w:pPr>
    </w:p>
    <w:p w:rsidR="0024358E" w:rsidRPr="000E1518" w:rsidRDefault="0024358E" w:rsidP="000E1518">
      <w:pPr>
        <w:pStyle w:val="Ttulo4"/>
        <w:ind w:left="0"/>
        <w:rPr>
          <w:rFonts w:ascii="Times New Roman" w:hAnsi="Times New Roman" w:cs="Times New Roman"/>
          <w:sz w:val="24"/>
          <w:szCs w:val="24"/>
        </w:rPr>
      </w:pPr>
      <w:r w:rsidRPr="000E1518">
        <w:rPr>
          <w:rFonts w:ascii="Times New Roman" w:hAnsi="Times New Roman" w:cs="Times New Roman"/>
          <w:w w:val="90"/>
          <w:sz w:val="24"/>
          <w:szCs w:val="24"/>
        </w:rPr>
        <w:t xml:space="preserve">SOCIAL E DOS PROJETOS DE ENFRENTAMENTO </w:t>
      </w:r>
      <w:r w:rsidR="003104F3" w:rsidRPr="000E1518">
        <w:rPr>
          <w:rFonts w:ascii="Times New Roman" w:hAnsi="Times New Roman" w:cs="Times New Roman"/>
          <w:sz w:val="24"/>
          <w:szCs w:val="24"/>
        </w:rPr>
        <w:t>DA POBREZA</w:t>
      </w:r>
    </w:p>
    <w:p w:rsidR="0024358E" w:rsidRPr="000E1518" w:rsidRDefault="0024358E" w:rsidP="000E1518">
      <w:pPr>
        <w:pStyle w:val="Corpodetexto"/>
        <w:rPr>
          <w:b/>
          <w:sz w:val="24"/>
          <w:szCs w:val="24"/>
        </w:rPr>
      </w:pPr>
    </w:p>
    <w:p w:rsidR="0024358E" w:rsidRDefault="0024358E" w:rsidP="000E1518">
      <w:pPr>
        <w:pStyle w:val="Ttulo4"/>
        <w:ind w:left="0"/>
        <w:rPr>
          <w:rFonts w:ascii="Times New Roman" w:hAnsi="Times New Roman" w:cs="Times New Roman"/>
          <w:sz w:val="24"/>
          <w:szCs w:val="24"/>
        </w:rPr>
      </w:pPr>
      <w:r w:rsidRPr="000E1518">
        <w:rPr>
          <w:rFonts w:ascii="Times New Roman" w:hAnsi="Times New Roman" w:cs="Times New Roman"/>
          <w:sz w:val="24"/>
          <w:szCs w:val="24"/>
        </w:rPr>
        <w:t>Seção I</w:t>
      </w:r>
    </w:p>
    <w:p w:rsidR="00820EAF" w:rsidRPr="000E1518" w:rsidRDefault="00820EAF" w:rsidP="000E1518">
      <w:pPr>
        <w:pStyle w:val="Ttulo4"/>
        <w:ind w:left="0"/>
        <w:rPr>
          <w:rFonts w:ascii="Times New Roman" w:hAnsi="Times New Roman" w:cs="Times New Roman"/>
          <w:sz w:val="24"/>
          <w:szCs w:val="24"/>
        </w:rPr>
      </w:pPr>
    </w:p>
    <w:p w:rsidR="0024358E" w:rsidRPr="000E1518" w:rsidRDefault="0024358E" w:rsidP="000E1518">
      <w:pPr>
        <w:pStyle w:val="Ttulo4"/>
        <w:ind w:left="0"/>
        <w:rPr>
          <w:rFonts w:ascii="Times New Roman" w:hAnsi="Times New Roman" w:cs="Times New Roman"/>
          <w:sz w:val="24"/>
          <w:szCs w:val="24"/>
        </w:rPr>
      </w:pPr>
      <w:r w:rsidRPr="000E1518">
        <w:rPr>
          <w:rFonts w:ascii="Times New Roman" w:hAnsi="Times New Roman" w:cs="Times New Roman"/>
          <w:sz w:val="24"/>
          <w:szCs w:val="24"/>
        </w:rPr>
        <w:t>DOS BENEFÍCIOS EVENTUAIS</w:t>
      </w:r>
    </w:p>
    <w:p w:rsidR="0024358E" w:rsidRPr="000E1518" w:rsidRDefault="0024358E" w:rsidP="000E1518">
      <w:pPr>
        <w:pStyle w:val="Corpodetexto"/>
        <w:rPr>
          <w:b/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820EAF">
        <w:rPr>
          <w:b/>
          <w:sz w:val="24"/>
          <w:szCs w:val="24"/>
        </w:rPr>
        <w:t>Art. 31.</w:t>
      </w:r>
      <w:r w:rsidRPr="000E1518">
        <w:rPr>
          <w:sz w:val="24"/>
          <w:szCs w:val="24"/>
        </w:rPr>
        <w:t xml:space="preserve"> Benefícios eventuais são provisões suplementares e provisórias prestadas aos indivíduos e às famílias em virtude de nascime</w:t>
      </w:r>
      <w:r w:rsidR="00866C8A" w:rsidRPr="000E1518">
        <w:rPr>
          <w:sz w:val="24"/>
          <w:szCs w:val="24"/>
        </w:rPr>
        <w:t>nto, morte, situações de vulne</w:t>
      </w:r>
      <w:r w:rsidRPr="000E1518">
        <w:rPr>
          <w:sz w:val="24"/>
          <w:szCs w:val="24"/>
        </w:rPr>
        <w:t>rabilidade temporária e calamidade pública, na forma prevista na Lei federal nº</w:t>
      </w:r>
      <w:r w:rsidR="00820EAF">
        <w:rPr>
          <w:sz w:val="24"/>
          <w:szCs w:val="24"/>
        </w:rPr>
        <w:t>.</w:t>
      </w:r>
      <w:r w:rsidRPr="000E1518">
        <w:rPr>
          <w:sz w:val="24"/>
          <w:szCs w:val="24"/>
        </w:rPr>
        <w:t xml:space="preserve"> 8.742,</w:t>
      </w:r>
      <w:r w:rsidR="00E82827" w:rsidRPr="000E1518">
        <w:rPr>
          <w:sz w:val="24"/>
          <w:szCs w:val="24"/>
        </w:rPr>
        <w:t xml:space="preserve"> de</w:t>
      </w:r>
      <w:r w:rsidR="00E82827" w:rsidRPr="000E1518">
        <w:rPr>
          <w:spacing w:val="-6"/>
          <w:sz w:val="24"/>
          <w:szCs w:val="24"/>
        </w:rPr>
        <w:t xml:space="preserve"> </w:t>
      </w:r>
      <w:r w:rsidR="00E82827" w:rsidRPr="000E1518">
        <w:rPr>
          <w:sz w:val="24"/>
          <w:szCs w:val="24"/>
        </w:rPr>
        <w:t>7</w:t>
      </w:r>
      <w:r w:rsidR="00E82827" w:rsidRPr="000E1518">
        <w:rPr>
          <w:spacing w:val="-6"/>
          <w:sz w:val="24"/>
          <w:szCs w:val="24"/>
        </w:rPr>
        <w:t xml:space="preserve"> </w:t>
      </w:r>
      <w:r w:rsidR="00E82827" w:rsidRPr="000E1518">
        <w:rPr>
          <w:sz w:val="24"/>
          <w:szCs w:val="24"/>
        </w:rPr>
        <w:t>de</w:t>
      </w:r>
      <w:r w:rsidR="00E82827" w:rsidRPr="000E1518">
        <w:rPr>
          <w:spacing w:val="-6"/>
          <w:sz w:val="24"/>
          <w:szCs w:val="24"/>
        </w:rPr>
        <w:t xml:space="preserve"> </w:t>
      </w:r>
      <w:r w:rsidR="00E82827" w:rsidRPr="000E1518">
        <w:rPr>
          <w:sz w:val="24"/>
          <w:szCs w:val="24"/>
        </w:rPr>
        <w:t>Dezembro</w:t>
      </w:r>
      <w:r w:rsidRPr="000E1518">
        <w:rPr>
          <w:sz w:val="24"/>
          <w:szCs w:val="24"/>
        </w:rPr>
        <w:t xml:space="preserve"> de 1993.</w:t>
      </w:r>
    </w:p>
    <w:p w:rsidR="0024358E" w:rsidRPr="000E1518" w:rsidRDefault="0024358E" w:rsidP="000E1518">
      <w:pPr>
        <w:pStyle w:val="Corpodetexto"/>
        <w:rPr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820EAF">
        <w:rPr>
          <w:b/>
          <w:sz w:val="24"/>
          <w:szCs w:val="24"/>
        </w:rPr>
        <w:t>Parágrafo único.</w:t>
      </w:r>
      <w:r w:rsidRPr="000E1518">
        <w:rPr>
          <w:sz w:val="24"/>
          <w:szCs w:val="24"/>
        </w:rPr>
        <w:t xml:space="preserve"> Não se incluem na modalidade de</w:t>
      </w:r>
      <w:r w:rsidR="00866C8A" w:rsidRPr="000E1518">
        <w:rPr>
          <w:sz w:val="24"/>
          <w:szCs w:val="24"/>
        </w:rPr>
        <w:t xml:space="preserve"> benefícios eventuais da assis</w:t>
      </w:r>
      <w:r w:rsidRPr="000E1518">
        <w:rPr>
          <w:sz w:val="24"/>
          <w:szCs w:val="24"/>
        </w:rPr>
        <w:t>tência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as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provisões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relativas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a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programas,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projetos,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serviços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benefícios</w:t>
      </w:r>
      <w:r w:rsidRPr="000E1518">
        <w:rPr>
          <w:spacing w:val="-15"/>
          <w:sz w:val="24"/>
          <w:szCs w:val="24"/>
        </w:rPr>
        <w:t xml:space="preserve"> </w:t>
      </w:r>
      <w:r w:rsidR="00866C8A" w:rsidRPr="000E1518">
        <w:rPr>
          <w:sz w:val="24"/>
          <w:szCs w:val="24"/>
        </w:rPr>
        <w:t>vin</w:t>
      </w:r>
      <w:r w:rsidRPr="000E1518">
        <w:rPr>
          <w:sz w:val="24"/>
          <w:szCs w:val="24"/>
        </w:rPr>
        <w:t>culados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ao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campo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da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saúde,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da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educação,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da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integração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nacional,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da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habitação,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da segurança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alimentar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das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demais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políticas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públicas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setoriais.</w:t>
      </w:r>
    </w:p>
    <w:p w:rsidR="0024358E" w:rsidRPr="000E1518" w:rsidRDefault="0024358E" w:rsidP="000E1518">
      <w:pPr>
        <w:pStyle w:val="Corpodetexto"/>
        <w:rPr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820EAF">
        <w:rPr>
          <w:b/>
          <w:sz w:val="24"/>
          <w:szCs w:val="24"/>
        </w:rPr>
        <w:t>Art.</w:t>
      </w:r>
      <w:r w:rsidRPr="00820EAF">
        <w:rPr>
          <w:b/>
          <w:spacing w:val="-18"/>
          <w:sz w:val="24"/>
          <w:szCs w:val="24"/>
        </w:rPr>
        <w:t xml:space="preserve"> </w:t>
      </w:r>
      <w:r w:rsidRPr="00820EAF">
        <w:rPr>
          <w:b/>
          <w:sz w:val="24"/>
          <w:szCs w:val="24"/>
        </w:rPr>
        <w:t>32.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Os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benefícios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eventuais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integram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organicamente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as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garantias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do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pacing w:val="-5"/>
          <w:sz w:val="24"/>
          <w:szCs w:val="24"/>
        </w:rPr>
        <w:t>SUAS,</w:t>
      </w:r>
      <w:r w:rsidRPr="000E1518">
        <w:rPr>
          <w:spacing w:val="-18"/>
          <w:sz w:val="24"/>
          <w:szCs w:val="24"/>
        </w:rPr>
        <w:t xml:space="preserve"> </w:t>
      </w:r>
      <w:r w:rsidR="00E82827" w:rsidRPr="000E1518">
        <w:rPr>
          <w:sz w:val="24"/>
          <w:szCs w:val="24"/>
        </w:rPr>
        <w:t>de</w:t>
      </w:r>
      <w:r w:rsidRPr="000E1518">
        <w:rPr>
          <w:sz w:val="24"/>
          <w:szCs w:val="24"/>
        </w:rPr>
        <w:t>vendo sua prestação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observar:</w:t>
      </w:r>
    </w:p>
    <w:p w:rsidR="0024358E" w:rsidRPr="000E1518" w:rsidRDefault="0024358E" w:rsidP="000E1518">
      <w:pPr>
        <w:pStyle w:val="PargrafodaLista"/>
        <w:numPr>
          <w:ilvl w:val="0"/>
          <w:numId w:val="11"/>
        </w:numPr>
        <w:tabs>
          <w:tab w:val="left" w:pos="142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–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não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subordinação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a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contribuições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prévias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vinculação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a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quaisquer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contrapartidas;</w:t>
      </w:r>
    </w:p>
    <w:p w:rsidR="0024358E" w:rsidRPr="000E1518" w:rsidRDefault="0024358E" w:rsidP="000E1518">
      <w:pPr>
        <w:pStyle w:val="PargrafodaLista"/>
        <w:numPr>
          <w:ilvl w:val="0"/>
          <w:numId w:val="11"/>
        </w:numPr>
        <w:tabs>
          <w:tab w:val="left" w:pos="284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–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desvinculação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comprovações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complexas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vexatórias,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que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estigmatizam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os beneficiários;</w:t>
      </w:r>
    </w:p>
    <w:p w:rsidR="0024358E" w:rsidRPr="00820EAF" w:rsidRDefault="0024358E" w:rsidP="00C65D18">
      <w:pPr>
        <w:pStyle w:val="PargrafodaLista"/>
        <w:numPr>
          <w:ilvl w:val="0"/>
          <w:numId w:val="11"/>
        </w:numPr>
        <w:tabs>
          <w:tab w:val="left" w:pos="284"/>
        </w:tabs>
        <w:ind w:left="0" w:firstLine="0"/>
        <w:rPr>
          <w:sz w:val="24"/>
          <w:szCs w:val="24"/>
        </w:rPr>
      </w:pPr>
      <w:r w:rsidRPr="00820EAF">
        <w:rPr>
          <w:sz w:val="24"/>
          <w:szCs w:val="24"/>
        </w:rPr>
        <w:t>–</w:t>
      </w:r>
      <w:r w:rsidRPr="00820EAF">
        <w:rPr>
          <w:spacing w:val="-5"/>
          <w:sz w:val="24"/>
          <w:szCs w:val="24"/>
        </w:rPr>
        <w:t xml:space="preserve"> </w:t>
      </w:r>
      <w:r w:rsidRPr="00820EAF">
        <w:rPr>
          <w:sz w:val="24"/>
          <w:szCs w:val="24"/>
        </w:rPr>
        <w:t>garantia</w:t>
      </w:r>
      <w:r w:rsidRPr="00820EAF">
        <w:rPr>
          <w:spacing w:val="-5"/>
          <w:sz w:val="24"/>
          <w:szCs w:val="24"/>
        </w:rPr>
        <w:t xml:space="preserve"> </w:t>
      </w:r>
      <w:r w:rsidRPr="00820EAF">
        <w:rPr>
          <w:sz w:val="24"/>
          <w:szCs w:val="24"/>
        </w:rPr>
        <w:t>de</w:t>
      </w:r>
      <w:r w:rsidRPr="00820EAF">
        <w:rPr>
          <w:spacing w:val="-5"/>
          <w:sz w:val="24"/>
          <w:szCs w:val="24"/>
        </w:rPr>
        <w:t xml:space="preserve"> </w:t>
      </w:r>
      <w:r w:rsidRPr="00820EAF">
        <w:rPr>
          <w:sz w:val="24"/>
          <w:szCs w:val="24"/>
        </w:rPr>
        <w:t>qualidade</w:t>
      </w:r>
      <w:r w:rsidRPr="00820EAF">
        <w:rPr>
          <w:spacing w:val="-5"/>
          <w:sz w:val="24"/>
          <w:szCs w:val="24"/>
        </w:rPr>
        <w:t xml:space="preserve"> </w:t>
      </w:r>
      <w:r w:rsidRPr="00820EAF">
        <w:rPr>
          <w:sz w:val="24"/>
          <w:szCs w:val="24"/>
        </w:rPr>
        <w:t>e</w:t>
      </w:r>
      <w:r w:rsidRPr="00820EAF">
        <w:rPr>
          <w:spacing w:val="-4"/>
          <w:sz w:val="24"/>
          <w:szCs w:val="24"/>
        </w:rPr>
        <w:t xml:space="preserve"> </w:t>
      </w:r>
      <w:r w:rsidRPr="00820EAF">
        <w:rPr>
          <w:sz w:val="24"/>
          <w:szCs w:val="24"/>
        </w:rPr>
        <w:t>prontidão</w:t>
      </w:r>
      <w:r w:rsidRPr="00820EAF">
        <w:rPr>
          <w:spacing w:val="-5"/>
          <w:sz w:val="24"/>
          <w:szCs w:val="24"/>
        </w:rPr>
        <w:t xml:space="preserve"> </w:t>
      </w:r>
      <w:r w:rsidRPr="00820EAF">
        <w:rPr>
          <w:sz w:val="24"/>
          <w:szCs w:val="24"/>
        </w:rPr>
        <w:t>na</w:t>
      </w:r>
      <w:r w:rsidRPr="00820EAF">
        <w:rPr>
          <w:spacing w:val="-5"/>
          <w:sz w:val="24"/>
          <w:szCs w:val="24"/>
        </w:rPr>
        <w:t xml:space="preserve"> </w:t>
      </w:r>
      <w:r w:rsidRPr="00820EAF">
        <w:rPr>
          <w:sz w:val="24"/>
          <w:szCs w:val="24"/>
        </w:rPr>
        <w:t>concessão</w:t>
      </w:r>
      <w:r w:rsidRPr="00820EAF">
        <w:rPr>
          <w:spacing w:val="-5"/>
          <w:sz w:val="24"/>
          <w:szCs w:val="24"/>
        </w:rPr>
        <w:t xml:space="preserve"> </w:t>
      </w:r>
      <w:r w:rsidRPr="00820EAF">
        <w:rPr>
          <w:sz w:val="24"/>
          <w:szCs w:val="24"/>
        </w:rPr>
        <w:t>dos</w:t>
      </w:r>
      <w:r w:rsidRPr="00820EAF">
        <w:rPr>
          <w:spacing w:val="-5"/>
          <w:sz w:val="24"/>
          <w:szCs w:val="24"/>
        </w:rPr>
        <w:t xml:space="preserve"> </w:t>
      </w:r>
      <w:r w:rsidRPr="00820EAF">
        <w:rPr>
          <w:sz w:val="24"/>
          <w:szCs w:val="24"/>
        </w:rPr>
        <w:t>benefícios;</w:t>
      </w:r>
      <w:r w:rsidRPr="000E1518">
        <w:rPr>
          <w:noProof/>
          <w:sz w:val="24"/>
          <w:szCs w:val="24"/>
          <w:lang w:val="pt-BR" w:eastAsia="pt-BR" w:bidi="ar-SA"/>
        </w:rPr>
        <mc:AlternateContent>
          <mc:Choice Requires="wps">
            <w:drawing>
              <wp:anchor distT="0" distB="0" distL="114300" distR="114300" simplePos="0" relativeHeight="251751424" behindDoc="1" locked="0" layoutInCell="1" allowOverlap="1" wp14:anchorId="1FEC7F64" wp14:editId="4EDFEB14">
                <wp:simplePos x="0" y="0"/>
                <wp:positionH relativeFrom="page">
                  <wp:posOffset>0</wp:posOffset>
                </wp:positionH>
                <wp:positionV relativeFrom="page">
                  <wp:posOffset>421005</wp:posOffset>
                </wp:positionV>
                <wp:extent cx="379095" cy="1270"/>
                <wp:effectExtent l="0" t="0" r="0" b="0"/>
                <wp:wrapNone/>
                <wp:docPr id="386" name="Conector reto 3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9640" cy="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BCBEC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line w14:anchorId="4AD4073F" id="Conector reto 386" o:spid="_x0000_s1026" style="position:absolute;z-index:-2515650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0,33.15pt" to="29.85pt,3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" strokecolor="#bcbec0" strokeweight=".26mm">
                <w10:wrap anchorx="page" anchory="page"/>
              </v:line>
            </w:pict>
          </mc:Fallback>
        </mc:AlternateContent>
      </w:r>
      <w:r w:rsidRPr="000E1518">
        <w:rPr>
          <w:noProof/>
          <w:sz w:val="24"/>
          <w:szCs w:val="24"/>
          <w:lang w:val="pt-BR" w:eastAsia="pt-BR" w:bidi="ar-SA"/>
        </w:rPr>
        <mc:AlternateContent>
          <mc:Choice Requires="wps">
            <w:drawing>
              <wp:anchor distT="0" distB="0" distL="114300" distR="114300" simplePos="0" relativeHeight="251752448" behindDoc="1" locked="0" layoutInCell="1" allowOverlap="1" wp14:anchorId="7F4A509A" wp14:editId="61032B30">
                <wp:simplePos x="0" y="0"/>
                <wp:positionH relativeFrom="page">
                  <wp:posOffset>4679950</wp:posOffset>
                </wp:positionH>
                <wp:positionV relativeFrom="page">
                  <wp:posOffset>421005</wp:posOffset>
                </wp:positionV>
                <wp:extent cx="506095" cy="1270"/>
                <wp:effectExtent l="0" t="0" r="0" b="0"/>
                <wp:wrapNone/>
                <wp:docPr id="387" name="Conector reto 3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000" cy="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BCBEC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line w14:anchorId="0929B2AB" id="Conector reto 387" o:spid="_x0000_s1026" style="position:absolute;z-index:-2515640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368.5pt,33.15pt" to="408.35pt,3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" strokecolor="#bcbec0" strokeweight=".26mm">
                <w10:wrap anchorx="page" anchory="page"/>
              </v:line>
            </w:pict>
          </mc:Fallback>
        </mc:AlternateContent>
      </w:r>
    </w:p>
    <w:p w:rsidR="0024358E" w:rsidRPr="00820EAF" w:rsidRDefault="0024358E" w:rsidP="00796D2C">
      <w:pPr>
        <w:pStyle w:val="PargrafodaLista"/>
        <w:numPr>
          <w:ilvl w:val="0"/>
          <w:numId w:val="11"/>
        </w:numPr>
        <w:tabs>
          <w:tab w:val="left" w:pos="284"/>
        </w:tabs>
        <w:ind w:left="0" w:firstLine="0"/>
        <w:rPr>
          <w:sz w:val="24"/>
          <w:szCs w:val="24"/>
        </w:rPr>
      </w:pPr>
      <w:r w:rsidRPr="00820EAF">
        <w:rPr>
          <w:sz w:val="24"/>
          <w:szCs w:val="24"/>
        </w:rPr>
        <w:t>– garantia de igualdade de condições no acesso às informações e à fruição dos benefícios</w:t>
      </w:r>
      <w:r w:rsidRPr="00820EAF">
        <w:rPr>
          <w:spacing w:val="-6"/>
          <w:sz w:val="24"/>
          <w:szCs w:val="24"/>
        </w:rPr>
        <w:t xml:space="preserve"> </w:t>
      </w:r>
      <w:r w:rsidRPr="00820EAF">
        <w:rPr>
          <w:sz w:val="24"/>
          <w:szCs w:val="24"/>
        </w:rPr>
        <w:t>eventuais;</w:t>
      </w:r>
    </w:p>
    <w:p w:rsidR="0024358E" w:rsidRPr="00820EAF" w:rsidRDefault="0024358E" w:rsidP="008C695B">
      <w:pPr>
        <w:pStyle w:val="PargrafodaLista"/>
        <w:numPr>
          <w:ilvl w:val="0"/>
          <w:numId w:val="11"/>
        </w:numPr>
        <w:tabs>
          <w:tab w:val="left" w:pos="284"/>
        </w:tabs>
        <w:ind w:left="0" w:firstLine="0"/>
        <w:rPr>
          <w:sz w:val="24"/>
          <w:szCs w:val="24"/>
        </w:rPr>
      </w:pPr>
      <w:r w:rsidRPr="00820EAF">
        <w:rPr>
          <w:sz w:val="24"/>
          <w:szCs w:val="24"/>
        </w:rPr>
        <w:t>–</w:t>
      </w:r>
      <w:r w:rsidRPr="00820EAF">
        <w:rPr>
          <w:spacing w:val="-6"/>
          <w:sz w:val="24"/>
          <w:szCs w:val="24"/>
        </w:rPr>
        <w:t xml:space="preserve"> </w:t>
      </w:r>
      <w:r w:rsidRPr="00820EAF">
        <w:rPr>
          <w:sz w:val="24"/>
          <w:szCs w:val="24"/>
        </w:rPr>
        <w:t>ampla</w:t>
      </w:r>
      <w:r w:rsidRPr="00820EAF">
        <w:rPr>
          <w:spacing w:val="-5"/>
          <w:sz w:val="24"/>
          <w:szCs w:val="24"/>
        </w:rPr>
        <w:t xml:space="preserve"> </w:t>
      </w:r>
      <w:r w:rsidRPr="00820EAF">
        <w:rPr>
          <w:sz w:val="24"/>
          <w:szCs w:val="24"/>
        </w:rPr>
        <w:t>divulgação</w:t>
      </w:r>
      <w:r w:rsidRPr="00820EAF">
        <w:rPr>
          <w:spacing w:val="-6"/>
          <w:sz w:val="24"/>
          <w:szCs w:val="24"/>
        </w:rPr>
        <w:t xml:space="preserve"> </w:t>
      </w:r>
      <w:r w:rsidRPr="00820EAF">
        <w:rPr>
          <w:sz w:val="24"/>
          <w:szCs w:val="24"/>
        </w:rPr>
        <w:t>dos</w:t>
      </w:r>
      <w:r w:rsidRPr="00820EAF">
        <w:rPr>
          <w:spacing w:val="-5"/>
          <w:sz w:val="24"/>
          <w:szCs w:val="24"/>
        </w:rPr>
        <w:t xml:space="preserve"> </w:t>
      </w:r>
      <w:r w:rsidRPr="00820EAF">
        <w:rPr>
          <w:sz w:val="24"/>
          <w:szCs w:val="24"/>
        </w:rPr>
        <w:t>critérios</w:t>
      </w:r>
      <w:r w:rsidRPr="00820EAF">
        <w:rPr>
          <w:spacing w:val="-5"/>
          <w:sz w:val="24"/>
          <w:szCs w:val="24"/>
        </w:rPr>
        <w:t xml:space="preserve"> </w:t>
      </w:r>
      <w:r w:rsidRPr="00820EAF">
        <w:rPr>
          <w:sz w:val="24"/>
          <w:szCs w:val="24"/>
        </w:rPr>
        <w:t>para</w:t>
      </w:r>
      <w:r w:rsidRPr="00820EAF">
        <w:rPr>
          <w:spacing w:val="-6"/>
          <w:sz w:val="24"/>
          <w:szCs w:val="24"/>
        </w:rPr>
        <w:t xml:space="preserve"> </w:t>
      </w:r>
      <w:r w:rsidRPr="00820EAF">
        <w:rPr>
          <w:sz w:val="24"/>
          <w:szCs w:val="24"/>
        </w:rPr>
        <w:t>a</w:t>
      </w:r>
      <w:r w:rsidRPr="00820EAF">
        <w:rPr>
          <w:spacing w:val="-5"/>
          <w:sz w:val="24"/>
          <w:szCs w:val="24"/>
        </w:rPr>
        <w:t xml:space="preserve"> </w:t>
      </w:r>
      <w:r w:rsidRPr="00820EAF">
        <w:rPr>
          <w:sz w:val="24"/>
          <w:szCs w:val="24"/>
        </w:rPr>
        <w:t>sua</w:t>
      </w:r>
      <w:r w:rsidRPr="00820EAF">
        <w:rPr>
          <w:spacing w:val="-5"/>
          <w:sz w:val="24"/>
          <w:szCs w:val="24"/>
        </w:rPr>
        <w:t xml:space="preserve"> </w:t>
      </w:r>
      <w:r w:rsidRPr="00820EAF">
        <w:rPr>
          <w:sz w:val="24"/>
          <w:szCs w:val="24"/>
        </w:rPr>
        <w:t>concessão;</w:t>
      </w:r>
    </w:p>
    <w:p w:rsidR="0024358E" w:rsidRPr="000E1518" w:rsidRDefault="0024358E" w:rsidP="000E1518">
      <w:pPr>
        <w:pStyle w:val="PargrafodaLista"/>
        <w:numPr>
          <w:ilvl w:val="0"/>
          <w:numId w:val="11"/>
        </w:numPr>
        <w:tabs>
          <w:tab w:val="left" w:pos="365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–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integração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da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oferta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com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os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serviços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socioassistenciais.</w:t>
      </w:r>
    </w:p>
    <w:p w:rsidR="0024358E" w:rsidRPr="000E1518" w:rsidRDefault="0024358E" w:rsidP="000E1518">
      <w:pPr>
        <w:pStyle w:val="Corpodetexto"/>
        <w:rPr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820EAF">
        <w:rPr>
          <w:b/>
          <w:sz w:val="24"/>
          <w:szCs w:val="24"/>
        </w:rPr>
        <w:t>Art.33.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Os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benefícios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eventuais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podem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ser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prestados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na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forma</w:t>
      </w:r>
      <w:r w:rsidRPr="000E1518">
        <w:rPr>
          <w:spacing w:val="-7"/>
          <w:sz w:val="24"/>
          <w:szCs w:val="24"/>
        </w:rPr>
        <w:t xml:space="preserve"> </w:t>
      </w:r>
      <w:r w:rsidR="00FC2440" w:rsidRPr="000E1518">
        <w:rPr>
          <w:sz w:val="24"/>
          <w:szCs w:val="24"/>
        </w:rPr>
        <w:t>de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bens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de consumo ou prestação de</w:t>
      </w:r>
      <w:r w:rsidRPr="000E1518">
        <w:rPr>
          <w:spacing w:val="-20"/>
          <w:sz w:val="24"/>
          <w:szCs w:val="24"/>
        </w:rPr>
        <w:t xml:space="preserve"> </w:t>
      </w:r>
      <w:r w:rsidRPr="000E1518">
        <w:rPr>
          <w:sz w:val="24"/>
          <w:szCs w:val="24"/>
        </w:rPr>
        <w:t>serviços.</w:t>
      </w:r>
    </w:p>
    <w:p w:rsidR="0024358E" w:rsidRPr="000E1518" w:rsidRDefault="0024358E" w:rsidP="000E1518">
      <w:pPr>
        <w:pStyle w:val="Corpodetexto"/>
        <w:rPr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820EAF">
        <w:rPr>
          <w:b/>
          <w:sz w:val="24"/>
          <w:szCs w:val="24"/>
        </w:rPr>
        <w:t>Art.</w:t>
      </w:r>
      <w:r w:rsidRPr="00820EAF">
        <w:rPr>
          <w:b/>
          <w:spacing w:val="-16"/>
          <w:sz w:val="24"/>
          <w:szCs w:val="24"/>
        </w:rPr>
        <w:t xml:space="preserve"> </w:t>
      </w:r>
      <w:r w:rsidRPr="00820EAF">
        <w:rPr>
          <w:b/>
          <w:sz w:val="24"/>
          <w:szCs w:val="24"/>
        </w:rPr>
        <w:t>34.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O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público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alvo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para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acesso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aos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benefícios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eventuais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deverá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ser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identificado pelo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pacing w:val="-2"/>
          <w:sz w:val="24"/>
          <w:szCs w:val="24"/>
        </w:rPr>
        <w:t>Município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a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partir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estudos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da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realidade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diagnóstico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elaborado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com uso</w:t>
      </w:r>
      <w:r w:rsidRPr="000E1518">
        <w:rPr>
          <w:spacing w:val="-20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9"/>
          <w:sz w:val="24"/>
          <w:szCs w:val="24"/>
        </w:rPr>
        <w:t xml:space="preserve"> </w:t>
      </w:r>
      <w:r w:rsidRPr="000E1518">
        <w:rPr>
          <w:sz w:val="24"/>
          <w:szCs w:val="24"/>
        </w:rPr>
        <w:t>informações</w:t>
      </w:r>
      <w:r w:rsidRPr="000E1518">
        <w:rPr>
          <w:spacing w:val="-19"/>
          <w:sz w:val="24"/>
          <w:szCs w:val="24"/>
        </w:rPr>
        <w:t xml:space="preserve"> </w:t>
      </w:r>
      <w:r w:rsidRPr="000E1518">
        <w:rPr>
          <w:sz w:val="24"/>
          <w:szCs w:val="24"/>
        </w:rPr>
        <w:t>disponibilizadas</w:t>
      </w:r>
      <w:r w:rsidRPr="000E1518">
        <w:rPr>
          <w:spacing w:val="-20"/>
          <w:sz w:val="24"/>
          <w:szCs w:val="24"/>
        </w:rPr>
        <w:t xml:space="preserve"> </w:t>
      </w:r>
      <w:r w:rsidRPr="000E1518">
        <w:rPr>
          <w:sz w:val="24"/>
          <w:szCs w:val="24"/>
        </w:rPr>
        <w:t>pela</w:t>
      </w:r>
      <w:r w:rsidRPr="000E1518">
        <w:rPr>
          <w:spacing w:val="-19"/>
          <w:sz w:val="24"/>
          <w:szCs w:val="24"/>
        </w:rPr>
        <w:t xml:space="preserve"> </w:t>
      </w:r>
      <w:r w:rsidRPr="000E1518">
        <w:rPr>
          <w:sz w:val="24"/>
          <w:szCs w:val="24"/>
        </w:rPr>
        <w:t>Vigilância</w:t>
      </w:r>
      <w:r w:rsidRPr="000E1518">
        <w:rPr>
          <w:spacing w:val="-19"/>
          <w:sz w:val="24"/>
          <w:szCs w:val="24"/>
        </w:rPr>
        <w:t xml:space="preserve"> </w:t>
      </w:r>
      <w:r w:rsidRPr="000E1518">
        <w:rPr>
          <w:sz w:val="24"/>
          <w:szCs w:val="24"/>
        </w:rPr>
        <w:t>Socioassistencial,</w:t>
      </w:r>
      <w:r w:rsidRPr="000E1518">
        <w:rPr>
          <w:spacing w:val="-19"/>
          <w:sz w:val="24"/>
          <w:szCs w:val="24"/>
        </w:rPr>
        <w:t xml:space="preserve"> </w:t>
      </w:r>
      <w:r w:rsidRPr="000E1518">
        <w:rPr>
          <w:sz w:val="24"/>
          <w:szCs w:val="24"/>
        </w:rPr>
        <w:t>com</w:t>
      </w:r>
      <w:r w:rsidRPr="000E1518">
        <w:rPr>
          <w:spacing w:val="-20"/>
          <w:sz w:val="24"/>
          <w:szCs w:val="24"/>
        </w:rPr>
        <w:t xml:space="preserve"> </w:t>
      </w:r>
      <w:r w:rsidRPr="000E1518">
        <w:rPr>
          <w:sz w:val="24"/>
          <w:szCs w:val="24"/>
        </w:rPr>
        <w:t>vistas</w:t>
      </w:r>
      <w:r w:rsidRPr="000E1518">
        <w:rPr>
          <w:spacing w:val="-19"/>
          <w:sz w:val="24"/>
          <w:szCs w:val="24"/>
        </w:rPr>
        <w:t xml:space="preserve"> </w:t>
      </w:r>
      <w:r w:rsidRPr="000E1518">
        <w:rPr>
          <w:sz w:val="24"/>
          <w:szCs w:val="24"/>
        </w:rPr>
        <w:t>a orientar o planejamento da</w:t>
      </w:r>
      <w:r w:rsidRPr="000E1518">
        <w:rPr>
          <w:spacing w:val="-19"/>
          <w:sz w:val="24"/>
          <w:szCs w:val="24"/>
        </w:rPr>
        <w:t xml:space="preserve"> </w:t>
      </w:r>
      <w:r w:rsidRPr="000E1518">
        <w:rPr>
          <w:sz w:val="24"/>
          <w:szCs w:val="24"/>
        </w:rPr>
        <w:t>oferta.</w:t>
      </w:r>
    </w:p>
    <w:p w:rsidR="0024358E" w:rsidRPr="000E1518" w:rsidRDefault="0024358E" w:rsidP="000E1518">
      <w:pPr>
        <w:pStyle w:val="Corpodetexto"/>
        <w:rPr>
          <w:sz w:val="24"/>
          <w:szCs w:val="24"/>
        </w:rPr>
      </w:pPr>
    </w:p>
    <w:p w:rsidR="0024358E" w:rsidRDefault="0024358E" w:rsidP="000E1518">
      <w:pPr>
        <w:pStyle w:val="Ttulo4"/>
        <w:ind w:left="0"/>
        <w:rPr>
          <w:rFonts w:ascii="Times New Roman" w:hAnsi="Times New Roman" w:cs="Times New Roman"/>
          <w:sz w:val="24"/>
          <w:szCs w:val="24"/>
        </w:rPr>
      </w:pPr>
      <w:r w:rsidRPr="000E1518">
        <w:rPr>
          <w:rFonts w:ascii="Times New Roman" w:hAnsi="Times New Roman" w:cs="Times New Roman"/>
          <w:sz w:val="24"/>
          <w:szCs w:val="24"/>
        </w:rPr>
        <w:t>Seção II</w:t>
      </w:r>
    </w:p>
    <w:p w:rsidR="00820EAF" w:rsidRPr="000E1518" w:rsidRDefault="00820EAF" w:rsidP="000E1518">
      <w:pPr>
        <w:pStyle w:val="Ttulo4"/>
        <w:ind w:left="0"/>
        <w:rPr>
          <w:rFonts w:ascii="Times New Roman" w:hAnsi="Times New Roman" w:cs="Times New Roman"/>
          <w:sz w:val="24"/>
          <w:szCs w:val="24"/>
        </w:rPr>
      </w:pPr>
    </w:p>
    <w:p w:rsidR="0024358E" w:rsidRPr="000E1518" w:rsidRDefault="0024358E" w:rsidP="000E1518">
      <w:pPr>
        <w:pStyle w:val="Ttulo4"/>
        <w:ind w:left="0"/>
        <w:rPr>
          <w:rFonts w:ascii="Times New Roman" w:hAnsi="Times New Roman" w:cs="Times New Roman"/>
          <w:sz w:val="24"/>
          <w:szCs w:val="24"/>
        </w:rPr>
      </w:pPr>
      <w:r w:rsidRPr="000E1518">
        <w:rPr>
          <w:rFonts w:ascii="Times New Roman" w:hAnsi="Times New Roman" w:cs="Times New Roman"/>
          <w:sz w:val="24"/>
          <w:szCs w:val="24"/>
        </w:rPr>
        <w:t>DA PRESTAÇÃO DE BENEFÍCIOS EVENTUAIS</w:t>
      </w:r>
    </w:p>
    <w:p w:rsidR="0024358E" w:rsidRPr="000E1518" w:rsidRDefault="0024358E" w:rsidP="000E1518">
      <w:pPr>
        <w:pStyle w:val="Corpodetexto"/>
        <w:rPr>
          <w:b/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820EAF">
        <w:rPr>
          <w:b/>
          <w:sz w:val="24"/>
          <w:szCs w:val="24"/>
        </w:rPr>
        <w:t>Art. 35.</w:t>
      </w:r>
      <w:r w:rsidRPr="000E1518">
        <w:rPr>
          <w:sz w:val="24"/>
          <w:szCs w:val="24"/>
        </w:rPr>
        <w:t xml:space="preserve"> Os benefícios eventuais devem ser prestados em virtude de nascimento, morte,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vulnerabilidade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temporária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calamidade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pública,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observadas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as</w:t>
      </w:r>
      <w:r w:rsidRPr="000E1518">
        <w:rPr>
          <w:spacing w:val="-11"/>
          <w:sz w:val="24"/>
          <w:szCs w:val="24"/>
        </w:rPr>
        <w:t xml:space="preserve"> </w:t>
      </w:r>
      <w:r w:rsidR="00866C8A" w:rsidRPr="000E1518">
        <w:rPr>
          <w:sz w:val="24"/>
          <w:szCs w:val="24"/>
        </w:rPr>
        <w:t>contingên</w:t>
      </w:r>
      <w:r w:rsidRPr="000E1518">
        <w:rPr>
          <w:sz w:val="24"/>
          <w:szCs w:val="24"/>
        </w:rPr>
        <w:t>cias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riscos,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perdas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danos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a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que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estão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sujeitos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os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indivíduos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famílias.</w:t>
      </w:r>
    </w:p>
    <w:p w:rsidR="0024358E" w:rsidRPr="000E1518" w:rsidRDefault="0024358E" w:rsidP="000E1518">
      <w:pPr>
        <w:pStyle w:val="Corpodetexto"/>
        <w:rPr>
          <w:sz w:val="24"/>
          <w:szCs w:val="24"/>
        </w:rPr>
      </w:pPr>
    </w:p>
    <w:p w:rsidR="0024358E" w:rsidRDefault="0024358E" w:rsidP="000E1518">
      <w:pPr>
        <w:pStyle w:val="Corpodetexto"/>
        <w:jc w:val="both"/>
        <w:rPr>
          <w:sz w:val="24"/>
          <w:szCs w:val="24"/>
        </w:rPr>
      </w:pPr>
      <w:r w:rsidRPr="00820EAF">
        <w:rPr>
          <w:b/>
          <w:spacing w:val="-3"/>
          <w:sz w:val="24"/>
          <w:szCs w:val="24"/>
        </w:rPr>
        <w:t>Parágrafo</w:t>
      </w:r>
      <w:r w:rsidRPr="00820EAF">
        <w:rPr>
          <w:b/>
          <w:spacing w:val="-24"/>
          <w:sz w:val="24"/>
          <w:szCs w:val="24"/>
        </w:rPr>
        <w:t xml:space="preserve"> </w:t>
      </w:r>
      <w:r w:rsidRPr="00820EAF">
        <w:rPr>
          <w:b/>
          <w:sz w:val="24"/>
          <w:szCs w:val="24"/>
        </w:rPr>
        <w:t>único.</w:t>
      </w:r>
      <w:r w:rsidRPr="000E1518">
        <w:rPr>
          <w:spacing w:val="-24"/>
          <w:sz w:val="24"/>
          <w:szCs w:val="24"/>
        </w:rPr>
        <w:t xml:space="preserve"> </w:t>
      </w:r>
      <w:r w:rsidRPr="000E1518">
        <w:rPr>
          <w:sz w:val="24"/>
          <w:szCs w:val="24"/>
        </w:rPr>
        <w:t>Os</w:t>
      </w:r>
      <w:r w:rsidRPr="000E1518">
        <w:rPr>
          <w:spacing w:val="-24"/>
          <w:sz w:val="24"/>
          <w:szCs w:val="24"/>
        </w:rPr>
        <w:t xml:space="preserve"> </w:t>
      </w:r>
      <w:r w:rsidRPr="000E1518">
        <w:rPr>
          <w:sz w:val="24"/>
          <w:szCs w:val="24"/>
        </w:rPr>
        <w:t>critérios</w:t>
      </w:r>
      <w:r w:rsidRPr="000E1518">
        <w:rPr>
          <w:spacing w:val="-24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24"/>
          <w:sz w:val="24"/>
          <w:szCs w:val="24"/>
        </w:rPr>
        <w:t xml:space="preserve"> </w:t>
      </w:r>
      <w:r w:rsidRPr="000E1518">
        <w:rPr>
          <w:sz w:val="24"/>
          <w:szCs w:val="24"/>
        </w:rPr>
        <w:t>prazos</w:t>
      </w:r>
      <w:r w:rsidRPr="000E1518">
        <w:rPr>
          <w:spacing w:val="-24"/>
          <w:sz w:val="24"/>
          <w:szCs w:val="24"/>
        </w:rPr>
        <w:t xml:space="preserve"> </w:t>
      </w:r>
      <w:r w:rsidRPr="000E1518">
        <w:rPr>
          <w:sz w:val="24"/>
          <w:szCs w:val="24"/>
        </w:rPr>
        <w:t>para</w:t>
      </w:r>
      <w:r w:rsidRPr="000E1518">
        <w:rPr>
          <w:spacing w:val="-24"/>
          <w:sz w:val="24"/>
          <w:szCs w:val="24"/>
        </w:rPr>
        <w:t xml:space="preserve"> </w:t>
      </w:r>
      <w:r w:rsidRPr="000E1518">
        <w:rPr>
          <w:sz w:val="24"/>
          <w:szCs w:val="24"/>
        </w:rPr>
        <w:t>prestação</w:t>
      </w:r>
      <w:r w:rsidRPr="000E1518">
        <w:rPr>
          <w:spacing w:val="-24"/>
          <w:sz w:val="24"/>
          <w:szCs w:val="24"/>
        </w:rPr>
        <w:t xml:space="preserve"> </w:t>
      </w:r>
      <w:r w:rsidRPr="000E1518">
        <w:rPr>
          <w:sz w:val="24"/>
          <w:szCs w:val="24"/>
        </w:rPr>
        <w:t>dos</w:t>
      </w:r>
      <w:r w:rsidRPr="000E1518">
        <w:rPr>
          <w:spacing w:val="-24"/>
          <w:sz w:val="24"/>
          <w:szCs w:val="24"/>
        </w:rPr>
        <w:t xml:space="preserve"> </w:t>
      </w:r>
      <w:r w:rsidRPr="000E1518">
        <w:rPr>
          <w:sz w:val="24"/>
          <w:szCs w:val="24"/>
        </w:rPr>
        <w:t>benefícios</w:t>
      </w:r>
      <w:r w:rsidRPr="000E1518">
        <w:rPr>
          <w:spacing w:val="-24"/>
          <w:sz w:val="24"/>
          <w:szCs w:val="24"/>
        </w:rPr>
        <w:t xml:space="preserve"> </w:t>
      </w:r>
      <w:r w:rsidRPr="000E1518">
        <w:rPr>
          <w:sz w:val="24"/>
          <w:szCs w:val="24"/>
        </w:rPr>
        <w:t>eventuais</w:t>
      </w:r>
      <w:r w:rsidRPr="000E1518">
        <w:rPr>
          <w:spacing w:val="-24"/>
          <w:sz w:val="24"/>
          <w:szCs w:val="24"/>
        </w:rPr>
        <w:t xml:space="preserve"> </w:t>
      </w:r>
      <w:r w:rsidRPr="000E1518">
        <w:rPr>
          <w:sz w:val="24"/>
          <w:szCs w:val="24"/>
        </w:rPr>
        <w:t>devem ser</w:t>
      </w:r>
      <w:r w:rsidRPr="000E1518">
        <w:rPr>
          <w:spacing w:val="-19"/>
          <w:sz w:val="24"/>
          <w:szCs w:val="24"/>
        </w:rPr>
        <w:t xml:space="preserve"> </w:t>
      </w:r>
      <w:r w:rsidRPr="000E1518">
        <w:rPr>
          <w:sz w:val="24"/>
          <w:szCs w:val="24"/>
        </w:rPr>
        <w:t>estabelecidos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por</w:t>
      </w:r>
      <w:r w:rsidRPr="000E1518">
        <w:rPr>
          <w:spacing w:val="-19"/>
          <w:sz w:val="24"/>
          <w:szCs w:val="24"/>
        </w:rPr>
        <w:t xml:space="preserve"> </w:t>
      </w:r>
      <w:r w:rsidRPr="000E1518">
        <w:rPr>
          <w:sz w:val="24"/>
          <w:szCs w:val="24"/>
        </w:rPr>
        <w:t>meio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9"/>
          <w:sz w:val="24"/>
          <w:szCs w:val="24"/>
        </w:rPr>
        <w:t xml:space="preserve"> </w:t>
      </w:r>
      <w:r w:rsidRPr="000E1518">
        <w:rPr>
          <w:sz w:val="24"/>
          <w:szCs w:val="24"/>
        </w:rPr>
        <w:t>Resolução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do</w:t>
      </w:r>
      <w:r w:rsidRPr="000E1518">
        <w:rPr>
          <w:spacing w:val="-19"/>
          <w:sz w:val="24"/>
          <w:szCs w:val="24"/>
        </w:rPr>
        <w:t xml:space="preserve"> </w:t>
      </w:r>
      <w:r w:rsidRPr="000E1518">
        <w:rPr>
          <w:sz w:val="24"/>
          <w:szCs w:val="24"/>
        </w:rPr>
        <w:t>Conselho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Municipal</w:t>
      </w:r>
      <w:r w:rsidRPr="000E1518">
        <w:rPr>
          <w:spacing w:val="-19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Assistência</w:t>
      </w:r>
      <w:r w:rsidRPr="000E1518">
        <w:rPr>
          <w:spacing w:val="-19"/>
          <w:sz w:val="24"/>
          <w:szCs w:val="24"/>
        </w:rPr>
        <w:t xml:space="preserve"> </w:t>
      </w:r>
      <w:r w:rsidR="00866C8A" w:rsidRPr="000E1518">
        <w:rPr>
          <w:sz w:val="24"/>
          <w:szCs w:val="24"/>
        </w:rPr>
        <w:t>So</w:t>
      </w:r>
      <w:r w:rsidRPr="000E1518">
        <w:rPr>
          <w:sz w:val="24"/>
          <w:szCs w:val="24"/>
        </w:rPr>
        <w:t>cial,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conforme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prevê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o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art.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22,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§</w:t>
      </w:r>
      <w:r w:rsidR="00820EAF">
        <w:rPr>
          <w:sz w:val="24"/>
          <w:szCs w:val="24"/>
        </w:rPr>
        <w:t xml:space="preserve"> </w:t>
      </w:r>
      <w:r w:rsidRPr="000E1518">
        <w:rPr>
          <w:sz w:val="24"/>
          <w:szCs w:val="24"/>
        </w:rPr>
        <w:t>1º,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da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Lei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Federal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nº</w:t>
      </w:r>
      <w:r w:rsidR="00820EAF">
        <w:rPr>
          <w:sz w:val="24"/>
          <w:szCs w:val="24"/>
        </w:rPr>
        <w:t>.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8.742,</w:t>
      </w:r>
      <w:r w:rsidR="00FC2440" w:rsidRPr="000E1518">
        <w:rPr>
          <w:sz w:val="24"/>
          <w:szCs w:val="24"/>
        </w:rPr>
        <w:t xml:space="preserve"> de</w:t>
      </w:r>
      <w:r w:rsidR="00FC2440" w:rsidRPr="000E1518">
        <w:rPr>
          <w:spacing w:val="-6"/>
          <w:sz w:val="24"/>
          <w:szCs w:val="24"/>
        </w:rPr>
        <w:t xml:space="preserve"> </w:t>
      </w:r>
      <w:r w:rsidR="00FC2440" w:rsidRPr="000E1518">
        <w:rPr>
          <w:sz w:val="24"/>
          <w:szCs w:val="24"/>
        </w:rPr>
        <w:t>7</w:t>
      </w:r>
      <w:r w:rsidR="00FC2440" w:rsidRPr="000E1518">
        <w:rPr>
          <w:spacing w:val="-6"/>
          <w:sz w:val="24"/>
          <w:szCs w:val="24"/>
        </w:rPr>
        <w:t xml:space="preserve"> </w:t>
      </w:r>
      <w:r w:rsidR="00FC2440" w:rsidRPr="000E1518">
        <w:rPr>
          <w:sz w:val="24"/>
          <w:szCs w:val="24"/>
        </w:rPr>
        <w:t>de</w:t>
      </w:r>
      <w:r w:rsidR="00FC2440" w:rsidRPr="000E1518">
        <w:rPr>
          <w:spacing w:val="-6"/>
          <w:sz w:val="24"/>
          <w:szCs w:val="24"/>
        </w:rPr>
        <w:t xml:space="preserve"> </w:t>
      </w:r>
      <w:r w:rsidR="00FC2440" w:rsidRPr="000E1518">
        <w:rPr>
          <w:sz w:val="24"/>
          <w:szCs w:val="24"/>
        </w:rPr>
        <w:t>Dezembro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1993.</w:t>
      </w:r>
    </w:p>
    <w:p w:rsidR="00820EAF" w:rsidRPr="000E1518" w:rsidRDefault="00820EAF" w:rsidP="000E1518">
      <w:pPr>
        <w:pStyle w:val="Corpodetexto"/>
        <w:jc w:val="both"/>
        <w:rPr>
          <w:sz w:val="24"/>
          <w:szCs w:val="24"/>
        </w:rPr>
      </w:pPr>
    </w:p>
    <w:p w:rsidR="009E0678" w:rsidRPr="000E1518" w:rsidRDefault="009E0678" w:rsidP="000E1518">
      <w:pPr>
        <w:pStyle w:val="Corpodetexto"/>
        <w:jc w:val="both"/>
        <w:rPr>
          <w:sz w:val="24"/>
          <w:szCs w:val="24"/>
        </w:rPr>
      </w:pPr>
    </w:p>
    <w:p w:rsidR="009E0678" w:rsidRPr="000E1518" w:rsidRDefault="0024358E" w:rsidP="000E1518">
      <w:pPr>
        <w:pStyle w:val="Corpodetexto"/>
        <w:rPr>
          <w:sz w:val="24"/>
          <w:szCs w:val="24"/>
        </w:rPr>
      </w:pPr>
      <w:r w:rsidRPr="00820EAF">
        <w:rPr>
          <w:b/>
          <w:sz w:val="24"/>
          <w:szCs w:val="24"/>
        </w:rPr>
        <w:t>Art. 36.</w:t>
      </w:r>
      <w:r w:rsidRPr="000E1518">
        <w:rPr>
          <w:sz w:val="24"/>
          <w:szCs w:val="24"/>
        </w:rPr>
        <w:t xml:space="preserve"> O Benefício prestado em virtude de nascimento deverá ser concedido:</w:t>
      </w:r>
    </w:p>
    <w:p w:rsidR="009E0678" w:rsidRPr="000E1518" w:rsidRDefault="0024358E" w:rsidP="000E1518">
      <w:pPr>
        <w:pStyle w:val="Corpodetexto"/>
        <w:rPr>
          <w:sz w:val="24"/>
          <w:szCs w:val="24"/>
        </w:rPr>
      </w:pPr>
      <w:r w:rsidRPr="000E1518">
        <w:rPr>
          <w:sz w:val="24"/>
          <w:szCs w:val="24"/>
        </w:rPr>
        <w:t xml:space="preserve"> </w:t>
      </w:r>
      <w:r w:rsidRPr="00820EAF">
        <w:rPr>
          <w:b/>
          <w:sz w:val="24"/>
          <w:szCs w:val="24"/>
        </w:rPr>
        <w:t xml:space="preserve">I </w:t>
      </w:r>
      <w:r w:rsidRPr="000E1518">
        <w:rPr>
          <w:sz w:val="24"/>
          <w:szCs w:val="24"/>
        </w:rPr>
        <w:t>– à genitora que comprove residir no Município;</w:t>
      </w:r>
    </w:p>
    <w:p w:rsidR="0024358E" w:rsidRPr="0047229B" w:rsidRDefault="0024358E" w:rsidP="008E02EC">
      <w:pPr>
        <w:pStyle w:val="PargrafodaLista"/>
        <w:numPr>
          <w:ilvl w:val="1"/>
          <w:numId w:val="11"/>
        </w:numPr>
        <w:tabs>
          <w:tab w:val="left" w:pos="142"/>
        </w:tabs>
        <w:ind w:left="0" w:firstLine="0"/>
        <w:rPr>
          <w:sz w:val="24"/>
          <w:szCs w:val="24"/>
        </w:rPr>
      </w:pPr>
      <w:r w:rsidRPr="0047229B">
        <w:rPr>
          <w:sz w:val="24"/>
          <w:szCs w:val="24"/>
        </w:rPr>
        <w:t>–</w:t>
      </w:r>
      <w:r w:rsidRPr="0047229B">
        <w:rPr>
          <w:spacing w:val="-18"/>
          <w:sz w:val="24"/>
          <w:szCs w:val="24"/>
        </w:rPr>
        <w:t xml:space="preserve"> </w:t>
      </w:r>
      <w:r w:rsidRPr="0047229B">
        <w:rPr>
          <w:sz w:val="24"/>
          <w:szCs w:val="24"/>
        </w:rPr>
        <w:t>à</w:t>
      </w:r>
      <w:r w:rsidRPr="0047229B">
        <w:rPr>
          <w:spacing w:val="-17"/>
          <w:sz w:val="24"/>
          <w:szCs w:val="24"/>
        </w:rPr>
        <w:t xml:space="preserve"> </w:t>
      </w:r>
      <w:r w:rsidRPr="0047229B">
        <w:rPr>
          <w:sz w:val="24"/>
          <w:szCs w:val="24"/>
        </w:rPr>
        <w:t>família</w:t>
      </w:r>
      <w:r w:rsidRPr="0047229B">
        <w:rPr>
          <w:spacing w:val="-18"/>
          <w:sz w:val="24"/>
          <w:szCs w:val="24"/>
        </w:rPr>
        <w:t xml:space="preserve"> </w:t>
      </w:r>
      <w:r w:rsidRPr="0047229B">
        <w:rPr>
          <w:sz w:val="24"/>
          <w:szCs w:val="24"/>
        </w:rPr>
        <w:t>do</w:t>
      </w:r>
      <w:r w:rsidRPr="0047229B">
        <w:rPr>
          <w:spacing w:val="-17"/>
          <w:sz w:val="24"/>
          <w:szCs w:val="24"/>
        </w:rPr>
        <w:t xml:space="preserve"> </w:t>
      </w:r>
      <w:r w:rsidRPr="0047229B">
        <w:rPr>
          <w:sz w:val="24"/>
          <w:szCs w:val="24"/>
        </w:rPr>
        <w:t>nascituro,</w:t>
      </w:r>
      <w:r w:rsidRPr="0047229B">
        <w:rPr>
          <w:spacing w:val="-18"/>
          <w:sz w:val="24"/>
          <w:szCs w:val="24"/>
        </w:rPr>
        <w:t xml:space="preserve"> </w:t>
      </w:r>
      <w:r w:rsidRPr="0047229B">
        <w:rPr>
          <w:sz w:val="24"/>
          <w:szCs w:val="24"/>
        </w:rPr>
        <w:t>caso</w:t>
      </w:r>
      <w:r w:rsidRPr="0047229B">
        <w:rPr>
          <w:spacing w:val="-17"/>
          <w:sz w:val="24"/>
          <w:szCs w:val="24"/>
        </w:rPr>
        <w:t xml:space="preserve"> </w:t>
      </w:r>
      <w:r w:rsidRPr="0047229B">
        <w:rPr>
          <w:sz w:val="24"/>
          <w:szCs w:val="24"/>
        </w:rPr>
        <w:t>a</w:t>
      </w:r>
      <w:r w:rsidRPr="0047229B">
        <w:rPr>
          <w:spacing w:val="-18"/>
          <w:sz w:val="24"/>
          <w:szCs w:val="24"/>
        </w:rPr>
        <w:t xml:space="preserve"> </w:t>
      </w:r>
      <w:r w:rsidRPr="0047229B">
        <w:rPr>
          <w:sz w:val="24"/>
          <w:szCs w:val="24"/>
        </w:rPr>
        <w:t>mãe</w:t>
      </w:r>
      <w:r w:rsidRPr="0047229B">
        <w:rPr>
          <w:spacing w:val="-17"/>
          <w:sz w:val="24"/>
          <w:szCs w:val="24"/>
        </w:rPr>
        <w:t xml:space="preserve"> </w:t>
      </w:r>
      <w:r w:rsidRPr="0047229B">
        <w:rPr>
          <w:sz w:val="24"/>
          <w:szCs w:val="24"/>
        </w:rPr>
        <w:t>esteja</w:t>
      </w:r>
      <w:r w:rsidRPr="0047229B">
        <w:rPr>
          <w:spacing w:val="-18"/>
          <w:sz w:val="24"/>
          <w:szCs w:val="24"/>
        </w:rPr>
        <w:t xml:space="preserve"> </w:t>
      </w:r>
      <w:r w:rsidRPr="0047229B">
        <w:rPr>
          <w:sz w:val="24"/>
          <w:szCs w:val="24"/>
        </w:rPr>
        <w:t>impossibilitada</w:t>
      </w:r>
      <w:r w:rsidRPr="0047229B">
        <w:rPr>
          <w:spacing w:val="-17"/>
          <w:sz w:val="24"/>
          <w:szCs w:val="24"/>
        </w:rPr>
        <w:t xml:space="preserve"> </w:t>
      </w:r>
      <w:r w:rsidRPr="0047229B">
        <w:rPr>
          <w:sz w:val="24"/>
          <w:szCs w:val="24"/>
        </w:rPr>
        <w:t>de</w:t>
      </w:r>
      <w:r w:rsidRPr="0047229B">
        <w:rPr>
          <w:spacing w:val="-18"/>
          <w:sz w:val="24"/>
          <w:szCs w:val="24"/>
        </w:rPr>
        <w:t xml:space="preserve"> </w:t>
      </w:r>
      <w:r w:rsidRPr="0047229B">
        <w:rPr>
          <w:sz w:val="24"/>
          <w:szCs w:val="24"/>
        </w:rPr>
        <w:t>requerer</w:t>
      </w:r>
      <w:r w:rsidRPr="0047229B">
        <w:rPr>
          <w:spacing w:val="-17"/>
          <w:sz w:val="24"/>
          <w:szCs w:val="24"/>
        </w:rPr>
        <w:t xml:space="preserve"> </w:t>
      </w:r>
      <w:r w:rsidRPr="0047229B">
        <w:rPr>
          <w:sz w:val="24"/>
          <w:szCs w:val="24"/>
        </w:rPr>
        <w:t>o</w:t>
      </w:r>
      <w:r w:rsidRPr="0047229B">
        <w:rPr>
          <w:spacing w:val="-18"/>
          <w:sz w:val="24"/>
          <w:szCs w:val="24"/>
        </w:rPr>
        <w:t xml:space="preserve"> </w:t>
      </w:r>
      <w:r w:rsidRPr="0047229B">
        <w:rPr>
          <w:sz w:val="24"/>
          <w:szCs w:val="24"/>
        </w:rPr>
        <w:t>benefício ou tenha</w:t>
      </w:r>
      <w:r w:rsidRPr="0047229B">
        <w:rPr>
          <w:spacing w:val="-11"/>
          <w:sz w:val="24"/>
          <w:szCs w:val="24"/>
        </w:rPr>
        <w:t xml:space="preserve"> </w:t>
      </w:r>
      <w:r w:rsidRPr="0047229B">
        <w:rPr>
          <w:sz w:val="24"/>
          <w:szCs w:val="24"/>
        </w:rPr>
        <w:t>falecido;</w:t>
      </w:r>
    </w:p>
    <w:p w:rsidR="0024358E" w:rsidRPr="0047229B" w:rsidRDefault="0024358E" w:rsidP="00B95114">
      <w:pPr>
        <w:pStyle w:val="PargrafodaLista"/>
        <w:numPr>
          <w:ilvl w:val="1"/>
          <w:numId w:val="11"/>
        </w:numPr>
        <w:tabs>
          <w:tab w:val="left" w:pos="284"/>
        </w:tabs>
        <w:ind w:left="0" w:firstLine="0"/>
        <w:rPr>
          <w:sz w:val="24"/>
          <w:szCs w:val="24"/>
        </w:rPr>
      </w:pPr>
      <w:r w:rsidRPr="0047229B">
        <w:rPr>
          <w:w w:val="105"/>
          <w:sz w:val="24"/>
          <w:szCs w:val="24"/>
        </w:rPr>
        <w:t>–</w:t>
      </w:r>
      <w:r w:rsidRPr="0047229B">
        <w:rPr>
          <w:spacing w:val="-5"/>
          <w:w w:val="105"/>
          <w:sz w:val="24"/>
          <w:szCs w:val="24"/>
        </w:rPr>
        <w:t xml:space="preserve"> </w:t>
      </w:r>
      <w:r w:rsidRPr="0047229B">
        <w:rPr>
          <w:w w:val="105"/>
          <w:sz w:val="24"/>
          <w:szCs w:val="24"/>
        </w:rPr>
        <w:t>à</w:t>
      </w:r>
      <w:r w:rsidRPr="0047229B">
        <w:rPr>
          <w:spacing w:val="-4"/>
          <w:w w:val="105"/>
          <w:sz w:val="24"/>
          <w:szCs w:val="24"/>
        </w:rPr>
        <w:t xml:space="preserve"> </w:t>
      </w:r>
      <w:r w:rsidRPr="0047229B">
        <w:rPr>
          <w:w w:val="105"/>
          <w:sz w:val="24"/>
          <w:szCs w:val="24"/>
        </w:rPr>
        <w:t>genitora</w:t>
      </w:r>
      <w:r w:rsidRPr="0047229B">
        <w:rPr>
          <w:spacing w:val="-5"/>
          <w:w w:val="105"/>
          <w:sz w:val="24"/>
          <w:szCs w:val="24"/>
        </w:rPr>
        <w:t xml:space="preserve"> </w:t>
      </w:r>
      <w:r w:rsidRPr="0047229B">
        <w:rPr>
          <w:w w:val="105"/>
          <w:sz w:val="24"/>
          <w:szCs w:val="24"/>
        </w:rPr>
        <w:t>ou</w:t>
      </w:r>
      <w:r w:rsidRPr="0047229B">
        <w:rPr>
          <w:spacing w:val="-5"/>
          <w:w w:val="105"/>
          <w:sz w:val="24"/>
          <w:szCs w:val="24"/>
        </w:rPr>
        <w:t xml:space="preserve"> </w:t>
      </w:r>
      <w:r w:rsidRPr="0047229B">
        <w:rPr>
          <w:w w:val="105"/>
          <w:sz w:val="24"/>
          <w:szCs w:val="24"/>
        </w:rPr>
        <w:t>família</w:t>
      </w:r>
      <w:r w:rsidRPr="0047229B">
        <w:rPr>
          <w:spacing w:val="-4"/>
          <w:w w:val="105"/>
          <w:sz w:val="24"/>
          <w:szCs w:val="24"/>
        </w:rPr>
        <w:t xml:space="preserve"> </w:t>
      </w:r>
      <w:r w:rsidRPr="0047229B">
        <w:rPr>
          <w:w w:val="105"/>
          <w:sz w:val="24"/>
          <w:szCs w:val="24"/>
        </w:rPr>
        <w:t>que</w:t>
      </w:r>
      <w:r w:rsidRPr="0047229B">
        <w:rPr>
          <w:spacing w:val="-5"/>
          <w:w w:val="105"/>
          <w:sz w:val="24"/>
          <w:szCs w:val="24"/>
        </w:rPr>
        <w:t xml:space="preserve"> </w:t>
      </w:r>
      <w:r w:rsidRPr="0047229B">
        <w:rPr>
          <w:w w:val="105"/>
          <w:sz w:val="24"/>
          <w:szCs w:val="24"/>
        </w:rPr>
        <w:t>esteja</w:t>
      </w:r>
      <w:r w:rsidRPr="0047229B">
        <w:rPr>
          <w:spacing w:val="-4"/>
          <w:w w:val="105"/>
          <w:sz w:val="24"/>
          <w:szCs w:val="24"/>
        </w:rPr>
        <w:t xml:space="preserve"> </w:t>
      </w:r>
      <w:r w:rsidRPr="0047229B">
        <w:rPr>
          <w:w w:val="105"/>
          <w:sz w:val="24"/>
          <w:szCs w:val="24"/>
        </w:rPr>
        <w:t>em</w:t>
      </w:r>
      <w:r w:rsidRPr="0047229B">
        <w:rPr>
          <w:spacing w:val="-5"/>
          <w:w w:val="105"/>
          <w:sz w:val="24"/>
          <w:szCs w:val="24"/>
        </w:rPr>
        <w:t xml:space="preserve"> </w:t>
      </w:r>
      <w:r w:rsidRPr="0047229B">
        <w:rPr>
          <w:w w:val="105"/>
          <w:sz w:val="24"/>
          <w:szCs w:val="24"/>
        </w:rPr>
        <w:t>trânsito</w:t>
      </w:r>
      <w:r w:rsidRPr="0047229B">
        <w:rPr>
          <w:spacing w:val="-4"/>
          <w:w w:val="105"/>
          <w:sz w:val="24"/>
          <w:szCs w:val="24"/>
        </w:rPr>
        <w:t xml:space="preserve"> </w:t>
      </w:r>
      <w:r w:rsidRPr="0047229B">
        <w:rPr>
          <w:w w:val="105"/>
          <w:sz w:val="24"/>
          <w:szCs w:val="24"/>
        </w:rPr>
        <w:t>no</w:t>
      </w:r>
      <w:r w:rsidRPr="0047229B">
        <w:rPr>
          <w:spacing w:val="-5"/>
          <w:w w:val="105"/>
          <w:sz w:val="24"/>
          <w:szCs w:val="24"/>
        </w:rPr>
        <w:t xml:space="preserve"> </w:t>
      </w:r>
      <w:r w:rsidRPr="0047229B">
        <w:rPr>
          <w:w w:val="105"/>
          <w:sz w:val="24"/>
          <w:szCs w:val="24"/>
        </w:rPr>
        <w:t>município</w:t>
      </w:r>
      <w:r w:rsidRPr="0047229B">
        <w:rPr>
          <w:spacing w:val="-4"/>
          <w:w w:val="105"/>
          <w:sz w:val="24"/>
          <w:szCs w:val="24"/>
        </w:rPr>
        <w:t xml:space="preserve"> </w:t>
      </w:r>
      <w:r w:rsidRPr="0047229B">
        <w:rPr>
          <w:w w:val="105"/>
          <w:sz w:val="24"/>
          <w:szCs w:val="24"/>
        </w:rPr>
        <w:t>e</w:t>
      </w:r>
      <w:r w:rsidRPr="0047229B">
        <w:rPr>
          <w:spacing w:val="-5"/>
          <w:w w:val="105"/>
          <w:sz w:val="24"/>
          <w:szCs w:val="24"/>
        </w:rPr>
        <w:t xml:space="preserve"> </w:t>
      </w:r>
      <w:r w:rsidRPr="0047229B">
        <w:rPr>
          <w:w w:val="105"/>
          <w:sz w:val="24"/>
          <w:szCs w:val="24"/>
        </w:rPr>
        <w:t>seja</w:t>
      </w:r>
      <w:r w:rsidRPr="0047229B">
        <w:rPr>
          <w:spacing w:val="-4"/>
          <w:w w:val="105"/>
          <w:sz w:val="24"/>
          <w:szCs w:val="24"/>
        </w:rPr>
        <w:t xml:space="preserve"> </w:t>
      </w:r>
      <w:r w:rsidRPr="0047229B">
        <w:rPr>
          <w:w w:val="105"/>
          <w:sz w:val="24"/>
          <w:szCs w:val="24"/>
        </w:rPr>
        <w:t>potencial usuária da assistência</w:t>
      </w:r>
      <w:r w:rsidRPr="0047229B">
        <w:rPr>
          <w:spacing w:val="-27"/>
          <w:w w:val="105"/>
          <w:sz w:val="24"/>
          <w:szCs w:val="24"/>
        </w:rPr>
        <w:t xml:space="preserve"> </w:t>
      </w:r>
      <w:r w:rsidRPr="0047229B">
        <w:rPr>
          <w:w w:val="105"/>
          <w:sz w:val="24"/>
          <w:szCs w:val="24"/>
        </w:rPr>
        <w:t>social;</w:t>
      </w:r>
    </w:p>
    <w:p w:rsidR="0024358E" w:rsidRPr="000E1518" w:rsidRDefault="0024358E" w:rsidP="000E1518">
      <w:pPr>
        <w:pStyle w:val="PargrafodaLista"/>
        <w:numPr>
          <w:ilvl w:val="1"/>
          <w:numId w:val="11"/>
        </w:numPr>
        <w:tabs>
          <w:tab w:val="left" w:pos="284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–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à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genitora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atendida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ou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acolhida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em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unidade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referência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do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pacing w:val="-5"/>
          <w:sz w:val="24"/>
          <w:szCs w:val="24"/>
        </w:rPr>
        <w:t>SUAS.</w:t>
      </w:r>
    </w:p>
    <w:p w:rsidR="0024358E" w:rsidRPr="000E1518" w:rsidRDefault="0024358E" w:rsidP="000E1518">
      <w:pPr>
        <w:pStyle w:val="Corpodetexto"/>
        <w:rPr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47229B">
        <w:rPr>
          <w:b/>
          <w:sz w:val="24"/>
          <w:szCs w:val="24"/>
        </w:rPr>
        <w:t>Parágrafo</w:t>
      </w:r>
      <w:r w:rsidRPr="0047229B">
        <w:rPr>
          <w:b/>
          <w:spacing w:val="-4"/>
          <w:sz w:val="24"/>
          <w:szCs w:val="24"/>
        </w:rPr>
        <w:t xml:space="preserve"> </w:t>
      </w:r>
      <w:r w:rsidRPr="0047229B">
        <w:rPr>
          <w:b/>
          <w:sz w:val="24"/>
          <w:szCs w:val="24"/>
        </w:rPr>
        <w:t>único.</w:t>
      </w:r>
      <w:r w:rsidRPr="000E1518">
        <w:rPr>
          <w:spacing w:val="-3"/>
          <w:sz w:val="24"/>
          <w:szCs w:val="24"/>
        </w:rPr>
        <w:t xml:space="preserve"> </w:t>
      </w:r>
      <w:r w:rsidRPr="000E1518">
        <w:rPr>
          <w:sz w:val="24"/>
          <w:szCs w:val="24"/>
        </w:rPr>
        <w:t>O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benefício</w:t>
      </w:r>
      <w:r w:rsidRPr="000E1518">
        <w:rPr>
          <w:spacing w:val="-3"/>
          <w:sz w:val="24"/>
          <w:szCs w:val="24"/>
        </w:rPr>
        <w:t xml:space="preserve"> </w:t>
      </w:r>
      <w:r w:rsidRPr="000E1518">
        <w:rPr>
          <w:sz w:val="24"/>
          <w:szCs w:val="24"/>
        </w:rPr>
        <w:t>eventual</w:t>
      </w:r>
      <w:r w:rsidRPr="000E1518">
        <w:rPr>
          <w:spacing w:val="-3"/>
          <w:sz w:val="24"/>
          <w:szCs w:val="24"/>
        </w:rPr>
        <w:t xml:space="preserve"> </w:t>
      </w:r>
      <w:r w:rsidRPr="000E1518">
        <w:rPr>
          <w:sz w:val="24"/>
          <w:szCs w:val="24"/>
        </w:rPr>
        <w:t>por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situação</w:t>
      </w:r>
      <w:r w:rsidRPr="000E1518">
        <w:rPr>
          <w:spacing w:val="-3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3"/>
          <w:sz w:val="24"/>
          <w:szCs w:val="24"/>
        </w:rPr>
        <w:t xml:space="preserve"> </w:t>
      </w:r>
      <w:r w:rsidRPr="000E1518">
        <w:rPr>
          <w:sz w:val="24"/>
          <w:szCs w:val="24"/>
        </w:rPr>
        <w:t>nascimento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poderá</w:t>
      </w:r>
      <w:r w:rsidRPr="000E1518">
        <w:rPr>
          <w:spacing w:val="-3"/>
          <w:sz w:val="24"/>
          <w:szCs w:val="24"/>
        </w:rPr>
        <w:t xml:space="preserve"> </w:t>
      </w:r>
      <w:r w:rsidRPr="000E1518">
        <w:rPr>
          <w:sz w:val="24"/>
          <w:szCs w:val="24"/>
        </w:rPr>
        <w:t>ser</w:t>
      </w:r>
      <w:r w:rsidRPr="000E1518">
        <w:rPr>
          <w:spacing w:val="-3"/>
          <w:sz w:val="24"/>
          <w:szCs w:val="24"/>
        </w:rPr>
        <w:t xml:space="preserve"> </w:t>
      </w:r>
      <w:r w:rsidR="00866C8A" w:rsidRPr="000E1518">
        <w:rPr>
          <w:sz w:val="24"/>
          <w:szCs w:val="24"/>
        </w:rPr>
        <w:t>concedido na forma</w:t>
      </w:r>
      <w:r w:rsidRPr="000E1518">
        <w:rPr>
          <w:sz w:val="24"/>
          <w:szCs w:val="24"/>
        </w:rPr>
        <w:t xml:space="preserve"> de bens de consu</w:t>
      </w:r>
      <w:r w:rsidR="00866C8A" w:rsidRPr="000E1518">
        <w:rPr>
          <w:sz w:val="24"/>
          <w:szCs w:val="24"/>
        </w:rPr>
        <w:t>mo</w:t>
      </w:r>
      <w:r w:rsidRPr="000E1518">
        <w:rPr>
          <w:sz w:val="24"/>
          <w:szCs w:val="24"/>
        </w:rPr>
        <w:t>.</w:t>
      </w:r>
    </w:p>
    <w:p w:rsidR="009E0678" w:rsidRPr="000E1518" w:rsidRDefault="009E0678" w:rsidP="000E1518">
      <w:pPr>
        <w:pStyle w:val="Corpodetexto"/>
        <w:jc w:val="both"/>
        <w:rPr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47229B">
        <w:rPr>
          <w:b/>
          <w:sz w:val="24"/>
          <w:szCs w:val="24"/>
        </w:rPr>
        <w:t>Art.</w:t>
      </w:r>
      <w:r w:rsidRPr="0047229B">
        <w:rPr>
          <w:b/>
          <w:spacing w:val="-8"/>
          <w:sz w:val="24"/>
          <w:szCs w:val="24"/>
        </w:rPr>
        <w:t xml:space="preserve"> </w:t>
      </w:r>
      <w:r w:rsidRPr="0047229B">
        <w:rPr>
          <w:b/>
          <w:sz w:val="24"/>
          <w:szCs w:val="24"/>
        </w:rPr>
        <w:t>37.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O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benefício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prestado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em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virtude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morte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deverá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ser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concedido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com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o</w:t>
      </w:r>
      <w:r w:rsidRPr="000E1518">
        <w:rPr>
          <w:spacing w:val="-7"/>
          <w:sz w:val="24"/>
          <w:szCs w:val="24"/>
        </w:rPr>
        <w:t xml:space="preserve"> </w:t>
      </w:r>
      <w:r w:rsidR="00866C8A" w:rsidRPr="000E1518">
        <w:rPr>
          <w:sz w:val="24"/>
          <w:szCs w:val="24"/>
        </w:rPr>
        <w:t>ob</w:t>
      </w:r>
      <w:r w:rsidRPr="000E1518">
        <w:rPr>
          <w:sz w:val="24"/>
          <w:szCs w:val="24"/>
        </w:rPr>
        <w:t>jetivo de reduzir vulnerabilidades provocadas por morte de membro da família e tem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por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objetivo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atender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as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necessidades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urgentes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da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família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para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enfrentar</w:t>
      </w:r>
      <w:r w:rsidRPr="000E1518">
        <w:rPr>
          <w:spacing w:val="-6"/>
          <w:sz w:val="24"/>
          <w:szCs w:val="24"/>
        </w:rPr>
        <w:t xml:space="preserve"> </w:t>
      </w:r>
      <w:r w:rsidR="00866C8A" w:rsidRPr="000E1518">
        <w:rPr>
          <w:sz w:val="24"/>
          <w:szCs w:val="24"/>
        </w:rPr>
        <w:t>vulne</w:t>
      </w:r>
      <w:r w:rsidRPr="000E1518">
        <w:rPr>
          <w:sz w:val="24"/>
          <w:szCs w:val="24"/>
        </w:rPr>
        <w:t>rabilidades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advindas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da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morte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um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seus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provedores</w:t>
      </w:r>
      <w:r w:rsidRPr="000E1518">
        <w:rPr>
          <w:spacing w:val="-3"/>
          <w:sz w:val="24"/>
          <w:szCs w:val="24"/>
        </w:rPr>
        <w:t xml:space="preserve"> </w:t>
      </w:r>
      <w:r w:rsidRPr="000E1518">
        <w:rPr>
          <w:sz w:val="24"/>
          <w:szCs w:val="24"/>
        </w:rPr>
        <w:t>ou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membros.</w:t>
      </w:r>
    </w:p>
    <w:p w:rsidR="0024358E" w:rsidRPr="000E1518" w:rsidRDefault="0024358E" w:rsidP="000E1518">
      <w:pPr>
        <w:pStyle w:val="Corpodetexto"/>
        <w:rPr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47229B">
        <w:rPr>
          <w:b/>
          <w:sz w:val="24"/>
          <w:szCs w:val="24"/>
        </w:rPr>
        <w:t>Parágrafo</w:t>
      </w:r>
      <w:r w:rsidRPr="0047229B">
        <w:rPr>
          <w:b/>
          <w:spacing w:val="-8"/>
          <w:sz w:val="24"/>
          <w:szCs w:val="24"/>
        </w:rPr>
        <w:t xml:space="preserve"> </w:t>
      </w:r>
      <w:r w:rsidRPr="0047229B">
        <w:rPr>
          <w:b/>
          <w:sz w:val="24"/>
          <w:szCs w:val="24"/>
        </w:rPr>
        <w:t>único.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O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benefício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eventual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por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morte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poderá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ser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concedido</w:t>
      </w:r>
      <w:r w:rsidRPr="000E1518">
        <w:rPr>
          <w:spacing w:val="-7"/>
          <w:sz w:val="24"/>
          <w:szCs w:val="24"/>
        </w:rPr>
        <w:t xml:space="preserve"> </w:t>
      </w:r>
      <w:r w:rsidR="00FC2440" w:rsidRPr="000E1518">
        <w:rPr>
          <w:spacing w:val="-7"/>
          <w:sz w:val="24"/>
          <w:szCs w:val="24"/>
        </w:rPr>
        <w:t>através de visita domiciliar e relatório social da equipe técnica</w:t>
      </w:r>
      <w:r w:rsidR="007C661F" w:rsidRPr="000E1518">
        <w:rPr>
          <w:spacing w:val="-7"/>
          <w:sz w:val="24"/>
          <w:szCs w:val="24"/>
        </w:rPr>
        <w:t>,</w:t>
      </w:r>
      <w:r w:rsidR="00FC2440"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conforme</w:t>
      </w:r>
      <w:r w:rsidRPr="000E1518">
        <w:rPr>
          <w:spacing w:val="-8"/>
          <w:sz w:val="24"/>
          <w:szCs w:val="24"/>
        </w:rPr>
        <w:t xml:space="preserve"> </w:t>
      </w:r>
      <w:r w:rsidR="007C661F" w:rsidRPr="000E1518">
        <w:rPr>
          <w:spacing w:val="-8"/>
          <w:sz w:val="24"/>
          <w:szCs w:val="24"/>
        </w:rPr>
        <w:t>estabelecido em lei municipal</w:t>
      </w:r>
      <w:r w:rsidRPr="000E1518">
        <w:rPr>
          <w:sz w:val="24"/>
          <w:szCs w:val="24"/>
        </w:rPr>
        <w:t>.</w:t>
      </w:r>
    </w:p>
    <w:p w:rsidR="0024358E" w:rsidRPr="000E1518" w:rsidRDefault="0024358E" w:rsidP="000E1518">
      <w:pPr>
        <w:pStyle w:val="Corpodetexto"/>
        <w:rPr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47229B">
        <w:rPr>
          <w:b/>
          <w:sz w:val="24"/>
          <w:szCs w:val="24"/>
        </w:rPr>
        <w:t>Art.</w:t>
      </w:r>
      <w:r w:rsidRPr="0047229B">
        <w:rPr>
          <w:b/>
          <w:spacing w:val="-16"/>
          <w:sz w:val="24"/>
          <w:szCs w:val="24"/>
        </w:rPr>
        <w:t xml:space="preserve"> </w:t>
      </w:r>
      <w:r w:rsidRPr="0047229B">
        <w:rPr>
          <w:b/>
          <w:sz w:val="24"/>
          <w:szCs w:val="24"/>
        </w:rPr>
        <w:t>38.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O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benefício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pacing w:val="-4"/>
          <w:sz w:val="24"/>
          <w:szCs w:val="24"/>
        </w:rPr>
        <w:t>prestado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em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virtude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pacing w:val="-4"/>
          <w:sz w:val="24"/>
          <w:szCs w:val="24"/>
        </w:rPr>
        <w:t>vulnerabilidade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pacing w:val="-4"/>
          <w:sz w:val="24"/>
          <w:szCs w:val="24"/>
        </w:rPr>
        <w:t>temporária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será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pacing w:val="-4"/>
          <w:sz w:val="24"/>
          <w:szCs w:val="24"/>
        </w:rPr>
        <w:t xml:space="preserve">destinado </w:t>
      </w:r>
      <w:r w:rsidRPr="000E1518">
        <w:rPr>
          <w:sz w:val="24"/>
          <w:szCs w:val="24"/>
        </w:rPr>
        <w:t>à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família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ou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ao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indivíduo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visando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pacing w:val="-2"/>
          <w:sz w:val="24"/>
          <w:szCs w:val="24"/>
        </w:rPr>
        <w:t>minimizar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situações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riscos,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perdas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danos,</w:t>
      </w:r>
      <w:r w:rsidRPr="000E1518">
        <w:rPr>
          <w:spacing w:val="-8"/>
          <w:sz w:val="24"/>
          <w:szCs w:val="24"/>
        </w:rPr>
        <w:t xml:space="preserve"> </w:t>
      </w:r>
      <w:r w:rsidR="00866C8A" w:rsidRPr="000E1518">
        <w:rPr>
          <w:sz w:val="24"/>
          <w:szCs w:val="24"/>
        </w:rPr>
        <w:t>de</w:t>
      </w:r>
      <w:r w:rsidRPr="000E1518">
        <w:rPr>
          <w:spacing w:val="-3"/>
          <w:sz w:val="24"/>
          <w:szCs w:val="24"/>
        </w:rPr>
        <w:t>correntes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contingências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sociais,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deve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integrar-se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à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oferta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dos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serviços</w:t>
      </w:r>
      <w:r w:rsidRPr="000E1518">
        <w:rPr>
          <w:spacing w:val="-18"/>
          <w:sz w:val="24"/>
          <w:szCs w:val="24"/>
        </w:rPr>
        <w:t xml:space="preserve"> </w:t>
      </w:r>
      <w:r w:rsidR="00866C8A" w:rsidRPr="000E1518">
        <w:rPr>
          <w:spacing w:val="-3"/>
          <w:sz w:val="24"/>
          <w:szCs w:val="24"/>
        </w:rPr>
        <w:t>socioassis</w:t>
      </w:r>
      <w:r w:rsidRPr="000E1518">
        <w:rPr>
          <w:spacing w:val="-3"/>
          <w:sz w:val="24"/>
          <w:szCs w:val="24"/>
        </w:rPr>
        <w:t>tenciais,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buscando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o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fortalecimento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dos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vínculos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familiares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a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inserção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comunitária.</w:t>
      </w:r>
    </w:p>
    <w:p w:rsidR="0024358E" w:rsidRPr="000E1518" w:rsidRDefault="0024358E" w:rsidP="000E1518">
      <w:pPr>
        <w:pStyle w:val="Corpodetexto"/>
        <w:rPr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47229B">
        <w:rPr>
          <w:b/>
          <w:sz w:val="24"/>
          <w:szCs w:val="24"/>
        </w:rPr>
        <w:t>Parágrafo</w:t>
      </w:r>
      <w:r w:rsidRPr="0047229B">
        <w:rPr>
          <w:b/>
          <w:spacing w:val="-7"/>
          <w:sz w:val="24"/>
          <w:szCs w:val="24"/>
        </w:rPr>
        <w:t xml:space="preserve"> </w:t>
      </w:r>
      <w:r w:rsidRPr="0047229B">
        <w:rPr>
          <w:b/>
          <w:sz w:val="24"/>
          <w:szCs w:val="24"/>
        </w:rPr>
        <w:t>único.</w:t>
      </w:r>
      <w:r w:rsidRPr="000E1518">
        <w:rPr>
          <w:spacing w:val="37"/>
          <w:sz w:val="24"/>
          <w:szCs w:val="24"/>
        </w:rPr>
        <w:t xml:space="preserve"> </w:t>
      </w:r>
      <w:r w:rsidRPr="000E1518">
        <w:rPr>
          <w:sz w:val="24"/>
          <w:szCs w:val="24"/>
        </w:rPr>
        <w:t>O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benefício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será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concedido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na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forma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bens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7"/>
          <w:sz w:val="24"/>
          <w:szCs w:val="24"/>
        </w:rPr>
        <w:t xml:space="preserve"> </w:t>
      </w:r>
      <w:r w:rsidR="007E094B" w:rsidRPr="000E1518">
        <w:rPr>
          <w:sz w:val="24"/>
          <w:szCs w:val="24"/>
        </w:rPr>
        <w:t>con</w:t>
      </w:r>
      <w:r w:rsidRPr="000E1518">
        <w:rPr>
          <w:spacing w:val="-3"/>
          <w:sz w:val="24"/>
          <w:szCs w:val="24"/>
        </w:rPr>
        <w:t>sumo,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em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caráter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temporário,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sendo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o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seu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valor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duração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definidos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acordo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com o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grau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complexidade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da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situação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vulnerabilidade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risco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pessoal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das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famílias e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indivíduos,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identificados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nos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processo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atendimento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dos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serviços.</w:t>
      </w:r>
    </w:p>
    <w:p w:rsidR="0024358E" w:rsidRPr="000E1518" w:rsidRDefault="0024358E" w:rsidP="000E1518">
      <w:pPr>
        <w:pStyle w:val="Corpodetexto"/>
        <w:rPr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47229B">
        <w:rPr>
          <w:b/>
          <w:sz w:val="24"/>
          <w:szCs w:val="24"/>
        </w:rPr>
        <w:t>Art. 39.</w:t>
      </w:r>
      <w:r w:rsidRPr="000E1518">
        <w:rPr>
          <w:sz w:val="24"/>
          <w:szCs w:val="24"/>
        </w:rPr>
        <w:t xml:space="preserve"> A situação de vulnerabilidade temporária caracteriza-se pelo advento de riscos, perdas e danos à integridade pessoal e familiar, assim entendidos:</w:t>
      </w:r>
    </w:p>
    <w:p w:rsidR="0024358E" w:rsidRPr="0047229B" w:rsidRDefault="0024358E" w:rsidP="00561906">
      <w:pPr>
        <w:pStyle w:val="PargrafodaLista"/>
        <w:numPr>
          <w:ilvl w:val="0"/>
          <w:numId w:val="10"/>
        </w:numPr>
        <w:tabs>
          <w:tab w:val="left" w:pos="224"/>
        </w:tabs>
        <w:ind w:left="0" w:firstLine="0"/>
        <w:rPr>
          <w:sz w:val="24"/>
          <w:szCs w:val="24"/>
        </w:rPr>
      </w:pPr>
      <w:r w:rsidRPr="0047229B">
        <w:rPr>
          <w:sz w:val="24"/>
          <w:szCs w:val="24"/>
        </w:rPr>
        <w:t>– riscos: ameaça de sérios</w:t>
      </w:r>
      <w:r w:rsidRPr="0047229B">
        <w:rPr>
          <w:spacing w:val="-26"/>
          <w:sz w:val="24"/>
          <w:szCs w:val="24"/>
        </w:rPr>
        <w:t xml:space="preserve"> </w:t>
      </w:r>
      <w:r w:rsidRPr="0047229B">
        <w:rPr>
          <w:sz w:val="24"/>
          <w:szCs w:val="24"/>
        </w:rPr>
        <w:t>padecimentos;</w:t>
      </w:r>
    </w:p>
    <w:p w:rsidR="00322979" w:rsidRPr="0047229B" w:rsidRDefault="0024358E" w:rsidP="00407AA0">
      <w:pPr>
        <w:pStyle w:val="PargrafodaLista"/>
        <w:numPr>
          <w:ilvl w:val="0"/>
          <w:numId w:val="10"/>
        </w:numPr>
        <w:tabs>
          <w:tab w:val="left" w:pos="293"/>
        </w:tabs>
        <w:ind w:left="0" w:firstLine="0"/>
        <w:rPr>
          <w:sz w:val="24"/>
          <w:szCs w:val="24"/>
        </w:rPr>
      </w:pPr>
      <w:r w:rsidRPr="0047229B">
        <w:rPr>
          <w:sz w:val="24"/>
          <w:szCs w:val="24"/>
        </w:rPr>
        <w:t>–</w:t>
      </w:r>
      <w:r w:rsidRPr="0047229B">
        <w:rPr>
          <w:spacing w:val="-7"/>
          <w:sz w:val="24"/>
          <w:szCs w:val="24"/>
        </w:rPr>
        <w:t xml:space="preserve"> </w:t>
      </w:r>
      <w:r w:rsidRPr="0047229B">
        <w:rPr>
          <w:sz w:val="24"/>
          <w:szCs w:val="24"/>
        </w:rPr>
        <w:t>perdas:</w:t>
      </w:r>
      <w:r w:rsidRPr="0047229B">
        <w:rPr>
          <w:spacing w:val="-6"/>
          <w:sz w:val="24"/>
          <w:szCs w:val="24"/>
        </w:rPr>
        <w:t xml:space="preserve"> </w:t>
      </w:r>
      <w:r w:rsidRPr="0047229B">
        <w:rPr>
          <w:sz w:val="24"/>
          <w:szCs w:val="24"/>
        </w:rPr>
        <w:t>privação</w:t>
      </w:r>
      <w:r w:rsidRPr="0047229B">
        <w:rPr>
          <w:spacing w:val="-6"/>
          <w:sz w:val="24"/>
          <w:szCs w:val="24"/>
        </w:rPr>
        <w:t xml:space="preserve"> </w:t>
      </w:r>
      <w:r w:rsidRPr="0047229B">
        <w:rPr>
          <w:sz w:val="24"/>
          <w:szCs w:val="24"/>
        </w:rPr>
        <w:t>de</w:t>
      </w:r>
      <w:r w:rsidRPr="0047229B">
        <w:rPr>
          <w:spacing w:val="-7"/>
          <w:sz w:val="24"/>
          <w:szCs w:val="24"/>
        </w:rPr>
        <w:t xml:space="preserve"> </w:t>
      </w:r>
      <w:r w:rsidRPr="0047229B">
        <w:rPr>
          <w:sz w:val="24"/>
          <w:szCs w:val="24"/>
        </w:rPr>
        <w:t>bens</w:t>
      </w:r>
      <w:r w:rsidRPr="0047229B">
        <w:rPr>
          <w:spacing w:val="-6"/>
          <w:sz w:val="24"/>
          <w:szCs w:val="24"/>
        </w:rPr>
        <w:t xml:space="preserve"> </w:t>
      </w:r>
      <w:r w:rsidRPr="0047229B">
        <w:rPr>
          <w:sz w:val="24"/>
          <w:szCs w:val="24"/>
        </w:rPr>
        <w:t>e</w:t>
      </w:r>
      <w:r w:rsidRPr="0047229B">
        <w:rPr>
          <w:spacing w:val="-6"/>
          <w:sz w:val="24"/>
          <w:szCs w:val="24"/>
        </w:rPr>
        <w:t xml:space="preserve"> </w:t>
      </w:r>
      <w:r w:rsidRPr="0047229B">
        <w:rPr>
          <w:sz w:val="24"/>
          <w:szCs w:val="24"/>
        </w:rPr>
        <w:t>de</w:t>
      </w:r>
      <w:r w:rsidRPr="0047229B">
        <w:rPr>
          <w:spacing w:val="-7"/>
          <w:sz w:val="24"/>
          <w:szCs w:val="24"/>
        </w:rPr>
        <w:t xml:space="preserve"> </w:t>
      </w:r>
      <w:r w:rsidRPr="0047229B">
        <w:rPr>
          <w:sz w:val="24"/>
          <w:szCs w:val="24"/>
        </w:rPr>
        <w:t>segurança</w:t>
      </w:r>
      <w:r w:rsidRPr="0047229B">
        <w:rPr>
          <w:spacing w:val="-6"/>
          <w:sz w:val="24"/>
          <w:szCs w:val="24"/>
        </w:rPr>
        <w:t xml:space="preserve"> </w:t>
      </w:r>
      <w:r w:rsidRPr="0047229B">
        <w:rPr>
          <w:sz w:val="24"/>
          <w:szCs w:val="24"/>
        </w:rPr>
        <w:t xml:space="preserve">material; </w:t>
      </w:r>
    </w:p>
    <w:p w:rsidR="0024358E" w:rsidRPr="000E1518" w:rsidRDefault="0024358E" w:rsidP="000E1518">
      <w:pPr>
        <w:pStyle w:val="PargrafodaLista"/>
        <w:tabs>
          <w:tab w:val="left" w:pos="293"/>
        </w:tabs>
        <w:ind w:left="0"/>
        <w:rPr>
          <w:sz w:val="24"/>
          <w:szCs w:val="24"/>
        </w:rPr>
      </w:pPr>
      <w:r w:rsidRPr="0047229B">
        <w:rPr>
          <w:b/>
          <w:sz w:val="24"/>
          <w:szCs w:val="24"/>
        </w:rPr>
        <w:t>III</w:t>
      </w:r>
      <w:r w:rsidRPr="0047229B">
        <w:rPr>
          <w:b/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–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danos: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agravos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sociais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ofensa.</w:t>
      </w:r>
    </w:p>
    <w:p w:rsidR="00866C8A" w:rsidRPr="000E1518" w:rsidRDefault="00866C8A" w:rsidP="000E1518">
      <w:pPr>
        <w:pStyle w:val="PargrafodaLista"/>
        <w:tabs>
          <w:tab w:val="left" w:pos="293"/>
        </w:tabs>
        <w:ind w:left="0"/>
        <w:rPr>
          <w:sz w:val="24"/>
          <w:szCs w:val="24"/>
        </w:rPr>
      </w:pPr>
    </w:p>
    <w:p w:rsidR="00EF5B1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47229B">
        <w:rPr>
          <w:b/>
          <w:noProof/>
          <w:sz w:val="24"/>
          <w:szCs w:val="24"/>
          <w:lang w:val="pt-BR" w:eastAsia="pt-BR" w:bidi="ar-SA"/>
        </w:rPr>
        <mc:AlternateContent>
          <mc:Choice Requires="wps">
            <w:drawing>
              <wp:anchor distT="0" distB="0" distL="114300" distR="114300" simplePos="0" relativeHeight="251756544" behindDoc="1" locked="0" layoutInCell="1" allowOverlap="1" wp14:anchorId="67187D4A" wp14:editId="318B809C">
                <wp:simplePos x="0" y="0"/>
                <wp:positionH relativeFrom="page">
                  <wp:posOffset>0</wp:posOffset>
                </wp:positionH>
                <wp:positionV relativeFrom="page">
                  <wp:posOffset>421005</wp:posOffset>
                </wp:positionV>
                <wp:extent cx="506095" cy="1270"/>
                <wp:effectExtent l="0" t="0" r="0" b="0"/>
                <wp:wrapNone/>
                <wp:docPr id="408" name="Conector reto 4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000" cy="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BCBEC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line w14:anchorId="6D860802" id="Conector reto 408" o:spid="_x0000_s1026" style="position:absolute;z-index:-2515599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0,33.15pt" to="39.85pt,3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" strokecolor="#bcbec0" strokeweight=".26mm">
                <w10:wrap anchorx="page" anchory="page"/>
              </v:line>
            </w:pict>
          </mc:Fallback>
        </mc:AlternateContent>
      </w:r>
      <w:r w:rsidRPr="0047229B">
        <w:rPr>
          <w:b/>
          <w:noProof/>
          <w:sz w:val="24"/>
          <w:szCs w:val="24"/>
          <w:lang w:val="pt-BR" w:eastAsia="pt-BR" w:bidi="ar-SA"/>
        </w:rPr>
        <mc:AlternateContent>
          <mc:Choice Requires="wpg">
            <w:drawing>
              <wp:anchor distT="0" distB="0" distL="114300" distR="114300" simplePos="0" relativeHeight="251833344" behindDoc="1" locked="0" layoutInCell="1" allowOverlap="1" wp14:anchorId="4FD1BCC2" wp14:editId="3C434162">
                <wp:simplePos x="0" y="0"/>
                <wp:positionH relativeFrom="page">
                  <wp:posOffset>3463925</wp:posOffset>
                </wp:positionH>
                <wp:positionV relativeFrom="page">
                  <wp:posOffset>415925</wp:posOffset>
                </wp:positionV>
                <wp:extent cx="1936750" cy="10160"/>
                <wp:effectExtent l="0" t="0" r="0" b="0"/>
                <wp:wrapNone/>
                <wp:docPr id="409" name="Grupo 4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36080" cy="9360"/>
                          <a:chOff x="0" y="0"/>
                          <a:chExt cx="0" cy="0"/>
                        </a:xfrm>
                      </wpg:grpSpPr>
                      <wps:wsp>
                        <wps:cNvPr id="410" name="Conector reto 410"/>
                        <wps:cNvCnPr/>
                        <wps:spPr>
                          <a:xfrm>
                            <a:off x="0" y="5040"/>
                            <a:ext cx="1936080" cy="0"/>
                          </a:xfrm>
                          <a:prstGeom prst="line">
                            <a:avLst/>
                          </a:prstGeom>
                          <a:ln w="9360">
                            <a:solidFill>
                              <a:srgbClr val="BCBEC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group w14:anchorId="4900051E" id="Grupo 409" o:spid="_x0000_s1026" style="position:absolute;margin-left:272.75pt;margin-top:32.75pt;width:152.5pt;height:.8pt;z-index:-251483136;mso-position-horizontal-relative:page;mso-position-vertical-relative:page" coordsize="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">
                <v:line id="Conector reto 410" o:spid="_x0000_s1027" style="position:absolute;visibility:visible;mso-wrap-style:square" from="0,5040" to="1936080,50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k319cEAAADcAAAADwAAAGRycy9kb3ducmV2LnhtbERPy4rCMBTdC/MP4QpuRNOKFO0YZRBm&#10;EF35XN9prm2xualNtJ2/nywEl4fzXqw6U4knNa60rCAeRyCIM6tLzhWcjt+jGQjnkTVWlknBHzlY&#10;LT96C0y1bXlPz4PPRQhhl6KCwvs6ldJlBRl0Y1sTB+5qG4M+wCaXusE2hJtKTqIokQZLDg0F1rQu&#10;KLsdHkZBwpd9fL8Od+3jzNv2d44/1SRRatDvvj5BeOr8W/xyb7SCaRzmhzPhCMjlP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mTfX1wQAAANwAAAAPAAAAAAAAAAAAAAAA&#10;AKECAABkcnMvZG93bnJldi54bWxQSwUGAAAAAAQABAD5AAAAjwMAAAAA&#10;" strokecolor="#bcbec0" strokeweight=".26mm"/>
                <w10:wrap anchorx="page" anchory="page"/>
              </v:group>
            </w:pict>
          </mc:Fallback>
        </mc:AlternateContent>
      </w:r>
      <w:r w:rsidRPr="0047229B">
        <w:rPr>
          <w:b/>
          <w:sz w:val="24"/>
          <w:szCs w:val="24"/>
        </w:rPr>
        <w:t>Parágrafo único.</w:t>
      </w:r>
      <w:r w:rsidRPr="000E1518">
        <w:rPr>
          <w:sz w:val="24"/>
          <w:szCs w:val="24"/>
        </w:rPr>
        <w:t xml:space="preserve"> Os riscos, perdas e danos podem decorrer</w:t>
      </w:r>
      <w:r w:rsidRPr="000E1518">
        <w:rPr>
          <w:spacing w:val="-30"/>
          <w:sz w:val="24"/>
          <w:szCs w:val="24"/>
        </w:rPr>
        <w:t xml:space="preserve"> </w:t>
      </w:r>
      <w:r w:rsidRPr="000E1518">
        <w:rPr>
          <w:sz w:val="24"/>
          <w:szCs w:val="24"/>
        </w:rPr>
        <w:t xml:space="preserve">de: </w:t>
      </w: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47229B">
        <w:rPr>
          <w:b/>
          <w:sz w:val="24"/>
          <w:szCs w:val="24"/>
        </w:rPr>
        <w:t>I</w:t>
      </w:r>
      <w:r w:rsidRPr="000E1518">
        <w:rPr>
          <w:sz w:val="24"/>
          <w:szCs w:val="24"/>
        </w:rPr>
        <w:t xml:space="preserve"> – ausência de</w:t>
      </w:r>
      <w:r w:rsidRPr="000E1518">
        <w:rPr>
          <w:spacing w:val="-20"/>
          <w:sz w:val="24"/>
          <w:szCs w:val="24"/>
        </w:rPr>
        <w:t xml:space="preserve"> </w:t>
      </w:r>
      <w:r w:rsidRPr="000E1518">
        <w:rPr>
          <w:sz w:val="24"/>
          <w:szCs w:val="24"/>
        </w:rPr>
        <w:t>documentação;</w:t>
      </w:r>
    </w:p>
    <w:p w:rsidR="007E094B" w:rsidRPr="0047229B" w:rsidRDefault="0024358E" w:rsidP="00AE0C52">
      <w:pPr>
        <w:pStyle w:val="PargrafodaLista"/>
        <w:numPr>
          <w:ilvl w:val="1"/>
          <w:numId w:val="10"/>
        </w:numPr>
        <w:tabs>
          <w:tab w:val="left" w:pos="284"/>
        </w:tabs>
        <w:ind w:left="0" w:firstLine="0"/>
        <w:rPr>
          <w:sz w:val="24"/>
          <w:szCs w:val="24"/>
        </w:rPr>
      </w:pPr>
      <w:r w:rsidRPr="0047229B">
        <w:rPr>
          <w:sz w:val="24"/>
          <w:szCs w:val="24"/>
        </w:rPr>
        <w:t>–</w:t>
      </w:r>
      <w:r w:rsidRPr="0047229B">
        <w:rPr>
          <w:spacing w:val="-22"/>
          <w:sz w:val="24"/>
          <w:szCs w:val="24"/>
        </w:rPr>
        <w:t xml:space="preserve"> </w:t>
      </w:r>
      <w:r w:rsidRPr="0047229B">
        <w:rPr>
          <w:sz w:val="24"/>
          <w:szCs w:val="24"/>
        </w:rPr>
        <w:t>necessidade</w:t>
      </w:r>
      <w:r w:rsidRPr="0047229B">
        <w:rPr>
          <w:spacing w:val="-21"/>
          <w:sz w:val="24"/>
          <w:szCs w:val="24"/>
        </w:rPr>
        <w:t xml:space="preserve"> </w:t>
      </w:r>
      <w:r w:rsidRPr="0047229B">
        <w:rPr>
          <w:sz w:val="24"/>
          <w:szCs w:val="24"/>
        </w:rPr>
        <w:t>de</w:t>
      </w:r>
      <w:r w:rsidRPr="0047229B">
        <w:rPr>
          <w:spacing w:val="-21"/>
          <w:sz w:val="24"/>
          <w:szCs w:val="24"/>
        </w:rPr>
        <w:t xml:space="preserve"> </w:t>
      </w:r>
      <w:r w:rsidRPr="0047229B">
        <w:rPr>
          <w:sz w:val="24"/>
          <w:szCs w:val="24"/>
        </w:rPr>
        <w:t>passagem</w:t>
      </w:r>
      <w:r w:rsidRPr="0047229B">
        <w:rPr>
          <w:spacing w:val="-21"/>
          <w:sz w:val="24"/>
          <w:szCs w:val="24"/>
        </w:rPr>
        <w:t xml:space="preserve"> </w:t>
      </w:r>
      <w:r w:rsidR="007E094B" w:rsidRPr="0047229B">
        <w:rPr>
          <w:sz w:val="24"/>
          <w:szCs w:val="24"/>
        </w:rPr>
        <w:t>assim como preve lei municipal</w:t>
      </w:r>
      <w:r w:rsidR="007E094B" w:rsidRPr="0047229B">
        <w:rPr>
          <w:spacing w:val="-3"/>
          <w:sz w:val="24"/>
          <w:szCs w:val="24"/>
        </w:rPr>
        <w:t>;</w:t>
      </w:r>
    </w:p>
    <w:p w:rsidR="0024358E" w:rsidRPr="0047229B" w:rsidRDefault="0024358E" w:rsidP="006069E5">
      <w:pPr>
        <w:pStyle w:val="PargrafodaLista"/>
        <w:numPr>
          <w:ilvl w:val="1"/>
          <w:numId w:val="10"/>
        </w:numPr>
        <w:tabs>
          <w:tab w:val="left" w:pos="284"/>
        </w:tabs>
        <w:ind w:left="0" w:firstLine="0"/>
        <w:rPr>
          <w:sz w:val="24"/>
          <w:szCs w:val="24"/>
        </w:rPr>
      </w:pPr>
      <w:r w:rsidRPr="0047229B">
        <w:rPr>
          <w:sz w:val="24"/>
          <w:szCs w:val="24"/>
        </w:rPr>
        <w:t>– ocorrência de violência física, psicológica ou exploração sexual no âmbito familiar</w:t>
      </w:r>
      <w:r w:rsidRPr="0047229B">
        <w:rPr>
          <w:spacing w:val="-6"/>
          <w:sz w:val="24"/>
          <w:szCs w:val="24"/>
        </w:rPr>
        <w:t xml:space="preserve"> </w:t>
      </w:r>
      <w:r w:rsidRPr="0047229B">
        <w:rPr>
          <w:sz w:val="24"/>
          <w:szCs w:val="24"/>
        </w:rPr>
        <w:t>ou</w:t>
      </w:r>
      <w:r w:rsidRPr="0047229B">
        <w:rPr>
          <w:spacing w:val="-5"/>
          <w:sz w:val="24"/>
          <w:szCs w:val="24"/>
        </w:rPr>
        <w:t xml:space="preserve"> </w:t>
      </w:r>
      <w:r w:rsidRPr="0047229B">
        <w:rPr>
          <w:sz w:val="24"/>
          <w:szCs w:val="24"/>
        </w:rPr>
        <w:t>ofensa</w:t>
      </w:r>
      <w:r w:rsidRPr="0047229B">
        <w:rPr>
          <w:spacing w:val="-5"/>
          <w:sz w:val="24"/>
          <w:szCs w:val="24"/>
        </w:rPr>
        <w:t xml:space="preserve"> </w:t>
      </w:r>
      <w:r w:rsidRPr="0047229B">
        <w:rPr>
          <w:sz w:val="24"/>
          <w:szCs w:val="24"/>
        </w:rPr>
        <w:t>à</w:t>
      </w:r>
      <w:r w:rsidRPr="0047229B">
        <w:rPr>
          <w:spacing w:val="-5"/>
          <w:sz w:val="24"/>
          <w:szCs w:val="24"/>
        </w:rPr>
        <w:t xml:space="preserve"> </w:t>
      </w:r>
      <w:r w:rsidRPr="0047229B">
        <w:rPr>
          <w:sz w:val="24"/>
          <w:szCs w:val="24"/>
        </w:rPr>
        <w:t>integridade</w:t>
      </w:r>
      <w:r w:rsidRPr="0047229B">
        <w:rPr>
          <w:spacing w:val="-6"/>
          <w:sz w:val="24"/>
          <w:szCs w:val="24"/>
        </w:rPr>
        <w:t xml:space="preserve"> </w:t>
      </w:r>
      <w:r w:rsidRPr="0047229B">
        <w:rPr>
          <w:sz w:val="24"/>
          <w:szCs w:val="24"/>
        </w:rPr>
        <w:t>física</w:t>
      </w:r>
      <w:r w:rsidRPr="0047229B">
        <w:rPr>
          <w:spacing w:val="-5"/>
          <w:sz w:val="24"/>
          <w:szCs w:val="24"/>
        </w:rPr>
        <w:t xml:space="preserve"> </w:t>
      </w:r>
      <w:r w:rsidRPr="0047229B">
        <w:rPr>
          <w:sz w:val="24"/>
          <w:szCs w:val="24"/>
        </w:rPr>
        <w:t>do</w:t>
      </w:r>
      <w:r w:rsidRPr="0047229B">
        <w:rPr>
          <w:spacing w:val="-5"/>
          <w:sz w:val="24"/>
          <w:szCs w:val="24"/>
        </w:rPr>
        <w:t xml:space="preserve"> </w:t>
      </w:r>
      <w:r w:rsidRPr="0047229B">
        <w:rPr>
          <w:sz w:val="24"/>
          <w:szCs w:val="24"/>
        </w:rPr>
        <w:t>indivíduo;</w:t>
      </w:r>
    </w:p>
    <w:p w:rsidR="0024358E" w:rsidRPr="0047229B" w:rsidRDefault="0024358E" w:rsidP="00BF5023">
      <w:pPr>
        <w:pStyle w:val="PargrafodaLista"/>
        <w:numPr>
          <w:ilvl w:val="1"/>
          <w:numId w:val="10"/>
        </w:numPr>
        <w:tabs>
          <w:tab w:val="left" w:pos="284"/>
        </w:tabs>
        <w:ind w:left="0" w:firstLine="0"/>
        <w:rPr>
          <w:sz w:val="24"/>
          <w:szCs w:val="24"/>
        </w:rPr>
      </w:pPr>
      <w:r w:rsidRPr="0047229B">
        <w:rPr>
          <w:sz w:val="24"/>
          <w:szCs w:val="24"/>
        </w:rPr>
        <w:t xml:space="preserve">– </w:t>
      </w:r>
      <w:r w:rsidRPr="0047229B">
        <w:rPr>
          <w:spacing w:val="3"/>
          <w:sz w:val="24"/>
          <w:szCs w:val="24"/>
        </w:rPr>
        <w:t xml:space="preserve">perda </w:t>
      </w:r>
      <w:r w:rsidRPr="0047229B">
        <w:rPr>
          <w:spacing w:val="4"/>
          <w:sz w:val="24"/>
          <w:szCs w:val="24"/>
        </w:rPr>
        <w:t xml:space="preserve">circunstancial ocasionada pela </w:t>
      </w:r>
      <w:r w:rsidRPr="0047229B">
        <w:rPr>
          <w:spacing w:val="3"/>
          <w:sz w:val="24"/>
          <w:szCs w:val="24"/>
        </w:rPr>
        <w:t xml:space="preserve">ruptura </w:t>
      </w:r>
      <w:r w:rsidRPr="0047229B">
        <w:rPr>
          <w:spacing w:val="2"/>
          <w:sz w:val="24"/>
          <w:szCs w:val="24"/>
        </w:rPr>
        <w:t xml:space="preserve">de </w:t>
      </w:r>
      <w:r w:rsidRPr="0047229B">
        <w:rPr>
          <w:spacing w:val="4"/>
          <w:sz w:val="24"/>
          <w:szCs w:val="24"/>
        </w:rPr>
        <w:t xml:space="preserve">vínculos </w:t>
      </w:r>
      <w:r w:rsidRPr="0047229B">
        <w:rPr>
          <w:spacing w:val="3"/>
          <w:sz w:val="24"/>
          <w:szCs w:val="24"/>
        </w:rPr>
        <w:t xml:space="preserve">familiares </w:t>
      </w:r>
      <w:r w:rsidRPr="0047229B">
        <w:rPr>
          <w:sz w:val="24"/>
          <w:szCs w:val="24"/>
        </w:rPr>
        <w:t>e comunitários;</w:t>
      </w:r>
    </w:p>
    <w:p w:rsidR="0024358E" w:rsidRPr="0047229B" w:rsidRDefault="0024358E" w:rsidP="00E90A45">
      <w:pPr>
        <w:pStyle w:val="PargrafodaLista"/>
        <w:numPr>
          <w:ilvl w:val="1"/>
          <w:numId w:val="10"/>
        </w:numPr>
        <w:tabs>
          <w:tab w:val="left" w:pos="284"/>
        </w:tabs>
        <w:ind w:left="0" w:firstLine="0"/>
        <w:rPr>
          <w:sz w:val="24"/>
          <w:szCs w:val="24"/>
        </w:rPr>
      </w:pPr>
      <w:r w:rsidRPr="0047229B">
        <w:rPr>
          <w:sz w:val="24"/>
          <w:szCs w:val="24"/>
        </w:rPr>
        <w:t xml:space="preserve">– processo de </w:t>
      </w:r>
      <w:r w:rsidRPr="0047229B">
        <w:rPr>
          <w:spacing w:val="2"/>
          <w:sz w:val="24"/>
          <w:szCs w:val="24"/>
        </w:rPr>
        <w:t xml:space="preserve">reintegração familiar </w:t>
      </w:r>
      <w:r w:rsidRPr="0047229B">
        <w:rPr>
          <w:sz w:val="24"/>
          <w:szCs w:val="24"/>
        </w:rPr>
        <w:t xml:space="preserve">e comunitária de </w:t>
      </w:r>
      <w:r w:rsidRPr="0047229B">
        <w:rPr>
          <w:spacing w:val="2"/>
          <w:sz w:val="24"/>
          <w:szCs w:val="24"/>
        </w:rPr>
        <w:t xml:space="preserve">pessoas idosas, </w:t>
      </w:r>
      <w:r w:rsidRPr="0047229B">
        <w:rPr>
          <w:sz w:val="24"/>
          <w:szCs w:val="24"/>
        </w:rPr>
        <w:t>com deficiência ou em situação de rua; crianças, adolescentes, mulheres em situação de</w:t>
      </w:r>
      <w:r w:rsidRPr="0047229B">
        <w:rPr>
          <w:spacing w:val="-4"/>
          <w:sz w:val="24"/>
          <w:szCs w:val="24"/>
        </w:rPr>
        <w:t xml:space="preserve"> </w:t>
      </w:r>
      <w:r w:rsidRPr="0047229B">
        <w:rPr>
          <w:sz w:val="24"/>
          <w:szCs w:val="24"/>
        </w:rPr>
        <w:t>violência</w:t>
      </w:r>
      <w:r w:rsidRPr="0047229B">
        <w:rPr>
          <w:spacing w:val="-4"/>
          <w:sz w:val="24"/>
          <w:szCs w:val="24"/>
        </w:rPr>
        <w:t xml:space="preserve"> </w:t>
      </w:r>
      <w:r w:rsidRPr="0047229B">
        <w:rPr>
          <w:sz w:val="24"/>
          <w:szCs w:val="24"/>
        </w:rPr>
        <w:t>e</w:t>
      </w:r>
      <w:r w:rsidRPr="0047229B">
        <w:rPr>
          <w:spacing w:val="-4"/>
          <w:sz w:val="24"/>
          <w:szCs w:val="24"/>
        </w:rPr>
        <w:t xml:space="preserve"> </w:t>
      </w:r>
      <w:r w:rsidRPr="0047229B">
        <w:rPr>
          <w:sz w:val="24"/>
          <w:szCs w:val="24"/>
        </w:rPr>
        <w:t>famílias</w:t>
      </w:r>
      <w:r w:rsidRPr="0047229B">
        <w:rPr>
          <w:spacing w:val="-3"/>
          <w:sz w:val="24"/>
          <w:szCs w:val="24"/>
        </w:rPr>
        <w:t xml:space="preserve"> </w:t>
      </w:r>
      <w:r w:rsidRPr="0047229B">
        <w:rPr>
          <w:sz w:val="24"/>
          <w:szCs w:val="24"/>
        </w:rPr>
        <w:t>que</w:t>
      </w:r>
      <w:r w:rsidRPr="0047229B">
        <w:rPr>
          <w:spacing w:val="-4"/>
          <w:sz w:val="24"/>
          <w:szCs w:val="24"/>
        </w:rPr>
        <w:t xml:space="preserve"> </w:t>
      </w:r>
      <w:r w:rsidRPr="0047229B">
        <w:rPr>
          <w:sz w:val="24"/>
          <w:szCs w:val="24"/>
        </w:rPr>
        <w:t>se</w:t>
      </w:r>
      <w:r w:rsidRPr="0047229B">
        <w:rPr>
          <w:spacing w:val="-4"/>
          <w:sz w:val="24"/>
          <w:szCs w:val="24"/>
        </w:rPr>
        <w:t xml:space="preserve"> </w:t>
      </w:r>
      <w:r w:rsidRPr="0047229B">
        <w:rPr>
          <w:sz w:val="24"/>
          <w:szCs w:val="24"/>
        </w:rPr>
        <w:t>encontram</w:t>
      </w:r>
      <w:r w:rsidRPr="0047229B">
        <w:rPr>
          <w:spacing w:val="-3"/>
          <w:sz w:val="24"/>
          <w:szCs w:val="24"/>
        </w:rPr>
        <w:t xml:space="preserve"> </w:t>
      </w:r>
      <w:r w:rsidRPr="0047229B">
        <w:rPr>
          <w:sz w:val="24"/>
          <w:szCs w:val="24"/>
        </w:rPr>
        <w:t>em</w:t>
      </w:r>
      <w:r w:rsidRPr="0047229B">
        <w:rPr>
          <w:spacing w:val="-4"/>
          <w:sz w:val="24"/>
          <w:szCs w:val="24"/>
        </w:rPr>
        <w:t xml:space="preserve"> </w:t>
      </w:r>
      <w:r w:rsidRPr="0047229B">
        <w:rPr>
          <w:sz w:val="24"/>
          <w:szCs w:val="24"/>
        </w:rPr>
        <w:t>cumprimento</w:t>
      </w:r>
      <w:r w:rsidRPr="0047229B">
        <w:rPr>
          <w:spacing w:val="-4"/>
          <w:sz w:val="24"/>
          <w:szCs w:val="24"/>
        </w:rPr>
        <w:t xml:space="preserve"> </w:t>
      </w:r>
      <w:r w:rsidRPr="0047229B">
        <w:rPr>
          <w:sz w:val="24"/>
          <w:szCs w:val="24"/>
        </w:rPr>
        <w:t>de</w:t>
      </w:r>
      <w:r w:rsidRPr="0047229B">
        <w:rPr>
          <w:spacing w:val="-3"/>
          <w:sz w:val="24"/>
          <w:szCs w:val="24"/>
        </w:rPr>
        <w:t xml:space="preserve"> </w:t>
      </w:r>
      <w:r w:rsidRPr="0047229B">
        <w:rPr>
          <w:sz w:val="24"/>
          <w:szCs w:val="24"/>
        </w:rPr>
        <w:t>medida</w:t>
      </w:r>
      <w:r w:rsidRPr="0047229B">
        <w:rPr>
          <w:spacing w:val="-4"/>
          <w:sz w:val="24"/>
          <w:szCs w:val="24"/>
        </w:rPr>
        <w:t xml:space="preserve"> </w:t>
      </w:r>
      <w:r w:rsidRPr="0047229B">
        <w:rPr>
          <w:sz w:val="24"/>
          <w:szCs w:val="24"/>
        </w:rPr>
        <w:t>protetiva;</w:t>
      </w:r>
    </w:p>
    <w:p w:rsidR="0024358E" w:rsidRPr="000E1518" w:rsidRDefault="0024358E" w:rsidP="000E1518">
      <w:pPr>
        <w:pStyle w:val="PargrafodaLista"/>
        <w:numPr>
          <w:ilvl w:val="1"/>
          <w:numId w:val="10"/>
        </w:numPr>
        <w:tabs>
          <w:tab w:val="left" w:pos="284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–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ausência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ou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limitação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autonomia,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capacidade,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condições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ou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meios próprios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da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família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para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prover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as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necessidades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alimentares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seus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membros;</w:t>
      </w:r>
    </w:p>
    <w:p w:rsidR="009E0678" w:rsidRPr="000E1518" w:rsidRDefault="009E0678" w:rsidP="000E1518">
      <w:pPr>
        <w:pStyle w:val="PargrafodaLista"/>
        <w:tabs>
          <w:tab w:val="left" w:pos="284"/>
        </w:tabs>
        <w:ind w:left="0"/>
        <w:rPr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47229B">
        <w:rPr>
          <w:b/>
          <w:sz w:val="24"/>
          <w:szCs w:val="24"/>
        </w:rPr>
        <w:t>Art. 40.</w:t>
      </w:r>
      <w:r w:rsidRPr="000E1518">
        <w:rPr>
          <w:sz w:val="24"/>
          <w:szCs w:val="24"/>
        </w:rPr>
        <w:t xml:space="preserve"> Os benefícios eventuais prestados em virtude de desastre ou calamidade pública</w:t>
      </w:r>
      <w:r w:rsidR="006B5EA1" w:rsidRPr="000E1518">
        <w:rPr>
          <w:sz w:val="24"/>
          <w:szCs w:val="24"/>
        </w:rPr>
        <w:t xml:space="preserve"> seguem as </w:t>
      </w:r>
      <w:r w:rsidR="003104F3" w:rsidRPr="000E1518">
        <w:rPr>
          <w:sz w:val="24"/>
          <w:szCs w:val="24"/>
        </w:rPr>
        <w:t>provisões estabelecidas da Lei Muncipal</w:t>
      </w:r>
      <w:r w:rsidR="0047229B">
        <w:rPr>
          <w:sz w:val="24"/>
          <w:szCs w:val="24"/>
        </w:rPr>
        <w:t xml:space="preserve"> nº.</w:t>
      </w:r>
      <w:r w:rsidR="003104F3" w:rsidRPr="000E1518">
        <w:rPr>
          <w:sz w:val="24"/>
          <w:szCs w:val="24"/>
        </w:rPr>
        <w:t xml:space="preserve"> 910 de 18 de setembro de </w:t>
      </w:r>
      <w:r w:rsidR="006B5EA1" w:rsidRPr="000E1518">
        <w:rPr>
          <w:sz w:val="24"/>
          <w:szCs w:val="24"/>
        </w:rPr>
        <w:t>2019</w:t>
      </w:r>
      <w:r w:rsidR="003104F3" w:rsidRPr="000E1518">
        <w:rPr>
          <w:spacing w:val="-9"/>
          <w:sz w:val="24"/>
          <w:szCs w:val="24"/>
        </w:rPr>
        <w:t>.</w:t>
      </w:r>
    </w:p>
    <w:p w:rsidR="0024358E" w:rsidRDefault="0024358E" w:rsidP="000E1518">
      <w:pPr>
        <w:pStyle w:val="Corpodetexto"/>
        <w:rPr>
          <w:sz w:val="24"/>
          <w:szCs w:val="24"/>
        </w:rPr>
      </w:pPr>
    </w:p>
    <w:p w:rsidR="0047229B" w:rsidRDefault="0047229B" w:rsidP="000E1518">
      <w:pPr>
        <w:pStyle w:val="Corpodetexto"/>
        <w:rPr>
          <w:sz w:val="24"/>
          <w:szCs w:val="24"/>
        </w:rPr>
      </w:pPr>
    </w:p>
    <w:p w:rsidR="0047229B" w:rsidRPr="000E1518" w:rsidRDefault="0047229B" w:rsidP="000E1518">
      <w:pPr>
        <w:pStyle w:val="Corpodetexto"/>
        <w:rPr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47229B">
        <w:rPr>
          <w:b/>
          <w:sz w:val="24"/>
          <w:szCs w:val="24"/>
        </w:rPr>
        <w:t>Art. 41.</w:t>
      </w:r>
      <w:r w:rsidRPr="000E1518">
        <w:rPr>
          <w:sz w:val="24"/>
          <w:szCs w:val="24"/>
        </w:rPr>
        <w:t xml:space="preserve"> As situações de calamidade pública e des</w:t>
      </w:r>
      <w:r w:rsidR="00866C8A" w:rsidRPr="000E1518">
        <w:rPr>
          <w:sz w:val="24"/>
          <w:szCs w:val="24"/>
        </w:rPr>
        <w:t>astre caracterizam-se por even</w:t>
      </w:r>
      <w:r w:rsidRPr="000E1518">
        <w:rPr>
          <w:sz w:val="24"/>
          <w:szCs w:val="24"/>
        </w:rPr>
        <w:t>tos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anormais,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decorrentes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baixas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ou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altas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temperaturas,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tempestades,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enchentes, secas,</w:t>
      </w:r>
      <w:r w:rsidRPr="000E1518">
        <w:rPr>
          <w:spacing w:val="-29"/>
          <w:sz w:val="24"/>
          <w:szCs w:val="24"/>
        </w:rPr>
        <w:t xml:space="preserve"> </w:t>
      </w:r>
      <w:r w:rsidRPr="000E1518">
        <w:rPr>
          <w:sz w:val="24"/>
          <w:szCs w:val="24"/>
        </w:rPr>
        <w:t>inversão</w:t>
      </w:r>
      <w:r w:rsidRPr="000E1518">
        <w:rPr>
          <w:spacing w:val="-29"/>
          <w:sz w:val="24"/>
          <w:szCs w:val="24"/>
        </w:rPr>
        <w:t xml:space="preserve"> </w:t>
      </w:r>
      <w:r w:rsidRPr="000E1518">
        <w:rPr>
          <w:sz w:val="24"/>
          <w:szCs w:val="24"/>
        </w:rPr>
        <w:t>térmica,</w:t>
      </w:r>
      <w:r w:rsidRPr="000E1518">
        <w:rPr>
          <w:spacing w:val="-29"/>
          <w:sz w:val="24"/>
          <w:szCs w:val="24"/>
        </w:rPr>
        <w:t xml:space="preserve"> </w:t>
      </w:r>
      <w:r w:rsidRPr="000E1518">
        <w:rPr>
          <w:sz w:val="24"/>
          <w:szCs w:val="24"/>
        </w:rPr>
        <w:t>desabamentos,</w:t>
      </w:r>
      <w:r w:rsidRPr="000E1518">
        <w:rPr>
          <w:spacing w:val="-29"/>
          <w:sz w:val="24"/>
          <w:szCs w:val="24"/>
        </w:rPr>
        <w:t xml:space="preserve"> </w:t>
      </w:r>
      <w:r w:rsidRPr="000E1518">
        <w:rPr>
          <w:sz w:val="24"/>
          <w:szCs w:val="24"/>
        </w:rPr>
        <w:t>incêndios,</w:t>
      </w:r>
      <w:r w:rsidRPr="000E1518">
        <w:rPr>
          <w:spacing w:val="-29"/>
          <w:sz w:val="24"/>
          <w:szCs w:val="24"/>
        </w:rPr>
        <w:t xml:space="preserve"> </w:t>
      </w:r>
      <w:r w:rsidRPr="000E1518">
        <w:rPr>
          <w:sz w:val="24"/>
          <w:szCs w:val="24"/>
        </w:rPr>
        <w:t>epidemias,</w:t>
      </w:r>
      <w:r w:rsidRPr="000E1518">
        <w:rPr>
          <w:spacing w:val="-29"/>
          <w:sz w:val="24"/>
          <w:szCs w:val="24"/>
        </w:rPr>
        <w:t xml:space="preserve"> </w:t>
      </w:r>
      <w:r w:rsidRPr="000E1518">
        <w:rPr>
          <w:sz w:val="24"/>
          <w:szCs w:val="24"/>
        </w:rPr>
        <w:t>os</w:t>
      </w:r>
      <w:r w:rsidRPr="000E1518">
        <w:rPr>
          <w:spacing w:val="-28"/>
          <w:sz w:val="24"/>
          <w:szCs w:val="24"/>
        </w:rPr>
        <w:t xml:space="preserve"> </w:t>
      </w:r>
      <w:r w:rsidRPr="000E1518">
        <w:rPr>
          <w:sz w:val="24"/>
          <w:szCs w:val="24"/>
        </w:rPr>
        <w:t>quais</w:t>
      </w:r>
      <w:r w:rsidRPr="000E1518">
        <w:rPr>
          <w:spacing w:val="-29"/>
          <w:sz w:val="24"/>
          <w:szCs w:val="24"/>
        </w:rPr>
        <w:t xml:space="preserve"> </w:t>
      </w:r>
      <w:r w:rsidRPr="000E1518">
        <w:rPr>
          <w:sz w:val="24"/>
          <w:szCs w:val="24"/>
        </w:rPr>
        <w:t>causem</w:t>
      </w:r>
      <w:r w:rsidRPr="000E1518">
        <w:rPr>
          <w:spacing w:val="-29"/>
          <w:sz w:val="24"/>
          <w:szCs w:val="24"/>
        </w:rPr>
        <w:t xml:space="preserve"> </w:t>
      </w:r>
      <w:r w:rsidRPr="000E1518">
        <w:rPr>
          <w:sz w:val="24"/>
          <w:szCs w:val="24"/>
        </w:rPr>
        <w:t>sérios</w:t>
      </w:r>
      <w:r w:rsidR="00321E54" w:rsidRPr="000E1518">
        <w:rPr>
          <w:sz w:val="24"/>
          <w:szCs w:val="24"/>
        </w:rPr>
        <w:t xml:space="preserve"> </w:t>
      </w:r>
      <w:r w:rsidRPr="000E1518">
        <w:rPr>
          <w:sz w:val="24"/>
          <w:szCs w:val="24"/>
        </w:rPr>
        <w:t>danos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à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comunidade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afetada,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inclusive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à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segurança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ou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à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vida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seus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integrantes,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e outras situações imprevistas ou decorrentes de caso</w:t>
      </w:r>
      <w:r w:rsidRPr="000E1518">
        <w:rPr>
          <w:spacing w:val="-36"/>
          <w:sz w:val="24"/>
          <w:szCs w:val="24"/>
        </w:rPr>
        <w:t xml:space="preserve"> </w:t>
      </w:r>
      <w:r w:rsidRPr="000E1518">
        <w:rPr>
          <w:sz w:val="24"/>
          <w:szCs w:val="24"/>
        </w:rPr>
        <w:t>fortuito.</w:t>
      </w: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</w:p>
    <w:p w:rsidR="0024358E" w:rsidRDefault="0024358E" w:rsidP="000E1518">
      <w:pPr>
        <w:pStyle w:val="Corpodetexto"/>
        <w:jc w:val="both"/>
        <w:rPr>
          <w:sz w:val="24"/>
          <w:szCs w:val="24"/>
        </w:rPr>
      </w:pPr>
      <w:r w:rsidRPr="0047229B">
        <w:rPr>
          <w:b/>
          <w:sz w:val="24"/>
          <w:szCs w:val="24"/>
        </w:rPr>
        <w:t>Parágrafo</w:t>
      </w:r>
      <w:r w:rsidRPr="0047229B">
        <w:rPr>
          <w:b/>
          <w:spacing w:val="-4"/>
          <w:sz w:val="24"/>
          <w:szCs w:val="24"/>
        </w:rPr>
        <w:t xml:space="preserve"> </w:t>
      </w:r>
      <w:r w:rsidRPr="0047229B">
        <w:rPr>
          <w:b/>
          <w:sz w:val="24"/>
          <w:szCs w:val="24"/>
        </w:rPr>
        <w:t>único.</w:t>
      </w:r>
      <w:r w:rsidRPr="000E1518">
        <w:rPr>
          <w:spacing w:val="-3"/>
          <w:sz w:val="24"/>
          <w:szCs w:val="24"/>
        </w:rPr>
        <w:t xml:space="preserve"> </w:t>
      </w:r>
      <w:r w:rsidRPr="000E1518">
        <w:rPr>
          <w:sz w:val="24"/>
          <w:szCs w:val="24"/>
        </w:rPr>
        <w:t>O</w:t>
      </w:r>
      <w:r w:rsidRPr="000E1518">
        <w:rPr>
          <w:spacing w:val="-3"/>
          <w:sz w:val="24"/>
          <w:szCs w:val="24"/>
        </w:rPr>
        <w:t xml:space="preserve"> </w:t>
      </w:r>
      <w:r w:rsidRPr="000E1518">
        <w:rPr>
          <w:sz w:val="24"/>
          <w:szCs w:val="24"/>
        </w:rPr>
        <w:t>benefício</w:t>
      </w:r>
      <w:r w:rsidRPr="000E1518">
        <w:rPr>
          <w:spacing w:val="-3"/>
          <w:sz w:val="24"/>
          <w:szCs w:val="24"/>
        </w:rPr>
        <w:t xml:space="preserve"> </w:t>
      </w:r>
      <w:r w:rsidRPr="000E1518">
        <w:rPr>
          <w:sz w:val="24"/>
          <w:szCs w:val="24"/>
        </w:rPr>
        <w:t>será</w:t>
      </w:r>
      <w:r w:rsidRPr="000E1518">
        <w:rPr>
          <w:spacing w:val="-3"/>
          <w:sz w:val="24"/>
          <w:szCs w:val="24"/>
        </w:rPr>
        <w:t xml:space="preserve"> </w:t>
      </w:r>
      <w:r w:rsidRPr="000E1518">
        <w:rPr>
          <w:sz w:val="24"/>
          <w:szCs w:val="24"/>
        </w:rPr>
        <w:t>concedido</w:t>
      </w:r>
      <w:r w:rsidRPr="000E1518">
        <w:rPr>
          <w:spacing w:val="-3"/>
          <w:sz w:val="24"/>
          <w:szCs w:val="24"/>
        </w:rPr>
        <w:t xml:space="preserve"> </w:t>
      </w:r>
      <w:r w:rsidRPr="000E1518">
        <w:rPr>
          <w:sz w:val="24"/>
          <w:szCs w:val="24"/>
        </w:rPr>
        <w:t>na</w:t>
      </w:r>
      <w:r w:rsidRPr="000E1518">
        <w:rPr>
          <w:spacing w:val="-3"/>
          <w:sz w:val="24"/>
          <w:szCs w:val="24"/>
        </w:rPr>
        <w:t xml:space="preserve"> </w:t>
      </w:r>
      <w:r w:rsidRPr="000E1518">
        <w:rPr>
          <w:sz w:val="24"/>
          <w:szCs w:val="24"/>
        </w:rPr>
        <w:t>forma</w:t>
      </w:r>
      <w:r w:rsidRPr="000E1518">
        <w:rPr>
          <w:spacing w:val="-3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3"/>
          <w:sz w:val="24"/>
          <w:szCs w:val="24"/>
        </w:rPr>
        <w:t xml:space="preserve"> </w:t>
      </w:r>
      <w:r w:rsidRPr="000E1518">
        <w:rPr>
          <w:sz w:val="24"/>
          <w:szCs w:val="24"/>
        </w:rPr>
        <w:t>bens</w:t>
      </w:r>
      <w:r w:rsidRPr="000E1518">
        <w:rPr>
          <w:spacing w:val="-3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3"/>
          <w:sz w:val="24"/>
          <w:szCs w:val="24"/>
        </w:rPr>
        <w:t xml:space="preserve"> </w:t>
      </w:r>
      <w:r w:rsidR="00321E54" w:rsidRPr="000E1518">
        <w:rPr>
          <w:sz w:val="24"/>
          <w:szCs w:val="24"/>
        </w:rPr>
        <w:t>con</w:t>
      </w:r>
      <w:r w:rsidRPr="000E1518">
        <w:rPr>
          <w:sz w:val="24"/>
          <w:szCs w:val="24"/>
        </w:rPr>
        <w:t xml:space="preserve">sumo, em caráter provisório e </w:t>
      </w:r>
      <w:r w:rsidRPr="000E1518">
        <w:rPr>
          <w:spacing w:val="-3"/>
          <w:sz w:val="24"/>
          <w:szCs w:val="24"/>
        </w:rPr>
        <w:t xml:space="preserve">suplementar, </w:t>
      </w:r>
      <w:r w:rsidRPr="000E1518">
        <w:rPr>
          <w:sz w:val="24"/>
          <w:szCs w:val="24"/>
        </w:rPr>
        <w:t>sendo seu valor fixado de acordo com o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grau</w:t>
      </w:r>
      <w:r w:rsidRPr="000E1518">
        <w:rPr>
          <w:spacing w:val="-3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3"/>
          <w:sz w:val="24"/>
          <w:szCs w:val="24"/>
        </w:rPr>
        <w:t xml:space="preserve"> </w:t>
      </w:r>
      <w:r w:rsidRPr="000E1518">
        <w:rPr>
          <w:sz w:val="24"/>
          <w:szCs w:val="24"/>
        </w:rPr>
        <w:t>complexidade</w:t>
      </w:r>
      <w:r w:rsidRPr="000E1518">
        <w:rPr>
          <w:spacing w:val="-3"/>
          <w:sz w:val="24"/>
          <w:szCs w:val="24"/>
        </w:rPr>
        <w:t xml:space="preserve"> </w:t>
      </w:r>
      <w:r w:rsidRPr="000E1518">
        <w:rPr>
          <w:sz w:val="24"/>
          <w:szCs w:val="24"/>
        </w:rPr>
        <w:t>do</w:t>
      </w:r>
      <w:r w:rsidRPr="000E1518">
        <w:rPr>
          <w:spacing w:val="-3"/>
          <w:sz w:val="24"/>
          <w:szCs w:val="24"/>
        </w:rPr>
        <w:t xml:space="preserve"> </w:t>
      </w:r>
      <w:r w:rsidRPr="000E1518">
        <w:rPr>
          <w:sz w:val="24"/>
          <w:szCs w:val="24"/>
        </w:rPr>
        <w:t>atendimento</w:t>
      </w:r>
      <w:r w:rsidRPr="000E1518">
        <w:rPr>
          <w:spacing w:val="-3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3"/>
          <w:sz w:val="24"/>
          <w:szCs w:val="24"/>
        </w:rPr>
        <w:t xml:space="preserve"> </w:t>
      </w:r>
      <w:r w:rsidRPr="000E1518">
        <w:rPr>
          <w:sz w:val="24"/>
          <w:szCs w:val="24"/>
        </w:rPr>
        <w:t>vulnerabilidade</w:t>
      </w:r>
      <w:r w:rsidRPr="000E1518">
        <w:rPr>
          <w:spacing w:val="-3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3"/>
          <w:sz w:val="24"/>
          <w:szCs w:val="24"/>
        </w:rPr>
        <w:t xml:space="preserve"> </w:t>
      </w:r>
      <w:r w:rsidRPr="000E1518">
        <w:rPr>
          <w:sz w:val="24"/>
          <w:szCs w:val="24"/>
        </w:rPr>
        <w:t>risco</w:t>
      </w:r>
      <w:r w:rsidRPr="000E1518">
        <w:rPr>
          <w:spacing w:val="-3"/>
          <w:sz w:val="24"/>
          <w:szCs w:val="24"/>
        </w:rPr>
        <w:t xml:space="preserve"> </w:t>
      </w:r>
      <w:r w:rsidRPr="000E1518">
        <w:rPr>
          <w:sz w:val="24"/>
          <w:szCs w:val="24"/>
        </w:rPr>
        <w:t>pessoal</w:t>
      </w:r>
      <w:r w:rsidRPr="000E1518">
        <w:rPr>
          <w:spacing w:val="-3"/>
          <w:sz w:val="24"/>
          <w:szCs w:val="24"/>
        </w:rPr>
        <w:t xml:space="preserve"> </w:t>
      </w:r>
      <w:r w:rsidRPr="000E1518">
        <w:rPr>
          <w:sz w:val="24"/>
          <w:szCs w:val="24"/>
        </w:rPr>
        <w:t>das</w:t>
      </w:r>
      <w:r w:rsidRPr="000E1518">
        <w:rPr>
          <w:spacing w:val="-3"/>
          <w:sz w:val="24"/>
          <w:szCs w:val="24"/>
        </w:rPr>
        <w:t xml:space="preserve"> </w:t>
      </w:r>
      <w:r w:rsidR="00321E54" w:rsidRPr="000E1518">
        <w:rPr>
          <w:sz w:val="24"/>
          <w:szCs w:val="24"/>
        </w:rPr>
        <w:t>fa</w:t>
      </w:r>
      <w:r w:rsidRPr="000E1518">
        <w:rPr>
          <w:sz w:val="24"/>
          <w:szCs w:val="24"/>
        </w:rPr>
        <w:t>mílias e indivíduos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afetados.</w:t>
      </w:r>
    </w:p>
    <w:p w:rsidR="0047229B" w:rsidRPr="000E1518" w:rsidRDefault="0047229B" w:rsidP="000E1518">
      <w:pPr>
        <w:pStyle w:val="Corpodetexto"/>
        <w:jc w:val="both"/>
        <w:rPr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47229B">
        <w:rPr>
          <w:b/>
          <w:sz w:val="24"/>
          <w:szCs w:val="24"/>
        </w:rPr>
        <w:t>Art. 42.</w:t>
      </w:r>
      <w:r w:rsidRPr="000E1518">
        <w:rPr>
          <w:sz w:val="24"/>
          <w:szCs w:val="24"/>
        </w:rPr>
        <w:t xml:space="preserve"> Ato normativo editado pelo Poder Executivo Municipal disporá sobre os procedimentos e fluxos de oferta na prestação dos benefícios eventuais.</w:t>
      </w:r>
    </w:p>
    <w:p w:rsidR="0024358E" w:rsidRPr="000E1518" w:rsidRDefault="0024358E" w:rsidP="000E1518">
      <w:pPr>
        <w:pStyle w:val="Corpodetexto"/>
        <w:rPr>
          <w:sz w:val="24"/>
          <w:szCs w:val="24"/>
        </w:rPr>
      </w:pPr>
    </w:p>
    <w:p w:rsidR="0024358E" w:rsidRDefault="0024358E" w:rsidP="000E1518">
      <w:pPr>
        <w:pStyle w:val="Ttulo4"/>
        <w:tabs>
          <w:tab w:val="left" w:pos="5063"/>
        </w:tabs>
        <w:ind w:left="0"/>
        <w:rPr>
          <w:rFonts w:ascii="Times New Roman" w:hAnsi="Times New Roman" w:cs="Times New Roman"/>
          <w:sz w:val="24"/>
          <w:szCs w:val="24"/>
        </w:rPr>
      </w:pPr>
      <w:r w:rsidRPr="000E1518">
        <w:rPr>
          <w:rFonts w:ascii="Times New Roman" w:hAnsi="Times New Roman" w:cs="Times New Roman"/>
          <w:sz w:val="24"/>
          <w:szCs w:val="24"/>
        </w:rPr>
        <w:t>Seção III</w:t>
      </w:r>
    </w:p>
    <w:p w:rsidR="0047229B" w:rsidRPr="000E1518" w:rsidRDefault="0047229B" w:rsidP="000E1518">
      <w:pPr>
        <w:pStyle w:val="Ttulo4"/>
        <w:tabs>
          <w:tab w:val="left" w:pos="5063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24358E" w:rsidRPr="000E1518" w:rsidRDefault="0024358E" w:rsidP="000E1518">
      <w:pPr>
        <w:pStyle w:val="Ttulo4"/>
        <w:tabs>
          <w:tab w:val="left" w:pos="5063"/>
        </w:tabs>
        <w:ind w:left="0"/>
        <w:rPr>
          <w:rFonts w:ascii="Times New Roman" w:hAnsi="Times New Roman" w:cs="Times New Roman"/>
          <w:sz w:val="24"/>
          <w:szCs w:val="24"/>
        </w:rPr>
      </w:pPr>
      <w:r w:rsidRPr="000E1518">
        <w:rPr>
          <w:rFonts w:ascii="Times New Roman" w:hAnsi="Times New Roman" w:cs="Times New Roman"/>
          <w:spacing w:val="2"/>
          <w:w w:val="95"/>
          <w:sz w:val="24"/>
          <w:szCs w:val="24"/>
        </w:rPr>
        <w:t>DOS</w:t>
      </w:r>
      <w:r w:rsidRPr="000E1518">
        <w:rPr>
          <w:rFonts w:ascii="Times New Roman" w:hAnsi="Times New Roman" w:cs="Times New Roman"/>
          <w:spacing w:val="-28"/>
          <w:w w:val="95"/>
          <w:sz w:val="24"/>
          <w:szCs w:val="24"/>
        </w:rPr>
        <w:t xml:space="preserve"> </w:t>
      </w:r>
      <w:r w:rsidRPr="000E1518">
        <w:rPr>
          <w:rFonts w:ascii="Times New Roman" w:hAnsi="Times New Roman" w:cs="Times New Roman"/>
          <w:w w:val="95"/>
          <w:sz w:val="24"/>
          <w:szCs w:val="24"/>
        </w:rPr>
        <w:t>RECURSOS</w:t>
      </w:r>
      <w:r w:rsidRPr="000E1518">
        <w:rPr>
          <w:rFonts w:ascii="Times New Roman" w:hAnsi="Times New Roman" w:cs="Times New Roman"/>
          <w:spacing w:val="-28"/>
          <w:w w:val="95"/>
          <w:sz w:val="24"/>
          <w:szCs w:val="24"/>
        </w:rPr>
        <w:t xml:space="preserve"> </w:t>
      </w:r>
      <w:r w:rsidRPr="000E1518">
        <w:rPr>
          <w:rFonts w:ascii="Times New Roman" w:hAnsi="Times New Roman" w:cs="Times New Roman"/>
          <w:w w:val="95"/>
          <w:sz w:val="24"/>
          <w:szCs w:val="24"/>
        </w:rPr>
        <w:t>ORÇAMENTÁRIOS</w:t>
      </w:r>
      <w:r w:rsidRPr="000E1518">
        <w:rPr>
          <w:rFonts w:ascii="Times New Roman" w:hAnsi="Times New Roman" w:cs="Times New Roman"/>
          <w:spacing w:val="-28"/>
          <w:w w:val="95"/>
          <w:sz w:val="24"/>
          <w:szCs w:val="24"/>
        </w:rPr>
        <w:t xml:space="preserve"> </w:t>
      </w:r>
      <w:r w:rsidRPr="000E1518">
        <w:rPr>
          <w:rFonts w:ascii="Times New Roman" w:hAnsi="Times New Roman" w:cs="Times New Roman"/>
          <w:spacing w:val="-4"/>
          <w:w w:val="95"/>
          <w:sz w:val="24"/>
          <w:szCs w:val="24"/>
        </w:rPr>
        <w:t>PARA</w:t>
      </w:r>
      <w:r w:rsidRPr="000E1518">
        <w:rPr>
          <w:rFonts w:ascii="Times New Roman" w:hAnsi="Times New Roman" w:cs="Times New Roman"/>
          <w:spacing w:val="-28"/>
          <w:w w:val="95"/>
          <w:sz w:val="24"/>
          <w:szCs w:val="24"/>
        </w:rPr>
        <w:t xml:space="preserve"> </w:t>
      </w:r>
      <w:r w:rsidRPr="000E1518">
        <w:rPr>
          <w:rFonts w:ascii="Times New Roman" w:hAnsi="Times New Roman" w:cs="Times New Roman"/>
          <w:spacing w:val="-3"/>
          <w:w w:val="95"/>
          <w:sz w:val="24"/>
          <w:szCs w:val="24"/>
        </w:rPr>
        <w:t>OFERTA</w:t>
      </w:r>
      <w:r w:rsidRPr="000E1518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0E1518">
        <w:rPr>
          <w:rFonts w:ascii="Times New Roman" w:hAnsi="Times New Roman" w:cs="Times New Roman"/>
          <w:w w:val="95"/>
          <w:sz w:val="24"/>
          <w:szCs w:val="24"/>
        </w:rPr>
        <w:t>DE</w:t>
      </w:r>
      <w:r w:rsidRPr="000E1518">
        <w:rPr>
          <w:rFonts w:ascii="Times New Roman" w:hAnsi="Times New Roman" w:cs="Times New Roman"/>
          <w:spacing w:val="-28"/>
          <w:w w:val="95"/>
          <w:sz w:val="24"/>
          <w:szCs w:val="24"/>
        </w:rPr>
        <w:t xml:space="preserve"> </w:t>
      </w:r>
      <w:r w:rsidRPr="000E1518">
        <w:rPr>
          <w:rFonts w:ascii="Times New Roman" w:hAnsi="Times New Roman" w:cs="Times New Roman"/>
          <w:w w:val="95"/>
          <w:sz w:val="24"/>
          <w:szCs w:val="24"/>
        </w:rPr>
        <w:t xml:space="preserve">BENEFÍCIOS </w:t>
      </w:r>
      <w:r w:rsidRPr="000E1518">
        <w:rPr>
          <w:rFonts w:ascii="Times New Roman" w:hAnsi="Times New Roman" w:cs="Times New Roman"/>
          <w:sz w:val="24"/>
          <w:szCs w:val="24"/>
        </w:rPr>
        <w:t>EVENTUAIS</w:t>
      </w:r>
    </w:p>
    <w:p w:rsidR="0024358E" w:rsidRPr="000E1518" w:rsidRDefault="0024358E" w:rsidP="000E1518">
      <w:pPr>
        <w:pStyle w:val="Corpodetexto"/>
        <w:rPr>
          <w:b/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47229B">
        <w:rPr>
          <w:b/>
          <w:sz w:val="24"/>
          <w:szCs w:val="24"/>
        </w:rPr>
        <w:t>Art.</w:t>
      </w:r>
      <w:r w:rsidRPr="0047229B">
        <w:rPr>
          <w:b/>
          <w:spacing w:val="-8"/>
          <w:sz w:val="24"/>
          <w:szCs w:val="24"/>
        </w:rPr>
        <w:t xml:space="preserve"> </w:t>
      </w:r>
      <w:r w:rsidRPr="0047229B">
        <w:rPr>
          <w:b/>
          <w:sz w:val="24"/>
          <w:szCs w:val="24"/>
        </w:rPr>
        <w:t>43.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As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despesas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decorrentes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da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execução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dos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benefícios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eventuais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serão</w:t>
      </w:r>
      <w:r w:rsidRPr="000E1518">
        <w:rPr>
          <w:spacing w:val="-7"/>
          <w:sz w:val="24"/>
          <w:szCs w:val="24"/>
        </w:rPr>
        <w:t xml:space="preserve"> </w:t>
      </w:r>
      <w:r w:rsidR="00866C8A" w:rsidRPr="000E1518">
        <w:rPr>
          <w:spacing w:val="-4"/>
          <w:sz w:val="24"/>
          <w:szCs w:val="24"/>
        </w:rPr>
        <w:t>provi</w:t>
      </w:r>
      <w:r w:rsidRPr="000E1518">
        <w:rPr>
          <w:sz w:val="24"/>
          <w:szCs w:val="24"/>
        </w:rPr>
        <w:t>das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por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meio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dotações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orçamentárias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do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Fundo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Municipal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Assistência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Social.</w:t>
      </w:r>
    </w:p>
    <w:p w:rsidR="0024358E" w:rsidRPr="000E1518" w:rsidRDefault="0024358E" w:rsidP="000E1518">
      <w:pPr>
        <w:pStyle w:val="Corpodetexto"/>
        <w:rPr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47229B">
        <w:rPr>
          <w:b/>
          <w:sz w:val="24"/>
          <w:szCs w:val="24"/>
        </w:rPr>
        <w:t>Parágrafo</w:t>
      </w:r>
      <w:r w:rsidRPr="0047229B">
        <w:rPr>
          <w:b/>
          <w:spacing w:val="-16"/>
          <w:sz w:val="24"/>
          <w:szCs w:val="24"/>
        </w:rPr>
        <w:t xml:space="preserve"> </w:t>
      </w:r>
      <w:r w:rsidRPr="0047229B">
        <w:rPr>
          <w:b/>
          <w:sz w:val="24"/>
          <w:szCs w:val="24"/>
        </w:rPr>
        <w:t>único.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As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despesas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com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Benefícios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Eventuais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devem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ser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previstas</w:t>
      </w:r>
      <w:r w:rsidRPr="000E1518">
        <w:rPr>
          <w:spacing w:val="-15"/>
          <w:sz w:val="24"/>
          <w:szCs w:val="24"/>
        </w:rPr>
        <w:t xml:space="preserve"> </w:t>
      </w:r>
      <w:r w:rsidR="00866C8A" w:rsidRPr="000E1518">
        <w:rPr>
          <w:sz w:val="24"/>
          <w:szCs w:val="24"/>
        </w:rPr>
        <w:t>anual</w:t>
      </w:r>
      <w:r w:rsidRPr="000E1518">
        <w:rPr>
          <w:sz w:val="24"/>
          <w:szCs w:val="24"/>
        </w:rPr>
        <w:t>mente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na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Lei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Orçamentária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Anual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do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Município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-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LOA.</w:t>
      </w:r>
    </w:p>
    <w:p w:rsidR="0024358E" w:rsidRPr="000E1518" w:rsidRDefault="0024358E" w:rsidP="000E1518">
      <w:pPr>
        <w:pStyle w:val="Corpodetexto"/>
        <w:rPr>
          <w:sz w:val="24"/>
          <w:szCs w:val="24"/>
        </w:rPr>
      </w:pPr>
    </w:p>
    <w:p w:rsidR="0047229B" w:rsidRDefault="0024358E" w:rsidP="000E1518">
      <w:pPr>
        <w:pStyle w:val="Ttulo4"/>
        <w:ind w:left="0"/>
        <w:rPr>
          <w:rFonts w:ascii="Times New Roman" w:hAnsi="Times New Roman" w:cs="Times New Roman"/>
          <w:sz w:val="24"/>
          <w:szCs w:val="24"/>
        </w:rPr>
      </w:pPr>
      <w:r w:rsidRPr="000E1518">
        <w:rPr>
          <w:rFonts w:ascii="Times New Roman" w:hAnsi="Times New Roman" w:cs="Times New Roman"/>
          <w:sz w:val="24"/>
          <w:szCs w:val="24"/>
        </w:rPr>
        <w:t xml:space="preserve">Seção II </w:t>
      </w:r>
    </w:p>
    <w:p w:rsidR="0047229B" w:rsidRDefault="0047229B" w:rsidP="000E1518">
      <w:pPr>
        <w:pStyle w:val="Ttulo4"/>
        <w:ind w:left="0"/>
        <w:rPr>
          <w:rFonts w:ascii="Times New Roman" w:hAnsi="Times New Roman" w:cs="Times New Roman"/>
          <w:sz w:val="24"/>
          <w:szCs w:val="24"/>
        </w:rPr>
      </w:pPr>
    </w:p>
    <w:p w:rsidR="0024358E" w:rsidRPr="000E1518" w:rsidRDefault="0024358E" w:rsidP="000E1518">
      <w:pPr>
        <w:pStyle w:val="Ttulo4"/>
        <w:ind w:left="0"/>
        <w:rPr>
          <w:rFonts w:ascii="Times New Roman" w:hAnsi="Times New Roman" w:cs="Times New Roman"/>
          <w:sz w:val="24"/>
          <w:szCs w:val="24"/>
        </w:rPr>
      </w:pPr>
      <w:r w:rsidRPr="000E1518">
        <w:rPr>
          <w:rFonts w:ascii="Times New Roman" w:hAnsi="Times New Roman" w:cs="Times New Roman"/>
          <w:w w:val="90"/>
          <w:sz w:val="24"/>
          <w:szCs w:val="24"/>
        </w:rPr>
        <w:t>DOS SERVIÇOS</w:t>
      </w:r>
    </w:p>
    <w:p w:rsidR="0024358E" w:rsidRPr="000E1518" w:rsidRDefault="0024358E" w:rsidP="000E1518">
      <w:pPr>
        <w:pStyle w:val="Corpodetexto"/>
        <w:rPr>
          <w:b/>
          <w:sz w:val="24"/>
          <w:szCs w:val="24"/>
        </w:rPr>
      </w:pPr>
    </w:p>
    <w:p w:rsidR="0024358E" w:rsidRDefault="0024358E" w:rsidP="000E1518">
      <w:pPr>
        <w:pStyle w:val="Corpodetexto"/>
        <w:jc w:val="both"/>
        <w:rPr>
          <w:sz w:val="24"/>
          <w:szCs w:val="24"/>
        </w:rPr>
      </w:pPr>
      <w:r w:rsidRPr="0047229B">
        <w:rPr>
          <w:b/>
          <w:sz w:val="24"/>
          <w:szCs w:val="24"/>
        </w:rPr>
        <w:t>Art.</w:t>
      </w:r>
      <w:r w:rsidRPr="0047229B">
        <w:rPr>
          <w:b/>
          <w:spacing w:val="-27"/>
          <w:sz w:val="24"/>
          <w:szCs w:val="24"/>
        </w:rPr>
        <w:t xml:space="preserve"> </w:t>
      </w:r>
      <w:r w:rsidRPr="0047229B">
        <w:rPr>
          <w:b/>
          <w:sz w:val="24"/>
          <w:szCs w:val="24"/>
        </w:rPr>
        <w:t>44.</w:t>
      </w:r>
      <w:r w:rsidRPr="000E1518">
        <w:rPr>
          <w:spacing w:val="-26"/>
          <w:sz w:val="24"/>
          <w:szCs w:val="24"/>
        </w:rPr>
        <w:t xml:space="preserve"> </w:t>
      </w:r>
      <w:r w:rsidRPr="000E1518">
        <w:rPr>
          <w:sz w:val="24"/>
          <w:szCs w:val="24"/>
        </w:rPr>
        <w:t>Serviços</w:t>
      </w:r>
      <w:r w:rsidRPr="000E1518">
        <w:rPr>
          <w:spacing w:val="-26"/>
          <w:sz w:val="24"/>
          <w:szCs w:val="24"/>
        </w:rPr>
        <w:t xml:space="preserve"> </w:t>
      </w:r>
      <w:r w:rsidRPr="000E1518">
        <w:rPr>
          <w:sz w:val="24"/>
          <w:szCs w:val="24"/>
        </w:rPr>
        <w:t>socioassistenciais</w:t>
      </w:r>
      <w:r w:rsidRPr="000E1518">
        <w:rPr>
          <w:spacing w:val="-26"/>
          <w:sz w:val="24"/>
          <w:szCs w:val="24"/>
        </w:rPr>
        <w:t xml:space="preserve"> </w:t>
      </w:r>
      <w:r w:rsidRPr="000E1518">
        <w:rPr>
          <w:sz w:val="24"/>
          <w:szCs w:val="24"/>
        </w:rPr>
        <w:t>são</w:t>
      </w:r>
      <w:r w:rsidRPr="000E1518">
        <w:rPr>
          <w:spacing w:val="-26"/>
          <w:sz w:val="24"/>
          <w:szCs w:val="24"/>
        </w:rPr>
        <w:t xml:space="preserve"> </w:t>
      </w:r>
      <w:r w:rsidRPr="000E1518">
        <w:rPr>
          <w:sz w:val="24"/>
          <w:szCs w:val="24"/>
        </w:rPr>
        <w:t>atividades</w:t>
      </w:r>
      <w:r w:rsidRPr="000E1518">
        <w:rPr>
          <w:spacing w:val="-26"/>
          <w:sz w:val="24"/>
          <w:szCs w:val="24"/>
        </w:rPr>
        <w:t xml:space="preserve"> </w:t>
      </w:r>
      <w:r w:rsidRPr="000E1518">
        <w:rPr>
          <w:sz w:val="24"/>
          <w:szCs w:val="24"/>
        </w:rPr>
        <w:t>continuadas</w:t>
      </w:r>
      <w:r w:rsidRPr="000E1518">
        <w:rPr>
          <w:spacing w:val="-26"/>
          <w:sz w:val="24"/>
          <w:szCs w:val="24"/>
        </w:rPr>
        <w:t xml:space="preserve"> </w:t>
      </w:r>
      <w:r w:rsidRPr="000E1518">
        <w:rPr>
          <w:sz w:val="24"/>
          <w:szCs w:val="24"/>
        </w:rPr>
        <w:t>que</w:t>
      </w:r>
      <w:r w:rsidRPr="000E1518">
        <w:rPr>
          <w:spacing w:val="-26"/>
          <w:sz w:val="24"/>
          <w:szCs w:val="24"/>
        </w:rPr>
        <w:t xml:space="preserve"> </w:t>
      </w:r>
      <w:r w:rsidRPr="000E1518">
        <w:rPr>
          <w:sz w:val="24"/>
          <w:szCs w:val="24"/>
        </w:rPr>
        <w:t>visem</w:t>
      </w:r>
      <w:r w:rsidRPr="000E1518">
        <w:rPr>
          <w:spacing w:val="-26"/>
          <w:sz w:val="24"/>
          <w:szCs w:val="24"/>
        </w:rPr>
        <w:t xml:space="preserve"> </w:t>
      </w:r>
      <w:r w:rsidRPr="000E1518">
        <w:rPr>
          <w:sz w:val="24"/>
          <w:szCs w:val="24"/>
        </w:rPr>
        <w:t>à</w:t>
      </w:r>
      <w:r w:rsidRPr="000E1518">
        <w:rPr>
          <w:spacing w:val="-26"/>
          <w:sz w:val="24"/>
          <w:szCs w:val="24"/>
        </w:rPr>
        <w:t xml:space="preserve"> </w:t>
      </w:r>
      <w:r w:rsidRPr="000E1518">
        <w:rPr>
          <w:sz w:val="24"/>
          <w:szCs w:val="24"/>
        </w:rPr>
        <w:t>melhoria de</w:t>
      </w:r>
      <w:r w:rsidRPr="000E1518">
        <w:rPr>
          <w:spacing w:val="-22"/>
          <w:sz w:val="24"/>
          <w:szCs w:val="24"/>
        </w:rPr>
        <w:t xml:space="preserve"> </w:t>
      </w:r>
      <w:r w:rsidRPr="000E1518">
        <w:rPr>
          <w:sz w:val="24"/>
          <w:szCs w:val="24"/>
        </w:rPr>
        <w:t>vida</w:t>
      </w:r>
      <w:r w:rsidRPr="000E1518">
        <w:rPr>
          <w:spacing w:val="-22"/>
          <w:sz w:val="24"/>
          <w:szCs w:val="24"/>
        </w:rPr>
        <w:t xml:space="preserve"> </w:t>
      </w:r>
      <w:r w:rsidRPr="000E1518">
        <w:rPr>
          <w:sz w:val="24"/>
          <w:szCs w:val="24"/>
        </w:rPr>
        <w:t>da</w:t>
      </w:r>
      <w:r w:rsidRPr="000E1518">
        <w:rPr>
          <w:spacing w:val="-21"/>
          <w:sz w:val="24"/>
          <w:szCs w:val="24"/>
        </w:rPr>
        <w:t xml:space="preserve"> </w:t>
      </w:r>
      <w:r w:rsidRPr="000E1518">
        <w:rPr>
          <w:sz w:val="24"/>
          <w:szCs w:val="24"/>
        </w:rPr>
        <w:t>população</w:t>
      </w:r>
      <w:r w:rsidRPr="000E1518">
        <w:rPr>
          <w:spacing w:val="-22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21"/>
          <w:sz w:val="24"/>
          <w:szCs w:val="24"/>
        </w:rPr>
        <w:t xml:space="preserve"> </w:t>
      </w:r>
      <w:r w:rsidRPr="000E1518">
        <w:rPr>
          <w:sz w:val="24"/>
          <w:szCs w:val="24"/>
        </w:rPr>
        <w:t>cujas</w:t>
      </w:r>
      <w:r w:rsidRPr="000E1518">
        <w:rPr>
          <w:spacing w:val="-22"/>
          <w:sz w:val="24"/>
          <w:szCs w:val="24"/>
        </w:rPr>
        <w:t xml:space="preserve"> </w:t>
      </w:r>
      <w:r w:rsidRPr="000E1518">
        <w:rPr>
          <w:sz w:val="24"/>
          <w:szCs w:val="24"/>
        </w:rPr>
        <w:t>ações,</w:t>
      </w:r>
      <w:r w:rsidRPr="000E1518">
        <w:rPr>
          <w:spacing w:val="-21"/>
          <w:sz w:val="24"/>
          <w:szCs w:val="24"/>
        </w:rPr>
        <w:t xml:space="preserve"> </w:t>
      </w:r>
      <w:r w:rsidRPr="000E1518">
        <w:rPr>
          <w:sz w:val="24"/>
          <w:szCs w:val="24"/>
        </w:rPr>
        <w:t>voltadas</w:t>
      </w:r>
      <w:r w:rsidRPr="000E1518">
        <w:rPr>
          <w:spacing w:val="-22"/>
          <w:sz w:val="24"/>
          <w:szCs w:val="24"/>
        </w:rPr>
        <w:t xml:space="preserve"> </w:t>
      </w:r>
      <w:r w:rsidRPr="000E1518">
        <w:rPr>
          <w:sz w:val="24"/>
          <w:szCs w:val="24"/>
        </w:rPr>
        <w:t>para</w:t>
      </w:r>
      <w:r w:rsidRPr="000E1518">
        <w:rPr>
          <w:spacing w:val="-21"/>
          <w:sz w:val="24"/>
          <w:szCs w:val="24"/>
        </w:rPr>
        <w:t xml:space="preserve"> </w:t>
      </w:r>
      <w:r w:rsidRPr="000E1518">
        <w:rPr>
          <w:sz w:val="24"/>
          <w:szCs w:val="24"/>
        </w:rPr>
        <w:t>as</w:t>
      </w:r>
      <w:r w:rsidRPr="000E1518">
        <w:rPr>
          <w:spacing w:val="-22"/>
          <w:sz w:val="24"/>
          <w:szCs w:val="24"/>
        </w:rPr>
        <w:t xml:space="preserve"> </w:t>
      </w:r>
      <w:r w:rsidRPr="000E1518">
        <w:rPr>
          <w:sz w:val="24"/>
          <w:szCs w:val="24"/>
        </w:rPr>
        <w:t>necessidades</w:t>
      </w:r>
      <w:r w:rsidRPr="000E1518">
        <w:rPr>
          <w:spacing w:val="-22"/>
          <w:sz w:val="24"/>
          <w:szCs w:val="24"/>
        </w:rPr>
        <w:t xml:space="preserve"> </w:t>
      </w:r>
      <w:r w:rsidRPr="000E1518">
        <w:rPr>
          <w:sz w:val="24"/>
          <w:szCs w:val="24"/>
        </w:rPr>
        <w:t>básicas,</w:t>
      </w:r>
      <w:r w:rsidRPr="000E1518">
        <w:rPr>
          <w:spacing w:val="-21"/>
          <w:sz w:val="24"/>
          <w:szCs w:val="24"/>
        </w:rPr>
        <w:t xml:space="preserve"> </w:t>
      </w:r>
      <w:r w:rsidRPr="000E1518">
        <w:rPr>
          <w:sz w:val="24"/>
          <w:szCs w:val="24"/>
        </w:rPr>
        <w:t>observem os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objetivos,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princípios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diretrizes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estabelecidas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na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Lei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Federal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nº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8.742,</w:t>
      </w:r>
      <w:r w:rsidRPr="000E1518">
        <w:rPr>
          <w:spacing w:val="-8"/>
          <w:sz w:val="24"/>
          <w:szCs w:val="24"/>
        </w:rPr>
        <w:t xml:space="preserve"> </w:t>
      </w:r>
      <w:r w:rsidR="00AF647E" w:rsidRPr="000E1518">
        <w:rPr>
          <w:sz w:val="24"/>
          <w:szCs w:val="24"/>
        </w:rPr>
        <w:t>de</w:t>
      </w:r>
      <w:r w:rsidR="00AF647E" w:rsidRPr="000E1518">
        <w:rPr>
          <w:spacing w:val="-6"/>
          <w:sz w:val="24"/>
          <w:szCs w:val="24"/>
        </w:rPr>
        <w:t xml:space="preserve"> </w:t>
      </w:r>
      <w:r w:rsidR="00AF647E" w:rsidRPr="000E1518">
        <w:rPr>
          <w:sz w:val="24"/>
          <w:szCs w:val="24"/>
        </w:rPr>
        <w:t>7</w:t>
      </w:r>
      <w:r w:rsidR="00AF647E" w:rsidRPr="000E1518">
        <w:rPr>
          <w:spacing w:val="-6"/>
          <w:sz w:val="24"/>
          <w:szCs w:val="24"/>
        </w:rPr>
        <w:t xml:space="preserve"> </w:t>
      </w:r>
      <w:r w:rsidR="00AF647E" w:rsidRPr="000E1518">
        <w:rPr>
          <w:sz w:val="24"/>
          <w:szCs w:val="24"/>
        </w:rPr>
        <w:t>de</w:t>
      </w:r>
      <w:r w:rsidR="00AF647E" w:rsidRPr="000E1518">
        <w:rPr>
          <w:spacing w:val="-6"/>
          <w:sz w:val="24"/>
          <w:szCs w:val="24"/>
        </w:rPr>
        <w:t xml:space="preserve"> </w:t>
      </w:r>
      <w:r w:rsidR="00AF647E" w:rsidRPr="000E1518">
        <w:rPr>
          <w:sz w:val="24"/>
          <w:szCs w:val="24"/>
        </w:rPr>
        <w:t>Dezembro</w:t>
      </w:r>
      <w:r w:rsidR="00AF647E"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1993, e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na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Tipificação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Nacional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dos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Serviços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Socioassistenciais.</w:t>
      </w:r>
    </w:p>
    <w:p w:rsidR="0047229B" w:rsidRPr="000E1518" w:rsidRDefault="0047229B" w:rsidP="000E1518">
      <w:pPr>
        <w:pStyle w:val="Corpodetexto"/>
        <w:jc w:val="both"/>
        <w:rPr>
          <w:sz w:val="24"/>
          <w:szCs w:val="24"/>
        </w:rPr>
      </w:pPr>
    </w:p>
    <w:p w:rsidR="0024358E" w:rsidRDefault="0024358E" w:rsidP="000E1518">
      <w:pPr>
        <w:pStyle w:val="Ttulo4"/>
        <w:ind w:left="0"/>
        <w:rPr>
          <w:rFonts w:ascii="Times New Roman" w:hAnsi="Times New Roman" w:cs="Times New Roman"/>
          <w:sz w:val="24"/>
          <w:szCs w:val="24"/>
        </w:rPr>
      </w:pPr>
      <w:r w:rsidRPr="000E1518">
        <w:rPr>
          <w:rFonts w:ascii="Times New Roman" w:hAnsi="Times New Roman" w:cs="Times New Roman"/>
          <w:sz w:val="24"/>
          <w:szCs w:val="24"/>
        </w:rPr>
        <w:t>Seção III</w:t>
      </w:r>
    </w:p>
    <w:p w:rsidR="0047229B" w:rsidRPr="000E1518" w:rsidRDefault="0047229B" w:rsidP="000E1518">
      <w:pPr>
        <w:pStyle w:val="Ttulo4"/>
        <w:ind w:left="0"/>
        <w:rPr>
          <w:rFonts w:ascii="Times New Roman" w:hAnsi="Times New Roman" w:cs="Times New Roman"/>
          <w:sz w:val="24"/>
          <w:szCs w:val="24"/>
        </w:rPr>
      </w:pPr>
    </w:p>
    <w:p w:rsidR="0024358E" w:rsidRPr="000E1518" w:rsidRDefault="0024358E" w:rsidP="000E1518">
      <w:pPr>
        <w:pStyle w:val="Ttulo4"/>
        <w:ind w:left="0"/>
        <w:rPr>
          <w:rFonts w:ascii="Times New Roman" w:hAnsi="Times New Roman" w:cs="Times New Roman"/>
          <w:sz w:val="24"/>
          <w:szCs w:val="24"/>
        </w:rPr>
      </w:pPr>
      <w:r w:rsidRPr="000E1518">
        <w:rPr>
          <w:rFonts w:ascii="Times New Roman" w:hAnsi="Times New Roman" w:cs="Times New Roman"/>
          <w:sz w:val="24"/>
          <w:szCs w:val="24"/>
        </w:rPr>
        <w:t>DOS PROGRAMAS DE ASSISTÊNCIA SOCIAL</w:t>
      </w:r>
    </w:p>
    <w:p w:rsidR="0024358E" w:rsidRPr="000E1518" w:rsidRDefault="0024358E" w:rsidP="000E1518">
      <w:pPr>
        <w:pStyle w:val="Corpodetexto"/>
        <w:rPr>
          <w:b/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47229B">
        <w:rPr>
          <w:b/>
          <w:sz w:val="24"/>
          <w:szCs w:val="24"/>
        </w:rPr>
        <w:t>Art.</w:t>
      </w:r>
      <w:r w:rsidRPr="0047229B">
        <w:rPr>
          <w:b/>
          <w:spacing w:val="-13"/>
          <w:sz w:val="24"/>
          <w:szCs w:val="24"/>
        </w:rPr>
        <w:t xml:space="preserve"> </w:t>
      </w:r>
      <w:r w:rsidRPr="0047229B">
        <w:rPr>
          <w:b/>
          <w:sz w:val="24"/>
          <w:szCs w:val="24"/>
        </w:rPr>
        <w:t>45.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Os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programas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assistência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compreendem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ações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integradas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12"/>
          <w:sz w:val="24"/>
          <w:szCs w:val="24"/>
        </w:rPr>
        <w:t xml:space="preserve"> </w:t>
      </w:r>
      <w:r w:rsidR="00866C8A" w:rsidRPr="000E1518">
        <w:rPr>
          <w:sz w:val="24"/>
          <w:szCs w:val="24"/>
        </w:rPr>
        <w:t>com</w:t>
      </w:r>
      <w:r w:rsidRPr="000E1518">
        <w:rPr>
          <w:sz w:val="24"/>
          <w:szCs w:val="24"/>
        </w:rPr>
        <w:t>plementares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com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objetivos,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tempo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área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abrangência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definidos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para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qualificar, incentivar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melhorar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os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benefícios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os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serviços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assistenciais.</w:t>
      </w:r>
    </w:p>
    <w:p w:rsidR="0024358E" w:rsidRPr="000E1518" w:rsidRDefault="0024358E" w:rsidP="000E1518">
      <w:pPr>
        <w:pStyle w:val="Corpodetexto"/>
        <w:rPr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47229B">
        <w:rPr>
          <w:b/>
          <w:sz w:val="24"/>
          <w:szCs w:val="24"/>
        </w:rPr>
        <w:t>§</w:t>
      </w:r>
      <w:r w:rsidRPr="0047229B">
        <w:rPr>
          <w:b/>
          <w:spacing w:val="-14"/>
          <w:sz w:val="24"/>
          <w:szCs w:val="24"/>
        </w:rPr>
        <w:t xml:space="preserve"> </w:t>
      </w:r>
      <w:r w:rsidRPr="0047229B">
        <w:rPr>
          <w:b/>
          <w:sz w:val="24"/>
          <w:szCs w:val="24"/>
        </w:rPr>
        <w:t>1º</w:t>
      </w:r>
      <w:r w:rsidR="0047229B">
        <w:rPr>
          <w:sz w:val="24"/>
          <w:szCs w:val="24"/>
        </w:rPr>
        <w:t>.</w:t>
      </w:r>
      <w:r w:rsidRPr="0047229B">
        <w:rPr>
          <w:sz w:val="24"/>
          <w:szCs w:val="24"/>
        </w:rPr>
        <w:t xml:space="preserve"> </w:t>
      </w:r>
      <w:r w:rsidRPr="000E1518">
        <w:rPr>
          <w:sz w:val="24"/>
          <w:szCs w:val="24"/>
        </w:rPr>
        <w:t>Os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programas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serão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definidos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pelo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Conselho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Municipal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Assistência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Social, obedecidas</w:t>
      </w:r>
      <w:r w:rsidRPr="000E1518">
        <w:rPr>
          <w:spacing w:val="-24"/>
          <w:sz w:val="24"/>
          <w:szCs w:val="24"/>
        </w:rPr>
        <w:t xml:space="preserve"> </w:t>
      </w:r>
      <w:r w:rsidRPr="000E1518">
        <w:rPr>
          <w:sz w:val="24"/>
          <w:szCs w:val="24"/>
        </w:rPr>
        <w:t>a</w:t>
      </w:r>
      <w:r w:rsidRPr="000E1518">
        <w:rPr>
          <w:spacing w:val="-24"/>
          <w:sz w:val="24"/>
          <w:szCs w:val="24"/>
        </w:rPr>
        <w:t xml:space="preserve"> </w:t>
      </w:r>
      <w:r w:rsidRPr="000E1518">
        <w:rPr>
          <w:sz w:val="24"/>
          <w:szCs w:val="24"/>
        </w:rPr>
        <w:t>Lei</w:t>
      </w:r>
      <w:r w:rsidRPr="000E1518">
        <w:rPr>
          <w:spacing w:val="-24"/>
          <w:sz w:val="24"/>
          <w:szCs w:val="24"/>
        </w:rPr>
        <w:t xml:space="preserve"> </w:t>
      </w:r>
      <w:r w:rsidRPr="000E1518">
        <w:rPr>
          <w:sz w:val="24"/>
          <w:szCs w:val="24"/>
        </w:rPr>
        <w:t>Federal</w:t>
      </w:r>
      <w:r w:rsidRPr="000E1518">
        <w:rPr>
          <w:spacing w:val="-23"/>
          <w:sz w:val="24"/>
          <w:szCs w:val="24"/>
        </w:rPr>
        <w:t xml:space="preserve"> </w:t>
      </w:r>
      <w:r w:rsidRPr="000E1518">
        <w:rPr>
          <w:sz w:val="24"/>
          <w:szCs w:val="24"/>
        </w:rPr>
        <w:t>nº</w:t>
      </w:r>
      <w:r w:rsidR="0047229B">
        <w:rPr>
          <w:sz w:val="24"/>
          <w:szCs w:val="24"/>
        </w:rPr>
        <w:t>.</w:t>
      </w:r>
      <w:r w:rsidRPr="000E1518">
        <w:rPr>
          <w:spacing w:val="-24"/>
          <w:sz w:val="24"/>
          <w:szCs w:val="24"/>
        </w:rPr>
        <w:t xml:space="preserve"> </w:t>
      </w:r>
      <w:r w:rsidRPr="000E1518">
        <w:rPr>
          <w:sz w:val="24"/>
          <w:szCs w:val="24"/>
        </w:rPr>
        <w:t>8.742,</w:t>
      </w:r>
      <w:r w:rsidRPr="000E1518">
        <w:rPr>
          <w:spacing w:val="-24"/>
          <w:sz w:val="24"/>
          <w:szCs w:val="24"/>
        </w:rPr>
        <w:t xml:space="preserve"> </w:t>
      </w:r>
      <w:r w:rsidR="00AF647E" w:rsidRPr="000E1518">
        <w:rPr>
          <w:sz w:val="24"/>
          <w:szCs w:val="24"/>
        </w:rPr>
        <w:t>de</w:t>
      </w:r>
      <w:r w:rsidR="00AF647E" w:rsidRPr="000E1518">
        <w:rPr>
          <w:spacing w:val="-6"/>
          <w:sz w:val="24"/>
          <w:szCs w:val="24"/>
        </w:rPr>
        <w:t xml:space="preserve"> </w:t>
      </w:r>
      <w:r w:rsidR="00AF647E" w:rsidRPr="000E1518">
        <w:rPr>
          <w:sz w:val="24"/>
          <w:szCs w:val="24"/>
        </w:rPr>
        <w:t>7</w:t>
      </w:r>
      <w:r w:rsidR="00AF647E" w:rsidRPr="000E1518">
        <w:rPr>
          <w:spacing w:val="-6"/>
          <w:sz w:val="24"/>
          <w:szCs w:val="24"/>
        </w:rPr>
        <w:t xml:space="preserve"> </w:t>
      </w:r>
      <w:r w:rsidR="00AF647E" w:rsidRPr="000E1518">
        <w:rPr>
          <w:sz w:val="24"/>
          <w:szCs w:val="24"/>
        </w:rPr>
        <w:t>de</w:t>
      </w:r>
      <w:r w:rsidR="00AF647E" w:rsidRPr="000E1518">
        <w:rPr>
          <w:spacing w:val="-6"/>
          <w:sz w:val="24"/>
          <w:szCs w:val="24"/>
        </w:rPr>
        <w:t xml:space="preserve"> </w:t>
      </w:r>
      <w:r w:rsidR="00AF647E" w:rsidRPr="000E1518">
        <w:rPr>
          <w:sz w:val="24"/>
          <w:szCs w:val="24"/>
        </w:rPr>
        <w:t>Dezembro</w:t>
      </w:r>
      <w:r w:rsidR="00AF647E"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24"/>
          <w:sz w:val="24"/>
          <w:szCs w:val="24"/>
        </w:rPr>
        <w:t xml:space="preserve"> </w:t>
      </w:r>
      <w:r w:rsidRPr="000E1518">
        <w:rPr>
          <w:sz w:val="24"/>
          <w:szCs w:val="24"/>
        </w:rPr>
        <w:t>1993,</w:t>
      </w:r>
      <w:r w:rsidRPr="000E1518">
        <w:rPr>
          <w:spacing w:val="-24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23"/>
          <w:sz w:val="24"/>
          <w:szCs w:val="24"/>
        </w:rPr>
        <w:t xml:space="preserve"> </w:t>
      </w:r>
      <w:r w:rsidRPr="000E1518">
        <w:rPr>
          <w:sz w:val="24"/>
          <w:szCs w:val="24"/>
        </w:rPr>
        <w:t>as</w:t>
      </w:r>
      <w:r w:rsidRPr="000E1518">
        <w:rPr>
          <w:spacing w:val="-24"/>
          <w:sz w:val="24"/>
          <w:szCs w:val="24"/>
        </w:rPr>
        <w:t xml:space="preserve"> </w:t>
      </w:r>
      <w:r w:rsidRPr="000E1518">
        <w:rPr>
          <w:sz w:val="24"/>
          <w:szCs w:val="24"/>
        </w:rPr>
        <w:t>demais</w:t>
      </w:r>
      <w:r w:rsidRPr="000E1518">
        <w:rPr>
          <w:spacing w:val="-24"/>
          <w:sz w:val="24"/>
          <w:szCs w:val="24"/>
        </w:rPr>
        <w:t xml:space="preserve"> </w:t>
      </w:r>
      <w:r w:rsidRPr="000E1518">
        <w:rPr>
          <w:sz w:val="24"/>
          <w:szCs w:val="24"/>
        </w:rPr>
        <w:t>normas</w:t>
      </w:r>
      <w:r w:rsidRPr="000E1518">
        <w:rPr>
          <w:spacing w:val="-24"/>
          <w:sz w:val="24"/>
          <w:szCs w:val="24"/>
        </w:rPr>
        <w:t xml:space="preserve"> </w:t>
      </w:r>
      <w:r w:rsidRPr="000E1518">
        <w:rPr>
          <w:sz w:val="24"/>
          <w:szCs w:val="24"/>
        </w:rPr>
        <w:t>gerais</w:t>
      </w:r>
      <w:r w:rsidRPr="000E1518">
        <w:rPr>
          <w:spacing w:val="-23"/>
          <w:sz w:val="24"/>
          <w:szCs w:val="24"/>
        </w:rPr>
        <w:t xml:space="preserve"> </w:t>
      </w:r>
      <w:r w:rsidRPr="000E1518">
        <w:rPr>
          <w:sz w:val="24"/>
          <w:szCs w:val="24"/>
        </w:rPr>
        <w:t>do</w:t>
      </w:r>
      <w:r w:rsidRPr="000E1518">
        <w:rPr>
          <w:spacing w:val="-24"/>
          <w:sz w:val="24"/>
          <w:szCs w:val="24"/>
        </w:rPr>
        <w:t xml:space="preserve"> </w:t>
      </w:r>
      <w:r w:rsidRPr="000E1518">
        <w:rPr>
          <w:spacing w:val="-5"/>
          <w:sz w:val="24"/>
          <w:szCs w:val="24"/>
        </w:rPr>
        <w:t>SUAS,</w:t>
      </w:r>
      <w:r w:rsidRPr="000E1518">
        <w:rPr>
          <w:spacing w:val="-24"/>
          <w:sz w:val="24"/>
          <w:szCs w:val="24"/>
        </w:rPr>
        <w:t xml:space="preserve"> </w:t>
      </w:r>
      <w:r w:rsidRPr="000E1518">
        <w:rPr>
          <w:sz w:val="24"/>
          <w:szCs w:val="24"/>
        </w:rPr>
        <w:t>com prioridade para a inserção profissional e</w:t>
      </w:r>
      <w:r w:rsidRPr="000E1518">
        <w:rPr>
          <w:spacing w:val="-32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social.</w:t>
      </w:r>
    </w:p>
    <w:p w:rsidR="0024358E" w:rsidRPr="000E1518" w:rsidRDefault="0024358E" w:rsidP="000E1518">
      <w:pPr>
        <w:pStyle w:val="Corpodetexto"/>
        <w:rPr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47229B">
        <w:rPr>
          <w:b/>
          <w:sz w:val="24"/>
          <w:szCs w:val="24"/>
        </w:rPr>
        <w:t>§</w:t>
      </w:r>
      <w:r w:rsidRPr="0047229B">
        <w:rPr>
          <w:b/>
          <w:spacing w:val="-6"/>
          <w:sz w:val="24"/>
          <w:szCs w:val="24"/>
        </w:rPr>
        <w:t xml:space="preserve"> </w:t>
      </w:r>
      <w:r w:rsidRPr="0047229B">
        <w:rPr>
          <w:b/>
          <w:sz w:val="24"/>
          <w:szCs w:val="24"/>
        </w:rPr>
        <w:t>2º</w:t>
      </w:r>
      <w:r w:rsidR="0047229B">
        <w:rPr>
          <w:sz w:val="24"/>
          <w:szCs w:val="24"/>
        </w:rPr>
        <w:t>.</w:t>
      </w:r>
      <w:r w:rsidRPr="0047229B">
        <w:rPr>
          <w:sz w:val="24"/>
          <w:szCs w:val="24"/>
        </w:rPr>
        <w:t xml:space="preserve"> </w:t>
      </w:r>
      <w:r w:rsidRPr="000E1518">
        <w:rPr>
          <w:sz w:val="24"/>
          <w:szCs w:val="24"/>
        </w:rPr>
        <w:t>Os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programas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voltados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para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o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idoso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a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integração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da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pessoa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com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deficiência serão</w:t>
      </w:r>
      <w:r w:rsidRPr="000E1518">
        <w:rPr>
          <w:spacing w:val="-27"/>
          <w:sz w:val="24"/>
          <w:szCs w:val="24"/>
        </w:rPr>
        <w:t xml:space="preserve"> </w:t>
      </w:r>
      <w:r w:rsidRPr="000E1518">
        <w:rPr>
          <w:sz w:val="24"/>
          <w:szCs w:val="24"/>
        </w:rPr>
        <w:t>devidamente</w:t>
      </w:r>
      <w:r w:rsidRPr="000E1518">
        <w:rPr>
          <w:spacing w:val="-27"/>
          <w:sz w:val="24"/>
          <w:szCs w:val="24"/>
        </w:rPr>
        <w:t xml:space="preserve"> </w:t>
      </w:r>
      <w:r w:rsidRPr="000E1518">
        <w:rPr>
          <w:sz w:val="24"/>
          <w:szCs w:val="24"/>
        </w:rPr>
        <w:t>articulados</w:t>
      </w:r>
      <w:r w:rsidRPr="000E1518">
        <w:rPr>
          <w:spacing w:val="-27"/>
          <w:sz w:val="24"/>
          <w:szCs w:val="24"/>
        </w:rPr>
        <w:t xml:space="preserve"> </w:t>
      </w:r>
      <w:r w:rsidRPr="000E1518">
        <w:rPr>
          <w:spacing w:val="-2"/>
          <w:sz w:val="24"/>
          <w:szCs w:val="24"/>
        </w:rPr>
        <w:t>com</w:t>
      </w:r>
      <w:r w:rsidRPr="000E1518">
        <w:rPr>
          <w:spacing w:val="-27"/>
          <w:sz w:val="24"/>
          <w:szCs w:val="24"/>
        </w:rPr>
        <w:t xml:space="preserve"> </w:t>
      </w:r>
      <w:r w:rsidRPr="000E1518">
        <w:rPr>
          <w:sz w:val="24"/>
          <w:szCs w:val="24"/>
        </w:rPr>
        <w:t>o</w:t>
      </w:r>
      <w:r w:rsidRPr="000E1518">
        <w:rPr>
          <w:spacing w:val="-27"/>
          <w:sz w:val="24"/>
          <w:szCs w:val="24"/>
        </w:rPr>
        <w:t xml:space="preserve"> </w:t>
      </w:r>
      <w:r w:rsidRPr="000E1518">
        <w:rPr>
          <w:sz w:val="24"/>
          <w:szCs w:val="24"/>
        </w:rPr>
        <w:t>benefício</w:t>
      </w:r>
      <w:r w:rsidRPr="000E1518">
        <w:rPr>
          <w:spacing w:val="-27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27"/>
          <w:sz w:val="24"/>
          <w:szCs w:val="24"/>
        </w:rPr>
        <w:t xml:space="preserve"> </w:t>
      </w:r>
      <w:r w:rsidRPr="000E1518">
        <w:rPr>
          <w:sz w:val="24"/>
          <w:szCs w:val="24"/>
        </w:rPr>
        <w:t>prestação</w:t>
      </w:r>
      <w:r w:rsidRPr="000E1518">
        <w:rPr>
          <w:spacing w:val="-27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continuada</w:t>
      </w:r>
      <w:r w:rsidRPr="000E1518">
        <w:rPr>
          <w:spacing w:val="-27"/>
          <w:sz w:val="24"/>
          <w:szCs w:val="24"/>
        </w:rPr>
        <w:t xml:space="preserve"> </w:t>
      </w:r>
      <w:r w:rsidRPr="000E1518">
        <w:rPr>
          <w:sz w:val="24"/>
          <w:szCs w:val="24"/>
        </w:rPr>
        <w:t>estabelecido no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art.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20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da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Lei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Federal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nº</w:t>
      </w:r>
      <w:r w:rsidR="0047229B">
        <w:rPr>
          <w:sz w:val="24"/>
          <w:szCs w:val="24"/>
        </w:rPr>
        <w:t>.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8.742,</w:t>
      </w:r>
      <w:r w:rsidRPr="000E1518">
        <w:rPr>
          <w:spacing w:val="-6"/>
          <w:sz w:val="24"/>
          <w:szCs w:val="24"/>
        </w:rPr>
        <w:t xml:space="preserve"> </w:t>
      </w:r>
      <w:r w:rsidR="00AF647E" w:rsidRPr="000E1518">
        <w:rPr>
          <w:sz w:val="24"/>
          <w:szCs w:val="24"/>
        </w:rPr>
        <w:t>de</w:t>
      </w:r>
      <w:r w:rsidR="00AF647E" w:rsidRPr="000E1518">
        <w:rPr>
          <w:spacing w:val="-6"/>
          <w:sz w:val="24"/>
          <w:szCs w:val="24"/>
        </w:rPr>
        <w:t xml:space="preserve"> </w:t>
      </w:r>
      <w:r w:rsidR="00AF647E" w:rsidRPr="000E1518">
        <w:rPr>
          <w:sz w:val="24"/>
          <w:szCs w:val="24"/>
        </w:rPr>
        <w:t>7</w:t>
      </w:r>
      <w:r w:rsidR="00AF647E" w:rsidRPr="000E1518">
        <w:rPr>
          <w:spacing w:val="-6"/>
          <w:sz w:val="24"/>
          <w:szCs w:val="24"/>
        </w:rPr>
        <w:t xml:space="preserve"> </w:t>
      </w:r>
      <w:r w:rsidR="00AF647E" w:rsidRPr="000E1518">
        <w:rPr>
          <w:sz w:val="24"/>
          <w:szCs w:val="24"/>
        </w:rPr>
        <w:t>de</w:t>
      </w:r>
      <w:r w:rsidR="00AF647E" w:rsidRPr="000E1518">
        <w:rPr>
          <w:spacing w:val="-6"/>
          <w:sz w:val="24"/>
          <w:szCs w:val="24"/>
        </w:rPr>
        <w:t xml:space="preserve"> </w:t>
      </w:r>
      <w:r w:rsidR="00AF647E" w:rsidRPr="000E1518">
        <w:rPr>
          <w:sz w:val="24"/>
          <w:szCs w:val="24"/>
        </w:rPr>
        <w:t>Dezembro</w:t>
      </w:r>
      <w:r w:rsidR="00AF647E"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1993.</w:t>
      </w:r>
    </w:p>
    <w:p w:rsidR="00321E54" w:rsidRPr="000E1518" w:rsidRDefault="00321E54" w:rsidP="000E1518">
      <w:pPr>
        <w:pStyle w:val="Corpodetexto"/>
        <w:jc w:val="both"/>
        <w:rPr>
          <w:sz w:val="24"/>
          <w:szCs w:val="24"/>
        </w:rPr>
      </w:pPr>
    </w:p>
    <w:p w:rsidR="0024358E" w:rsidRDefault="0024358E" w:rsidP="000E1518">
      <w:pPr>
        <w:pStyle w:val="Corpodetexto"/>
        <w:jc w:val="center"/>
        <w:rPr>
          <w:b/>
          <w:sz w:val="24"/>
          <w:szCs w:val="24"/>
        </w:rPr>
      </w:pPr>
      <w:r w:rsidRPr="000E1518">
        <w:rPr>
          <w:sz w:val="24"/>
          <w:szCs w:val="24"/>
        </w:rPr>
        <w:t>Se</w:t>
      </w:r>
      <w:r w:rsidRPr="000E1518">
        <w:rPr>
          <w:b/>
          <w:sz w:val="24"/>
          <w:szCs w:val="24"/>
        </w:rPr>
        <w:t>ção IV</w:t>
      </w:r>
    </w:p>
    <w:p w:rsidR="00C15DC0" w:rsidRDefault="00C15DC0" w:rsidP="000E1518">
      <w:pPr>
        <w:pStyle w:val="Corpodetexto"/>
        <w:jc w:val="center"/>
        <w:rPr>
          <w:b/>
          <w:sz w:val="24"/>
          <w:szCs w:val="24"/>
        </w:rPr>
      </w:pPr>
    </w:p>
    <w:p w:rsidR="0047229B" w:rsidRPr="000E1518" w:rsidRDefault="0047229B" w:rsidP="000E1518">
      <w:pPr>
        <w:pStyle w:val="Corpodetexto"/>
        <w:jc w:val="center"/>
        <w:rPr>
          <w:b/>
          <w:sz w:val="24"/>
          <w:szCs w:val="24"/>
        </w:rPr>
      </w:pPr>
    </w:p>
    <w:p w:rsidR="0024358E" w:rsidRPr="000E1518" w:rsidRDefault="0024358E" w:rsidP="000E1518">
      <w:pPr>
        <w:pStyle w:val="Ttulo4"/>
        <w:ind w:left="0"/>
        <w:rPr>
          <w:rFonts w:ascii="Times New Roman" w:hAnsi="Times New Roman" w:cs="Times New Roman"/>
          <w:sz w:val="24"/>
          <w:szCs w:val="24"/>
        </w:rPr>
      </w:pPr>
      <w:r w:rsidRPr="000E1518">
        <w:rPr>
          <w:rFonts w:ascii="Times New Roman" w:hAnsi="Times New Roman" w:cs="Times New Roman"/>
          <w:sz w:val="24"/>
          <w:szCs w:val="24"/>
        </w:rPr>
        <w:t>DOS PROJETOS DE ENFRENTAMENTO A POBREZA</w:t>
      </w:r>
    </w:p>
    <w:p w:rsidR="0024358E" w:rsidRPr="000E1518" w:rsidRDefault="0024358E" w:rsidP="000E1518">
      <w:pPr>
        <w:pStyle w:val="Corpodetexto"/>
        <w:rPr>
          <w:b/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47229B">
        <w:rPr>
          <w:b/>
          <w:sz w:val="24"/>
          <w:szCs w:val="24"/>
        </w:rPr>
        <w:t>Art. 46.</w:t>
      </w:r>
      <w:r w:rsidRPr="000E1518">
        <w:rPr>
          <w:sz w:val="24"/>
          <w:szCs w:val="24"/>
        </w:rPr>
        <w:t xml:space="preserve"> Os projetos de enfrentamento da pobreza compreendem a instituição de investimento econômico-social à grupos populares</w:t>
      </w:r>
      <w:r w:rsidR="00AF647E" w:rsidRPr="000E1518">
        <w:rPr>
          <w:sz w:val="24"/>
          <w:szCs w:val="24"/>
        </w:rPr>
        <w:t>, buscando subsidiar, financei</w:t>
      </w:r>
      <w:r w:rsidRPr="000E1518">
        <w:rPr>
          <w:sz w:val="24"/>
          <w:szCs w:val="24"/>
        </w:rPr>
        <w:t>ra e tecnicamente, iniciativas que lhes garantam meios, capacidade produtiva e</w:t>
      </w:r>
      <w:r w:rsidRPr="000E1518">
        <w:rPr>
          <w:spacing w:val="-31"/>
          <w:sz w:val="24"/>
          <w:szCs w:val="24"/>
        </w:rPr>
        <w:t xml:space="preserve"> </w:t>
      </w:r>
      <w:r w:rsidRPr="000E1518">
        <w:rPr>
          <w:sz w:val="24"/>
          <w:szCs w:val="24"/>
        </w:rPr>
        <w:t>de gestão para melhoria das condições gerais de subsistência, elevação do padrão da qualidade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vida,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a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preservação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do</w:t>
      </w:r>
      <w:r w:rsidRPr="000E1518">
        <w:rPr>
          <w:spacing w:val="-6"/>
          <w:sz w:val="24"/>
          <w:szCs w:val="24"/>
        </w:rPr>
        <w:t xml:space="preserve"> </w:t>
      </w:r>
      <w:r w:rsidR="00AF647E" w:rsidRPr="000E1518">
        <w:rPr>
          <w:sz w:val="24"/>
          <w:szCs w:val="24"/>
        </w:rPr>
        <w:t xml:space="preserve">meio </w:t>
      </w:r>
      <w:r w:rsidRPr="000E1518">
        <w:rPr>
          <w:sz w:val="24"/>
          <w:szCs w:val="24"/>
        </w:rPr>
        <w:t>ambiente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sua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organização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social.</w:t>
      </w:r>
    </w:p>
    <w:p w:rsidR="0024358E" w:rsidRPr="000E1518" w:rsidRDefault="0024358E" w:rsidP="000E1518">
      <w:pPr>
        <w:pStyle w:val="Corpodetexto"/>
        <w:rPr>
          <w:sz w:val="24"/>
          <w:szCs w:val="24"/>
        </w:rPr>
      </w:pPr>
    </w:p>
    <w:p w:rsidR="0024358E" w:rsidRDefault="0024358E" w:rsidP="000E1518">
      <w:pPr>
        <w:pStyle w:val="Ttulo4"/>
        <w:ind w:left="0"/>
        <w:rPr>
          <w:rFonts w:ascii="Times New Roman" w:hAnsi="Times New Roman" w:cs="Times New Roman"/>
          <w:sz w:val="24"/>
          <w:szCs w:val="24"/>
        </w:rPr>
      </w:pPr>
      <w:r w:rsidRPr="000E1518">
        <w:rPr>
          <w:rFonts w:ascii="Times New Roman" w:hAnsi="Times New Roman" w:cs="Times New Roman"/>
          <w:sz w:val="24"/>
          <w:szCs w:val="24"/>
        </w:rPr>
        <w:t>Seção V</w:t>
      </w:r>
    </w:p>
    <w:p w:rsidR="0047229B" w:rsidRPr="000E1518" w:rsidRDefault="0047229B" w:rsidP="000E1518">
      <w:pPr>
        <w:pStyle w:val="Ttulo4"/>
        <w:ind w:left="0"/>
        <w:rPr>
          <w:rFonts w:ascii="Times New Roman" w:hAnsi="Times New Roman" w:cs="Times New Roman"/>
          <w:sz w:val="24"/>
          <w:szCs w:val="24"/>
        </w:rPr>
      </w:pPr>
    </w:p>
    <w:p w:rsidR="0024358E" w:rsidRPr="000E1518" w:rsidRDefault="0024358E" w:rsidP="000E1518">
      <w:pPr>
        <w:pStyle w:val="Ttulo4"/>
        <w:ind w:left="0"/>
        <w:rPr>
          <w:rFonts w:ascii="Times New Roman" w:hAnsi="Times New Roman" w:cs="Times New Roman"/>
          <w:sz w:val="24"/>
          <w:szCs w:val="24"/>
        </w:rPr>
      </w:pPr>
      <w:r w:rsidRPr="000E1518">
        <w:rPr>
          <w:rFonts w:ascii="Times New Roman" w:hAnsi="Times New Roman" w:cs="Times New Roman"/>
          <w:spacing w:val="-5"/>
          <w:w w:val="95"/>
          <w:sz w:val="24"/>
          <w:szCs w:val="24"/>
        </w:rPr>
        <w:t>DA</w:t>
      </w:r>
      <w:r w:rsidRPr="000E1518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0E1518">
        <w:rPr>
          <w:rFonts w:ascii="Times New Roman" w:hAnsi="Times New Roman" w:cs="Times New Roman"/>
          <w:w w:val="95"/>
          <w:sz w:val="24"/>
          <w:szCs w:val="24"/>
        </w:rPr>
        <w:t>RELAÇÃO</w:t>
      </w:r>
      <w:r w:rsidRPr="000E1518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0E1518">
        <w:rPr>
          <w:rFonts w:ascii="Times New Roman" w:hAnsi="Times New Roman" w:cs="Times New Roman"/>
          <w:w w:val="95"/>
          <w:sz w:val="24"/>
          <w:szCs w:val="24"/>
        </w:rPr>
        <w:t>COM</w:t>
      </w:r>
      <w:r w:rsidRPr="000E1518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0E1518">
        <w:rPr>
          <w:rFonts w:ascii="Times New Roman" w:hAnsi="Times New Roman" w:cs="Times New Roman"/>
          <w:w w:val="95"/>
          <w:sz w:val="24"/>
          <w:szCs w:val="24"/>
        </w:rPr>
        <w:t>AS</w:t>
      </w:r>
      <w:r w:rsidRPr="000E1518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0E1518">
        <w:rPr>
          <w:rFonts w:ascii="Times New Roman" w:hAnsi="Times New Roman" w:cs="Times New Roman"/>
          <w:w w:val="95"/>
          <w:sz w:val="24"/>
          <w:szCs w:val="24"/>
        </w:rPr>
        <w:t>ENTIDADES</w:t>
      </w:r>
      <w:r w:rsidRPr="000E1518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0E1518">
        <w:rPr>
          <w:rFonts w:ascii="Times New Roman" w:hAnsi="Times New Roman" w:cs="Times New Roman"/>
          <w:w w:val="95"/>
          <w:sz w:val="24"/>
          <w:szCs w:val="24"/>
        </w:rPr>
        <w:t>E</w:t>
      </w:r>
      <w:r w:rsidRPr="000E1518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Pr="000E1518">
        <w:rPr>
          <w:rFonts w:ascii="Times New Roman" w:hAnsi="Times New Roman" w:cs="Times New Roman"/>
          <w:w w:val="95"/>
          <w:sz w:val="24"/>
          <w:szCs w:val="24"/>
        </w:rPr>
        <w:t>ORGANIZAÇÕES</w:t>
      </w:r>
      <w:r w:rsidRPr="000E1518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0E1518">
        <w:rPr>
          <w:rFonts w:ascii="Times New Roman" w:hAnsi="Times New Roman" w:cs="Times New Roman"/>
          <w:w w:val="95"/>
          <w:sz w:val="24"/>
          <w:szCs w:val="24"/>
        </w:rPr>
        <w:t xml:space="preserve">DE </w:t>
      </w:r>
      <w:r w:rsidRPr="000E1518">
        <w:rPr>
          <w:rFonts w:ascii="Times New Roman" w:hAnsi="Times New Roman" w:cs="Times New Roman"/>
          <w:sz w:val="24"/>
          <w:szCs w:val="24"/>
        </w:rPr>
        <w:t>ASSISTÊNCIA</w:t>
      </w:r>
      <w:r w:rsidRPr="000E1518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E1518">
        <w:rPr>
          <w:rFonts w:ascii="Times New Roman" w:hAnsi="Times New Roman" w:cs="Times New Roman"/>
          <w:sz w:val="24"/>
          <w:szCs w:val="24"/>
        </w:rPr>
        <w:t>SOCIAL</w:t>
      </w:r>
    </w:p>
    <w:p w:rsidR="0024358E" w:rsidRPr="000E1518" w:rsidRDefault="0024358E" w:rsidP="000E1518">
      <w:pPr>
        <w:pStyle w:val="Corpodetexto"/>
        <w:jc w:val="both"/>
        <w:rPr>
          <w:b/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47229B">
        <w:rPr>
          <w:b/>
          <w:sz w:val="24"/>
          <w:szCs w:val="24"/>
        </w:rPr>
        <w:t>Art.</w:t>
      </w:r>
      <w:r w:rsidRPr="0047229B">
        <w:rPr>
          <w:b/>
          <w:spacing w:val="-14"/>
          <w:sz w:val="24"/>
          <w:szCs w:val="24"/>
        </w:rPr>
        <w:t xml:space="preserve"> </w:t>
      </w:r>
      <w:r w:rsidRPr="0047229B">
        <w:rPr>
          <w:b/>
          <w:sz w:val="24"/>
          <w:szCs w:val="24"/>
        </w:rPr>
        <w:t>47.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São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entidades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ou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organizações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assistência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aquelas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sem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fins</w:t>
      </w:r>
      <w:r w:rsidRPr="000E1518">
        <w:rPr>
          <w:spacing w:val="-14"/>
          <w:sz w:val="24"/>
          <w:szCs w:val="24"/>
        </w:rPr>
        <w:t xml:space="preserve"> </w:t>
      </w:r>
      <w:r w:rsidR="00866C8A" w:rsidRPr="000E1518">
        <w:rPr>
          <w:sz w:val="24"/>
          <w:szCs w:val="24"/>
        </w:rPr>
        <w:t>lucra</w:t>
      </w:r>
      <w:r w:rsidRPr="000E1518">
        <w:rPr>
          <w:sz w:val="24"/>
          <w:szCs w:val="24"/>
        </w:rPr>
        <w:t>tivos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que,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isolada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ou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cumulativamente,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prestam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atendimento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assessoramento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aos beneficiários</w:t>
      </w:r>
      <w:r w:rsidRPr="000E1518">
        <w:rPr>
          <w:spacing w:val="-22"/>
          <w:sz w:val="24"/>
          <w:szCs w:val="24"/>
        </w:rPr>
        <w:t xml:space="preserve"> </w:t>
      </w:r>
      <w:r w:rsidRPr="000E1518">
        <w:rPr>
          <w:sz w:val="24"/>
          <w:szCs w:val="24"/>
        </w:rPr>
        <w:t>abrangidos</w:t>
      </w:r>
      <w:r w:rsidRPr="000E1518">
        <w:rPr>
          <w:spacing w:val="-21"/>
          <w:sz w:val="24"/>
          <w:szCs w:val="24"/>
        </w:rPr>
        <w:t xml:space="preserve"> </w:t>
      </w:r>
      <w:r w:rsidRPr="000E1518">
        <w:rPr>
          <w:sz w:val="24"/>
          <w:szCs w:val="24"/>
        </w:rPr>
        <w:t>pela</w:t>
      </w:r>
      <w:r w:rsidRPr="000E1518">
        <w:rPr>
          <w:spacing w:val="-21"/>
          <w:sz w:val="24"/>
          <w:szCs w:val="24"/>
        </w:rPr>
        <w:t xml:space="preserve"> </w:t>
      </w:r>
      <w:r w:rsidRPr="000E1518">
        <w:rPr>
          <w:sz w:val="24"/>
          <w:szCs w:val="24"/>
        </w:rPr>
        <w:t>Lei</w:t>
      </w:r>
      <w:r w:rsidRPr="000E1518">
        <w:rPr>
          <w:spacing w:val="-21"/>
          <w:sz w:val="24"/>
          <w:szCs w:val="24"/>
        </w:rPr>
        <w:t xml:space="preserve"> </w:t>
      </w:r>
      <w:r w:rsidRPr="000E1518">
        <w:rPr>
          <w:sz w:val="24"/>
          <w:szCs w:val="24"/>
        </w:rPr>
        <w:t>Federal</w:t>
      </w:r>
      <w:r w:rsidRPr="000E1518">
        <w:rPr>
          <w:spacing w:val="-22"/>
          <w:sz w:val="24"/>
          <w:szCs w:val="24"/>
        </w:rPr>
        <w:t xml:space="preserve"> </w:t>
      </w:r>
      <w:r w:rsidRPr="000E1518">
        <w:rPr>
          <w:sz w:val="24"/>
          <w:szCs w:val="24"/>
        </w:rPr>
        <w:t>nº</w:t>
      </w:r>
      <w:r w:rsidR="0047229B">
        <w:rPr>
          <w:sz w:val="24"/>
          <w:szCs w:val="24"/>
        </w:rPr>
        <w:t>.</w:t>
      </w:r>
      <w:r w:rsidRPr="000E1518">
        <w:rPr>
          <w:spacing w:val="-21"/>
          <w:sz w:val="24"/>
          <w:szCs w:val="24"/>
        </w:rPr>
        <w:t xml:space="preserve"> </w:t>
      </w:r>
      <w:r w:rsidRPr="000E1518">
        <w:rPr>
          <w:sz w:val="24"/>
          <w:szCs w:val="24"/>
        </w:rPr>
        <w:t>8.742,</w:t>
      </w:r>
      <w:r w:rsidRPr="000E1518">
        <w:rPr>
          <w:spacing w:val="-21"/>
          <w:sz w:val="24"/>
          <w:szCs w:val="24"/>
        </w:rPr>
        <w:t xml:space="preserve"> </w:t>
      </w:r>
      <w:r w:rsidR="00AF647E" w:rsidRPr="000E1518">
        <w:rPr>
          <w:sz w:val="24"/>
          <w:szCs w:val="24"/>
        </w:rPr>
        <w:t>de</w:t>
      </w:r>
      <w:r w:rsidR="00AF647E" w:rsidRPr="000E1518">
        <w:rPr>
          <w:spacing w:val="-6"/>
          <w:sz w:val="24"/>
          <w:szCs w:val="24"/>
        </w:rPr>
        <w:t xml:space="preserve"> </w:t>
      </w:r>
      <w:r w:rsidR="00AF647E" w:rsidRPr="000E1518">
        <w:rPr>
          <w:sz w:val="24"/>
          <w:szCs w:val="24"/>
        </w:rPr>
        <w:t>7</w:t>
      </w:r>
      <w:r w:rsidR="00AF647E" w:rsidRPr="000E1518">
        <w:rPr>
          <w:spacing w:val="-6"/>
          <w:sz w:val="24"/>
          <w:szCs w:val="24"/>
        </w:rPr>
        <w:t xml:space="preserve"> </w:t>
      </w:r>
      <w:r w:rsidR="00AF647E" w:rsidRPr="000E1518">
        <w:rPr>
          <w:sz w:val="24"/>
          <w:szCs w:val="24"/>
        </w:rPr>
        <w:t>de</w:t>
      </w:r>
      <w:r w:rsidR="00AF647E" w:rsidRPr="000E1518">
        <w:rPr>
          <w:spacing w:val="-6"/>
          <w:sz w:val="24"/>
          <w:szCs w:val="24"/>
        </w:rPr>
        <w:t xml:space="preserve"> </w:t>
      </w:r>
      <w:r w:rsidR="00AF647E" w:rsidRPr="000E1518">
        <w:rPr>
          <w:sz w:val="24"/>
          <w:szCs w:val="24"/>
        </w:rPr>
        <w:t>Dezembro</w:t>
      </w:r>
      <w:r w:rsidR="00AF647E"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21"/>
          <w:sz w:val="24"/>
          <w:szCs w:val="24"/>
        </w:rPr>
        <w:t xml:space="preserve"> </w:t>
      </w:r>
      <w:r w:rsidRPr="000E1518">
        <w:rPr>
          <w:sz w:val="24"/>
          <w:szCs w:val="24"/>
        </w:rPr>
        <w:t>1993,</w:t>
      </w:r>
      <w:r w:rsidRPr="000E1518">
        <w:rPr>
          <w:spacing w:val="-21"/>
          <w:sz w:val="24"/>
          <w:szCs w:val="24"/>
        </w:rPr>
        <w:t xml:space="preserve"> </w:t>
      </w:r>
      <w:r w:rsidRPr="000E1518">
        <w:rPr>
          <w:sz w:val="24"/>
          <w:szCs w:val="24"/>
        </w:rPr>
        <w:t>bem</w:t>
      </w:r>
      <w:r w:rsidRPr="000E1518">
        <w:rPr>
          <w:spacing w:val="-22"/>
          <w:sz w:val="24"/>
          <w:szCs w:val="24"/>
        </w:rPr>
        <w:t xml:space="preserve"> </w:t>
      </w:r>
      <w:r w:rsidRPr="000E1518">
        <w:rPr>
          <w:sz w:val="24"/>
          <w:szCs w:val="24"/>
        </w:rPr>
        <w:t>como</w:t>
      </w:r>
      <w:r w:rsidRPr="000E1518">
        <w:rPr>
          <w:spacing w:val="-21"/>
          <w:sz w:val="24"/>
          <w:szCs w:val="24"/>
        </w:rPr>
        <w:t xml:space="preserve"> </w:t>
      </w:r>
      <w:r w:rsidRPr="000E1518">
        <w:rPr>
          <w:sz w:val="24"/>
          <w:szCs w:val="24"/>
        </w:rPr>
        <w:t>as</w:t>
      </w:r>
      <w:r w:rsidRPr="000E1518">
        <w:rPr>
          <w:spacing w:val="-21"/>
          <w:sz w:val="24"/>
          <w:szCs w:val="24"/>
        </w:rPr>
        <w:t xml:space="preserve"> </w:t>
      </w:r>
      <w:r w:rsidRPr="000E1518">
        <w:rPr>
          <w:sz w:val="24"/>
          <w:szCs w:val="24"/>
        </w:rPr>
        <w:t>que</w:t>
      </w:r>
      <w:r w:rsidRPr="000E1518">
        <w:rPr>
          <w:spacing w:val="-21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 xml:space="preserve">atuam </w:t>
      </w:r>
      <w:r w:rsidRPr="000E1518">
        <w:rPr>
          <w:sz w:val="24"/>
          <w:szCs w:val="24"/>
        </w:rPr>
        <w:t>na defesa e garantia de</w:t>
      </w:r>
      <w:r w:rsidRPr="000E1518">
        <w:rPr>
          <w:spacing w:val="-26"/>
          <w:sz w:val="24"/>
          <w:szCs w:val="24"/>
        </w:rPr>
        <w:t xml:space="preserve"> </w:t>
      </w:r>
      <w:r w:rsidRPr="000E1518">
        <w:rPr>
          <w:sz w:val="24"/>
          <w:szCs w:val="24"/>
        </w:rPr>
        <w:t>direitos.</w:t>
      </w:r>
    </w:p>
    <w:p w:rsidR="0024358E" w:rsidRPr="000E1518" w:rsidRDefault="0024358E" w:rsidP="000E1518">
      <w:pPr>
        <w:pStyle w:val="Corpodetexto"/>
        <w:rPr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47229B">
        <w:rPr>
          <w:b/>
          <w:sz w:val="24"/>
          <w:szCs w:val="24"/>
        </w:rPr>
        <w:t>Art.</w:t>
      </w:r>
      <w:r w:rsidRPr="0047229B">
        <w:rPr>
          <w:b/>
          <w:spacing w:val="-13"/>
          <w:sz w:val="24"/>
          <w:szCs w:val="24"/>
        </w:rPr>
        <w:t xml:space="preserve"> </w:t>
      </w:r>
      <w:r w:rsidRPr="0047229B">
        <w:rPr>
          <w:b/>
          <w:sz w:val="24"/>
          <w:szCs w:val="24"/>
        </w:rPr>
        <w:t>48.</w:t>
      </w:r>
      <w:r w:rsidRPr="0047229B">
        <w:rPr>
          <w:b/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As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entidades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organizações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assistência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os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serviços,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programas, projetos</w:t>
      </w:r>
      <w:r w:rsidRPr="000E1518">
        <w:rPr>
          <w:spacing w:val="-27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26"/>
          <w:sz w:val="24"/>
          <w:szCs w:val="24"/>
        </w:rPr>
        <w:t xml:space="preserve"> </w:t>
      </w:r>
      <w:r w:rsidRPr="000E1518">
        <w:rPr>
          <w:sz w:val="24"/>
          <w:szCs w:val="24"/>
        </w:rPr>
        <w:t>benefícios</w:t>
      </w:r>
      <w:r w:rsidRPr="000E1518">
        <w:rPr>
          <w:spacing w:val="-26"/>
          <w:sz w:val="24"/>
          <w:szCs w:val="24"/>
        </w:rPr>
        <w:t xml:space="preserve"> </w:t>
      </w:r>
      <w:r w:rsidRPr="000E1518">
        <w:rPr>
          <w:sz w:val="24"/>
          <w:szCs w:val="24"/>
        </w:rPr>
        <w:t>socioassistenciais</w:t>
      </w:r>
      <w:r w:rsidRPr="000E1518">
        <w:rPr>
          <w:spacing w:val="-26"/>
          <w:sz w:val="24"/>
          <w:szCs w:val="24"/>
        </w:rPr>
        <w:t xml:space="preserve"> </w:t>
      </w:r>
      <w:r w:rsidRPr="000E1518">
        <w:rPr>
          <w:sz w:val="24"/>
          <w:szCs w:val="24"/>
        </w:rPr>
        <w:t>deverão</w:t>
      </w:r>
      <w:r w:rsidRPr="000E1518">
        <w:rPr>
          <w:spacing w:val="-26"/>
          <w:sz w:val="24"/>
          <w:szCs w:val="24"/>
        </w:rPr>
        <w:t xml:space="preserve"> </w:t>
      </w:r>
      <w:r w:rsidRPr="000E1518">
        <w:rPr>
          <w:sz w:val="24"/>
          <w:szCs w:val="24"/>
        </w:rPr>
        <w:t>ser</w:t>
      </w:r>
      <w:r w:rsidRPr="000E1518">
        <w:rPr>
          <w:spacing w:val="-26"/>
          <w:sz w:val="24"/>
          <w:szCs w:val="24"/>
        </w:rPr>
        <w:t xml:space="preserve"> </w:t>
      </w:r>
      <w:r w:rsidRPr="000E1518">
        <w:rPr>
          <w:sz w:val="24"/>
          <w:szCs w:val="24"/>
        </w:rPr>
        <w:t>inscritos</w:t>
      </w:r>
      <w:r w:rsidRPr="000E1518">
        <w:rPr>
          <w:spacing w:val="-26"/>
          <w:sz w:val="24"/>
          <w:szCs w:val="24"/>
        </w:rPr>
        <w:t xml:space="preserve"> </w:t>
      </w:r>
      <w:r w:rsidRPr="000E1518">
        <w:rPr>
          <w:sz w:val="24"/>
          <w:szCs w:val="24"/>
        </w:rPr>
        <w:t>no</w:t>
      </w:r>
      <w:r w:rsidRPr="000E1518">
        <w:rPr>
          <w:spacing w:val="-26"/>
          <w:sz w:val="24"/>
          <w:szCs w:val="24"/>
        </w:rPr>
        <w:t xml:space="preserve"> </w:t>
      </w:r>
      <w:r w:rsidRPr="000E1518">
        <w:rPr>
          <w:sz w:val="24"/>
          <w:szCs w:val="24"/>
        </w:rPr>
        <w:t>Conselho</w:t>
      </w:r>
      <w:r w:rsidRPr="000E1518">
        <w:rPr>
          <w:spacing w:val="-26"/>
          <w:sz w:val="24"/>
          <w:szCs w:val="24"/>
        </w:rPr>
        <w:t xml:space="preserve"> </w:t>
      </w:r>
      <w:r w:rsidRPr="000E1518">
        <w:rPr>
          <w:sz w:val="24"/>
          <w:szCs w:val="24"/>
        </w:rPr>
        <w:t>Municipal de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Assistência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para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que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obtenha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a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autorização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funcionamento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no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âmbito da Política Nacional de Assistência Social, observado os parâmetros nacionais de inscrição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definidos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pelo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Conselho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Nacional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Assistência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Social.</w:t>
      </w:r>
    </w:p>
    <w:p w:rsidR="005517BD" w:rsidRPr="000E1518" w:rsidRDefault="005517BD" w:rsidP="000E1518">
      <w:pPr>
        <w:pStyle w:val="Corpodetexto"/>
        <w:jc w:val="both"/>
        <w:rPr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47229B">
        <w:rPr>
          <w:b/>
          <w:sz w:val="24"/>
          <w:szCs w:val="24"/>
        </w:rPr>
        <w:t>Art. 49.</w:t>
      </w:r>
      <w:r w:rsidRPr="000E1518">
        <w:rPr>
          <w:sz w:val="24"/>
          <w:szCs w:val="24"/>
        </w:rPr>
        <w:t xml:space="preserve"> Constituem critérios para a inscrição das entidades ou organizações de Assistência Social, bem como dos serviços, progr</w:t>
      </w:r>
      <w:r w:rsidR="00866C8A" w:rsidRPr="000E1518">
        <w:rPr>
          <w:sz w:val="24"/>
          <w:szCs w:val="24"/>
        </w:rPr>
        <w:t>amas, projetos e benefícios so</w:t>
      </w:r>
      <w:r w:rsidRPr="000E1518">
        <w:rPr>
          <w:sz w:val="24"/>
          <w:szCs w:val="24"/>
        </w:rPr>
        <w:t>cioassistenciais:</w:t>
      </w:r>
    </w:p>
    <w:p w:rsidR="0024358E" w:rsidRPr="0047229B" w:rsidRDefault="0024358E" w:rsidP="00DC471B">
      <w:pPr>
        <w:pStyle w:val="PargrafodaLista"/>
        <w:numPr>
          <w:ilvl w:val="0"/>
          <w:numId w:val="9"/>
        </w:numPr>
        <w:tabs>
          <w:tab w:val="left" w:pos="142"/>
        </w:tabs>
        <w:ind w:left="0" w:firstLine="0"/>
        <w:rPr>
          <w:sz w:val="24"/>
          <w:szCs w:val="24"/>
        </w:rPr>
      </w:pPr>
      <w:r w:rsidRPr="0047229B">
        <w:rPr>
          <w:sz w:val="24"/>
          <w:szCs w:val="24"/>
        </w:rPr>
        <w:t>– executar ações de caráter continuado, permanente e</w:t>
      </w:r>
      <w:r w:rsidRPr="0047229B">
        <w:rPr>
          <w:spacing w:val="-36"/>
          <w:sz w:val="24"/>
          <w:szCs w:val="24"/>
        </w:rPr>
        <w:t xml:space="preserve"> </w:t>
      </w:r>
      <w:r w:rsidRPr="0047229B">
        <w:rPr>
          <w:sz w:val="24"/>
          <w:szCs w:val="24"/>
        </w:rPr>
        <w:t>planejado;</w:t>
      </w:r>
    </w:p>
    <w:p w:rsidR="0024358E" w:rsidRPr="0047229B" w:rsidRDefault="0024358E" w:rsidP="001129BA">
      <w:pPr>
        <w:pStyle w:val="PargrafodaLista"/>
        <w:numPr>
          <w:ilvl w:val="0"/>
          <w:numId w:val="9"/>
        </w:numPr>
        <w:tabs>
          <w:tab w:val="left" w:pos="142"/>
        </w:tabs>
        <w:ind w:left="0" w:firstLine="0"/>
        <w:rPr>
          <w:sz w:val="24"/>
          <w:szCs w:val="24"/>
        </w:rPr>
      </w:pPr>
      <w:r w:rsidRPr="0047229B">
        <w:rPr>
          <w:sz w:val="24"/>
          <w:szCs w:val="24"/>
        </w:rPr>
        <w:t>– assegurar que os serviços, programas, projetos e benefícios socioassistenciais sejam</w:t>
      </w:r>
      <w:r w:rsidRPr="0047229B">
        <w:rPr>
          <w:spacing w:val="-4"/>
          <w:sz w:val="24"/>
          <w:szCs w:val="24"/>
        </w:rPr>
        <w:t xml:space="preserve"> </w:t>
      </w:r>
      <w:r w:rsidRPr="0047229B">
        <w:rPr>
          <w:sz w:val="24"/>
          <w:szCs w:val="24"/>
        </w:rPr>
        <w:t>ofertados</w:t>
      </w:r>
      <w:r w:rsidRPr="0047229B">
        <w:rPr>
          <w:spacing w:val="-3"/>
          <w:sz w:val="24"/>
          <w:szCs w:val="24"/>
        </w:rPr>
        <w:t xml:space="preserve"> </w:t>
      </w:r>
      <w:r w:rsidRPr="0047229B">
        <w:rPr>
          <w:sz w:val="24"/>
          <w:szCs w:val="24"/>
        </w:rPr>
        <w:t>na</w:t>
      </w:r>
      <w:r w:rsidRPr="0047229B">
        <w:rPr>
          <w:spacing w:val="-4"/>
          <w:sz w:val="24"/>
          <w:szCs w:val="24"/>
        </w:rPr>
        <w:t xml:space="preserve"> </w:t>
      </w:r>
      <w:r w:rsidRPr="0047229B">
        <w:rPr>
          <w:sz w:val="24"/>
          <w:szCs w:val="24"/>
        </w:rPr>
        <w:t>perspectiva</w:t>
      </w:r>
      <w:r w:rsidRPr="0047229B">
        <w:rPr>
          <w:spacing w:val="-3"/>
          <w:sz w:val="24"/>
          <w:szCs w:val="24"/>
        </w:rPr>
        <w:t xml:space="preserve"> </w:t>
      </w:r>
      <w:r w:rsidRPr="0047229B">
        <w:rPr>
          <w:sz w:val="24"/>
          <w:szCs w:val="24"/>
        </w:rPr>
        <w:t>da</w:t>
      </w:r>
      <w:r w:rsidRPr="0047229B">
        <w:rPr>
          <w:spacing w:val="-4"/>
          <w:sz w:val="24"/>
          <w:szCs w:val="24"/>
        </w:rPr>
        <w:t xml:space="preserve"> </w:t>
      </w:r>
      <w:r w:rsidRPr="0047229B">
        <w:rPr>
          <w:sz w:val="24"/>
          <w:szCs w:val="24"/>
        </w:rPr>
        <w:t>autonomia</w:t>
      </w:r>
      <w:r w:rsidRPr="0047229B">
        <w:rPr>
          <w:spacing w:val="-3"/>
          <w:sz w:val="24"/>
          <w:szCs w:val="24"/>
        </w:rPr>
        <w:t xml:space="preserve"> </w:t>
      </w:r>
      <w:r w:rsidRPr="0047229B">
        <w:rPr>
          <w:sz w:val="24"/>
          <w:szCs w:val="24"/>
        </w:rPr>
        <w:t>e</w:t>
      </w:r>
      <w:r w:rsidRPr="0047229B">
        <w:rPr>
          <w:spacing w:val="-3"/>
          <w:sz w:val="24"/>
          <w:szCs w:val="24"/>
        </w:rPr>
        <w:t xml:space="preserve"> </w:t>
      </w:r>
      <w:r w:rsidRPr="0047229B">
        <w:rPr>
          <w:sz w:val="24"/>
          <w:szCs w:val="24"/>
        </w:rPr>
        <w:t>garantia</w:t>
      </w:r>
      <w:r w:rsidRPr="0047229B">
        <w:rPr>
          <w:spacing w:val="-4"/>
          <w:sz w:val="24"/>
          <w:szCs w:val="24"/>
        </w:rPr>
        <w:t xml:space="preserve"> </w:t>
      </w:r>
      <w:r w:rsidRPr="0047229B">
        <w:rPr>
          <w:sz w:val="24"/>
          <w:szCs w:val="24"/>
        </w:rPr>
        <w:t>de</w:t>
      </w:r>
      <w:r w:rsidRPr="0047229B">
        <w:rPr>
          <w:spacing w:val="-3"/>
          <w:sz w:val="24"/>
          <w:szCs w:val="24"/>
        </w:rPr>
        <w:t xml:space="preserve"> </w:t>
      </w:r>
      <w:r w:rsidRPr="0047229B">
        <w:rPr>
          <w:sz w:val="24"/>
          <w:szCs w:val="24"/>
        </w:rPr>
        <w:t>direitos</w:t>
      </w:r>
      <w:r w:rsidRPr="0047229B">
        <w:rPr>
          <w:spacing w:val="-4"/>
          <w:sz w:val="24"/>
          <w:szCs w:val="24"/>
        </w:rPr>
        <w:t xml:space="preserve"> </w:t>
      </w:r>
      <w:r w:rsidRPr="0047229B">
        <w:rPr>
          <w:sz w:val="24"/>
          <w:szCs w:val="24"/>
        </w:rPr>
        <w:t>dos</w:t>
      </w:r>
      <w:r w:rsidRPr="0047229B">
        <w:rPr>
          <w:spacing w:val="-3"/>
          <w:sz w:val="24"/>
          <w:szCs w:val="24"/>
        </w:rPr>
        <w:t xml:space="preserve"> </w:t>
      </w:r>
      <w:r w:rsidRPr="0047229B">
        <w:rPr>
          <w:sz w:val="24"/>
          <w:szCs w:val="24"/>
        </w:rPr>
        <w:t>usuários;</w:t>
      </w:r>
    </w:p>
    <w:p w:rsidR="0024358E" w:rsidRPr="0047229B" w:rsidRDefault="0024358E" w:rsidP="0034783F">
      <w:pPr>
        <w:pStyle w:val="PargrafodaLista"/>
        <w:numPr>
          <w:ilvl w:val="0"/>
          <w:numId w:val="9"/>
        </w:numPr>
        <w:tabs>
          <w:tab w:val="left" w:pos="284"/>
        </w:tabs>
        <w:ind w:left="0" w:firstLine="0"/>
        <w:rPr>
          <w:sz w:val="24"/>
          <w:szCs w:val="24"/>
        </w:rPr>
      </w:pPr>
      <w:r w:rsidRPr="0047229B">
        <w:rPr>
          <w:sz w:val="24"/>
          <w:szCs w:val="24"/>
        </w:rPr>
        <w:t>– garantir a gratuidade e a universalidade em todos os serviços, programas, projetos e benefícios</w:t>
      </w:r>
      <w:r w:rsidRPr="0047229B">
        <w:rPr>
          <w:spacing w:val="-18"/>
          <w:sz w:val="24"/>
          <w:szCs w:val="24"/>
        </w:rPr>
        <w:t xml:space="preserve"> </w:t>
      </w:r>
      <w:r w:rsidRPr="0047229B">
        <w:rPr>
          <w:sz w:val="24"/>
          <w:szCs w:val="24"/>
        </w:rPr>
        <w:t>socioassistenciais;</w:t>
      </w:r>
    </w:p>
    <w:p w:rsidR="0024358E" w:rsidRPr="000E1518" w:rsidRDefault="0024358E" w:rsidP="000E1518">
      <w:pPr>
        <w:pStyle w:val="PargrafodaLista"/>
        <w:numPr>
          <w:ilvl w:val="0"/>
          <w:numId w:val="9"/>
        </w:numPr>
        <w:tabs>
          <w:tab w:val="left" w:pos="284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– garantir a existência de processos participativos dos usuários na busca do cumprimento da efetividade na execução de seus serviços, programas, projetos e benefícios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socioassistenciais.</w:t>
      </w: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801A19">
        <w:rPr>
          <w:b/>
          <w:sz w:val="24"/>
          <w:szCs w:val="24"/>
        </w:rPr>
        <w:t>Art. 50</w:t>
      </w:r>
      <w:r w:rsidRPr="000E1518">
        <w:rPr>
          <w:sz w:val="24"/>
          <w:szCs w:val="24"/>
        </w:rPr>
        <w:t>. As entidades e organizações de assistência</w:t>
      </w:r>
      <w:r w:rsidR="00467555" w:rsidRPr="000E1518">
        <w:rPr>
          <w:sz w:val="24"/>
          <w:szCs w:val="24"/>
        </w:rPr>
        <w:t xml:space="preserve"> social no ato da inscrição de</w:t>
      </w:r>
      <w:r w:rsidRPr="000E1518">
        <w:rPr>
          <w:sz w:val="24"/>
          <w:szCs w:val="24"/>
        </w:rPr>
        <w:t>monstrarão:</w:t>
      </w:r>
    </w:p>
    <w:p w:rsidR="0024358E" w:rsidRPr="00801A19" w:rsidRDefault="0024358E" w:rsidP="00BE204C">
      <w:pPr>
        <w:pStyle w:val="PargrafodaLista"/>
        <w:numPr>
          <w:ilvl w:val="0"/>
          <w:numId w:val="8"/>
        </w:numPr>
        <w:tabs>
          <w:tab w:val="left" w:pos="142"/>
        </w:tabs>
        <w:ind w:left="0" w:firstLine="0"/>
        <w:rPr>
          <w:sz w:val="24"/>
          <w:szCs w:val="24"/>
        </w:rPr>
      </w:pPr>
      <w:r w:rsidRPr="00801A19">
        <w:rPr>
          <w:sz w:val="24"/>
          <w:szCs w:val="24"/>
        </w:rPr>
        <w:t>–</w:t>
      </w:r>
      <w:r w:rsidRPr="00801A19">
        <w:rPr>
          <w:spacing w:val="-5"/>
          <w:sz w:val="24"/>
          <w:szCs w:val="24"/>
        </w:rPr>
        <w:t xml:space="preserve"> </w:t>
      </w:r>
      <w:r w:rsidRPr="00801A19">
        <w:rPr>
          <w:sz w:val="24"/>
          <w:szCs w:val="24"/>
        </w:rPr>
        <w:t>ser</w:t>
      </w:r>
      <w:r w:rsidRPr="00801A19">
        <w:rPr>
          <w:spacing w:val="-5"/>
          <w:sz w:val="24"/>
          <w:szCs w:val="24"/>
        </w:rPr>
        <w:t xml:space="preserve"> </w:t>
      </w:r>
      <w:r w:rsidRPr="00801A19">
        <w:rPr>
          <w:sz w:val="24"/>
          <w:szCs w:val="24"/>
        </w:rPr>
        <w:t>pessoa</w:t>
      </w:r>
      <w:r w:rsidRPr="00801A19">
        <w:rPr>
          <w:spacing w:val="-5"/>
          <w:sz w:val="24"/>
          <w:szCs w:val="24"/>
        </w:rPr>
        <w:t xml:space="preserve"> </w:t>
      </w:r>
      <w:r w:rsidRPr="00801A19">
        <w:rPr>
          <w:sz w:val="24"/>
          <w:szCs w:val="24"/>
        </w:rPr>
        <w:t>jurídica</w:t>
      </w:r>
      <w:r w:rsidRPr="00801A19">
        <w:rPr>
          <w:spacing w:val="-4"/>
          <w:sz w:val="24"/>
          <w:szCs w:val="24"/>
        </w:rPr>
        <w:t xml:space="preserve"> </w:t>
      </w:r>
      <w:r w:rsidRPr="00801A19">
        <w:rPr>
          <w:sz w:val="24"/>
          <w:szCs w:val="24"/>
        </w:rPr>
        <w:t>de</w:t>
      </w:r>
      <w:r w:rsidRPr="00801A19">
        <w:rPr>
          <w:spacing w:val="-5"/>
          <w:sz w:val="24"/>
          <w:szCs w:val="24"/>
        </w:rPr>
        <w:t xml:space="preserve"> </w:t>
      </w:r>
      <w:r w:rsidRPr="00801A19">
        <w:rPr>
          <w:sz w:val="24"/>
          <w:szCs w:val="24"/>
        </w:rPr>
        <w:t>direito</w:t>
      </w:r>
      <w:r w:rsidRPr="00801A19">
        <w:rPr>
          <w:spacing w:val="-5"/>
          <w:sz w:val="24"/>
          <w:szCs w:val="24"/>
        </w:rPr>
        <w:t xml:space="preserve"> </w:t>
      </w:r>
      <w:r w:rsidRPr="00801A19">
        <w:rPr>
          <w:sz w:val="24"/>
          <w:szCs w:val="24"/>
        </w:rPr>
        <w:t>privado,</w:t>
      </w:r>
      <w:r w:rsidRPr="00801A19">
        <w:rPr>
          <w:spacing w:val="-4"/>
          <w:sz w:val="24"/>
          <w:szCs w:val="24"/>
        </w:rPr>
        <w:t xml:space="preserve"> </w:t>
      </w:r>
      <w:r w:rsidRPr="00801A19">
        <w:rPr>
          <w:sz w:val="24"/>
          <w:szCs w:val="24"/>
        </w:rPr>
        <w:t>devidamente</w:t>
      </w:r>
      <w:r w:rsidRPr="00801A19">
        <w:rPr>
          <w:spacing w:val="-5"/>
          <w:sz w:val="24"/>
          <w:szCs w:val="24"/>
        </w:rPr>
        <w:t xml:space="preserve"> </w:t>
      </w:r>
      <w:r w:rsidRPr="00801A19">
        <w:rPr>
          <w:sz w:val="24"/>
          <w:szCs w:val="24"/>
        </w:rPr>
        <w:t>constituída;</w:t>
      </w:r>
    </w:p>
    <w:p w:rsidR="0024358E" w:rsidRPr="00801A19" w:rsidRDefault="0024358E" w:rsidP="00F824D5">
      <w:pPr>
        <w:pStyle w:val="PargrafodaLista"/>
        <w:numPr>
          <w:ilvl w:val="0"/>
          <w:numId w:val="8"/>
        </w:numPr>
        <w:tabs>
          <w:tab w:val="left" w:pos="284"/>
        </w:tabs>
        <w:ind w:left="0" w:firstLine="0"/>
        <w:rPr>
          <w:sz w:val="24"/>
          <w:szCs w:val="24"/>
        </w:rPr>
      </w:pPr>
      <w:r w:rsidRPr="00801A19">
        <w:rPr>
          <w:sz w:val="24"/>
          <w:szCs w:val="24"/>
        </w:rPr>
        <w:t>–</w:t>
      </w:r>
      <w:r w:rsidRPr="00801A19">
        <w:rPr>
          <w:spacing w:val="-16"/>
          <w:sz w:val="24"/>
          <w:szCs w:val="24"/>
        </w:rPr>
        <w:t xml:space="preserve"> </w:t>
      </w:r>
      <w:r w:rsidRPr="00801A19">
        <w:rPr>
          <w:sz w:val="24"/>
          <w:szCs w:val="24"/>
        </w:rPr>
        <w:t>aplicar</w:t>
      </w:r>
      <w:r w:rsidRPr="00801A19">
        <w:rPr>
          <w:spacing w:val="-15"/>
          <w:sz w:val="24"/>
          <w:szCs w:val="24"/>
        </w:rPr>
        <w:t xml:space="preserve"> </w:t>
      </w:r>
      <w:r w:rsidRPr="00801A19">
        <w:rPr>
          <w:sz w:val="24"/>
          <w:szCs w:val="24"/>
        </w:rPr>
        <w:t>suas</w:t>
      </w:r>
      <w:r w:rsidRPr="00801A19">
        <w:rPr>
          <w:spacing w:val="-15"/>
          <w:sz w:val="24"/>
          <w:szCs w:val="24"/>
        </w:rPr>
        <w:t xml:space="preserve"> </w:t>
      </w:r>
      <w:r w:rsidRPr="00801A19">
        <w:rPr>
          <w:sz w:val="24"/>
          <w:szCs w:val="24"/>
        </w:rPr>
        <w:t>rendas,</w:t>
      </w:r>
      <w:r w:rsidRPr="00801A19">
        <w:rPr>
          <w:spacing w:val="-15"/>
          <w:sz w:val="24"/>
          <w:szCs w:val="24"/>
        </w:rPr>
        <w:t xml:space="preserve"> </w:t>
      </w:r>
      <w:r w:rsidRPr="00801A19">
        <w:rPr>
          <w:sz w:val="24"/>
          <w:szCs w:val="24"/>
        </w:rPr>
        <w:t>seus</w:t>
      </w:r>
      <w:r w:rsidRPr="00801A19">
        <w:rPr>
          <w:spacing w:val="-15"/>
          <w:sz w:val="24"/>
          <w:szCs w:val="24"/>
        </w:rPr>
        <w:t xml:space="preserve"> </w:t>
      </w:r>
      <w:r w:rsidRPr="00801A19">
        <w:rPr>
          <w:sz w:val="24"/>
          <w:szCs w:val="24"/>
        </w:rPr>
        <w:t>recursos</w:t>
      </w:r>
      <w:r w:rsidRPr="00801A19">
        <w:rPr>
          <w:spacing w:val="-15"/>
          <w:sz w:val="24"/>
          <w:szCs w:val="24"/>
        </w:rPr>
        <w:t xml:space="preserve"> </w:t>
      </w:r>
      <w:r w:rsidRPr="00801A19">
        <w:rPr>
          <w:sz w:val="24"/>
          <w:szCs w:val="24"/>
        </w:rPr>
        <w:t>e</w:t>
      </w:r>
      <w:r w:rsidRPr="00801A19">
        <w:rPr>
          <w:spacing w:val="-15"/>
          <w:sz w:val="24"/>
          <w:szCs w:val="24"/>
        </w:rPr>
        <w:t xml:space="preserve"> </w:t>
      </w:r>
      <w:r w:rsidRPr="00801A19">
        <w:rPr>
          <w:sz w:val="24"/>
          <w:szCs w:val="24"/>
        </w:rPr>
        <w:t>eventual</w:t>
      </w:r>
      <w:r w:rsidRPr="00801A19">
        <w:rPr>
          <w:spacing w:val="-15"/>
          <w:sz w:val="24"/>
          <w:szCs w:val="24"/>
        </w:rPr>
        <w:t xml:space="preserve"> </w:t>
      </w:r>
      <w:r w:rsidRPr="00801A19">
        <w:rPr>
          <w:sz w:val="24"/>
          <w:szCs w:val="24"/>
        </w:rPr>
        <w:t>resultado</w:t>
      </w:r>
      <w:r w:rsidRPr="00801A19">
        <w:rPr>
          <w:spacing w:val="-15"/>
          <w:sz w:val="24"/>
          <w:szCs w:val="24"/>
        </w:rPr>
        <w:t xml:space="preserve"> </w:t>
      </w:r>
      <w:r w:rsidRPr="00801A19">
        <w:rPr>
          <w:sz w:val="24"/>
          <w:szCs w:val="24"/>
        </w:rPr>
        <w:t>integralmente</w:t>
      </w:r>
      <w:r w:rsidRPr="00801A19">
        <w:rPr>
          <w:spacing w:val="-15"/>
          <w:sz w:val="24"/>
          <w:szCs w:val="24"/>
        </w:rPr>
        <w:t xml:space="preserve"> </w:t>
      </w:r>
      <w:r w:rsidRPr="00801A19">
        <w:rPr>
          <w:sz w:val="24"/>
          <w:szCs w:val="24"/>
        </w:rPr>
        <w:t>no</w:t>
      </w:r>
      <w:r w:rsidR="007B34EA" w:rsidRPr="00801A19">
        <w:rPr>
          <w:spacing w:val="-15"/>
          <w:sz w:val="24"/>
          <w:szCs w:val="24"/>
        </w:rPr>
        <w:t xml:space="preserve"> município</w:t>
      </w:r>
      <w:r w:rsidRPr="00801A19">
        <w:rPr>
          <w:spacing w:val="-17"/>
          <w:sz w:val="24"/>
          <w:szCs w:val="24"/>
        </w:rPr>
        <w:t xml:space="preserve"> </w:t>
      </w:r>
      <w:r w:rsidRPr="00801A19">
        <w:rPr>
          <w:sz w:val="24"/>
          <w:szCs w:val="24"/>
        </w:rPr>
        <w:t>e</w:t>
      </w:r>
      <w:r w:rsidRPr="00801A19">
        <w:rPr>
          <w:spacing w:val="-18"/>
          <w:sz w:val="24"/>
          <w:szCs w:val="24"/>
        </w:rPr>
        <w:t xml:space="preserve"> </w:t>
      </w:r>
      <w:r w:rsidRPr="00801A19">
        <w:rPr>
          <w:sz w:val="24"/>
          <w:szCs w:val="24"/>
        </w:rPr>
        <w:t>na</w:t>
      </w:r>
      <w:r w:rsidRPr="00801A19">
        <w:rPr>
          <w:spacing w:val="-17"/>
          <w:sz w:val="24"/>
          <w:szCs w:val="24"/>
        </w:rPr>
        <w:t xml:space="preserve"> </w:t>
      </w:r>
      <w:r w:rsidRPr="00801A19">
        <w:rPr>
          <w:spacing w:val="-3"/>
          <w:sz w:val="24"/>
          <w:szCs w:val="24"/>
        </w:rPr>
        <w:t>manutenção</w:t>
      </w:r>
      <w:r w:rsidRPr="00801A19">
        <w:rPr>
          <w:spacing w:val="-17"/>
          <w:sz w:val="24"/>
          <w:szCs w:val="24"/>
        </w:rPr>
        <w:t xml:space="preserve"> </w:t>
      </w:r>
      <w:r w:rsidRPr="00801A19">
        <w:rPr>
          <w:sz w:val="24"/>
          <w:szCs w:val="24"/>
        </w:rPr>
        <w:t>e</w:t>
      </w:r>
      <w:r w:rsidRPr="00801A19">
        <w:rPr>
          <w:spacing w:val="-18"/>
          <w:sz w:val="24"/>
          <w:szCs w:val="24"/>
        </w:rPr>
        <w:t xml:space="preserve"> </w:t>
      </w:r>
      <w:r w:rsidRPr="00801A19">
        <w:rPr>
          <w:sz w:val="24"/>
          <w:szCs w:val="24"/>
        </w:rPr>
        <w:t>no</w:t>
      </w:r>
      <w:r w:rsidRPr="00801A19">
        <w:rPr>
          <w:spacing w:val="-17"/>
          <w:sz w:val="24"/>
          <w:szCs w:val="24"/>
        </w:rPr>
        <w:t xml:space="preserve"> </w:t>
      </w:r>
      <w:r w:rsidRPr="00801A19">
        <w:rPr>
          <w:spacing w:val="-2"/>
          <w:sz w:val="24"/>
          <w:szCs w:val="24"/>
        </w:rPr>
        <w:t>desenvolvimento</w:t>
      </w:r>
      <w:r w:rsidRPr="00801A19">
        <w:rPr>
          <w:spacing w:val="-17"/>
          <w:sz w:val="24"/>
          <w:szCs w:val="24"/>
        </w:rPr>
        <w:t xml:space="preserve"> </w:t>
      </w:r>
      <w:r w:rsidRPr="00801A19">
        <w:rPr>
          <w:sz w:val="24"/>
          <w:szCs w:val="24"/>
        </w:rPr>
        <w:t>de</w:t>
      </w:r>
      <w:r w:rsidRPr="00801A19">
        <w:rPr>
          <w:spacing w:val="-18"/>
          <w:sz w:val="24"/>
          <w:szCs w:val="24"/>
        </w:rPr>
        <w:t xml:space="preserve"> </w:t>
      </w:r>
      <w:r w:rsidRPr="00801A19">
        <w:rPr>
          <w:sz w:val="24"/>
          <w:szCs w:val="24"/>
        </w:rPr>
        <w:t>seus</w:t>
      </w:r>
      <w:r w:rsidRPr="00801A19">
        <w:rPr>
          <w:spacing w:val="-17"/>
          <w:sz w:val="24"/>
          <w:szCs w:val="24"/>
        </w:rPr>
        <w:t xml:space="preserve"> </w:t>
      </w:r>
      <w:r w:rsidRPr="00801A19">
        <w:rPr>
          <w:sz w:val="24"/>
          <w:szCs w:val="24"/>
        </w:rPr>
        <w:t>objetivos</w:t>
      </w:r>
      <w:r w:rsidRPr="00801A19">
        <w:rPr>
          <w:spacing w:val="-17"/>
          <w:sz w:val="24"/>
          <w:szCs w:val="24"/>
        </w:rPr>
        <w:t xml:space="preserve"> </w:t>
      </w:r>
      <w:r w:rsidRPr="00801A19">
        <w:rPr>
          <w:sz w:val="24"/>
          <w:szCs w:val="24"/>
        </w:rPr>
        <w:t>institucionais;</w:t>
      </w:r>
    </w:p>
    <w:p w:rsidR="0024358E" w:rsidRPr="00801A19" w:rsidRDefault="0024358E" w:rsidP="00701CF4">
      <w:pPr>
        <w:pStyle w:val="PargrafodaLista"/>
        <w:numPr>
          <w:ilvl w:val="0"/>
          <w:numId w:val="8"/>
        </w:numPr>
        <w:tabs>
          <w:tab w:val="left" w:pos="142"/>
          <w:tab w:val="left" w:pos="284"/>
        </w:tabs>
        <w:ind w:left="0" w:firstLine="0"/>
        <w:rPr>
          <w:sz w:val="24"/>
          <w:szCs w:val="24"/>
        </w:rPr>
      </w:pPr>
      <w:r w:rsidRPr="00801A19">
        <w:rPr>
          <w:sz w:val="24"/>
          <w:szCs w:val="24"/>
        </w:rPr>
        <w:t>– elaborar plano de ação</w:t>
      </w:r>
      <w:r w:rsidRPr="00801A19">
        <w:rPr>
          <w:spacing w:val="-25"/>
          <w:sz w:val="24"/>
          <w:szCs w:val="24"/>
        </w:rPr>
        <w:t xml:space="preserve"> </w:t>
      </w:r>
      <w:r w:rsidRPr="00801A19">
        <w:rPr>
          <w:sz w:val="24"/>
          <w:szCs w:val="24"/>
        </w:rPr>
        <w:t>anual;</w:t>
      </w:r>
    </w:p>
    <w:p w:rsidR="0024358E" w:rsidRPr="00801A19" w:rsidRDefault="0024358E" w:rsidP="00C4054A">
      <w:pPr>
        <w:pStyle w:val="PargrafodaLista"/>
        <w:numPr>
          <w:ilvl w:val="0"/>
          <w:numId w:val="8"/>
        </w:numPr>
        <w:tabs>
          <w:tab w:val="left" w:pos="284"/>
        </w:tabs>
        <w:ind w:left="0" w:firstLine="0"/>
        <w:rPr>
          <w:sz w:val="24"/>
          <w:szCs w:val="24"/>
        </w:rPr>
      </w:pPr>
      <w:r w:rsidRPr="00801A19">
        <w:rPr>
          <w:sz w:val="24"/>
          <w:szCs w:val="24"/>
        </w:rPr>
        <w:t>–</w:t>
      </w:r>
      <w:r w:rsidRPr="00801A19">
        <w:rPr>
          <w:spacing w:val="-6"/>
          <w:sz w:val="24"/>
          <w:szCs w:val="24"/>
        </w:rPr>
        <w:t xml:space="preserve"> </w:t>
      </w:r>
      <w:r w:rsidRPr="00801A19">
        <w:rPr>
          <w:sz w:val="24"/>
          <w:szCs w:val="24"/>
        </w:rPr>
        <w:t>ter</w:t>
      </w:r>
      <w:r w:rsidRPr="00801A19">
        <w:rPr>
          <w:spacing w:val="-5"/>
          <w:sz w:val="24"/>
          <w:szCs w:val="24"/>
        </w:rPr>
        <w:t xml:space="preserve"> </w:t>
      </w:r>
      <w:r w:rsidRPr="00801A19">
        <w:rPr>
          <w:sz w:val="24"/>
          <w:szCs w:val="24"/>
        </w:rPr>
        <w:t>expresso</w:t>
      </w:r>
      <w:r w:rsidRPr="00801A19">
        <w:rPr>
          <w:spacing w:val="-5"/>
          <w:sz w:val="24"/>
          <w:szCs w:val="24"/>
        </w:rPr>
        <w:t xml:space="preserve"> </w:t>
      </w:r>
      <w:r w:rsidRPr="00801A19">
        <w:rPr>
          <w:sz w:val="24"/>
          <w:szCs w:val="24"/>
        </w:rPr>
        <w:t>em</w:t>
      </w:r>
      <w:r w:rsidRPr="00801A19">
        <w:rPr>
          <w:spacing w:val="-5"/>
          <w:sz w:val="24"/>
          <w:szCs w:val="24"/>
        </w:rPr>
        <w:t xml:space="preserve"> </w:t>
      </w:r>
      <w:r w:rsidRPr="00801A19">
        <w:rPr>
          <w:sz w:val="24"/>
          <w:szCs w:val="24"/>
        </w:rPr>
        <w:t>seu</w:t>
      </w:r>
      <w:r w:rsidRPr="00801A19">
        <w:rPr>
          <w:spacing w:val="-6"/>
          <w:sz w:val="24"/>
          <w:szCs w:val="24"/>
        </w:rPr>
        <w:t xml:space="preserve"> </w:t>
      </w:r>
      <w:r w:rsidRPr="00801A19">
        <w:rPr>
          <w:sz w:val="24"/>
          <w:szCs w:val="24"/>
        </w:rPr>
        <w:t>relatório</w:t>
      </w:r>
      <w:r w:rsidRPr="00801A19">
        <w:rPr>
          <w:spacing w:val="-5"/>
          <w:sz w:val="24"/>
          <w:szCs w:val="24"/>
        </w:rPr>
        <w:t xml:space="preserve"> </w:t>
      </w:r>
      <w:r w:rsidRPr="00801A19">
        <w:rPr>
          <w:sz w:val="24"/>
          <w:szCs w:val="24"/>
        </w:rPr>
        <w:t>de</w:t>
      </w:r>
      <w:r w:rsidRPr="00801A19">
        <w:rPr>
          <w:spacing w:val="-5"/>
          <w:sz w:val="24"/>
          <w:szCs w:val="24"/>
        </w:rPr>
        <w:t xml:space="preserve"> </w:t>
      </w:r>
      <w:r w:rsidRPr="00801A19">
        <w:rPr>
          <w:sz w:val="24"/>
          <w:szCs w:val="24"/>
        </w:rPr>
        <w:t>atividades:</w:t>
      </w:r>
      <w:r w:rsidRPr="000E1518">
        <w:rPr>
          <w:noProof/>
          <w:sz w:val="24"/>
          <w:szCs w:val="24"/>
          <w:lang w:val="pt-BR" w:eastAsia="pt-BR" w:bidi="ar-SA"/>
        </w:rPr>
        <mc:AlternateContent>
          <mc:Choice Requires="wps">
            <w:drawing>
              <wp:anchor distT="0" distB="0" distL="114300" distR="114300" simplePos="0" relativeHeight="251762688" behindDoc="1" locked="0" layoutInCell="1" allowOverlap="1" wp14:anchorId="0F5F2F14" wp14:editId="519DDEC4">
                <wp:simplePos x="0" y="0"/>
                <wp:positionH relativeFrom="page">
                  <wp:posOffset>0</wp:posOffset>
                </wp:positionH>
                <wp:positionV relativeFrom="page">
                  <wp:posOffset>421005</wp:posOffset>
                </wp:positionV>
                <wp:extent cx="379095" cy="1270"/>
                <wp:effectExtent l="0" t="0" r="0" b="0"/>
                <wp:wrapNone/>
                <wp:docPr id="446" name="Conector reto 4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9640" cy="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BCBEC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line w14:anchorId="40419BBC" id="Conector reto 446" o:spid="_x0000_s1026" style="position:absolute;z-index:-2515537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0,33.15pt" to="29.85pt,3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" strokecolor="#bcbec0" strokeweight=".26mm">
                <w10:wrap anchorx="page" anchory="page"/>
              </v:line>
            </w:pict>
          </mc:Fallback>
        </mc:AlternateContent>
      </w:r>
      <w:r w:rsidRPr="000E1518">
        <w:rPr>
          <w:noProof/>
          <w:sz w:val="24"/>
          <w:szCs w:val="24"/>
          <w:lang w:val="pt-BR" w:eastAsia="pt-BR" w:bidi="ar-SA"/>
        </w:rPr>
        <mc:AlternateContent>
          <mc:Choice Requires="wps">
            <w:drawing>
              <wp:anchor distT="0" distB="0" distL="114300" distR="114300" simplePos="0" relativeHeight="251763712" behindDoc="1" locked="0" layoutInCell="1" allowOverlap="1" wp14:anchorId="3077F080" wp14:editId="04523C8A">
                <wp:simplePos x="0" y="0"/>
                <wp:positionH relativeFrom="page">
                  <wp:posOffset>4679950</wp:posOffset>
                </wp:positionH>
                <wp:positionV relativeFrom="page">
                  <wp:posOffset>421005</wp:posOffset>
                </wp:positionV>
                <wp:extent cx="506095" cy="1270"/>
                <wp:effectExtent l="0" t="0" r="0" b="0"/>
                <wp:wrapNone/>
                <wp:docPr id="447" name="Conector reto 4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000" cy="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BCBEC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line w14:anchorId="51F09E15" id="Conector reto 447" o:spid="_x0000_s1026" style="position:absolute;z-index:-2515527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368.5pt,33.15pt" to="408.35pt,3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" strokecolor="#bcbec0" strokeweight=".26mm">
                <w10:wrap anchorx="page" anchory="page"/>
              </v:line>
            </w:pict>
          </mc:Fallback>
        </mc:AlternateContent>
      </w:r>
    </w:p>
    <w:p w:rsidR="00EA4CE1" w:rsidRPr="00801A19" w:rsidRDefault="0024358E" w:rsidP="002E3F9B">
      <w:pPr>
        <w:pStyle w:val="PargrafodaLista"/>
        <w:numPr>
          <w:ilvl w:val="0"/>
          <w:numId w:val="7"/>
        </w:numPr>
        <w:tabs>
          <w:tab w:val="left" w:pos="394"/>
        </w:tabs>
        <w:ind w:left="0" w:firstLine="0"/>
        <w:rPr>
          <w:sz w:val="24"/>
          <w:szCs w:val="24"/>
        </w:rPr>
      </w:pPr>
      <w:r w:rsidRPr="00801A19">
        <w:rPr>
          <w:sz w:val="24"/>
          <w:szCs w:val="24"/>
        </w:rPr>
        <w:t>finalidades</w:t>
      </w:r>
      <w:r w:rsidRPr="00801A19">
        <w:rPr>
          <w:spacing w:val="-6"/>
          <w:sz w:val="24"/>
          <w:szCs w:val="24"/>
        </w:rPr>
        <w:t xml:space="preserve"> </w:t>
      </w:r>
      <w:r w:rsidRPr="00801A19">
        <w:rPr>
          <w:sz w:val="24"/>
          <w:szCs w:val="24"/>
        </w:rPr>
        <w:t>estatutárias;</w:t>
      </w:r>
    </w:p>
    <w:p w:rsidR="002223C1" w:rsidRPr="00801A19" w:rsidRDefault="0024358E" w:rsidP="00500A43">
      <w:pPr>
        <w:pStyle w:val="PargrafodaLista"/>
        <w:numPr>
          <w:ilvl w:val="0"/>
          <w:numId w:val="7"/>
        </w:numPr>
        <w:tabs>
          <w:tab w:val="left" w:pos="394"/>
        </w:tabs>
        <w:ind w:left="0" w:firstLine="0"/>
        <w:rPr>
          <w:sz w:val="24"/>
          <w:szCs w:val="24"/>
        </w:rPr>
      </w:pPr>
      <w:r w:rsidRPr="00801A19">
        <w:rPr>
          <w:sz w:val="24"/>
          <w:szCs w:val="24"/>
        </w:rPr>
        <w:t>objetivos;</w:t>
      </w:r>
    </w:p>
    <w:p w:rsidR="00467555" w:rsidRPr="00801A19" w:rsidRDefault="0024358E" w:rsidP="007559BD">
      <w:pPr>
        <w:pStyle w:val="PargrafodaLista"/>
        <w:numPr>
          <w:ilvl w:val="0"/>
          <w:numId w:val="7"/>
        </w:numPr>
        <w:tabs>
          <w:tab w:val="left" w:pos="394"/>
        </w:tabs>
        <w:ind w:left="0" w:firstLine="0"/>
        <w:rPr>
          <w:sz w:val="24"/>
          <w:szCs w:val="24"/>
        </w:rPr>
      </w:pPr>
      <w:r w:rsidRPr="00801A19">
        <w:rPr>
          <w:sz w:val="24"/>
          <w:szCs w:val="24"/>
        </w:rPr>
        <w:t>origem dos</w:t>
      </w:r>
      <w:r w:rsidRPr="00801A19">
        <w:rPr>
          <w:spacing w:val="-10"/>
          <w:sz w:val="24"/>
          <w:szCs w:val="24"/>
        </w:rPr>
        <w:t xml:space="preserve"> </w:t>
      </w:r>
      <w:r w:rsidRPr="00801A19">
        <w:rPr>
          <w:sz w:val="24"/>
          <w:szCs w:val="24"/>
        </w:rPr>
        <w:t>recursos;</w:t>
      </w:r>
    </w:p>
    <w:p w:rsidR="00467555" w:rsidRPr="00801A19" w:rsidRDefault="0024358E" w:rsidP="00DF293F">
      <w:pPr>
        <w:pStyle w:val="PargrafodaLista"/>
        <w:numPr>
          <w:ilvl w:val="0"/>
          <w:numId w:val="7"/>
        </w:numPr>
        <w:tabs>
          <w:tab w:val="left" w:pos="394"/>
        </w:tabs>
        <w:ind w:left="0" w:firstLine="0"/>
        <w:rPr>
          <w:sz w:val="24"/>
          <w:szCs w:val="24"/>
        </w:rPr>
      </w:pPr>
      <w:r w:rsidRPr="00801A19">
        <w:rPr>
          <w:w w:val="105"/>
          <w:sz w:val="24"/>
          <w:szCs w:val="24"/>
        </w:rPr>
        <w:t>infraestrutura;</w:t>
      </w:r>
    </w:p>
    <w:p w:rsidR="0024358E" w:rsidRPr="000E1518" w:rsidRDefault="0024358E" w:rsidP="000E1518">
      <w:pPr>
        <w:pStyle w:val="PargrafodaLista"/>
        <w:numPr>
          <w:ilvl w:val="0"/>
          <w:numId w:val="7"/>
        </w:numPr>
        <w:tabs>
          <w:tab w:val="left" w:pos="394"/>
        </w:tabs>
        <w:ind w:left="0" w:firstLine="0"/>
        <w:rPr>
          <w:sz w:val="24"/>
          <w:szCs w:val="24"/>
        </w:rPr>
      </w:pPr>
      <w:r w:rsidRPr="000E1518">
        <w:rPr>
          <w:spacing w:val="-3"/>
          <w:sz w:val="24"/>
          <w:szCs w:val="24"/>
        </w:rPr>
        <w:t>identificação</w:t>
      </w:r>
      <w:r w:rsidRPr="000E1518">
        <w:rPr>
          <w:spacing w:val="-22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21"/>
          <w:sz w:val="24"/>
          <w:szCs w:val="24"/>
        </w:rPr>
        <w:t xml:space="preserve"> </w:t>
      </w:r>
      <w:r w:rsidRPr="000E1518">
        <w:rPr>
          <w:sz w:val="24"/>
          <w:szCs w:val="24"/>
        </w:rPr>
        <w:t>cada</w:t>
      </w:r>
      <w:r w:rsidRPr="000E1518">
        <w:rPr>
          <w:spacing w:val="-21"/>
          <w:sz w:val="24"/>
          <w:szCs w:val="24"/>
        </w:rPr>
        <w:t xml:space="preserve"> </w:t>
      </w:r>
      <w:r w:rsidRPr="000E1518">
        <w:rPr>
          <w:sz w:val="24"/>
          <w:szCs w:val="24"/>
        </w:rPr>
        <w:t>serviço,</w:t>
      </w:r>
      <w:r w:rsidRPr="000E1518">
        <w:rPr>
          <w:spacing w:val="-22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programa,</w:t>
      </w:r>
      <w:r w:rsidRPr="000E1518">
        <w:rPr>
          <w:spacing w:val="-21"/>
          <w:sz w:val="24"/>
          <w:szCs w:val="24"/>
        </w:rPr>
        <w:t xml:space="preserve"> </w:t>
      </w:r>
      <w:r w:rsidRPr="000E1518">
        <w:rPr>
          <w:spacing w:val="-4"/>
          <w:sz w:val="24"/>
          <w:szCs w:val="24"/>
        </w:rPr>
        <w:t>projeto</w:t>
      </w:r>
      <w:r w:rsidRPr="000E1518">
        <w:rPr>
          <w:spacing w:val="-21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21"/>
          <w:sz w:val="24"/>
          <w:szCs w:val="24"/>
        </w:rPr>
        <w:t xml:space="preserve"> </w:t>
      </w:r>
      <w:r w:rsidRPr="000E1518">
        <w:rPr>
          <w:sz w:val="24"/>
          <w:szCs w:val="24"/>
        </w:rPr>
        <w:t>benefício</w:t>
      </w:r>
      <w:r w:rsidRPr="000E1518">
        <w:rPr>
          <w:spacing w:val="-22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socioassistencial</w:t>
      </w:r>
      <w:r w:rsidRPr="000E1518">
        <w:rPr>
          <w:spacing w:val="-21"/>
          <w:sz w:val="24"/>
          <w:szCs w:val="24"/>
        </w:rPr>
        <w:t xml:space="preserve"> </w:t>
      </w:r>
      <w:r w:rsidR="00467555" w:rsidRPr="000E1518">
        <w:rPr>
          <w:sz w:val="24"/>
          <w:szCs w:val="24"/>
        </w:rPr>
        <w:t>exe</w:t>
      </w:r>
      <w:r w:rsidRPr="000E1518">
        <w:rPr>
          <w:spacing w:val="-3"/>
          <w:sz w:val="24"/>
          <w:szCs w:val="24"/>
        </w:rPr>
        <w:t>cutado.</w:t>
      </w:r>
    </w:p>
    <w:p w:rsidR="0024358E" w:rsidRPr="000E1518" w:rsidRDefault="0024358E" w:rsidP="000E1518">
      <w:pPr>
        <w:pStyle w:val="Corpodetexto"/>
        <w:rPr>
          <w:sz w:val="24"/>
          <w:szCs w:val="24"/>
        </w:rPr>
      </w:pPr>
    </w:p>
    <w:p w:rsidR="00322979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801A19">
        <w:rPr>
          <w:b/>
          <w:sz w:val="24"/>
          <w:szCs w:val="24"/>
        </w:rPr>
        <w:t>Parágrafo</w:t>
      </w:r>
      <w:r w:rsidRPr="00801A19">
        <w:rPr>
          <w:b/>
          <w:spacing w:val="-17"/>
          <w:sz w:val="24"/>
          <w:szCs w:val="24"/>
        </w:rPr>
        <w:t xml:space="preserve"> </w:t>
      </w:r>
      <w:r w:rsidRPr="00801A19">
        <w:rPr>
          <w:b/>
          <w:sz w:val="24"/>
          <w:szCs w:val="24"/>
        </w:rPr>
        <w:t>único.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Os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pedidos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inscrição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observarão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as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seguintes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etapas</w:t>
      </w:r>
      <w:r w:rsidRPr="000E1518">
        <w:rPr>
          <w:spacing w:val="-16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6"/>
          <w:sz w:val="24"/>
          <w:szCs w:val="24"/>
        </w:rPr>
        <w:t xml:space="preserve"> </w:t>
      </w:r>
      <w:r w:rsidR="003104F3" w:rsidRPr="000E1518">
        <w:rPr>
          <w:sz w:val="24"/>
          <w:szCs w:val="24"/>
        </w:rPr>
        <w:t>aná</w:t>
      </w:r>
      <w:r w:rsidRPr="000E1518">
        <w:rPr>
          <w:sz w:val="24"/>
          <w:szCs w:val="24"/>
        </w:rPr>
        <w:t xml:space="preserve">lise: </w:t>
      </w:r>
    </w:p>
    <w:p w:rsidR="009E0678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801A19">
        <w:rPr>
          <w:b/>
          <w:sz w:val="24"/>
          <w:szCs w:val="24"/>
        </w:rPr>
        <w:t>I</w:t>
      </w:r>
      <w:r w:rsidRPr="000E1518">
        <w:rPr>
          <w:sz w:val="24"/>
          <w:szCs w:val="24"/>
        </w:rPr>
        <w:t xml:space="preserve"> – análise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documental;</w:t>
      </w:r>
    </w:p>
    <w:p w:rsidR="009E0678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801A19">
        <w:rPr>
          <w:b/>
          <w:sz w:val="24"/>
          <w:szCs w:val="24"/>
        </w:rPr>
        <w:t>II</w:t>
      </w:r>
      <w:r w:rsidRPr="000E1518">
        <w:rPr>
          <w:sz w:val="24"/>
          <w:szCs w:val="24"/>
        </w:rPr>
        <w:t xml:space="preserve"> – visita técnica, quando necessária, para subsidiar a análise do processo; </w:t>
      </w:r>
    </w:p>
    <w:p w:rsidR="009E0678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801A19">
        <w:rPr>
          <w:b/>
          <w:sz w:val="24"/>
          <w:szCs w:val="24"/>
        </w:rPr>
        <w:t>III</w:t>
      </w:r>
      <w:r w:rsidRPr="000E1518">
        <w:rPr>
          <w:sz w:val="24"/>
          <w:szCs w:val="24"/>
        </w:rPr>
        <w:t xml:space="preserve"> – elaboração do parecer da Comissão;</w:t>
      </w:r>
    </w:p>
    <w:p w:rsidR="009E0678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801A19">
        <w:rPr>
          <w:b/>
          <w:sz w:val="24"/>
          <w:szCs w:val="24"/>
        </w:rPr>
        <w:t>IV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–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pauta,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discussão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deliberação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sobre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os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processos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em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reunião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 xml:space="preserve">plenária; </w:t>
      </w:r>
    </w:p>
    <w:p w:rsidR="009E0678" w:rsidRDefault="0024358E" w:rsidP="000E1518">
      <w:pPr>
        <w:pStyle w:val="Corpodetexto"/>
        <w:jc w:val="both"/>
        <w:rPr>
          <w:sz w:val="24"/>
          <w:szCs w:val="24"/>
        </w:rPr>
      </w:pPr>
      <w:r w:rsidRPr="00801A19">
        <w:rPr>
          <w:b/>
          <w:sz w:val="24"/>
          <w:szCs w:val="24"/>
        </w:rPr>
        <w:t>V</w:t>
      </w:r>
      <w:r w:rsidRPr="000E1518">
        <w:rPr>
          <w:sz w:val="24"/>
          <w:szCs w:val="24"/>
        </w:rPr>
        <w:t xml:space="preserve"> – publicação da decisão</w:t>
      </w:r>
      <w:r w:rsidRPr="000E1518">
        <w:rPr>
          <w:spacing w:val="-27"/>
          <w:sz w:val="24"/>
          <w:szCs w:val="24"/>
        </w:rPr>
        <w:t xml:space="preserve"> </w:t>
      </w:r>
      <w:r w:rsidRPr="000E1518">
        <w:rPr>
          <w:sz w:val="24"/>
          <w:szCs w:val="24"/>
        </w:rPr>
        <w:t>plenária;</w:t>
      </w:r>
    </w:p>
    <w:p w:rsidR="00C15DC0" w:rsidRPr="000E1518" w:rsidRDefault="00C15DC0" w:rsidP="000E1518">
      <w:pPr>
        <w:pStyle w:val="Corpodetexto"/>
        <w:jc w:val="both"/>
        <w:rPr>
          <w:sz w:val="24"/>
          <w:szCs w:val="24"/>
        </w:rPr>
      </w:pPr>
    </w:p>
    <w:p w:rsidR="0024358E" w:rsidRPr="007D04B5" w:rsidRDefault="0024358E" w:rsidP="000E1518">
      <w:pPr>
        <w:pStyle w:val="PargrafodaLista"/>
        <w:numPr>
          <w:ilvl w:val="0"/>
          <w:numId w:val="6"/>
        </w:numPr>
        <w:tabs>
          <w:tab w:val="left" w:pos="365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– emissão do</w:t>
      </w:r>
      <w:r w:rsidRPr="000E1518">
        <w:rPr>
          <w:spacing w:val="14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comprovante;</w:t>
      </w:r>
    </w:p>
    <w:p w:rsidR="0024358E" w:rsidRPr="000E1518" w:rsidRDefault="0024358E" w:rsidP="000E1518">
      <w:pPr>
        <w:pStyle w:val="PargrafodaLista"/>
        <w:numPr>
          <w:ilvl w:val="0"/>
          <w:numId w:val="6"/>
        </w:numPr>
        <w:tabs>
          <w:tab w:val="left" w:pos="433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–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notificação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à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entidade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ou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organização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Assistência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por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ofício.</w:t>
      </w:r>
      <w:r w:rsidR="007B34EA" w:rsidRPr="000E1518">
        <w:rPr>
          <w:sz w:val="24"/>
          <w:szCs w:val="24"/>
        </w:rPr>
        <w:t xml:space="preserve"> </w:t>
      </w:r>
    </w:p>
    <w:p w:rsidR="0024358E" w:rsidRPr="000E1518" w:rsidRDefault="0024358E" w:rsidP="000E1518">
      <w:pPr>
        <w:pStyle w:val="Corpodetexto"/>
        <w:rPr>
          <w:sz w:val="24"/>
          <w:szCs w:val="24"/>
        </w:rPr>
      </w:pPr>
    </w:p>
    <w:p w:rsidR="0024358E" w:rsidRDefault="0024358E" w:rsidP="000E1518">
      <w:pPr>
        <w:pStyle w:val="Ttulo4"/>
        <w:ind w:left="0"/>
        <w:rPr>
          <w:rFonts w:ascii="Times New Roman" w:hAnsi="Times New Roman" w:cs="Times New Roman"/>
          <w:sz w:val="24"/>
          <w:szCs w:val="24"/>
        </w:rPr>
      </w:pPr>
      <w:r w:rsidRPr="000E1518">
        <w:rPr>
          <w:rFonts w:ascii="Times New Roman" w:hAnsi="Times New Roman" w:cs="Times New Roman"/>
          <w:sz w:val="24"/>
          <w:szCs w:val="24"/>
        </w:rPr>
        <w:t>CAPÍTULO VI</w:t>
      </w:r>
    </w:p>
    <w:p w:rsidR="007D04B5" w:rsidRPr="000E1518" w:rsidRDefault="007D04B5" w:rsidP="000E1518">
      <w:pPr>
        <w:pStyle w:val="Ttulo4"/>
        <w:ind w:left="0"/>
        <w:rPr>
          <w:rFonts w:ascii="Times New Roman" w:hAnsi="Times New Roman" w:cs="Times New Roman"/>
          <w:sz w:val="24"/>
          <w:szCs w:val="24"/>
        </w:rPr>
      </w:pPr>
    </w:p>
    <w:p w:rsidR="00BE74EB" w:rsidRPr="000E1518" w:rsidRDefault="0024358E" w:rsidP="000E1518">
      <w:pPr>
        <w:pStyle w:val="Ttulo4"/>
        <w:ind w:left="0"/>
        <w:rPr>
          <w:rFonts w:ascii="Times New Roman" w:hAnsi="Times New Roman" w:cs="Times New Roman"/>
          <w:w w:val="90"/>
          <w:sz w:val="24"/>
          <w:szCs w:val="24"/>
        </w:rPr>
      </w:pPr>
      <w:r w:rsidRPr="000E1518">
        <w:rPr>
          <w:rFonts w:ascii="Times New Roman" w:hAnsi="Times New Roman" w:cs="Times New Roman"/>
          <w:w w:val="90"/>
          <w:sz w:val="24"/>
          <w:szCs w:val="24"/>
        </w:rPr>
        <w:t>DO FINANCIAMENTO DA POLÍTICA MUNICIPAL</w:t>
      </w:r>
      <w:r w:rsidR="00BE74EB" w:rsidRPr="000E1518">
        <w:rPr>
          <w:rFonts w:ascii="Times New Roman" w:hAnsi="Times New Roman" w:cs="Times New Roman"/>
          <w:w w:val="90"/>
          <w:sz w:val="24"/>
          <w:szCs w:val="24"/>
        </w:rPr>
        <w:t xml:space="preserve"> DE</w:t>
      </w:r>
    </w:p>
    <w:p w:rsidR="007D04B5" w:rsidRDefault="007D04B5" w:rsidP="000E1518">
      <w:pPr>
        <w:pStyle w:val="Ttulo4"/>
        <w:ind w:left="0"/>
        <w:rPr>
          <w:rFonts w:ascii="Times New Roman" w:hAnsi="Times New Roman" w:cs="Times New Roman"/>
          <w:w w:val="90"/>
          <w:sz w:val="24"/>
          <w:szCs w:val="24"/>
        </w:rPr>
      </w:pPr>
    </w:p>
    <w:p w:rsidR="0024358E" w:rsidRPr="000E1518" w:rsidRDefault="0024358E" w:rsidP="000E1518">
      <w:pPr>
        <w:pStyle w:val="Ttulo4"/>
        <w:ind w:left="0"/>
        <w:rPr>
          <w:rFonts w:ascii="Times New Roman" w:hAnsi="Times New Roman" w:cs="Times New Roman"/>
          <w:b w:val="0"/>
          <w:sz w:val="24"/>
          <w:szCs w:val="24"/>
        </w:rPr>
      </w:pPr>
      <w:r w:rsidRPr="000E1518">
        <w:rPr>
          <w:rFonts w:ascii="Times New Roman" w:hAnsi="Times New Roman" w:cs="Times New Roman"/>
          <w:w w:val="90"/>
          <w:sz w:val="24"/>
          <w:szCs w:val="24"/>
        </w:rPr>
        <w:t xml:space="preserve">ASSISTÊNCIA </w:t>
      </w:r>
      <w:r w:rsidRPr="000E1518">
        <w:rPr>
          <w:rFonts w:ascii="Times New Roman" w:hAnsi="Times New Roman" w:cs="Times New Roman"/>
          <w:sz w:val="24"/>
          <w:szCs w:val="24"/>
        </w:rPr>
        <w:t>SOCIA</w:t>
      </w:r>
      <w:r w:rsidRPr="000E1518">
        <w:rPr>
          <w:rFonts w:ascii="Times New Roman" w:hAnsi="Times New Roman" w:cs="Times New Roman"/>
          <w:b w:val="0"/>
          <w:sz w:val="24"/>
          <w:szCs w:val="24"/>
        </w:rPr>
        <w:t>L</w:t>
      </w: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7D04B5">
        <w:rPr>
          <w:b/>
          <w:sz w:val="24"/>
          <w:szCs w:val="24"/>
        </w:rPr>
        <w:t>Art. 51</w:t>
      </w:r>
      <w:r w:rsidRPr="000E1518">
        <w:rPr>
          <w:sz w:val="24"/>
          <w:szCs w:val="24"/>
        </w:rPr>
        <w:t>. O financiamento da Política Municipal de Assistência Social é previsto e executado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através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dos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instrumentos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planejamento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orçamentário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municipal,</w:t>
      </w:r>
      <w:r w:rsidRPr="000E1518">
        <w:rPr>
          <w:spacing w:val="-9"/>
          <w:sz w:val="24"/>
          <w:szCs w:val="24"/>
        </w:rPr>
        <w:t xml:space="preserve"> </w:t>
      </w:r>
      <w:r w:rsidRPr="000E1518">
        <w:rPr>
          <w:sz w:val="24"/>
          <w:szCs w:val="24"/>
        </w:rPr>
        <w:t>que se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desdobram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no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Plano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Plurianual,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na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Lei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Diretrizes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Orçamentárias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na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Lei</w:t>
      </w:r>
      <w:r w:rsidRPr="000E1518">
        <w:rPr>
          <w:spacing w:val="-12"/>
          <w:sz w:val="24"/>
          <w:szCs w:val="24"/>
        </w:rPr>
        <w:t xml:space="preserve"> </w:t>
      </w:r>
      <w:r w:rsidR="007B34EA" w:rsidRPr="000E1518">
        <w:rPr>
          <w:spacing w:val="-3"/>
          <w:sz w:val="24"/>
          <w:szCs w:val="24"/>
        </w:rPr>
        <w:t>Or</w:t>
      </w:r>
      <w:r w:rsidRPr="000E1518">
        <w:rPr>
          <w:sz w:val="24"/>
          <w:szCs w:val="24"/>
        </w:rPr>
        <w:t>çamentária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Anual.</w:t>
      </w:r>
    </w:p>
    <w:p w:rsidR="0024358E" w:rsidRPr="000E1518" w:rsidRDefault="0024358E" w:rsidP="000E1518">
      <w:pPr>
        <w:pStyle w:val="Corpodetexto"/>
        <w:rPr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7D04B5">
        <w:rPr>
          <w:b/>
          <w:sz w:val="24"/>
          <w:szCs w:val="24"/>
        </w:rPr>
        <w:t>Parágrafo único.</w:t>
      </w:r>
      <w:r w:rsidRPr="000E1518">
        <w:rPr>
          <w:sz w:val="24"/>
          <w:szCs w:val="24"/>
        </w:rPr>
        <w:t xml:space="preserve"> O orçamento da assistência social deverá ser inserido na Lei Orçamentária Anual, devendo os recursos alo</w:t>
      </w:r>
      <w:r w:rsidR="00467555" w:rsidRPr="000E1518">
        <w:rPr>
          <w:sz w:val="24"/>
          <w:szCs w:val="24"/>
        </w:rPr>
        <w:t>cados no Fundo Municipal de As</w:t>
      </w:r>
      <w:r w:rsidRPr="000E1518">
        <w:rPr>
          <w:sz w:val="24"/>
          <w:szCs w:val="24"/>
        </w:rPr>
        <w:t>sistência Social serem voltados à operacionalização, prestação, aprimoramento e viabilização dos serviços, programas, projetos e benefícios socioassistenciais.</w:t>
      </w:r>
    </w:p>
    <w:p w:rsidR="0024358E" w:rsidRPr="000E1518" w:rsidRDefault="0024358E" w:rsidP="000E1518">
      <w:pPr>
        <w:pStyle w:val="Corpodetexto"/>
        <w:rPr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7D04B5">
        <w:rPr>
          <w:b/>
          <w:sz w:val="24"/>
          <w:szCs w:val="24"/>
        </w:rPr>
        <w:t>Art.</w:t>
      </w:r>
      <w:r w:rsidRPr="007D04B5">
        <w:rPr>
          <w:b/>
          <w:spacing w:val="-19"/>
          <w:sz w:val="24"/>
          <w:szCs w:val="24"/>
        </w:rPr>
        <w:t xml:space="preserve"> </w:t>
      </w:r>
      <w:r w:rsidRPr="007D04B5">
        <w:rPr>
          <w:b/>
          <w:sz w:val="24"/>
          <w:szCs w:val="24"/>
        </w:rPr>
        <w:t>52.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Caberá</w:t>
      </w:r>
      <w:r w:rsidRPr="000E1518">
        <w:rPr>
          <w:spacing w:val="-19"/>
          <w:sz w:val="24"/>
          <w:szCs w:val="24"/>
        </w:rPr>
        <w:t xml:space="preserve"> </w:t>
      </w:r>
      <w:r w:rsidRPr="000E1518">
        <w:rPr>
          <w:sz w:val="24"/>
          <w:szCs w:val="24"/>
        </w:rPr>
        <w:t>ao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órgão</w:t>
      </w:r>
      <w:r w:rsidRPr="000E1518">
        <w:rPr>
          <w:spacing w:val="-19"/>
          <w:sz w:val="24"/>
          <w:szCs w:val="24"/>
        </w:rPr>
        <w:t xml:space="preserve"> </w:t>
      </w:r>
      <w:r w:rsidRPr="000E1518">
        <w:rPr>
          <w:sz w:val="24"/>
          <w:szCs w:val="24"/>
        </w:rPr>
        <w:t>gestor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da</w:t>
      </w:r>
      <w:r w:rsidRPr="000E1518">
        <w:rPr>
          <w:spacing w:val="-19"/>
          <w:sz w:val="24"/>
          <w:szCs w:val="24"/>
        </w:rPr>
        <w:t xml:space="preserve"> </w:t>
      </w:r>
      <w:r w:rsidRPr="000E1518">
        <w:rPr>
          <w:sz w:val="24"/>
          <w:szCs w:val="24"/>
        </w:rPr>
        <w:t>assistência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</w:t>
      </w:r>
      <w:r w:rsidRPr="000E1518">
        <w:rPr>
          <w:spacing w:val="-19"/>
          <w:sz w:val="24"/>
          <w:szCs w:val="24"/>
        </w:rPr>
        <w:t xml:space="preserve"> </w:t>
      </w:r>
      <w:r w:rsidRPr="000E1518">
        <w:rPr>
          <w:sz w:val="24"/>
          <w:szCs w:val="24"/>
        </w:rPr>
        <w:t>responsável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pela</w:t>
      </w:r>
      <w:r w:rsidRPr="000E1518">
        <w:rPr>
          <w:spacing w:val="-19"/>
          <w:sz w:val="24"/>
          <w:szCs w:val="24"/>
        </w:rPr>
        <w:t xml:space="preserve"> </w:t>
      </w:r>
      <w:r w:rsidRPr="000E1518">
        <w:rPr>
          <w:sz w:val="24"/>
          <w:szCs w:val="24"/>
        </w:rPr>
        <w:t>utilização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dos recursos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do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respectivo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Fundo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Municipal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Assistência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</w:t>
      </w:r>
      <w:r w:rsidRPr="000E1518">
        <w:rPr>
          <w:spacing w:val="17"/>
          <w:sz w:val="24"/>
          <w:szCs w:val="24"/>
        </w:rPr>
        <w:t xml:space="preserve"> </w:t>
      </w:r>
      <w:r w:rsidRPr="000E1518">
        <w:rPr>
          <w:sz w:val="24"/>
          <w:szCs w:val="24"/>
        </w:rPr>
        <w:t>o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controle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o</w:t>
      </w:r>
      <w:r w:rsidRPr="000E1518">
        <w:rPr>
          <w:spacing w:val="-17"/>
          <w:sz w:val="24"/>
          <w:szCs w:val="24"/>
        </w:rPr>
        <w:t xml:space="preserve"> </w:t>
      </w:r>
      <w:r w:rsidR="00467555" w:rsidRPr="000E1518">
        <w:rPr>
          <w:sz w:val="24"/>
          <w:szCs w:val="24"/>
        </w:rPr>
        <w:t>acom</w:t>
      </w:r>
      <w:r w:rsidRPr="000E1518">
        <w:rPr>
          <w:sz w:val="24"/>
          <w:szCs w:val="24"/>
        </w:rPr>
        <w:t>panhamento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dos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serviços,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programas,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projetos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benefícios</w:t>
      </w:r>
      <w:r w:rsidRPr="000E1518">
        <w:rPr>
          <w:spacing w:val="-4"/>
          <w:sz w:val="24"/>
          <w:szCs w:val="24"/>
        </w:rPr>
        <w:t xml:space="preserve"> </w:t>
      </w:r>
      <w:r w:rsidRPr="000E1518">
        <w:rPr>
          <w:sz w:val="24"/>
          <w:szCs w:val="24"/>
        </w:rPr>
        <w:t>socioassistenciais,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por meio dos respectivos órgãos de controle, independentemente de ações do órgão repassador dos</w:t>
      </w:r>
      <w:r w:rsidRPr="000E1518">
        <w:rPr>
          <w:spacing w:val="-10"/>
          <w:sz w:val="24"/>
          <w:szCs w:val="24"/>
        </w:rPr>
        <w:t xml:space="preserve"> </w:t>
      </w:r>
      <w:r w:rsidRPr="000E1518">
        <w:rPr>
          <w:sz w:val="24"/>
          <w:szCs w:val="24"/>
        </w:rPr>
        <w:t>recursos.</w:t>
      </w:r>
    </w:p>
    <w:p w:rsidR="0024358E" w:rsidRPr="000E1518" w:rsidRDefault="0024358E" w:rsidP="000E1518">
      <w:pPr>
        <w:pStyle w:val="Corpodetexto"/>
        <w:rPr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7D04B5">
        <w:rPr>
          <w:b/>
          <w:sz w:val="24"/>
          <w:szCs w:val="24"/>
        </w:rPr>
        <w:t>Parágrafo</w:t>
      </w:r>
      <w:r w:rsidRPr="007D04B5">
        <w:rPr>
          <w:b/>
          <w:spacing w:val="-11"/>
          <w:sz w:val="24"/>
          <w:szCs w:val="24"/>
        </w:rPr>
        <w:t xml:space="preserve"> </w:t>
      </w:r>
      <w:r w:rsidRPr="007D04B5">
        <w:rPr>
          <w:b/>
          <w:sz w:val="24"/>
          <w:szCs w:val="24"/>
        </w:rPr>
        <w:t>único.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Os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entes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transferidores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poderão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requisitar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informações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referentes à aplicação dos recursos oriundos do seu fundo de assistência social, para fins de análise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acompanhamento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sua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boa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regular</w:t>
      </w:r>
      <w:r w:rsidRPr="000E1518">
        <w:rPr>
          <w:spacing w:val="-5"/>
          <w:sz w:val="24"/>
          <w:szCs w:val="24"/>
        </w:rPr>
        <w:t xml:space="preserve"> </w:t>
      </w:r>
      <w:r w:rsidRPr="000E1518">
        <w:rPr>
          <w:sz w:val="24"/>
          <w:szCs w:val="24"/>
        </w:rPr>
        <w:t>utilização.</w:t>
      </w:r>
    </w:p>
    <w:p w:rsidR="0024358E" w:rsidRPr="000E1518" w:rsidRDefault="0024358E" w:rsidP="000E1518">
      <w:pPr>
        <w:pStyle w:val="Corpodetexto"/>
        <w:jc w:val="center"/>
        <w:rPr>
          <w:sz w:val="24"/>
          <w:szCs w:val="24"/>
        </w:rPr>
      </w:pPr>
    </w:p>
    <w:p w:rsidR="0024358E" w:rsidRDefault="0024358E" w:rsidP="000E1518">
      <w:pPr>
        <w:pStyle w:val="Ttulo4"/>
        <w:ind w:left="0"/>
        <w:rPr>
          <w:rFonts w:ascii="Times New Roman" w:hAnsi="Times New Roman" w:cs="Times New Roman"/>
          <w:sz w:val="24"/>
          <w:szCs w:val="24"/>
        </w:rPr>
      </w:pPr>
      <w:r w:rsidRPr="000E1518">
        <w:rPr>
          <w:rFonts w:ascii="Times New Roman" w:hAnsi="Times New Roman" w:cs="Times New Roman"/>
          <w:sz w:val="24"/>
          <w:szCs w:val="24"/>
        </w:rPr>
        <w:t>Seção I</w:t>
      </w:r>
    </w:p>
    <w:p w:rsidR="007D04B5" w:rsidRPr="000E1518" w:rsidRDefault="007D04B5" w:rsidP="000E1518">
      <w:pPr>
        <w:pStyle w:val="Ttulo4"/>
        <w:ind w:left="0"/>
        <w:rPr>
          <w:rFonts w:ascii="Times New Roman" w:hAnsi="Times New Roman" w:cs="Times New Roman"/>
          <w:sz w:val="24"/>
          <w:szCs w:val="24"/>
        </w:rPr>
      </w:pPr>
    </w:p>
    <w:p w:rsidR="0024358E" w:rsidRPr="000E1518" w:rsidRDefault="0024358E" w:rsidP="000E1518">
      <w:pPr>
        <w:pStyle w:val="Ttulo4"/>
        <w:ind w:left="0"/>
        <w:rPr>
          <w:rFonts w:ascii="Times New Roman" w:hAnsi="Times New Roman" w:cs="Times New Roman"/>
          <w:sz w:val="24"/>
          <w:szCs w:val="24"/>
        </w:rPr>
      </w:pPr>
      <w:r w:rsidRPr="000E1518">
        <w:rPr>
          <w:rFonts w:ascii="Times New Roman" w:hAnsi="Times New Roman" w:cs="Times New Roman"/>
          <w:sz w:val="24"/>
          <w:szCs w:val="24"/>
        </w:rPr>
        <w:t>DO FUNDO MUNICIPAL DE ASSISTÊNCIA SOCIAL</w:t>
      </w:r>
    </w:p>
    <w:p w:rsidR="0024358E" w:rsidRPr="000E1518" w:rsidRDefault="0024358E" w:rsidP="000E1518">
      <w:pPr>
        <w:pStyle w:val="Corpodetexto"/>
        <w:rPr>
          <w:b/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7D04B5">
        <w:rPr>
          <w:b/>
          <w:sz w:val="24"/>
          <w:szCs w:val="24"/>
        </w:rPr>
        <w:t>Art. 53.</w:t>
      </w:r>
      <w:r w:rsidRPr="000E1518">
        <w:rPr>
          <w:sz w:val="24"/>
          <w:szCs w:val="24"/>
        </w:rPr>
        <w:t xml:space="preserve"> </w:t>
      </w:r>
      <w:r w:rsidR="008E4554">
        <w:rPr>
          <w:sz w:val="24"/>
          <w:szCs w:val="24"/>
        </w:rPr>
        <w:t>O</w:t>
      </w:r>
      <w:r w:rsidRPr="000E1518">
        <w:rPr>
          <w:sz w:val="24"/>
          <w:szCs w:val="24"/>
        </w:rPr>
        <w:t xml:space="preserve"> Fundo Municipal de Assis</w:t>
      </w:r>
      <w:r w:rsidR="00467555" w:rsidRPr="000E1518">
        <w:rPr>
          <w:sz w:val="24"/>
          <w:szCs w:val="24"/>
        </w:rPr>
        <w:t>tência Social – FMAS</w:t>
      </w:r>
      <w:r w:rsidR="008E4554">
        <w:rPr>
          <w:sz w:val="24"/>
          <w:szCs w:val="24"/>
        </w:rPr>
        <w:t xml:space="preserve"> instituído pela Lei Municipal nº. 813 de 11 de agosto de 2016</w:t>
      </w:r>
      <w:r w:rsidR="008E4554" w:rsidRPr="000E1518">
        <w:rPr>
          <w:sz w:val="24"/>
          <w:szCs w:val="24"/>
        </w:rPr>
        <w:t>,</w:t>
      </w:r>
      <w:r w:rsidR="00467555" w:rsidRPr="000E1518">
        <w:rPr>
          <w:sz w:val="24"/>
          <w:szCs w:val="24"/>
        </w:rPr>
        <w:t xml:space="preserve"> fundo pú</w:t>
      </w:r>
      <w:r w:rsidRPr="000E1518">
        <w:rPr>
          <w:sz w:val="24"/>
          <w:szCs w:val="24"/>
        </w:rPr>
        <w:t>blico de gestão orçamentária, financeira e contábil, com objetivo de proporcionar recursos para cofinanciar a gestão, serviços, progr</w:t>
      </w:r>
      <w:r w:rsidR="00467555" w:rsidRPr="000E1518">
        <w:rPr>
          <w:sz w:val="24"/>
          <w:szCs w:val="24"/>
        </w:rPr>
        <w:t>amas, projetos e benefícios so</w:t>
      </w:r>
      <w:r w:rsidRPr="000E1518">
        <w:rPr>
          <w:sz w:val="24"/>
          <w:szCs w:val="24"/>
        </w:rPr>
        <w:t>cioassistenciais.</w:t>
      </w:r>
    </w:p>
    <w:p w:rsidR="0024358E" w:rsidRPr="000E1518" w:rsidRDefault="0024358E" w:rsidP="000E1518">
      <w:pPr>
        <w:pStyle w:val="Corpodetexto"/>
        <w:rPr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7D04B5">
        <w:rPr>
          <w:b/>
          <w:sz w:val="24"/>
          <w:szCs w:val="24"/>
        </w:rPr>
        <w:t>Art. 54.</w:t>
      </w:r>
      <w:r w:rsidRPr="000E1518">
        <w:rPr>
          <w:sz w:val="24"/>
          <w:szCs w:val="24"/>
        </w:rPr>
        <w:t xml:space="preserve"> Constituirão receitas do Fundo Municipal de Assistência Social – FMAS:</w:t>
      </w:r>
    </w:p>
    <w:p w:rsidR="0024358E" w:rsidRPr="007D04B5" w:rsidRDefault="0024358E" w:rsidP="0089329B">
      <w:pPr>
        <w:pStyle w:val="PargrafodaLista"/>
        <w:numPr>
          <w:ilvl w:val="0"/>
          <w:numId w:val="5"/>
        </w:numPr>
        <w:tabs>
          <w:tab w:val="left" w:pos="238"/>
        </w:tabs>
        <w:ind w:left="0" w:firstLine="0"/>
        <w:rPr>
          <w:sz w:val="24"/>
          <w:szCs w:val="24"/>
        </w:rPr>
      </w:pPr>
      <w:r w:rsidRPr="007D04B5">
        <w:rPr>
          <w:sz w:val="24"/>
          <w:szCs w:val="24"/>
        </w:rPr>
        <w:t xml:space="preserve">– </w:t>
      </w:r>
      <w:r w:rsidRPr="007D04B5">
        <w:rPr>
          <w:spacing w:val="2"/>
          <w:sz w:val="24"/>
          <w:szCs w:val="24"/>
        </w:rPr>
        <w:t xml:space="preserve">recursos </w:t>
      </w:r>
      <w:r w:rsidRPr="007D04B5">
        <w:rPr>
          <w:sz w:val="24"/>
          <w:szCs w:val="24"/>
        </w:rPr>
        <w:t xml:space="preserve">provenientes da </w:t>
      </w:r>
      <w:r w:rsidRPr="007D04B5">
        <w:rPr>
          <w:spacing w:val="2"/>
          <w:sz w:val="24"/>
          <w:szCs w:val="24"/>
        </w:rPr>
        <w:t xml:space="preserve">transferência </w:t>
      </w:r>
      <w:r w:rsidRPr="007D04B5">
        <w:rPr>
          <w:sz w:val="24"/>
          <w:szCs w:val="24"/>
        </w:rPr>
        <w:t xml:space="preserve">dos </w:t>
      </w:r>
      <w:r w:rsidRPr="007D04B5">
        <w:rPr>
          <w:spacing w:val="2"/>
          <w:sz w:val="24"/>
          <w:szCs w:val="24"/>
        </w:rPr>
        <w:t xml:space="preserve">fundos </w:t>
      </w:r>
      <w:r w:rsidRPr="007D04B5">
        <w:rPr>
          <w:sz w:val="24"/>
          <w:szCs w:val="24"/>
        </w:rPr>
        <w:t xml:space="preserve">Nacional e </w:t>
      </w:r>
      <w:r w:rsidRPr="007D04B5">
        <w:rPr>
          <w:spacing w:val="2"/>
          <w:sz w:val="24"/>
          <w:szCs w:val="24"/>
        </w:rPr>
        <w:t xml:space="preserve">Estadual </w:t>
      </w:r>
      <w:r w:rsidRPr="007D04B5">
        <w:rPr>
          <w:spacing w:val="3"/>
          <w:sz w:val="24"/>
          <w:szCs w:val="24"/>
        </w:rPr>
        <w:t xml:space="preserve">de </w:t>
      </w:r>
      <w:r w:rsidRPr="007D04B5">
        <w:rPr>
          <w:sz w:val="24"/>
          <w:szCs w:val="24"/>
        </w:rPr>
        <w:t>Assistência</w:t>
      </w:r>
      <w:r w:rsidRPr="007D04B5">
        <w:rPr>
          <w:spacing w:val="-2"/>
          <w:sz w:val="24"/>
          <w:szCs w:val="24"/>
        </w:rPr>
        <w:t xml:space="preserve"> </w:t>
      </w:r>
      <w:r w:rsidRPr="007D04B5">
        <w:rPr>
          <w:spacing w:val="2"/>
          <w:sz w:val="24"/>
          <w:szCs w:val="24"/>
        </w:rPr>
        <w:t>Social;</w:t>
      </w:r>
    </w:p>
    <w:p w:rsidR="0024358E" w:rsidRPr="007D04B5" w:rsidRDefault="0024358E" w:rsidP="00745205">
      <w:pPr>
        <w:pStyle w:val="PargrafodaLista"/>
        <w:numPr>
          <w:ilvl w:val="0"/>
          <w:numId w:val="5"/>
        </w:numPr>
        <w:tabs>
          <w:tab w:val="left" w:pos="329"/>
        </w:tabs>
        <w:ind w:left="0" w:firstLine="0"/>
        <w:rPr>
          <w:sz w:val="24"/>
          <w:szCs w:val="24"/>
        </w:rPr>
      </w:pPr>
      <w:r w:rsidRPr="007D04B5">
        <w:rPr>
          <w:w w:val="105"/>
          <w:sz w:val="24"/>
          <w:szCs w:val="24"/>
        </w:rPr>
        <w:t xml:space="preserve">– </w:t>
      </w:r>
      <w:r w:rsidRPr="007D04B5">
        <w:rPr>
          <w:spacing w:val="5"/>
          <w:w w:val="105"/>
          <w:sz w:val="24"/>
          <w:szCs w:val="24"/>
        </w:rPr>
        <w:t xml:space="preserve">dotações </w:t>
      </w:r>
      <w:r w:rsidRPr="007D04B5">
        <w:rPr>
          <w:spacing w:val="4"/>
          <w:w w:val="105"/>
          <w:sz w:val="24"/>
          <w:szCs w:val="24"/>
        </w:rPr>
        <w:t xml:space="preserve">orçamentárias </w:t>
      </w:r>
      <w:r w:rsidRPr="007D04B5">
        <w:rPr>
          <w:spacing w:val="3"/>
          <w:w w:val="105"/>
          <w:sz w:val="24"/>
          <w:szCs w:val="24"/>
        </w:rPr>
        <w:t xml:space="preserve">do Município </w:t>
      </w:r>
      <w:r w:rsidRPr="007D04B5">
        <w:rPr>
          <w:w w:val="105"/>
          <w:sz w:val="24"/>
          <w:szCs w:val="24"/>
        </w:rPr>
        <w:t xml:space="preserve">e </w:t>
      </w:r>
      <w:r w:rsidRPr="007D04B5">
        <w:rPr>
          <w:spacing w:val="5"/>
          <w:w w:val="105"/>
          <w:sz w:val="24"/>
          <w:szCs w:val="24"/>
        </w:rPr>
        <w:t xml:space="preserve">recursos </w:t>
      </w:r>
      <w:r w:rsidRPr="007D04B5">
        <w:rPr>
          <w:spacing w:val="4"/>
          <w:w w:val="105"/>
          <w:sz w:val="24"/>
          <w:szCs w:val="24"/>
        </w:rPr>
        <w:t xml:space="preserve">adicionais </w:t>
      </w:r>
      <w:r w:rsidRPr="007D04B5">
        <w:rPr>
          <w:spacing w:val="3"/>
          <w:w w:val="105"/>
          <w:sz w:val="24"/>
          <w:szCs w:val="24"/>
        </w:rPr>
        <w:t xml:space="preserve">que </w:t>
      </w:r>
      <w:r w:rsidRPr="007D04B5">
        <w:rPr>
          <w:w w:val="105"/>
          <w:sz w:val="24"/>
          <w:szCs w:val="24"/>
        </w:rPr>
        <w:t xml:space="preserve">a </w:t>
      </w:r>
      <w:r w:rsidRPr="007D04B5">
        <w:rPr>
          <w:spacing w:val="4"/>
          <w:w w:val="105"/>
          <w:sz w:val="24"/>
          <w:szCs w:val="24"/>
        </w:rPr>
        <w:t xml:space="preserve">Lei </w:t>
      </w:r>
      <w:r w:rsidRPr="007D04B5">
        <w:rPr>
          <w:w w:val="105"/>
          <w:sz w:val="24"/>
          <w:szCs w:val="24"/>
        </w:rPr>
        <w:t>estabelecer no transcorrer de cada</w:t>
      </w:r>
      <w:r w:rsidRPr="007D04B5">
        <w:rPr>
          <w:spacing w:val="-26"/>
          <w:w w:val="105"/>
          <w:sz w:val="24"/>
          <w:szCs w:val="24"/>
        </w:rPr>
        <w:t xml:space="preserve"> </w:t>
      </w:r>
      <w:r w:rsidRPr="007D04B5">
        <w:rPr>
          <w:w w:val="105"/>
          <w:sz w:val="24"/>
          <w:szCs w:val="24"/>
        </w:rPr>
        <w:t>exercício;</w:t>
      </w:r>
    </w:p>
    <w:p w:rsidR="0024358E" w:rsidRPr="007D04B5" w:rsidRDefault="0024358E" w:rsidP="00111D34">
      <w:pPr>
        <w:pStyle w:val="PargrafodaLista"/>
        <w:numPr>
          <w:ilvl w:val="0"/>
          <w:numId w:val="5"/>
        </w:numPr>
        <w:tabs>
          <w:tab w:val="left" w:pos="363"/>
        </w:tabs>
        <w:ind w:left="0" w:firstLine="0"/>
        <w:rPr>
          <w:sz w:val="24"/>
          <w:szCs w:val="24"/>
        </w:rPr>
      </w:pPr>
      <w:r w:rsidRPr="007D04B5">
        <w:rPr>
          <w:sz w:val="24"/>
          <w:szCs w:val="24"/>
        </w:rPr>
        <w:t>– doações, auxílios, contribuições, subvenções de organizações internacionais e nacionais, Governamentais e não</w:t>
      </w:r>
      <w:r w:rsidRPr="007D04B5">
        <w:rPr>
          <w:spacing w:val="1"/>
          <w:sz w:val="24"/>
          <w:szCs w:val="24"/>
        </w:rPr>
        <w:t xml:space="preserve"> </w:t>
      </w:r>
      <w:r w:rsidRPr="007D04B5">
        <w:rPr>
          <w:sz w:val="24"/>
          <w:szCs w:val="24"/>
        </w:rPr>
        <w:t>Governamentais;</w:t>
      </w:r>
    </w:p>
    <w:p w:rsidR="0024358E" w:rsidRPr="007D04B5" w:rsidRDefault="00467555" w:rsidP="0073366E">
      <w:pPr>
        <w:pStyle w:val="PargrafodaLista"/>
        <w:numPr>
          <w:ilvl w:val="0"/>
          <w:numId w:val="5"/>
        </w:numPr>
        <w:tabs>
          <w:tab w:val="left" w:pos="284"/>
        </w:tabs>
        <w:ind w:left="0" w:firstLine="0"/>
        <w:rPr>
          <w:sz w:val="24"/>
          <w:szCs w:val="24"/>
        </w:rPr>
      </w:pPr>
      <w:r w:rsidRPr="007D04B5">
        <w:rPr>
          <w:sz w:val="24"/>
          <w:szCs w:val="24"/>
        </w:rPr>
        <w:t xml:space="preserve">– </w:t>
      </w:r>
      <w:r w:rsidR="0024358E" w:rsidRPr="007D04B5">
        <w:rPr>
          <w:sz w:val="24"/>
          <w:szCs w:val="24"/>
        </w:rPr>
        <w:t>receitas de aplicações financeiras de recursos do fundo, realizadas na forma da</w:t>
      </w:r>
      <w:r w:rsidR="0024358E" w:rsidRPr="007D04B5">
        <w:rPr>
          <w:spacing w:val="-2"/>
          <w:sz w:val="24"/>
          <w:szCs w:val="24"/>
        </w:rPr>
        <w:t xml:space="preserve"> </w:t>
      </w:r>
      <w:r w:rsidR="0024358E" w:rsidRPr="007D04B5">
        <w:rPr>
          <w:sz w:val="24"/>
          <w:szCs w:val="24"/>
        </w:rPr>
        <w:t>lei;</w:t>
      </w:r>
    </w:p>
    <w:p w:rsidR="009E0678" w:rsidRPr="007D04B5" w:rsidRDefault="0024358E" w:rsidP="002C6B8A">
      <w:pPr>
        <w:pStyle w:val="PargrafodaLista"/>
        <w:numPr>
          <w:ilvl w:val="0"/>
          <w:numId w:val="5"/>
        </w:numPr>
        <w:tabs>
          <w:tab w:val="left" w:pos="294"/>
        </w:tabs>
        <w:ind w:left="0" w:firstLine="0"/>
        <w:rPr>
          <w:sz w:val="24"/>
          <w:szCs w:val="24"/>
        </w:rPr>
      </w:pPr>
      <w:r w:rsidRPr="007D04B5">
        <w:rPr>
          <w:sz w:val="24"/>
          <w:szCs w:val="24"/>
        </w:rPr>
        <w:t xml:space="preserve">– as parcelas do produto de arrecadação de outras receitas próprias oriundas de financiamentos das atividades econômicas, de prestação de </w:t>
      </w:r>
      <w:r w:rsidRPr="007D04B5">
        <w:rPr>
          <w:spacing w:val="2"/>
          <w:sz w:val="24"/>
          <w:szCs w:val="24"/>
        </w:rPr>
        <w:t xml:space="preserve">serviços </w:t>
      </w:r>
      <w:r w:rsidRPr="007D04B5">
        <w:rPr>
          <w:sz w:val="24"/>
          <w:szCs w:val="24"/>
        </w:rPr>
        <w:t xml:space="preserve">e de outras transferências que o Fundo Municipal de Assistência </w:t>
      </w:r>
      <w:r w:rsidRPr="007D04B5">
        <w:rPr>
          <w:spacing w:val="2"/>
          <w:sz w:val="24"/>
          <w:szCs w:val="24"/>
        </w:rPr>
        <w:t xml:space="preserve">Social </w:t>
      </w:r>
      <w:r w:rsidRPr="007D04B5">
        <w:rPr>
          <w:sz w:val="24"/>
          <w:szCs w:val="24"/>
        </w:rPr>
        <w:t>terá direito a receber por força da lei e de convênios no</w:t>
      </w:r>
      <w:r w:rsidRPr="007D04B5">
        <w:rPr>
          <w:spacing w:val="-6"/>
          <w:sz w:val="24"/>
          <w:szCs w:val="24"/>
        </w:rPr>
        <w:t xml:space="preserve"> </w:t>
      </w:r>
      <w:r w:rsidRPr="007D04B5">
        <w:rPr>
          <w:sz w:val="24"/>
          <w:szCs w:val="24"/>
        </w:rPr>
        <w:t>setor.</w:t>
      </w:r>
    </w:p>
    <w:p w:rsidR="009E0678" w:rsidRPr="007D04B5" w:rsidRDefault="0024358E" w:rsidP="00FC07FE">
      <w:pPr>
        <w:pStyle w:val="PargrafodaLista"/>
        <w:numPr>
          <w:ilvl w:val="0"/>
          <w:numId w:val="5"/>
        </w:numPr>
        <w:tabs>
          <w:tab w:val="left" w:pos="371"/>
        </w:tabs>
        <w:ind w:left="0" w:firstLine="0"/>
        <w:jc w:val="left"/>
        <w:rPr>
          <w:sz w:val="24"/>
          <w:szCs w:val="24"/>
        </w:rPr>
      </w:pPr>
      <w:r w:rsidRPr="007D04B5">
        <w:rPr>
          <w:sz w:val="24"/>
          <w:szCs w:val="24"/>
        </w:rPr>
        <w:t xml:space="preserve">– produtos de convênios firmados com outras entidades financiadoras; </w:t>
      </w:r>
    </w:p>
    <w:p w:rsidR="009E0678" w:rsidRPr="000E1518" w:rsidRDefault="00D34043" w:rsidP="000E1518">
      <w:pPr>
        <w:pStyle w:val="PargrafodaLista"/>
        <w:tabs>
          <w:tab w:val="left" w:pos="371"/>
        </w:tabs>
        <w:ind w:left="0"/>
        <w:rPr>
          <w:sz w:val="24"/>
          <w:szCs w:val="24"/>
        </w:rPr>
      </w:pPr>
      <w:r w:rsidRPr="007D04B5">
        <w:rPr>
          <w:b/>
          <w:sz w:val="24"/>
          <w:szCs w:val="24"/>
        </w:rPr>
        <w:t>VII</w:t>
      </w:r>
      <w:r w:rsidR="0024358E" w:rsidRPr="007D04B5">
        <w:rPr>
          <w:b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– doações em espécie feitas diretamente ao</w:t>
      </w:r>
      <w:r w:rsidR="0024358E" w:rsidRPr="000E1518">
        <w:rPr>
          <w:spacing w:val="5"/>
          <w:sz w:val="24"/>
          <w:szCs w:val="24"/>
        </w:rPr>
        <w:t xml:space="preserve"> </w:t>
      </w:r>
      <w:r w:rsidR="0024358E" w:rsidRPr="000E1518">
        <w:rPr>
          <w:sz w:val="24"/>
          <w:szCs w:val="24"/>
        </w:rPr>
        <w:t>Fundo</w:t>
      </w:r>
      <w:r w:rsidR="007D04B5">
        <w:rPr>
          <w:sz w:val="24"/>
          <w:szCs w:val="24"/>
        </w:rPr>
        <w:t xml:space="preserve"> </w:t>
      </w:r>
      <w:r w:rsidR="007D04B5" w:rsidRPr="007D04B5">
        <w:rPr>
          <w:sz w:val="24"/>
          <w:szCs w:val="24"/>
        </w:rPr>
        <w:t xml:space="preserve">Municipal de Assistência </w:t>
      </w:r>
      <w:r w:rsidR="007D04B5" w:rsidRPr="007D04B5">
        <w:rPr>
          <w:spacing w:val="2"/>
          <w:sz w:val="24"/>
          <w:szCs w:val="24"/>
        </w:rPr>
        <w:t>Social</w:t>
      </w:r>
      <w:r w:rsidR="0024358E" w:rsidRPr="000E1518">
        <w:rPr>
          <w:sz w:val="24"/>
          <w:szCs w:val="24"/>
        </w:rPr>
        <w:t>;</w:t>
      </w: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7D04B5">
        <w:rPr>
          <w:b/>
          <w:sz w:val="24"/>
          <w:szCs w:val="24"/>
        </w:rPr>
        <w:t xml:space="preserve">VIII </w:t>
      </w:r>
      <w:r w:rsidRPr="000E1518">
        <w:rPr>
          <w:sz w:val="24"/>
          <w:szCs w:val="24"/>
        </w:rPr>
        <w:t>– outras receitas que venham a ser legalmente instituídas.</w:t>
      </w:r>
    </w:p>
    <w:p w:rsidR="00BE74EB" w:rsidRDefault="00BE74EB" w:rsidP="000E1518">
      <w:pPr>
        <w:pStyle w:val="Corpodetexto"/>
        <w:rPr>
          <w:sz w:val="24"/>
          <w:szCs w:val="24"/>
        </w:rPr>
      </w:pPr>
    </w:p>
    <w:p w:rsidR="007D04B5" w:rsidRDefault="007D04B5" w:rsidP="000E1518">
      <w:pPr>
        <w:pStyle w:val="Corpodetexto"/>
        <w:rPr>
          <w:sz w:val="24"/>
          <w:szCs w:val="24"/>
        </w:rPr>
      </w:pPr>
    </w:p>
    <w:p w:rsidR="007D04B5" w:rsidRPr="000E1518" w:rsidRDefault="007D04B5" w:rsidP="000E1518">
      <w:pPr>
        <w:pStyle w:val="Corpodetexto"/>
        <w:rPr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7D04B5">
        <w:rPr>
          <w:b/>
          <w:sz w:val="24"/>
          <w:szCs w:val="24"/>
        </w:rPr>
        <w:t>§</w:t>
      </w:r>
      <w:r w:rsidR="007D04B5">
        <w:rPr>
          <w:b/>
          <w:sz w:val="24"/>
          <w:szCs w:val="24"/>
        </w:rPr>
        <w:t xml:space="preserve"> </w:t>
      </w:r>
      <w:r w:rsidRPr="007D04B5">
        <w:rPr>
          <w:b/>
          <w:sz w:val="24"/>
          <w:szCs w:val="24"/>
        </w:rPr>
        <w:t>1º</w:t>
      </w:r>
      <w:r w:rsidR="007D04B5">
        <w:rPr>
          <w:sz w:val="24"/>
          <w:szCs w:val="24"/>
        </w:rPr>
        <w:t>.</w:t>
      </w:r>
      <w:r w:rsidRPr="007D04B5">
        <w:rPr>
          <w:sz w:val="24"/>
          <w:szCs w:val="24"/>
        </w:rPr>
        <w:t xml:space="preserve"> </w:t>
      </w:r>
      <w:r w:rsidRPr="000E1518">
        <w:rPr>
          <w:sz w:val="24"/>
          <w:szCs w:val="24"/>
        </w:rPr>
        <w:t>A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dotação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orçamentária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prevista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para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o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Fundo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Municipal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Assistência</w:t>
      </w:r>
      <w:r w:rsidRPr="000E1518">
        <w:rPr>
          <w:spacing w:val="-13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 será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automaticamente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transferida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a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sua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conta,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tão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logo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sejam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realizadas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as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receitas correspondentes.</w:t>
      </w: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7D04B5">
        <w:rPr>
          <w:b/>
          <w:sz w:val="24"/>
          <w:szCs w:val="24"/>
        </w:rPr>
        <w:t>§</w:t>
      </w:r>
      <w:r w:rsidR="007D04B5" w:rsidRPr="007D04B5">
        <w:rPr>
          <w:b/>
          <w:sz w:val="24"/>
          <w:szCs w:val="24"/>
        </w:rPr>
        <w:t xml:space="preserve"> </w:t>
      </w:r>
      <w:r w:rsidRPr="007D04B5">
        <w:rPr>
          <w:b/>
          <w:sz w:val="24"/>
          <w:szCs w:val="24"/>
        </w:rPr>
        <w:t>2º</w:t>
      </w:r>
      <w:r w:rsidR="007D04B5">
        <w:rPr>
          <w:sz w:val="24"/>
          <w:szCs w:val="24"/>
        </w:rPr>
        <w:t>.</w:t>
      </w:r>
      <w:r w:rsidRPr="000E1518">
        <w:rPr>
          <w:sz w:val="24"/>
          <w:szCs w:val="24"/>
        </w:rPr>
        <w:t xml:space="preserve"> Os recursos que compõem o Fundo</w:t>
      </w:r>
      <w:r w:rsidR="007D04B5">
        <w:rPr>
          <w:sz w:val="24"/>
          <w:szCs w:val="24"/>
        </w:rPr>
        <w:t xml:space="preserve"> </w:t>
      </w:r>
      <w:r w:rsidR="007D04B5" w:rsidRPr="007D04B5">
        <w:rPr>
          <w:sz w:val="24"/>
          <w:szCs w:val="24"/>
        </w:rPr>
        <w:t xml:space="preserve">Municipal de Assistência </w:t>
      </w:r>
      <w:r w:rsidR="007D04B5" w:rsidRPr="007D04B5">
        <w:rPr>
          <w:spacing w:val="2"/>
          <w:sz w:val="24"/>
          <w:szCs w:val="24"/>
        </w:rPr>
        <w:t>Social</w:t>
      </w:r>
      <w:r w:rsidRPr="000E1518">
        <w:rPr>
          <w:sz w:val="24"/>
          <w:szCs w:val="24"/>
        </w:rPr>
        <w:t xml:space="preserve"> serão dep</w:t>
      </w:r>
      <w:r w:rsidR="00D34043" w:rsidRPr="000E1518">
        <w:rPr>
          <w:sz w:val="24"/>
          <w:szCs w:val="24"/>
        </w:rPr>
        <w:t>ositados em instituições finan</w:t>
      </w:r>
      <w:r w:rsidRPr="000E1518">
        <w:rPr>
          <w:sz w:val="24"/>
          <w:szCs w:val="24"/>
        </w:rPr>
        <w:t>ceiras oficiais, em conta especial sobre a denom</w:t>
      </w:r>
      <w:r w:rsidR="00467555" w:rsidRPr="000E1518">
        <w:rPr>
          <w:sz w:val="24"/>
          <w:szCs w:val="24"/>
        </w:rPr>
        <w:t>inação – Fundo Municipal de As</w:t>
      </w:r>
      <w:r w:rsidRPr="000E1518">
        <w:rPr>
          <w:sz w:val="24"/>
          <w:szCs w:val="24"/>
        </w:rPr>
        <w:t>sistência Social – FMAS.</w:t>
      </w:r>
    </w:p>
    <w:p w:rsidR="0024358E" w:rsidRPr="000E1518" w:rsidRDefault="0024358E" w:rsidP="000E1518">
      <w:pPr>
        <w:pStyle w:val="Corpodetexto"/>
        <w:rPr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7D04B5">
        <w:rPr>
          <w:b/>
          <w:sz w:val="24"/>
          <w:szCs w:val="24"/>
        </w:rPr>
        <w:t>§</w:t>
      </w:r>
      <w:r w:rsidR="007D04B5" w:rsidRPr="007D04B5">
        <w:rPr>
          <w:b/>
          <w:sz w:val="24"/>
          <w:szCs w:val="24"/>
        </w:rPr>
        <w:t xml:space="preserve"> </w:t>
      </w:r>
      <w:r w:rsidRPr="007D04B5">
        <w:rPr>
          <w:b/>
          <w:sz w:val="24"/>
          <w:szCs w:val="24"/>
        </w:rPr>
        <w:t>3º</w:t>
      </w:r>
      <w:r w:rsidR="007D04B5">
        <w:rPr>
          <w:sz w:val="24"/>
          <w:szCs w:val="24"/>
        </w:rPr>
        <w:t>.</w:t>
      </w:r>
      <w:r w:rsidRPr="000E1518">
        <w:rPr>
          <w:sz w:val="24"/>
          <w:szCs w:val="24"/>
        </w:rPr>
        <w:t xml:space="preserve"> As contas recebedoras dos recursos do cofinanciamento federal das ações socioassistenciais serão abertas pelo Fundo Nacional de Assistência Social.</w:t>
      </w:r>
    </w:p>
    <w:p w:rsidR="0024358E" w:rsidRPr="000E1518" w:rsidRDefault="0024358E" w:rsidP="000E1518">
      <w:pPr>
        <w:pStyle w:val="Corpodetexto"/>
        <w:rPr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8D565F">
        <w:rPr>
          <w:b/>
          <w:sz w:val="24"/>
          <w:szCs w:val="24"/>
        </w:rPr>
        <w:t>Art.</w:t>
      </w:r>
      <w:r w:rsidRPr="008D565F">
        <w:rPr>
          <w:b/>
          <w:spacing w:val="-7"/>
          <w:sz w:val="24"/>
          <w:szCs w:val="24"/>
        </w:rPr>
        <w:t xml:space="preserve"> </w:t>
      </w:r>
      <w:r w:rsidRPr="008D565F">
        <w:rPr>
          <w:b/>
          <w:sz w:val="24"/>
          <w:szCs w:val="24"/>
        </w:rPr>
        <w:t>55.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O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FMAS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será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gerido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pela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Secretaria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Municipal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Assistência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Social,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sob orientação e fiscalização do Conselho Municipal de Assistência Social.</w:t>
      </w:r>
    </w:p>
    <w:p w:rsidR="0024358E" w:rsidRPr="000E1518" w:rsidRDefault="0024358E" w:rsidP="000E1518">
      <w:pPr>
        <w:pStyle w:val="Corpodetexto"/>
        <w:rPr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8D565F">
        <w:rPr>
          <w:b/>
          <w:sz w:val="24"/>
          <w:szCs w:val="24"/>
        </w:rPr>
        <w:t>Parágrafo</w:t>
      </w:r>
      <w:r w:rsidRPr="008D565F">
        <w:rPr>
          <w:b/>
          <w:spacing w:val="-12"/>
          <w:sz w:val="24"/>
          <w:szCs w:val="24"/>
        </w:rPr>
        <w:t xml:space="preserve"> </w:t>
      </w:r>
      <w:r w:rsidRPr="008D565F">
        <w:rPr>
          <w:b/>
          <w:sz w:val="24"/>
          <w:szCs w:val="24"/>
        </w:rPr>
        <w:t>único</w:t>
      </w:r>
      <w:r w:rsidRPr="000E1518">
        <w:rPr>
          <w:sz w:val="24"/>
          <w:szCs w:val="24"/>
        </w:rPr>
        <w:t>.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O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Orçamento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do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Fundo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Municipal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Assistência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</w:t>
      </w:r>
      <w:r w:rsidRPr="000E1518">
        <w:rPr>
          <w:spacing w:val="-11"/>
          <w:sz w:val="24"/>
          <w:szCs w:val="24"/>
        </w:rPr>
        <w:t xml:space="preserve"> </w:t>
      </w:r>
      <w:r w:rsidRPr="000E1518">
        <w:rPr>
          <w:sz w:val="24"/>
          <w:szCs w:val="24"/>
        </w:rPr>
        <w:t>–</w:t>
      </w:r>
      <w:r w:rsidRPr="000E1518">
        <w:rPr>
          <w:spacing w:val="-12"/>
          <w:sz w:val="24"/>
          <w:szCs w:val="24"/>
        </w:rPr>
        <w:t xml:space="preserve"> </w:t>
      </w:r>
      <w:r w:rsidRPr="000E1518">
        <w:rPr>
          <w:sz w:val="24"/>
          <w:szCs w:val="24"/>
        </w:rPr>
        <w:t>FMAS integrará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o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orçamento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da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Secretaria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Municipal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Assistência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Social.</w:t>
      </w:r>
    </w:p>
    <w:p w:rsidR="0024358E" w:rsidRPr="000E1518" w:rsidRDefault="0024358E" w:rsidP="000E1518">
      <w:pPr>
        <w:pStyle w:val="Corpodetexto"/>
        <w:rPr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8D565F">
        <w:rPr>
          <w:b/>
          <w:sz w:val="24"/>
          <w:szCs w:val="24"/>
        </w:rPr>
        <w:t>Art.</w:t>
      </w:r>
      <w:r w:rsidRPr="008D565F">
        <w:rPr>
          <w:b/>
          <w:spacing w:val="-18"/>
          <w:sz w:val="24"/>
          <w:szCs w:val="24"/>
        </w:rPr>
        <w:t xml:space="preserve"> </w:t>
      </w:r>
      <w:r w:rsidRPr="008D565F">
        <w:rPr>
          <w:b/>
          <w:sz w:val="24"/>
          <w:szCs w:val="24"/>
        </w:rPr>
        <w:t>56.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Os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recursos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do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Fundo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Municipal</w:t>
      </w:r>
      <w:r w:rsidRPr="000E1518">
        <w:rPr>
          <w:spacing w:val="-17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Assistência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–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FMAS,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serão</w:t>
      </w:r>
      <w:r w:rsidRPr="000E1518">
        <w:rPr>
          <w:spacing w:val="-18"/>
          <w:sz w:val="24"/>
          <w:szCs w:val="24"/>
        </w:rPr>
        <w:t xml:space="preserve"> </w:t>
      </w:r>
      <w:r w:rsidR="00D34043" w:rsidRPr="000E1518">
        <w:rPr>
          <w:sz w:val="24"/>
          <w:szCs w:val="24"/>
        </w:rPr>
        <w:t>apli</w:t>
      </w:r>
      <w:r w:rsidRPr="000E1518">
        <w:rPr>
          <w:sz w:val="24"/>
          <w:szCs w:val="24"/>
        </w:rPr>
        <w:t>cados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em:</w:t>
      </w:r>
    </w:p>
    <w:p w:rsidR="0024358E" w:rsidRPr="008D565F" w:rsidRDefault="0024358E" w:rsidP="00A9720A">
      <w:pPr>
        <w:pStyle w:val="PargrafodaLista"/>
        <w:numPr>
          <w:ilvl w:val="0"/>
          <w:numId w:val="3"/>
        </w:numPr>
        <w:tabs>
          <w:tab w:val="left" w:pos="142"/>
        </w:tabs>
        <w:ind w:left="0" w:firstLine="0"/>
        <w:rPr>
          <w:sz w:val="24"/>
          <w:szCs w:val="24"/>
        </w:rPr>
      </w:pPr>
      <w:r w:rsidRPr="008D565F">
        <w:rPr>
          <w:sz w:val="24"/>
          <w:szCs w:val="24"/>
        </w:rPr>
        <w:t>– financiamento total ou parcial de programas, projetos e serviços de assistência social</w:t>
      </w:r>
      <w:r w:rsidRPr="008D565F">
        <w:rPr>
          <w:spacing w:val="-14"/>
          <w:sz w:val="24"/>
          <w:szCs w:val="24"/>
        </w:rPr>
        <w:t xml:space="preserve"> </w:t>
      </w:r>
      <w:r w:rsidRPr="008D565F">
        <w:rPr>
          <w:sz w:val="24"/>
          <w:szCs w:val="24"/>
        </w:rPr>
        <w:t>desenvolvidos</w:t>
      </w:r>
      <w:r w:rsidRPr="008D565F">
        <w:rPr>
          <w:spacing w:val="-13"/>
          <w:sz w:val="24"/>
          <w:szCs w:val="24"/>
        </w:rPr>
        <w:t xml:space="preserve"> </w:t>
      </w:r>
      <w:r w:rsidRPr="008D565F">
        <w:rPr>
          <w:sz w:val="24"/>
          <w:szCs w:val="24"/>
        </w:rPr>
        <w:t>pela</w:t>
      </w:r>
      <w:r w:rsidRPr="008D565F">
        <w:rPr>
          <w:spacing w:val="-13"/>
          <w:sz w:val="24"/>
          <w:szCs w:val="24"/>
        </w:rPr>
        <w:t xml:space="preserve"> </w:t>
      </w:r>
      <w:r w:rsidRPr="008D565F">
        <w:rPr>
          <w:sz w:val="24"/>
          <w:szCs w:val="24"/>
        </w:rPr>
        <w:t>Secretaria</w:t>
      </w:r>
      <w:r w:rsidRPr="008D565F">
        <w:rPr>
          <w:spacing w:val="-13"/>
          <w:sz w:val="24"/>
          <w:szCs w:val="24"/>
        </w:rPr>
        <w:t xml:space="preserve"> </w:t>
      </w:r>
      <w:r w:rsidRPr="008D565F">
        <w:rPr>
          <w:sz w:val="24"/>
          <w:szCs w:val="24"/>
        </w:rPr>
        <w:t>Municipal</w:t>
      </w:r>
      <w:r w:rsidRPr="008D565F">
        <w:rPr>
          <w:spacing w:val="-14"/>
          <w:sz w:val="24"/>
          <w:szCs w:val="24"/>
        </w:rPr>
        <w:t xml:space="preserve"> </w:t>
      </w:r>
      <w:r w:rsidRPr="008D565F">
        <w:rPr>
          <w:sz w:val="24"/>
          <w:szCs w:val="24"/>
        </w:rPr>
        <w:t>de</w:t>
      </w:r>
      <w:r w:rsidRPr="008D565F">
        <w:rPr>
          <w:spacing w:val="-13"/>
          <w:sz w:val="24"/>
          <w:szCs w:val="24"/>
        </w:rPr>
        <w:t xml:space="preserve"> </w:t>
      </w:r>
      <w:r w:rsidRPr="008D565F">
        <w:rPr>
          <w:sz w:val="24"/>
          <w:szCs w:val="24"/>
        </w:rPr>
        <w:t>Assistência</w:t>
      </w:r>
      <w:r w:rsidRPr="008D565F">
        <w:rPr>
          <w:spacing w:val="-13"/>
          <w:sz w:val="24"/>
          <w:szCs w:val="24"/>
        </w:rPr>
        <w:t xml:space="preserve"> </w:t>
      </w:r>
      <w:r w:rsidRPr="008D565F">
        <w:rPr>
          <w:sz w:val="24"/>
          <w:szCs w:val="24"/>
        </w:rPr>
        <w:t>Social</w:t>
      </w:r>
      <w:r w:rsidRPr="008D565F">
        <w:rPr>
          <w:spacing w:val="-13"/>
          <w:sz w:val="24"/>
          <w:szCs w:val="24"/>
        </w:rPr>
        <w:t xml:space="preserve"> </w:t>
      </w:r>
      <w:r w:rsidRPr="008D565F">
        <w:rPr>
          <w:sz w:val="24"/>
          <w:szCs w:val="24"/>
        </w:rPr>
        <w:t>ou</w:t>
      </w:r>
      <w:r w:rsidRPr="008D565F">
        <w:rPr>
          <w:spacing w:val="-13"/>
          <w:sz w:val="24"/>
          <w:szCs w:val="24"/>
        </w:rPr>
        <w:t xml:space="preserve"> </w:t>
      </w:r>
      <w:r w:rsidRPr="008D565F">
        <w:rPr>
          <w:sz w:val="24"/>
          <w:szCs w:val="24"/>
        </w:rPr>
        <w:t>por</w:t>
      </w:r>
      <w:r w:rsidRPr="008D565F">
        <w:rPr>
          <w:spacing w:val="-14"/>
          <w:sz w:val="24"/>
          <w:szCs w:val="24"/>
        </w:rPr>
        <w:t xml:space="preserve"> </w:t>
      </w:r>
      <w:r w:rsidRPr="008D565F">
        <w:rPr>
          <w:sz w:val="24"/>
          <w:szCs w:val="24"/>
        </w:rPr>
        <w:t>Órgão conveniado;</w:t>
      </w:r>
    </w:p>
    <w:p w:rsidR="00467555" w:rsidRPr="008D565F" w:rsidRDefault="0024358E" w:rsidP="009711B9">
      <w:pPr>
        <w:pStyle w:val="PargrafodaLista"/>
        <w:numPr>
          <w:ilvl w:val="0"/>
          <w:numId w:val="3"/>
        </w:numPr>
        <w:tabs>
          <w:tab w:val="left" w:pos="142"/>
        </w:tabs>
        <w:ind w:left="0" w:firstLine="0"/>
        <w:rPr>
          <w:sz w:val="24"/>
          <w:szCs w:val="24"/>
        </w:rPr>
      </w:pPr>
      <w:r w:rsidRPr="008D565F">
        <w:rPr>
          <w:sz w:val="24"/>
          <w:szCs w:val="24"/>
        </w:rPr>
        <w:t>– em parcerias entre poder público e entidades ou organizações de assistência social</w:t>
      </w:r>
      <w:r w:rsidRPr="008D565F">
        <w:rPr>
          <w:spacing w:val="-36"/>
          <w:sz w:val="24"/>
          <w:szCs w:val="24"/>
        </w:rPr>
        <w:t xml:space="preserve"> </w:t>
      </w:r>
      <w:r w:rsidRPr="008D565F">
        <w:rPr>
          <w:sz w:val="24"/>
          <w:szCs w:val="24"/>
        </w:rPr>
        <w:t>para</w:t>
      </w:r>
      <w:r w:rsidRPr="008D565F">
        <w:rPr>
          <w:spacing w:val="-35"/>
          <w:sz w:val="24"/>
          <w:szCs w:val="24"/>
        </w:rPr>
        <w:t xml:space="preserve"> </w:t>
      </w:r>
      <w:r w:rsidRPr="008D565F">
        <w:rPr>
          <w:sz w:val="24"/>
          <w:szCs w:val="24"/>
        </w:rPr>
        <w:t>a</w:t>
      </w:r>
      <w:r w:rsidRPr="008D565F">
        <w:rPr>
          <w:spacing w:val="-36"/>
          <w:sz w:val="24"/>
          <w:szCs w:val="24"/>
        </w:rPr>
        <w:t xml:space="preserve"> </w:t>
      </w:r>
      <w:r w:rsidRPr="008D565F">
        <w:rPr>
          <w:sz w:val="24"/>
          <w:szCs w:val="24"/>
        </w:rPr>
        <w:t>execução</w:t>
      </w:r>
      <w:r w:rsidRPr="008D565F">
        <w:rPr>
          <w:spacing w:val="-35"/>
          <w:sz w:val="24"/>
          <w:szCs w:val="24"/>
        </w:rPr>
        <w:t xml:space="preserve"> </w:t>
      </w:r>
      <w:r w:rsidRPr="008D565F">
        <w:rPr>
          <w:sz w:val="24"/>
          <w:szCs w:val="24"/>
        </w:rPr>
        <w:t>de</w:t>
      </w:r>
      <w:r w:rsidRPr="008D565F">
        <w:rPr>
          <w:spacing w:val="-35"/>
          <w:sz w:val="24"/>
          <w:szCs w:val="24"/>
        </w:rPr>
        <w:t xml:space="preserve"> </w:t>
      </w:r>
      <w:r w:rsidRPr="008D565F">
        <w:rPr>
          <w:sz w:val="24"/>
          <w:szCs w:val="24"/>
        </w:rPr>
        <w:t>serviços,</w:t>
      </w:r>
      <w:r w:rsidRPr="008D565F">
        <w:rPr>
          <w:spacing w:val="-36"/>
          <w:sz w:val="24"/>
          <w:szCs w:val="24"/>
        </w:rPr>
        <w:t xml:space="preserve"> </w:t>
      </w:r>
      <w:r w:rsidRPr="008D565F">
        <w:rPr>
          <w:sz w:val="24"/>
          <w:szCs w:val="24"/>
        </w:rPr>
        <w:t>programas</w:t>
      </w:r>
      <w:r w:rsidRPr="008D565F">
        <w:rPr>
          <w:spacing w:val="-35"/>
          <w:sz w:val="24"/>
          <w:szCs w:val="24"/>
        </w:rPr>
        <w:t xml:space="preserve"> </w:t>
      </w:r>
      <w:r w:rsidRPr="008D565F">
        <w:rPr>
          <w:sz w:val="24"/>
          <w:szCs w:val="24"/>
        </w:rPr>
        <w:t>e</w:t>
      </w:r>
      <w:r w:rsidRPr="008D565F">
        <w:rPr>
          <w:spacing w:val="-36"/>
          <w:sz w:val="24"/>
          <w:szCs w:val="24"/>
        </w:rPr>
        <w:t xml:space="preserve"> </w:t>
      </w:r>
      <w:r w:rsidRPr="008D565F">
        <w:rPr>
          <w:spacing w:val="-3"/>
          <w:sz w:val="24"/>
          <w:szCs w:val="24"/>
        </w:rPr>
        <w:t>projetos</w:t>
      </w:r>
      <w:r w:rsidRPr="008D565F">
        <w:rPr>
          <w:spacing w:val="-35"/>
          <w:sz w:val="24"/>
          <w:szCs w:val="24"/>
        </w:rPr>
        <w:t xml:space="preserve"> </w:t>
      </w:r>
      <w:r w:rsidRPr="008D565F">
        <w:rPr>
          <w:sz w:val="24"/>
          <w:szCs w:val="24"/>
        </w:rPr>
        <w:t>socioassistencial</w:t>
      </w:r>
      <w:r w:rsidRPr="008D565F">
        <w:rPr>
          <w:spacing w:val="-35"/>
          <w:sz w:val="24"/>
          <w:szCs w:val="24"/>
        </w:rPr>
        <w:t xml:space="preserve"> </w:t>
      </w:r>
      <w:r w:rsidRPr="008D565F">
        <w:rPr>
          <w:sz w:val="24"/>
          <w:szCs w:val="24"/>
        </w:rPr>
        <w:t>específicos;</w:t>
      </w:r>
    </w:p>
    <w:p w:rsidR="0024358E" w:rsidRPr="000E1518" w:rsidRDefault="0024358E" w:rsidP="000E1518">
      <w:pPr>
        <w:pStyle w:val="PargrafodaLista"/>
        <w:numPr>
          <w:ilvl w:val="0"/>
          <w:numId w:val="3"/>
        </w:numPr>
        <w:tabs>
          <w:tab w:val="left" w:pos="284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>–</w:t>
      </w:r>
      <w:r w:rsidRPr="000E1518">
        <w:rPr>
          <w:spacing w:val="-19"/>
          <w:sz w:val="24"/>
          <w:szCs w:val="24"/>
        </w:rPr>
        <w:t xml:space="preserve"> </w:t>
      </w:r>
      <w:r w:rsidRPr="000E1518">
        <w:rPr>
          <w:sz w:val="24"/>
          <w:szCs w:val="24"/>
        </w:rPr>
        <w:t>aquisição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9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material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permanente</w:t>
      </w:r>
      <w:r w:rsidRPr="000E1518">
        <w:rPr>
          <w:spacing w:val="-19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9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consumo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19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outros</w:t>
      </w:r>
      <w:r w:rsidRPr="000E1518">
        <w:rPr>
          <w:spacing w:val="-19"/>
          <w:sz w:val="24"/>
          <w:szCs w:val="24"/>
        </w:rPr>
        <w:t xml:space="preserve"> </w:t>
      </w:r>
      <w:r w:rsidRPr="000E1518">
        <w:rPr>
          <w:spacing w:val="-3"/>
          <w:sz w:val="24"/>
          <w:szCs w:val="24"/>
        </w:rPr>
        <w:t>insumos</w:t>
      </w:r>
      <w:r w:rsidRPr="000E1518">
        <w:rPr>
          <w:spacing w:val="-18"/>
          <w:sz w:val="24"/>
          <w:szCs w:val="24"/>
        </w:rPr>
        <w:t xml:space="preserve"> </w:t>
      </w:r>
      <w:r w:rsidRPr="000E1518">
        <w:rPr>
          <w:sz w:val="24"/>
          <w:szCs w:val="24"/>
        </w:rPr>
        <w:t>necessários ao desenvolvimento das ações</w:t>
      </w:r>
      <w:r w:rsidRPr="000E1518">
        <w:rPr>
          <w:spacing w:val="-25"/>
          <w:sz w:val="24"/>
          <w:szCs w:val="24"/>
        </w:rPr>
        <w:t xml:space="preserve"> </w:t>
      </w:r>
      <w:r w:rsidRPr="000E1518">
        <w:rPr>
          <w:sz w:val="24"/>
          <w:szCs w:val="24"/>
        </w:rPr>
        <w:t>socioassistenciais;</w:t>
      </w:r>
    </w:p>
    <w:p w:rsidR="0024358E" w:rsidRPr="008D565F" w:rsidRDefault="0024358E" w:rsidP="007E60E7">
      <w:pPr>
        <w:pStyle w:val="PargrafodaLista"/>
        <w:numPr>
          <w:ilvl w:val="0"/>
          <w:numId w:val="3"/>
        </w:numPr>
        <w:tabs>
          <w:tab w:val="left" w:pos="284"/>
        </w:tabs>
        <w:ind w:left="0" w:firstLine="0"/>
        <w:rPr>
          <w:sz w:val="24"/>
          <w:szCs w:val="24"/>
        </w:rPr>
      </w:pPr>
      <w:r w:rsidRPr="008D565F">
        <w:rPr>
          <w:sz w:val="24"/>
          <w:szCs w:val="24"/>
        </w:rPr>
        <w:t>–</w:t>
      </w:r>
      <w:r w:rsidRPr="008D565F">
        <w:rPr>
          <w:spacing w:val="-21"/>
          <w:sz w:val="24"/>
          <w:szCs w:val="24"/>
        </w:rPr>
        <w:t xml:space="preserve"> </w:t>
      </w:r>
      <w:r w:rsidRPr="008D565F">
        <w:rPr>
          <w:sz w:val="24"/>
          <w:szCs w:val="24"/>
        </w:rPr>
        <w:t>construção</w:t>
      </w:r>
      <w:r w:rsidRPr="008D565F">
        <w:rPr>
          <w:spacing w:val="-21"/>
          <w:sz w:val="24"/>
          <w:szCs w:val="24"/>
        </w:rPr>
        <w:t xml:space="preserve"> </w:t>
      </w:r>
      <w:r w:rsidRPr="008D565F">
        <w:rPr>
          <w:sz w:val="24"/>
          <w:szCs w:val="24"/>
        </w:rPr>
        <w:t>reforma</w:t>
      </w:r>
      <w:r w:rsidRPr="008D565F">
        <w:rPr>
          <w:spacing w:val="-20"/>
          <w:sz w:val="24"/>
          <w:szCs w:val="24"/>
        </w:rPr>
        <w:t xml:space="preserve"> </w:t>
      </w:r>
      <w:r w:rsidRPr="008D565F">
        <w:rPr>
          <w:sz w:val="24"/>
          <w:szCs w:val="24"/>
        </w:rPr>
        <w:t>ampliação,</w:t>
      </w:r>
      <w:r w:rsidRPr="008D565F">
        <w:rPr>
          <w:spacing w:val="-21"/>
          <w:sz w:val="24"/>
          <w:szCs w:val="24"/>
        </w:rPr>
        <w:t xml:space="preserve"> </w:t>
      </w:r>
      <w:r w:rsidRPr="008D565F">
        <w:rPr>
          <w:sz w:val="24"/>
          <w:szCs w:val="24"/>
        </w:rPr>
        <w:t>aquisição</w:t>
      </w:r>
      <w:r w:rsidRPr="008D565F">
        <w:rPr>
          <w:spacing w:val="-20"/>
          <w:sz w:val="24"/>
          <w:szCs w:val="24"/>
        </w:rPr>
        <w:t xml:space="preserve"> </w:t>
      </w:r>
      <w:r w:rsidRPr="008D565F">
        <w:rPr>
          <w:sz w:val="24"/>
          <w:szCs w:val="24"/>
        </w:rPr>
        <w:t>ou</w:t>
      </w:r>
      <w:r w:rsidRPr="008D565F">
        <w:rPr>
          <w:spacing w:val="-21"/>
          <w:sz w:val="24"/>
          <w:szCs w:val="24"/>
        </w:rPr>
        <w:t xml:space="preserve"> </w:t>
      </w:r>
      <w:r w:rsidRPr="008D565F">
        <w:rPr>
          <w:sz w:val="24"/>
          <w:szCs w:val="24"/>
        </w:rPr>
        <w:t>locação</w:t>
      </w:r>
      <w:r w:rsidRPr="008D565F">
        <w:rPr>
          <w:spacing w:val="-21"/>
          <w:sz w:val="24"/>
          <w:szCs w:val="24"/>
        </w:rPr>
        <w:t xml:space="preserve"> </w:t>
      </w:r>
      <w:r w:rsidRPr="008D565F">
        <w:rPr>
          <w:sz w:val="24"/>
          <w:szCs w:val="24"/>
        </w:rPr>
        <w:t>de</w:t>
      </w:r>
      <w:r w:rsidRPr="008D565F">
        <w:rPr>
          <w:spacing w:val="-20"/>
          <w:sz w:val="24"/>
          <w:szCs w:val="24"/>
        </w:rPr>
        <w:t xml:space="preserve"> </w:t>
      </w:r>
      <w:r w:rsidRPr="008D565F">
        <w:rPr>
          <w:sz w:val="24"/>
          <w:szCs w:val="24"/>
        </w:rPr>
        <w:t>imóveis</w:t>
      </w:r>
      <w:r w:rsidRPr="008D565F">
        <w:rPr>
          <w:spacing w:val="-21"/>
          <w:sz w:val="24"/>
          <w:szCs w:val="24"/>
        </w:rPr>
        <w:t xml:space="preserve"> </w:t>
      </w:r>
      <w:r w:rsidRPr="008D565F">
        <w:rPr>
          <w:sz w:val="24"/>
          <w:szCs w:val="24"/>
        </w:rPr>
        <w:t>para</w:t>
      </w:r>
      <w:r w:rsidRPr="008D565F">
        <w:rPr>
          <w:spacing w:val="-20"/>
          <w:sz w:val="24"/>
          <w:szCs w:val="24"/>
        </w:rPr>
        <w:t xml:space="preserve"> </w:t>
      </w:r>
      <w:r w:rsidRPr="008D565F">
        <w:rPr>
          <w:sz w:val="24"/>
          <w:szCs w:val="24"/>
        </w:rPr>
        <w:t>prestação de serviços de Assistência</w:t>
      </w:r>
      <w:r w:rsidRPr="008D565F">
        <w:rPr>
          <w:spacing w:val="-23"/>
          <w:sz w:val="24"/>
          <w:szCs w:val="24"/>
        </w:rPr>
        <w:t xml:space="preserve"> </w:t>
      </w:r>
      <w:r w:rsidRPr="008D565F">
        <w:rPr>
          <w:sz w:val="24"/>
          <w:szCs w:val="24"/>
        </w:rPr>
        <w:t>Social;</w:t>
      </w:r>
    </w:p>
    <w:p w:rsidR="0024358E" w:rsidRPr="008D565F" w:rsidRDefault="0024358E" w:rsidP="002B7439">
      <w:pPr>
        <w:pStyle w:val="PargrafodaLista"/>
        <w:numPr>
          <w:ilvl w:val="0"/>
          <w:numId w:val="3"/>
        </w:numPr>
        <w:tabs>
          <w:tab w:val="left" w:pos="290"/>
        </w:tabs>
        <w:ind w:left="0" w:firstLine="0"/>
        <w:rPr>
          <w:sz w:val="24"/>
          <w:szCs w:val="24"/>
        </w:rPr>
      </w:pPr>
      <w:r w:rsidRPr="008D565F">
        <w:rPr>
          <w:sz w:val="24"/>
          <w:szCs w:val="24"/>
        </w:rPr>
        <w:t>–</w:t>
      </w:r>
      <w:r w:rsidRPr="008D565F">
        <w:rPr>
          <w:spacing w:val="-17"/>
          <w:sz w:val="24"/>
          <w:szCs w:val="24"/>
        </w:rPr>
        <w:t xml:space="preserve"> </w:t>
      </w:r>
      <w:r w:rsidRPr="008D565F">
        <w:rPr>
          <w:sz w:val="24"/>
          <w:szCs w:val="24"/>
        </w:rPr>
        <w:t>desenvolvimento</w:t>
      </w:r>
      <w:r w:rsidRPr="008D565F">
        <w:rPr>
          <w:spacing w:val="-16"/>
          <w:sz w:val="24"/>
          <w:szCs w:val="24"/>
        </w:rPr>
        <w:t xml:space="preserve"> </w:t>
      </w:r>
      <w:r w:rsidRPr="008D565F">
        <w:rPr>
          <w:sz w:val="24"/>
          <w:szCs w:val="24"/>
        </w:rPr>
        <w:t>e</w:t>
      </w:r>
      <w:r w:rsidRPr="008D565F">
        <w:rPr>
          <w:spacing w:val="-16"/>
          <w:sz w:val="24"/>
          <w:szCs w:val="24"/>
        </w:rPr>
        <w:t xml:space="preserve"> </w:t>
      </w:r>
      <w:r w:rsidRPr="008D565F">
        <w:rPr>
          <w:sz w:val="24"/>
          <w:szCs w:val="24"/>
        </w:rPr>
        <w:t>aperfeiçoamento</w:t>
      </w:r>
      <w:r w:rsidRPr="008D565F">
        <w:rPr>
          <w:spacing w:val="-16"/>
          <w:sz w:val="24"/>
          <w:szCs w:val="24"/>
        </w:rPr>
        <w:t xml:space="preserve"> </w:t>
      </w:r>
      <w:r w:rsidRPr="008D565F">
        <w:rPr>
          <w:sz w:val="24"/>
          <w:szCs w:val="24"/>
        </w:rPr>
        <w:t>dos</w:t>
      </w:r>
      <w:r w:rsidRPr="008D565F">
        <w:rPr>
          <w:spacing w:val="-17"/>
          <w:sz w:val="24"/>
          <w:szCs w:val="24"/>
        </w:rPr>
        <w:t xml:space="preserve"> </w:t>
      </w:r>
      <w:r w:rsidRPr="008D565F">
        <w:rPr>
          <w:sz w:val="24"/>
          <w:szCs w:val="24"/>
        </w:rPr>
        <w:t>instrumentos</w:t>
      </w:r>
      <w:r w:rsidRPr="008D565F">
        <w:rPr>
          <w:spacing w:val="-16"/>
          <w:sz w:val="24"/>
          <w:szCs w:val="24"/>
        </w:rPr>
        <w:t xml:space="preserve"> </w:t>
      </w:r>
      <w:r w:rsidRPr="008D565F">
        <w:rPr>
          <w:sz w:val="24"/>
          <w:szCs w:val="24"/>
        </w:rPr>
        <w:t>de</w:t>
      </w:r>
      <w:r w:rsidRPr="008D565F">
        <w:rPr>
          <w:spacing w:val="-16"/>
          <w:sz w:val="24"/>
          <w:szCs w:val="24"/>
        </w:rPr>
        <w:t xml:space="preserve"> </w:t>
      </w:r>
      <w:r w:rsidRPr="008D565F">
        <w:rPr>
          <w:sz w:val="24"/>
          <w:szCs w:val="24"/>
        </w:rPr>
        <w:t>gestão,</w:t>
      </w:r>
      <w:r w:rsidRPr="008D565F">
        <w:rPr>
          <w:spacing w:val="-16"/>
          <w:sz w:val="24"/>
          <w:szCs w:val="24"/>
        </w:rPr>
        <w:t xml:space="preserve"> </w:t>
      </w:r>
      <w:r w:rsidRPr="008D565F">
        <w:rPr>
          <w:spacing w:val="-3"/>
          <w:sz w:val="24"/>
          <w:szCs w:val="24"/>
        </w:rPr>
        <w:t xml:space="preserve">planejamento, </w:t>
      </w:r>
      <w:r w:rsidRPr="008D565F">
        <w:rPr>
          <w:sz w:val="24"/>
          <w:szCs w:val="24"/>
        </w:rPr>
        <w:t>administração</w:t>
      </w:r>
      <w:r w:rsidRPr="008D565F">
        <w:rPr>
          <w:spacing w:val="-6"/>
          <w:sz w:val="24"/>
          <w:szCs w:val="24"/>
        </w:rPr>
        <w:t xml:space="preserve"> </w:t>
      </w:r>
      <w:r w:rsidRPr="008D565F">
        <w:rPr>
          <w:sz w:val="24"/>
          <w:szCs w:val="24"/>
        </w:rPr>
        <w:t>e</w:t>
      </w:r>
      <w:r w:rsidRPr="008D565F">
        <w:rPr>
          <w:spacing w:val="-6"/>
          <w:sz w:val="24"/>
          <w:szCs w:val="24"/>
        </w:rPr>
        <w:t xml:space="preserve"> </w:t>
      </w:r>
      <w:r w:rsidRPr="008D565F">
        <w:rPr>
          <w:sz w:val="24"/>
          <w:szCs w:val="24"/>
        </w:rPr>
        <w:t>controle</w:t>
      </w:r>
      <w:r w:rsidRPr="008D565F">
        <w:rPr>
          <w:spacing w:val="-6"/>
          <w:sz w:val="24"/>
          <w:szCs w:val="24"/>
        </w:rPr>
        <w:t xml:space="preserve"> </w:t>
      </w:r>
      <w:r w:rsidRPr="008D565F">
        <w:rPr>
          <w:sz w:val="24"/>
          <w:szCs w:val="24"/>
        </w:rPr>
        <w:t>das</w:t>
      </w:r>
      <w:r w:rsidRPr="008D565F">
        <w:rPr>
          <w:spacing w:val="-6"/>
          <w:sz w:val="24"/>
          <w:szCs w:val="24"/>
        </w:rPr>
        <w:t xml:space="preserve"> </w:t>
      </w:r>
      <w:r w:rsidRPr="008D565F">
        <w:rPr>
          <w:sz w:val="24"/>
          <w:szCs w:val="24"/>
        </w:rPr>
        <w:t>ações</w:t>
      </w:r>
      <w:r w:rsidRPr="008D565F">
        <w:rPr>
          <w:spacing w:val="-6"/>
          <w:sz w:val="24"/>
          <w:szCs w:val="24"/>
        </w:rPr>
        <w:t xml:space="preserve"> </w:t>
      </w:r>
      <w:r w:rsidRPr="008D565F">
        <w:rPr>
          <w:sz w:val="24"/>
          <w:szCs w:val="24"/>
        </w:rPr>
        <w:t>de</w:t>
      </w:r>
      <w:r w:rsidRPr="008D565F">
        <w:rPr>
          <w:spacing w:val="-6"/>
          <w:sz w:val="24"/>
          <w:szCs w:val="24"/>
        </w:rPr>
        <w:t xml:space="preserve"> </w:t>
      </w:r>
      <w:r w:rsidRPr="008D565F">
        <w:rPr>
          <w:sz w:val="24"/>
          <w:szCs w:val="24"/>
        </w:rPr>
        <w:t>Assistência</w:t>
      </w:r>
      <w:r w:rsidRPr="008D565F">
        <w:rPr>
          <w:spacing w:val="-6"/>
          <w:sz w:val="24"/>
          <w:szCs w:val="24"/>
        </w:rPr>
        <w:t xml:space="preserve"> </w:t>
      </w:r>
      <w:r w:rsidRPr="008D565F">
        <w:rPr>
          <w:sz w:val="24"/>
          <w:szCs w:val="24"/>
        </w:rPr>
        <w:t>Social;</w:t>
      </w:r>
    </w:p>
    <w:p w:rsidR="0024358E" w:rsidRPr="008D565F" w:rsidRDefault="0024358E" w:rsidP="00010D31">
      <w:pPr>
        <w:pStyle w:val="PargrafodaLista"/>
        <w:numPr>
          <w:ilvl w:val="0"/>
          <w:numId w:val="3"/>
        </w:numPr>
        <w:tabs>
          <w:tab w:val="left" w:pos="370"/>
        </w:tabs>
        <w:ind w:left="0" w:firstLine="0"/>
        <w:rPr>
          <w:sz w:val="24"/>
          <w:szCs w:val="24"/>
        </w:rPr>
      </w:pPr>
      <w:r w:rsidRPr="008D565F">
        <w:rPr>
          <w:sz w:val="24"/>
          <w:szCs w:val="24"/>
        </w:rPr>
        <w:t>– pagamento dos benefícios eventuais, conforme o disposto no inciso I do art. 15 da Lei Federal nº</w:t>
      </w:r>
      <w:r w:rsidR="007F57F2">
        <w:rPr>
          <w:sz w:val="24"/>
          <w:szCs w:val="24"/>
        </w:rPr>
        <w:t>.</w:t>
      </w:r>
      <w:r w:rsidRPr="008D565F">
        <w:rPr>
          <w:sz w:val="24"/>
          <w:szCs w:val="24"/>
        </w:rPr>
        <w:t xml:space="preserve"> 8.742,</w:t>
      </w:r>
      <w:r w:rsidR="007B34EA" w:rsidRPr="008D565F">
        <w:rPr>
          <w:sz w:val="24"/>
          <w:szCs w:val="24"/>
        </w:rPr>
        <w:t xml:space="preserve"> de</w:t>
      </w:r>
      <w:r w:rsidR="007B34EA" w:rsidRPr="008D565F">
        <w:rPr>
          <w:spacing w:val="-6"/>
          <w:sz w:val="24"/>
          <w:szCs w:val="24"/>
        </w:rPr>
        <w:t xml:space="preserve"> </w:t>
      </w:r>
      <w:r w:rsidR="007B34EA" w:rsidRPr="008D565F">
        <w:rPr>
          <w:sz w:val="24"/>
          <w:szCs w:val="24"/>
        </w:rPr>
        <w:t>7</w:t>
      </w:r>
      <w:r w:rsidR="007B34EA" w:rsidRPr="008D565F">
        <w:rPr>
          <w:spacing w:val="-6"/>
          <w:sz w:val="24"/>
          <w:szCs w:val="24"/>
        </w:rPr>
        <w:t xml:space="preserve"> </w:t>
      </w:r>
      <w:r w:rsidR="007B34EA" w:rsidRPr="008D565F">
        <w:rPr>
          <w:sz w:val="24"/>
          <w:szCs w:val="24"/>
        </w:rPr>
        <w:t>de</w:t>
      </w:r>
      <w:r w:rsidR="007B34EA" w:rsidRPr="008D565F">
        <w:rPr>
          <w:spacing w:val="-6"/>
          <w:sz w:val="24"/>
          <w:szCs w:val="24"/>
        </w:rPr>
        <w:t xml:space="preserve"> </w:t>
      </w:r>
      <w:r w:rsidR="007B34EA" w:rsidRPr="008D565F">
        <w:rPr>
          <w:sz w:val="24"/>
          <w:szCs w:val="24"/>
        </w:rPr>
        <w:t>Dezembro</w:t>
      </w:r>
      <w:r w:rsidRPr="008D565F">
        <w:rPr>
          <w:sz w:val="24"/>
          <w:szCs w:val="24"/>
        </w:rPr>
        <w:t xml:space="preserve"> de</w:t>
      </w:r>
      <w:r w:rsidRPr="008D565F">
        <w:rPr>
          <w:spacing w:val="4"/>
          <w:sz w:val="24"/>
          <w:szCs w:val="24"/>
        </w:rPr>
        <w:t xml:space="preserve"> </w:t>
      </w:r>
      <w:r w:rsidRPr="008D565F">
        <w:rPr>
          <w:sz w:val="24"/>
          <w:szCs w:val="24"/>
        </w:rPr>
        <w:t>1993;</w:t>
      </w:r>
    </w:p>
    <w:p w:rsidR="0024358E" w:rsidRPr="000E1518" w:rsidRDefault="0024358E" w:rsidP="000E1518">
      <w:pPr>
        <w:pStyle w:val="PargrafodaLista"/>
        <w:numPr>
          <w:ilvl w:val="0"/>
          <w:numId w:val="3"/>
        </w:numPr>
        <w:tabs>
          <w:tab w:val="left" w:pos="476"/>
        </w:tabs>
        <w:ind w:left="0" w:firstLine="0"/>
        <w:rPr>
          <w:sz w:val="24"/>
          <w:szCs w:val="24"/>
        </w:rPr>
      </w:pPr>
      <w:r w:rsidRPr="000E1518">
        <w:rPr>
          <w:sz w:val="24"/>
          <w:szCs w:val="24"/>
        </w:rPr>
        <w:t xml:space="preserve">– </w:t>
      </w:r>
      <w:r w:rsidRPr="000E1518">
        <w:rPr>
          <w:spacing w:val="3"/>
          <w:sz w:val="24"/>
          <w:szCs w:val="24"/>
        </w:rPr>
        <w:t xml:space="preserve">pagamento </w:t>
      </w:r>
      <w:r w:rsidRPr="000E1518">
        <w:rPr>
          <w:sz w:val="24"/>
          <w:szCs w:val="24"/>
        </w:rPr>
        <w:t xml:space="preserve">de </w:t>
      </w:r>
      <w:r w:rsidRPr="000E1518">
        <w:rPr>
          <w:spacing w:val="3"/>
          <w:sz w:val="24"/>
          <w:szCs w:val="24"/>
        </w:rPr>
        <w:t xml:space="preserve">profissionais </w:t>
      </w:r>
      <w:r w:rsidRPr="000E1518">
        <w:rPr>
          <w:spacing w:val="2"/>
          <w:sz w:val="24"/>
          <w:szCs w:val="24"/>
        </w:rPr>
        <w:t xml:space="preserve">que </w:t>
      </w:r>
      <w:r w:rsidRPr="000E1518">
        <w:rPr>
          <w:spacing w:val="3"/>
          <w:sz w:val="24"/>
          <w:szCs w:val="24"/>
        </w:rPr>
        <w:t xml:space="preserve">integrarem </w:t>
      </w:r>
      <w:r w:rsidRPr="000E1518">
        <w:rPr>
          <w:sz w:val="24"/>
          <w:szCs w:val="24"/>
        </w:rPr>
        <w:t xml:space="preserve">as </w:t>
      </w:r>
      <w:r w:rsidRPr="000E1518">
        <w:rPr>
          <w:spacing w:val="3"/>
          <w:sz w:val="24"/>
          <w:szCs w:val="24"/>
        </w:rPr>
        <w:t xml:space="preserve">equipes </w:t>
      </w:r>
      <w:r w:rsidRPr="000E1518">
        <w:rPr>
          <w:sz w:val="24"/>
          <w:szCs w:val="24"/>
        </w:rPr>
        <w:t xml:space="preserve">de </w:t>
      </w:r>
      <w:r w:rsidRPr="000E1518">
        <w:rPr>
          <w:spacing w:val="3"/>
          <w:sz w:val="24"/>
          <w:szCs w:val="24"/>
        </w:rPr>
        <w:t xml:space="preserve">referência, </w:t>
      </w:r>
      <w:r w:rsidRPr="000E1518">
        <w:rPr>
          <w:spacing w:val="2"/>
          <w:sz w:val="24"/>
          <w:szCs w:val="24"/>
        </w:rPr>
        <w:t xml:space="preserve">responsáveis </w:t>
      </w:r>
      <w:r w:rsidRPr="000E1518">
        <w:rPr>
          <w:spacing w:val="3"/>
          <w:sz w:val="24"/>
          <w:szCs w:val="24"/>
        </w:rPr>
        <w:t xml:space="preserve">pela </w:t>
      </w:r>
      <w:r w:rsidRPr="000E1518">
        <w:rPr>
          <w:spacing w:val="2"/>
          <w:sz w:val="24"/>
          <w:szCs w:val="24"/>
        </w:rPr>
        <w:t xml:space="preserve">organização </w:t>
      </w:r>
      <w:r w:rsidRPr="000E1518">
        <w:rPr>
          <w:sz w:val="24"/>
          <w:szCs w:val="24"/>
        </w:rPr>
        <w:t xml:space="preserve">e </w:t>
      </w:r>
      <w:r w:rsidRPr="000E1518">
        <w:rPr>
          <w:spacing w:val="2"/>
          <w:sz w:val="24"/>
          <w:szCs w:val="24"/>
        </w:rPr>
        <w:t xml:space="preserve">oferta daquelas ações, conforme percentual </w:t>
      </w:r>
      <w:r w:rsidRPr="000E1518">
        <w:rPr>
          <w:sz w:val="24"/>
          <w:szCs w:val="24"/>
        </w:rPr>
        <w:t>apresentado pelo Ministério d</w:t>
      </w:r>
      <w:r w:rsidR="00467555" w:rsidRPr="000E1518">
        <w:rPr>
          <w:sz w:val="24"/>
          <w:szCs w:val="24"/>
        </w:rPr>
        <w:t xml:space="preserve">a Cidadania </w:t>
      </w:r>
      <w:r w:rsidRPr="000E1518">
        <w:rPr>
          <w:sz w:val="24"/>
          <w:szCs w:val="24"/>
        </w:rPr>
        <w:t>e aprovado</w:t>
      </w:r>
      <w:r w:rsidRPr="000E1518">
        <w:rPr>
          <w:spacing w:val="-8"/>
          <w:sz w:val="24"/>
          <w:szCs w:val="24"/>
        </w:rPr>
        <w:t xml:space="preserve"> </w:t>
      </w:r>
      <w:r w:rsidRPr="000E1518">
        <w:rPr>
          <w:sz w:val="24"/>
          <w:szCs w:val="24"/>
        </w:rPr>
        <w:t>pelo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Conselho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Nacional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Assistência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-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CNAS.</w:t>
      </w:r>
    </w:p>
    <w:p w:rsidR="009E0678" w:rsidRPr="000E1518" w:rsidRDefault="009E0678" w:rsidP="000E1518">
      <w:pPr>
        <w:rPr>
          <w:sz w:val="24"/>
          <w:szCs w:val="24"/>
        </w:rPr>
      </w:pP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E30AC9">
        <w:rPr>
          <w:b/>
          <w:sz w:val="24"/>
          <w:szCs w:val="24"/>
        </w:rPr>
        <w:t>Art.</w:t>
      </w:r>
      <w:r w:rsidRPr="00E30AC9">
        <w:rPr>
          <w:b/>
          <w:spacing w:val="-7"/>
          <w:sz w:val="24"/>
          <w:szCs w:val="24"/>
        </w:rPr>
        <w:t xml:space="preserve"> </w:t>
      </w:r>
      <w:r w:rsidRPr="00E30AC9">
        <w:rPr>
          <w:b/>
          <w:sz w:val="24"/>
          <w:szCs w:val="24"/>
        </w:rPr>
        <w:t>57.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O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repasse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recursos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para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as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entidades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e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organizações</w:t>
      </w:r>
      <w:r w:rsidRPr="000E1518">
        <w:rPr>
          <w:spacing w:val="-6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Assistência</w:t>
      </w:r>
      <w:r w:rsidRPr="000E1518">
        <w:rPr>
          <w:spacing w:val="-6"/>
          <w:sz w:val="24"/>
          <w:szCs w:val="24"/>
        </w:rPr>
        <w:t xml:space="preserve"> </w:t>
      </w:r>
      <w:r w:rsidR="00D34043" w:rsidRPr="000E1518">
        <w:rPr>
          <w:sz w:val="24"/>
          <w:szCs w:val="24"/>
        </w:rPr>
        <w:t>So</w:t>
      </w:r>
      <w:r w:rsidRPr="000E1518">
        <w:rPr>
          <w:sz w:val="24"/>
          <w:szCs w:val="24"/>
        </w:rPr>
        <w:t>cial,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devidamente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inscritas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no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CMAS,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será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efetivado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por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intermédio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do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FMAS,</w:t>
      </w:r>
      <w:r w:rsidRPr="000E1518">
        <w:rPr>
          <w:spacing w:val="-7"/>
          <w:sz w:val="24"/>
          <w:szCs w:val="24"/>
        </w:rPr>
        <w:t xml:space="preserve"> </w:t>
      </w:r>
      <w:r w:rsidRPr="000E1518">
        <w:rPr>
          <w:sz w:val="24"/>
          <w:szCs w:val="24"/>
        </w:rPr>
        <w:t>de acordo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com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critérios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estabelecidos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pelo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Conselho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Municipal</w:t>
      </w:r>
      <w:r w:rsidRPr="000E1518">
        <w:rPr>
          <w:spacing w:val="-15"/>
          <w:sz w:val="24"/>
          <w:szCs w:val="24"/>
        </w:rPr>
        <w:t xml:space="preserve"> </w:t>
      </w:r>
      <w:r w:rsidRPr="000E1518">
        <w:rPr>
          <w:sz w:val="24"/>
          <w:szCs w:val="24"/>
        </w:rPr>
        <w:t>de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Assistência</w:t>
      </w:r>
      <w:r w:rsidRPr="000E1518">
        <w:rPr>
          <w:spacing w:val="-14"/>
          <w:sz w:val="24"/>
          <w:szCs w:val="24"/>
        </w:rPr>
        <w:t xml:space="preserve"> </w:t>
      </w:r>
      <w:r w:rsidRPr="000E1518">
        <w:rPr>
          <w:sz w:val="24"/>
          <w:szCs w:val="24"/>
        </w:rPr>
        <w:t>Social, observando o disposto nesta</w:t>
      </w:r>
      <w:r w:rsidRPr="000E1518">
        <w:rPr>
          <w:spacing w:val="-21"/>
          <w:sz w:val="24"/>
          <w:szCs w:val="24"/>
        </w:rPr>
        <w:t xml:space="preserve"> </w:t>
      </w:r>
      <w:r w:rsidRPr="000E1518">
        <w:rPr>
          <w:sz w:val="24"/>
          <w:szCs w:val="24"/>
        </w:rPr>
        <w:t>Lei.</w:t>
      </w:r>
    </w:p>
    <w:p w:rsidR="0024358E" w:rsidRPr="000E1518" w:rsidRDefault="0024358E" w:rsidP="000E1518">
      <w:pPr>
        <w:pStyle w:val="Corpodetexto"/>
        <w:jc w:val="both"/>
        <w:rPr>
          <w:sz w:val="24"/>
          <w:szCs w:val="24"/>
        </w:rPr>
      </w:pPr>
    </w:p>
    <w:p w:rsidR="00467555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E30AC9">
        <w:rPr>
          <w:b/>
          <w:sz w:val="24"/>
          <w:szCs w:val="24"/>
        </w:rPr>
        <w:t>Art. 58.</w:t>
      </w:r>
      <w:r w:rsidRPr="000E1518">
        <w:rPr>
          <w:sz w:val="24"/>
          <w:szCs w:val="24"/>
        </w:rPr>
        <w:t xml:space="preserve"> Esta le</w:t>
      </w:r>
      <w:r w:rsidR="00D34043" w:rsidRPr="000E1518">
        <w:rPr>
          <w:sz w:val="24"/>
          <w:szCs w:val="24"/>
        </w:rPr>
        <w:t>i entra em vigor na data da sua p</w:t>
      </w:r>
      <w:r w:rsidRPr="000E1518">
        <w:rPr>
          <w:sz w:val="24"/>
          <w:szCs w:val="24"/>
        </w:rPr>
        <w:t xml:space="preserve">ublicação. </w:t>
      </w:r>
    </w:p>
    <w:p w:rsidR="00467555" w:rsidRPr="000E1518" w:rsidRDefault="00467555" w:rsidP="000E1518">
      <w:pPr>
        <w:pStyle w:val="Corpodetexto"/>
        <w:jc w:val="both"/>
        <w:rPr>
          <w:sz w:val="24"/>
          <w:szCs w:val="24"/>
        </w:rPr>
      </w:pPr>
    </w:p>
    <w:p w:rsidR="001B657C" w:rsidRPr="000E1518" w:rsidRDefault="0024358E" w:rsidP="000E1518">
      <w:pPr>
        <w:pStyle w:val="Corpodetexto"/>
        <w:jc w:val="both"/>
        <w:rPr>
          <w:sz w:val="24"/>
          <w:szCs w:val="24"/>
        </w:rPr>
      </w:pPr>
      <w:r w:rsidRPr="00E30AC9">
        <w:rPr>
          <w:b/>
          <w:sz w:val="24"/>
          <w:szCs w:val="24"/>
        </w:rPr>
        <w:t>Art. 59.</w:t>
      </w:r>
      <w:r w:rsidRPr="000E1518">
        <w:rPr>
          <w:sz w:val="24"/>
          <w:szCs w:val="24"/>
        </w:rPr>
        <w:t xml:space="preserve"> Revogam-se as disposições em contrário.</w:t>
      </w:r>
    </w:p>
    <w:p w:rsidR="002223C1" w:rsidRDefault="002223C1" w:rsidP="000E1518">
      <w:pPr>
        <w:pStyle w:val="Corpodetexto"/>
        <w:jc w:val="both"/>
        <w:rPr>
          <w:sz w:val="24"/>
          <w:szCs w:val="24"/>
        </w:rPr>
      </w:pPr>
    </w:p>
    <w:p w:rsidR="00E30AC9" w:rsidRDefault="00E30AC9" w:rsidP="000E1518">
      <w:pPr>
        <w:pStyle w:val="Corpodetex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Registre-se, Publique-se e Afixe-se</w:t>
      </w:r>
    </w:p>
    <w:p w:rsidR="00E30AC9" w:rsidRDefault="00E30AC9" w:rsidP="000E1518">
      <w:pPr>
        <w:pStyle w:val="Corpodetexto"/>
        <w:jc w:val="both"/>
        <w:rPr>
          <w:sz w:val="24"/>
          <w:szCs w:val="24"/>
        </w:rPr>
      </w:pPr>
    </w:p>
    <w:p w:rsidR="002223C1" w:rsidRPr="000E1518" w:rsidRDefault="002223C1" w:rsidP="000E1518">
      <w:pPr>
        <w:pStyle w:val="Recuodecorpodetexto"/>
        <w:spacing w:after="0"/>
        <w:ind w:firstLine="568"/>
        <w:rPr>
          <w:rFonts w:ascii="Times New Roman" w:hAnsi="Times New Roman" w:cs="Times New Roman"/>
          <w:sz w:val="24"/>
          <w:szCs w:val="24"/>
        </w:rPr>
      </w:pPr>
      <w:r w:rsidRPr="000E1518">
        <w:rPr>
          <w:rFonts w:ascii="Times New Roman" w:hAnsi="Times New Roman" w:cs="Times New Roman"/>
          <w:sz w:val="24"/>
          <w:szCs w:val="24"/>
        </w:rPr>
        <w:t xml:space="preserve">   Paço Municipal “Ataliba Leonel Chateaubriand”, Formosa do Oeste/PR, </w:t>
      </w:r>
      <w:r w:rsidR="00C75037" w:rsidRPr="000E1518">
        <w:rPr>
          <w:rFonts w:ascii="Times New Roman" w:hAnsi="Times New Roman" w:cs="Times New Roman"/>
          <w:sz w:val="24"/>
          <w:szCs w:val="24"/>
        </w:rPr>
        <w:t xml:space="preserve">aos </w:t>
      </w:r>
      <w:r w:rsidR="00E30AC9">
        <w:rPr>
          <w:rFonts w:ascii="Times New Roman" w:hAnsi="Times New Roman" w:cs="Times New Roman"/>
          <w:sz w:val="24"/>
          <w:szCs w:val="24"/>
        </w:rPr>
        <w:t>2</w:t>
      </w:r>
      <w:r w:rsidR="007B5123">
        <w:rPr>
          <w:rFonts w:ascii="Times New Roman" w:hAnsi="Times New Roman" w:cs="Times New Roman"/>
          <w:sz w:val="24"/>
          <w:szCs w:val="24"/>
        </w:rPr>
        <w:t>5</w:t>
      </w:r>
      <w:bookmarkStart w:id="0" w:name="_GoBack"/>
      <w:bookmarkEnd w:id="0"/>
      <w:r w:rsidRPr="000E1518">
        <w:rPr>
          <w:rFonts w:ascii="Times New Roman" w:hAnsi="Times New Roman" w:cs="Times New Roman"/>
          <w:sz w:val="24"/>
          <w:szCs w:val="24"/>
        </w:rPr>
        <w:t xml:space="preserve"> de </w:t>
      </w:r>
      <w:r w:rsidR="00E30AC9">
        <w:rPr>
          <w:rFonts w:ascii="Times New Roman" w:hAnsi="Times New Roman" w:cs="Times New Roman"/>
          <w:sz w:val="24"/>
          <w:szCs w:val="24"/>
        </w:rPr>
        <w:t>outubro</w:t>
      </w:r>
      <w:r w:rsidRPr="000E1518">
        <w:rPr>
          <w:rFonts w:ascii="Times New Roman" w:hAnsi="Times New Roman" w:cs="Times New Roman"/>
          <w:sz w:val="24"/>
          <w:szCs w:val="24"/>
        </w:rPr>
        <w:t xml:space="preserve"> de 2021.</w:t>
      </w:r>
    </w:p>
    <w:p w:rsidR="00EA4CE1" w:rsidRPr="000E1518" w:rsidRDefault="00EA4CE1" w:rsidP="000E1518">
      <w:pPr>
        <w:pStyle w:val="Recuodecorpodetexto"/>
        <w:spacing w:after="0"/>
        <w:ind w:firstLine="568"/>
        <w:rPr>
          <w:rFonts w:ascii="Times New Roman" w:hAnsi="Times New Roman" w:cs="Times New Roman"/>
          <w:sz w:val="24"/>
          <w:szCs w:val="24"/>
        </w:rPr>
      </w:pPr>
    </w:p>
    <w:p w:rsidR="002223C1" w:rsidRPr="000E1518" w:rsidRDefault="002223C1" w:rsidP="000E1518">
      <w:pPr>
        <w:tabs>
          <w:tab w:val="left" w:pos="3600"/>
        </w:tabs>
        <w:jc w:val="center"/>
        <w:rPr>
          <w:b/>
          <w:sz w:val="24"/>
          <w:szCs w:val="24"/>
        </w:rPr>
      </w:pPr>
      <w:r w:rsidRPr="000E1518">
        <w:rPr>
          <w:b/>
          <w:sz w:val="24"/>
          <w:szCs w:val="24"/>
        </w:rPr>
        <w:t>Luiz Antônio Domingos de Aguiar</w:t>
      </w:r>
    </w:p>
    <w:p w:rsidR="002223C1" w:rsidRPr="000E1518" w:rsidRDefault="002223C1" w:rsidP="000E1518">
      <w:pPr>
        <w:tabs>
          <w:tab w:val="left" w:pos="3500"/>
        </w:tabs>
        <w:ind w:left="567"/>
        <w:rPr>
          <w:sz w:val="24"/>
          <w:szCs w:val="24"/>
        </w:rPr>
      </w:pPr>
      <w:r w:rsidRPr="000E1518">
        <w:rPr>
          <w:bCs/>
          <w:sz w:val="24"/>
          <w:szCs w:val="24"/>
        </w:rPr>
        <w:t xml:space="preserve">                                                 Prefeito Municipal </w:t>
      </w:r>
    </w:p>
    <w:sectPr w:rsidR="002223C1" w:rsidRPr="000E1518" w:rsidSect="000E1518">
      <w:headerReference w:type="default" r:id="rId8"/>
      <w:footerReference w:type="default" r:id="rId9"/>
      <w:pgSz w:w="11907" w:h="16840" w:code="9"/>
      <w:pgMar w:top="1661" w:right="1140" w:bottom="709" w:left="1701" w:header="0" w:footer="0" w:gutter="0"/>
      <w:cols w:space="720"/>
      <w:formProt w:val="0"/>
      <w:docGrid w:linePitch="24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5409" w:rsidRDefault="00785409" w:rsidP="00D34043">
      <w:r>
        <w:separator/>
      </w:r>
    </w:p>
  </w:endnote>
  <w:endnote w:type="continuationSeparator" w:id="0">
    <w:p w:rsidR="00785409" w:rsidRDefault="00785409" w:rsidP="00D340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rlito">
    <w:altName w:val="Arial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42724617"/>
      <w:docPartObj>
        <w:docPartGallery w:val="Page Numbers (Bottom of Page)"/>
        <w:docPartUnique/>
      </w:docPartObj>
    </w:sdtPr>
    <w:sdtEndPr/>
    <w:sdtContent>
      <w:sdt>
        <w:sdtPr>
          <w:id w:val="2015026092"/>
          <w:docPartObj>
            <w:docPartGallery w:val="Page Numbers (Top of Page)"/>
            <w:docPartUnique/>
          </w:docPartObj>
        </w:sdtPr>
        <w:sdtEndPr/>
        <w:sdtContent>
          <w:p w:rsidR="00F47DC7" w:rsidRDefault="00F47DC7">
            <w:pPr>
              <w:pStyle w:val="Rodap"/>
              <w:jc w:val="right"/>
            </w:pPr>
            <w:r>
              <w:rPr>
                <w:lang w:val="pt-BR"/>
              </w:rPr>
              <w:t xml:space="preserve">Projeto de Lei n. 032/2021                                                                                                       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B5123">
              <w:rPr>
                <w:b/>
                <w:bCs/>
                <w:noProof/>
              </w:rPr>
              <w:t>18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pt-BR"/>
              </w:rP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B5123">
              <w:rPr>
                <w:b/>
                <w:bCs/>
                <w:noProof/>
              </w:rPr>
              <w:t>18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F47DC7" w:rsidRDefault="00F47DC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5409" w:rsidRDefault="00785409" w:rsidP="00D34043">
      <w:r>
        <w:separator/>
      </w:r>
    </w:p>
  </w:footnote>
  <w:footnote w:type="continuationSeparator" w:id="0">
    <w:p w:rsidR="00785409" w:rsidRDefault="00785409" w:rsidP="00D340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7DC7" w:rsidRDefault="00F47DC7">
    <w:pPr>
      <w:pStyle w:val="Cabealho"/>
    </w:pPr>
  </w:p>
  <w:p w:rsidR="00F47DC7" w:rsidRDefault="00F47DC7">
    <w:pPr>
      <w:pStyle w:val="Cabealho"/>
    </w:pPr>
  </w:p>
  <w:p w:rsidR="00F47DC7" w:rsidRDefault="00F47DC7" w:rsidP="00EA4CE1">
    <w:pPr>
      <w:pStyle w:val="Cabealho"/>
      <w:jc w:val="center"/>
    </w:pPr>
    <w:r>
      <w:rPr>
        <w:noProof/>
        <w:lang w:val="pt-BR" w:eastAsia="pt-BR" w:bidi="ar-SA"/>
      </w:rPr>
      <w:drawing>
        <wp:inline distT="0" distB="0" distL="0" distR="0">
          <wp:extent cx="5753100" cy="748030"/>
          <wp:effectExtent l="0" t="0" r="0" b="0"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48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96142F"/>
    <w:multiLevelType w:val="multilevel"/>
    <w:tmpl w:val="E152A6DC"/>
    <w:lvl w:ilvl="0">
      <w:start w:val="1"/>
      <w:numFmt w:val="upperRoman"/>
      <w:lvlText w:val="%1"/>
      <w:lvlJc w:val="left"/>
      <w:pPr>
        <w:ind w:left="393" w:hanging="118"/>
      </w:pPr>
      <w:rPr>
        <w:rFonts w:eastAsia="Times New Roman" w:cs="Times New Roman"/>
        <w:b/>
        <w:color w:val="231F20"/>
        <w:w w:val="102"/>
        <w:sz w:val="24"/>
        <w:szCs w:val="24"/>
        <w:lang w:val="pt-PT" w:eastAsia="pt-PT" w:bidi="pt-PT"/>
      </w:rPr>
    </w:lvl>
    <w:lvl w:ilvl="1">
      <w:numFmt w:val="bullet"/>
      <w:lvlText w:val=""/>
      <w:lvlJc w:val="left"/>
      <w:pPr>
        <w:ind w:left="1062" w:hanging="118"/>
      </w:pPr>
      <w:rPr>
        <w:rFonts w:ascii="Symbol" w:hAnsi="Symbol" w:cs="Symbol" w:hint="default"/>
        <w:lang w:val="pt-PT" w:eastAsia="pt-PT" w:bidi="pt-PT"/>
      </w:rPr>
    </w:lvl>
    <w:lvl w:ilvl="2">
      <w:numFmt w:val="bullet"/>
      <w:lvlText w:val=""/>
      <w:lvlJc w:val="left"/>
      <w:pPr>
        <w:ind w:left="1724" w:hanging="118"/>
      </w:pPr>
      <w:rPr>
        <w:rFonts w:ascii="Symbol" w:hAnsi="Symbol" w:cs="Symbol" w:hint="default"/>
        <w:lang w:val="pt-PT" w:eastAsia="pt-PT" w:bidi="pt-PT"/>
      </w:rPr>
    </w:lvl>
    <w:lvl w:ilvl="3">
      <w:numFmt w:val="bullet"/>
      <w:lvlText w:val=""/>
      <w:lvlJc w:val="left"/>
      <w:pPr>
        <w:ind w:left="2387" w:hanging="118"/>
      </w:pPr>
      <w:rPr>
        <w:rFonts w:ascii="Symbol" w:hAnsi="Symbol" w:cs="Symbol" w:hint="default"/>
        <w:lang w:val="pt-PT" w:eastAsia="pt-PT" w:bidi="pt-PT"/>
      </w:rPr>
    </w:lvl>
    <w:lvl w:ilvl="4">
      <w:numFmt w:val="bullet"/>
      <w:lvlText w:val=""/>
      <w:lvlJc w:val="left"/>
      <w:pPr>
        <w:ind w:left="3049" w:hanging="118"/>
      </w:pPr>
      <w:rPr>
        <w:rFonts w:ascii="Symbol" w:hAnsi="Symbol" w:cs="Symbol" w:hint="default"/>
        <w:lang w:val="pt-PT" w:eastAsia="pt-PT" w:bidi="pt-PT"/>
      </w:rPr>
    </w:lvl>
    <w:lvl w:ilvl="5">
      <w:numFmt w:val="bullet"/>
      <w:lvlText w:val=""/>
      <w:lvlJc w:val="left"/>
      <w:pPr>
        <w:ind w:left="3711" w:hanging="118"/>
      </w:pPr>
      <w:rPr>
        <w:rFonts w:ascii="Symbol" w:hAnsi="Symbol" w:cs="Symbol" w:hint="default"/>
        <w:lang w:val="pt-PT" w:eastAsia="pt-PT" w:bidi="pt-PT"/>
      </w:rPr>
    </w:lvl>
    <w:lvl w:ilvl="6">
      <w:numFmt w:val="bullet"/>
      <w:lvlText w:val=""/>
      <w:lvlJc w:val="left"/>
      <w:pPr>
        <w:ind w:left="4374" w:hanging="118"/>
      </w:pPr>
      <w:rPr>
        <w:rFonts w:ascii="Symbol" w:hAnsi="Symbol" w:cs="Symbol" w:hint="default"/>
        <w:lang w:val="pt-PT" w:eastAsia="pt-PT" w:bidi="pt-PT"/>
      </w:rPr>
    </w:lvl>
    <w:lvl w:ilvl="7">
      <w:numFmt w:val="bullet"/>
      <w:lvlText w:val=""/>
      <w:lvlJc w:val="left"/>
      <w:pPr>
        <w:ind w:left="5036" w:hanging="118"/>
      </w:pPr>
      <w:rPr>
        <w:rFonts w:ascii="Symbol" w:hAnsi="Symbol" w:cs="Symbol" w:hint="default"/>
        <w:lang w:val="pt-PT" w:eastAsia="pt-PT" w:bidi="pt-PT"/>
      </w:rPr>
    </w:lvl>
    <w:lvl w:ilvl="8">
      <w:numFmt w:val="bullet"/>
      <w:lvlText w:val=""/>
      <w:lvlJc w:val="left"/>
      <w:pPr>
        <w:ind w:left="5699" w:hanging="118"/>
      </w:pPr>
      <w:rPr>
        <w:rFonts w:ascii="Symbol" w:hAnsi="Symbol" w:cs="Symbol" w:hint="default"/>
        <w:lang w:val="pt-PT" w:eastAsia="pt-PT" w:bidi="pt-PT"/>
      </w:rPr>
    </w:lvl>
  </w:abstractNum>
  <w:abstractNum w:abstractNumId="1">
    <w:nsid w:val="01D20015"/>
    <w:multiLevelType w:val="multilevel"/>
    <w:tmpl w:val="F6DC1A36"/>
    <w:lvl w:ilvl="0">
      <w:start w:val="1"/>
      <w:numFmt w:val="lowerLetter"/>
      <w:lvlText w:val="%1)"/>
      <w:lvlJc w:val="left"/>
      <w:pPr>
        <w:ind w:left="393" w:hanging="284"/>
      </w:pPr>
      <w:rPr>
        <w:rFonts w:eastAsia="Times New Roman" w:cs="Times New Roman"/>
        <w:b/>
        <w:color w:val="231F20"/>
        <w:w w:val="101"/>
        <w:sz w:val="24"/>
        <w:szCs w:val="24"/>
        <w:lang w:val="pt-PT" w:eastAsia="pt-PT" w:bidi="pt-PT"/>
      </w:rPr>
    </w:lvl>
    <w:lvl w:ilvl="1">
      <w:numFmt w:val="bullet"/>
      <w:lvlText w:val=""/>
      <w:lvlJc w:val="left"/>
      <w:pPr>
        <w:ind w:left="1062" w:hanging="284"/>
      </w:pPr>
      <w:rPr>
        <w:rFonts w:ascii="Symbol" w:hAnsi="Symbol" w:cs="Symbol" w:hint="default"/>
        <w:lang w:val="pt-PT" w:eastAsia="pt-PT" w:bidi="pt-PT"/>
      </w:rPr>
    </w:lvl>
    <w:lvl w:ilvl="2">
      <w:numFmt w:val="bullet"/>
      <w:lvlText w:val=""/>
      <w:lvlJc w:val="left"/>
      <w:pPr>
        <w:ind w:left="1724" w:hanging="284"/>
      </w:pPr>
      <w:rPr>
        <w:rFonts w:ascii="Symbol" w:hAnsi="Symbol" w:cs="Symbol" w:hint="default"/>
        <w:lang w:val="pt-PT" w:eastAsia="pt-PT" w:bidi="pt-PT"/>
      </w:rPr>
    </w:lvl>
    <w:lvl w:ilvl="3">
      <w:numFmt w:val="bullet"/>
      <w:lvlText w:val=""/>
      <w:lvlJc w:val="left"/>
      <w:pPr>
        <w:ind w:left="2387" w:hanging="284"/>
      </w:pPr>
      <w:rPr>
        <w:rFonts w:ascii="Symbol" w:hAnsi="Symbol" w:cs="Symbol" w:hint="default"/>
        <w:lang w:val="pt-PT" w:eastAsia="pt-PT" w:bidi="pt-PT"/>
      </w:rPr>
    </w:lvl>
    <w:lvl w:ilvl="4">
      <w:numFmt w:val="bullet"/>
      <w:lvlText w:val=""/>
      <w:lvlJc w:val="left"/>
      <w:pPr>
        <w:ind w:left="3049" w:hanging="284"/>
      </w:pPr>
      <w:rPr>
        <w:rFonts w:ascii="Symbol" w:hAnsi="Symbol" w:cs="Symbol" w:hint="default"/>
        <w:lang w:val="pt-PT" w:eastAsia="pt-PT" w:bidi="pt-PT"/>
      </w:rPr>
    </w:lvl>
    <w:lvl w:ilvl="5">
      <w:numFmt w:val="bullet"/>
      <w:lvlText w:val=""/>
      <w:lvlJc w:val="left"/>
      <w:pPr>
        <w:ind w:left="3711" w:hanging="284"/>
      </w:pPr>
      <w:rPr>
        <w:rFonts w:ascii="Symbol" w:hAnsi="Symbol" w:cs="Symbol" w:hint="default"/>
        <w:lang w:val="pt-PT" w:eastAsia="pt-PT" w:bidi="pt-PT"/>
      </w:rPr>
    </w:lvl>
    <w:lvl w:ilvl="6">
      <w:numFmt w:val="bullet"/>
      <w:lvlText w:val=""/>
      <w:lvlJc w:val="left"/>
      <w:pPr>
        <w:ind w:left="4374" w:hanging="284"/>
      </w:pPr>
      <w:rPr>
        <w:rFonts w:ascii="Symbol" w:hAnsi="Symbol" w:cs="Symbol" w:hint="default"/>
        <w:lang w:val="pt-PT" w:eastAsia="pt-PT" w:bidi="pt-PT"/>
      </w:rPr>
    </w:lvl>
    <w:lvl w:ilvl="7">
      <w:numFmt w:val="bullet"/>
      <w:lvlText w:val=""/>
      <w:lvlJc w:val="left"/>
      <w:pPr>
        <w:ind w:left="5036" w:hanging="284"/>
      </w:pPr>
      <w:rPr>
        <w:rFonts w:ascii="Symbol" w:hAnsi="Symbol" w:cs="Symbol" w:hint="default"/>
        <w:lang w:val="pt-PT" w:eastAsia="pt-PT" w:bidi="pt-PT"/>
      </w:rPr>
    </w:lvl>
    <w:lvl w:ilvl="8">
      <w:numFmt w:val="bullet"/>
      <w:lvlText w:val=""/>
      <w:lvlJc w:val="left"/>
      <w:pPr>
        <w:ind w:left="5699" w:hanging="284"/>
      </w:pPr>
      <w:rPr>
        <w:rFonts w:ascii="Symbol" w:hAnsi="Symbol" w:cs="Symbol" w:hint="default"/>
        <w:lang w:val="pt-PT" w:eastAsia="pt-PT" w:bidi="pt-PT"/>
      </w:rPr>
    </w:lvl>
  </w:abstractNum>
  <w:abstractNum w:abstractNumId="2">
    <w:nsid w:val="03422E3A"/>
    <w:multiLevelType w:val="multilevel"/>
    <w:tmpl w:val="7CF2B77E"/>
    <w:lvl w:ilvl="0">
      <w:start w:val="6"/>
      <w:numFmt w:val="upperRoman"/>
      <w:lvlText w:val="%1"/>
      <w:lvlJc w:val="left"/>
      <w:pPr>
        <w:ind w:left="364" w:hanging="255"/>
      </w:pPr>
      <w:rPr>
        <w:rFonts w:eastAsia="Times New Roman" w:cs="Times New Roman"/>
        <w:b/>
        <w:color w:val="231F20"/>
        <w:w w:val="98"/>
        <w:sz w:val="24"/>
        <w:szCs w:val="24"/>
        <w:lang w:val="pt-PT" w:eastAsia="pt-PT" w:bidi="pt-PT"/>
      </w:rPr>
    </w:lvl>
    <w:lvl w:ilvl="1">
      <w:numFmt w:val="bullet"/>
      <w:lvlText w:val=""/>
      <w:lvlJc w:val="left"/>
      <w:pPr>
        <w:ind w:left="1026" w:hanging="255"/>
      </w:pPr>
      <w:rPr>
        <w:rFonts w:ascii="Symbol" w:hAnsi="Symbol" w:cs="Symbol" w:hint="default"/>
        <w:lang w:val="pt-PT" w:eastAsia="pt-PT" w:bidi="pt-PT"/>
      </w:rPr>
    </w:lvl>
    <w:lvl w:ilvl="2">
      <w:numFmt w:val="bullet"/>
      <w:lvlText w:val=""/>
      <w:lvlJc w:val="left"/>
      <w:pPr>
        <w:ind w:left="1692" w:hanging="255"/>
      </w:pPr>
      <w:rPr>
        <w:rFonts w:ascii="Symbol" w:hAnsi="Symbol" w:cs="Symbol" w:hint="default"/>
        <w:lang w:val="pt-PT" w:eastAsia="pt-PT" w:bidi="pt-PT"/>
      </w:rPr>
    </w:lvl>
    <w:lvl w:ilvl="3">
      <w:numFmt w:val="bullet"/>
      <w:lvlText w:val=""/>
      <w:lvlJc w:val="left"/>
      <w:pPr>
        <w:ind w:left="2359" w:hanging="255"/>
      </w:pPr>
      <w:rPr>
        <w:rFonts w:ascii="Symbol" w:hAnsi="Symbol" w:cs="Symbol" w:hint="default"/>
        <w:lang w:val="pt-PT" w:eastAsia="pt-PT" w:bidi="pt-PT"/>
      </w:rPr>
    </w:lvl>
    <w:lvl w:ilvl="4">
      <w:numFmt w:val="bullet"/>
      <w:lvlText w:val=""/>
      <w:lvlJc w:val="left"/>
      <w:pPr>
        <w:ind w:left="3025" w:hanging="255"/>
      </w:pPr>
      <w:rPr>
        <w:rFonts w:ascii="Symbol" w:hAnsi="Symbol" w:cs="Symbol" w:hint="default"/>
        <w:lang w:val="pt-PT" w:eastAsia="pt-PT" w:bidi="pt-PT"/>
      </w:rPr>
    </w:lvl>
    <w:lvl w:ilvl="5">
      <w:numFmt w:val="bullet"/>
      <w:lvlText w:val=""/>
      <w:lvlJc w:val="left"/>
      <w:pPr>
        <w:ind w:left="3691" w:hanging="255"/>
      </w:pPr>
      <w:rPr>
        <w:rFonts w:ascii="Symbol" w:hAnsi="Symbol" w:cs="Symbol" w:hint="default"/>
        <w:lang w:val="pt-PT" w:eastAsia="pt-PT" w:bidi="pt-PT"/>
      </w:rPr>
    </w:lvl>
    <w:lvl w:ilvl="6">
      <w:numFmt w:val="bullet"/>
      <w:lvlText w:val=""/>
      <w:lvlJc w:val="left"/>
      <w:pPr>
        <w:ind w:left="4358" w:hanging="255"/>
      </w:pPr>
      <w:rPr>
        <w:rFonts w:ascii="Symbol" w:hAnsi="Symbol" w:cs="Symbol" w:hint="default"/>
        <w:lang w:val="pt-PT" w:eastAsia="pt-PT" w:bidi="pt-PT"/>
      </w:rPr>
    </w:lvl>
    <w:lvl w:ilvl="7">
      <w:numFmt w:val="bullet"/>
      <w:lvlText w:val=""/>
      <w:lvlJc w:val="left"/>
      <w:pPr>
        <w:ind w:left="5024" w:hanging="255"/>
      </w:pPr>
      <w:rPr>
        <w:rFonts w:ascii="Symbol" w:hAnsi="Symbol" w:cs="Symbol" w:hint="default"/>
        <w:lang w:val="pt-PT" w:eastAsia="pt-PT" w:bidi="pt-PT"/>
      </w:rPr>
    </w:lvl>
    <w:lvl w:ilvl="8">
      <w:numFmt w:val="bullet"/>
      <w:lvlText w:val=""/>
      <w:lvlJc w:val="left"/>
      <w:pPr>
        <w:ind w:left="5691" w:hanging="255"/>
      </w:pPr>
      <w:rPr>
        <w:rFonts w:ascii="Symbol" w:hAnsi="Symbol" w:cs="Symbol" w:hint="default"/>
        <w:lang w:val="pt-PT" w:eastAsia="pt-PT" w:bidi="pt-PT"/>
      </w:rPr>
    </w:lvl>
  </w:abstractNum>
  <w:abstractNum w:abstractNumId="3">
    <w:nsid w:val="05E37884"/>
    <w:multiLevelType w:val="multilevel"/>
    <w:tmpl w:val="DEC6F68A"/>
    <w:lvl w:ilvl="0">
      <w:start w:val="2"/>
      <w:numFmt w:val="upperRoman"/>
      <w:lvlText w:val="%1"/>
      <w:lvlJc w:val="left"/>
      <w:pPr>
        <w:ind w:left="393" w:hanging="189"/>
      </w:pPr>
      <w:rPr>
        <w:rFonts w:eastAsia="Times New Roman" w:cs="Times New Roman"/>
        <w:b/>
        <w:color w:val="231F20"/>
        <w:w w:val="102"/>
        <w:sz w:val="24"/>
        <w:szCs w:val="24"/>
        <w:lang w:val="pt-PT" w:eastAsia="pt-PT" w:bidi="pt-PT"/>
      </w:rPr>
    </w:lvl>
    <w:lvl w:ilvl="1">
      <w:numFmt w:val="bullet"/>
      <w:lvlText w:val=""/>
      <w:lvlJc w:val="left"/>
      <w:pPr>
        <w:ind w:left="1062" w:hanging="189"/>
      </w:pPr>
      <w:rPr>
        <w:rFonts w:ascii="Symbol" w:hAnsi="Symbol" w:cs="Symbol" w:hint="default"/>
        <w:lang w:val="pt-PT" w:eastAsia="pt-PT" w:bidi="pt-PT"/>
      </w:rPr>
    </w:lvl>
    <w:lvl w:ilvl="2">
      <w:numFmt w:val="bullet"/>
      <w:lvlText w:val=""/>
      <w:lvlJc w:val="left"/>
      <w:pPr>
        <w:ind w:left="1724" w:hanging="189"/>
      </w:pPr>
      <w:rPr>
        <w:rFonts w:ascii="Symbol" w:hAnsi="Symbol" w:cs="Symbol" w:hint="default"/>
        <w:lang w:val="pt-PT" w:eastAsia="pt-PT" w:bidi="pt-PT"/>
      </w:rPr>
    </w:lvl>
    <w:lvl w:ilvl="3">
      <w:numFmt w:val="bullet"/>
      <w:lvlText w:val=""/>
      <w:lvlJc w:val="left"/>
      <w:pPr>
        <w:ind w:left="2387" w:hanging="189"/>
      </w:pPr>
      <w:rPr>
        <w:rFonts w:ascii="Symbol" w:hAnsi="Symbol" w:cs="Symbol" w:hint="default"/>
        <w:lang w:val="pt-PT" w:eastAsia="pt-PT" w:bidi="pt-PT"/>
      </w:rPr>
    </w:lvl>
    <w:lvl w:ilvl="4">
      <w:numFmt w:val="bullet"/>
      <w:lvlText w:val=""/>
      <w:lvlJc w:val="left"/>
      <w:pPr>
        <w:ind w:left="3049" w:hanging="189"/>
      </w:pPr>
      <w:rPr>
        <w:rFonts w:ascii="Symbol" w:hAnsi="Symbol" w:cs="Symbol" w:hint="default"/>
        <w:lang w:val="pt-PT" w:eastAsia="pt-PT" w:bidi="pt-PT"/>
      </w:rPr>
    </w:lvl>
    <w:lvl w:ilvl="5">
      <w:numFmt w:val="bullet"/>
      <w:lvlText w:val=""/>
      <w:lvlJc w:val="left"/>
      <w:pPr>
        <w:ind w:left="3711" w:hanging="189"/>
      </w:pPr>
      <w:rPr>
        <w:rFonts w:ascii="Symbol" w:hAnsi="Symbol" w:cs="Symbol" w:hint="default"/>
        <w:lang w:val="pt-PT" w:eastAsia="pt-PT" w:bidi="pt-PT"/>
      </w:rPr>
    </w:lvl>
    <w:lvl w:ilvl="6">
      <w:numFmt w:val="bullet"/>
      <w:lvlText w:val=""/>
      <w:lvlJc w:val="left"/>
      <w:pPr>
        <w:ind w:left="4374" w:hanging="189"/>
      </w:pPr>
      <w:rPr>
        <w:rFonts w:ascii="Symbol" w:hAnsi="Symbol" w:cs="Symbol" w:hint="default"/>
        <w:lang w:val="pt-PT" w:eastAsia="pt-PT" w:bidi="pt-PT"/>
      </w:rPr>
    </w:lvl>
    <w:lvl w:ilvl="7">
      <w:numFmt w:val="bullet"/>
      <w:lvlText w:val=""/>
      <w:lvlJc w:val="left"/>
      <w:pPr>
        <w:ind w:left="5036" w:hanging="189"/>
      </w:pPr>
      <w:rPr>
        <w:rFonts w:ascii="Symbol" w:hAnsi="Symbol" w:cs="Symbol" w:hint="default"/>
        <w:lang w:val="pt-PT" w:eastAsia="pt-PT" w:bidi="pt-PT"/>
      </w:rPr>
    </w:lvl>
    <w:lvl w:ilvl="8">
      <w:numFmt w:val="bullet"/>
      <w:lvlText w:val=""/>
      <w:lvlJc w:val="left"/>
      <w:pPr>
        <w:ind w:left="5699" w:hanging="189"/>
      </w:pPr>
      <w:rPr>
        <w:rFonts w:ascii="Symbol" w:hAnsi="Symbol" w:cs="Symbol" w:hint="default"/>
        <w:lang w:val="pt-PT" w:eastAsia="pt-PT" w:bidi="pt-PT"/>
      </w:rPr>
    </w:lvl>
  </w:abstractNum>
  <w:abstractNum w:abstractNumId="4">
    <w:nsid w:val="0BD35591"/>
    <w:multiLevelType w:val="multilevel"/>
    <w:tmpl w:val="E2C65DD2"/>
    <w:lvl w:ilvl="0">
      <w:start w:val="1"/>
      <w:numFmt w:val="lowerLetter"/>
      <w:lvlText w:val="%1)"/>
      <w:lvlJc w:val="left"/>
      <w:pPr>
        <w:ind w:left="393" w:hanging="284"/>
      </w:pPr>
      <w:rPr>
        <w:rFonts w:eastAsia="Times New Roman" w:cs="Times New Roman"/>
        <w:b/>
        <w:color w:val="231F20"/>
        <w:w w:val="101"/>
        <w:sz w:val="20"/>
        <w:szCs w:val="20"/>
        <w:lang w:val="pt-PT" w:eastAsia="pt-PT" w:bidi="pt-PT"/>
      </w:rPr>
    </w:lvl>
    <w:lvl w:ilvl="1">
      <w:numFmt w:val="bullet"/>
      <w:lvlText w:val=""/>
      <w:lvlJc w:val="left"/>
      <w:pPr>
        <w:ind w:left="1062" w:hanging="284"/>
      </w:pPr>
      <w:rPr>
        <w:rFonts w:ascii="Symbol" w:hAnsi="Symbol" w:cs="Symbol" w:hint="default"/>
        <w:lang w:val="pt-PT" w:eastAsia="pt-PT" w:bidi="pt-PT"/>
      </w:rPr>
    </w:lvl>
    <w:lvl w:ilvl="2">
      <w:numFmt w:val="bullet"/>
      <w:lvlText w:val=""/>
      <w:lvlJc w:val="left"/>
      <w:pPr>
        <w:ind w:left="1724" w:hanging="284"/>
      </w:pPr>
      <w:rPr>
        <w:rFonts w:ascii="Symbol" w:hAnsi="Symbol" w:cs="Symbol" w:hint="default"/>
        <w:lang w:val="pt-PT" w:eastAsia="pt-PT" w:bidi="pt-PT"/>
      </w:rPr>
    </w:lvl>
    <w:lvl w:ilvl="3">
      <w:numFmt w:val="bullet"/>
      <w:lvlText w:val=""/>
      <w:lvlJc w:val="left"/>
      <w:pPr>
        <w:ind w:left="2387" w:hanging="284"/>
      </w:pPr>
      <w:rPr>
        <w:rFonts w:ascii="Symbol" w:hAnsi="Symbol" w:cs="Symbol" w:hint="default"/>
        <w:lang w:val="pt-PT" w:eastAsia="pt-PT" w:bidi="pt-PT"/>
      </w:rPr>
    </w:lvl>
    <w:lvl w:ilvl="4">
      <w:numFmt w:val="bullet"/>
      <w:lvlText w:val=""/>
      <w:lvlJc w:val="left"/>
      <w:pPr>
        <w:ind w:left="3049" w:hanging="284"/>
      </w:pPr>
      <w:rPr>
        <w:rFonts w:ascii="Symbol" w:hAnsi="Symbol" w:cs="Symbol" w:hint="default"/>
        <w:lang w:val="pt-PT" w:eastAsia="pt-PT" w:bidi="pt-PT"/>
      </w:rPr>
    </w:lvl>
    <w:lvl w:ilvl="5">
      <w:numFmt w:val="bullet"/>
      <w:lvlText w:val=""/>
      <w:lvlJc w:val="left"/>
      <w:pPr>
        <w:ind w:left="3711" w:hanging="284"/>
      </w:pPr>
      <w:rPr>
        <w:rFonts w:ascii="Symbol" w:hAnsi="Symbol" w:cs="Symbol" w:hint="default"/>
        <w:lang w:val="pt-PT" w:eastAsia="pt-PT" w:bidi="pt-PT"/>
      </w:rPr>
    </w:lvl>
    <w:lvl w:ilvl="6">
      <w:numFmt w:val="bullet"/>
      <w:lvlText w:val=""/>
      <w:lvlJc w:val="left"/>
      <w:pPr>
        <w:ind w:left="4374" w:hanging="284"/>
      </w:pPr>
      <w:rPr>
        <w:rFonts w:ascii="Symbol" w:hAnsi="Symbol" w:cs="Symbol" w:hint="default"/>
        <w:lang w:val="pt-PT" w:eastAsia="pt-PT" w:bidi="pt-PT"/>
      </w:rPr>
    </w:lvl>
    <w:lvl w:ilvl="7">
      <w:numFmt w:val="bullet"/>
      <w:lvlText w:val=""/>
      <w:lvlJc w:val="left"/>
      <w:pPr>
        <w:ind w:left="5036" w:hanging="284"/>
      </w:pPr>
      <w:rPr>
        <w:rFonts w:ascii="Symbol" w:hAnsi="Symbol" w:cs="Symbol" w:hint="default"/>
        <w:lang w:val="pt-PT" w:eastAsia="pt-PT" w:bidi="pt-PT"/>
      </w:rPr>
    </w:lvl>
    <w:lvl w:ilvl="8">
      <w:numFmt w:val="bullet"/>
      <w:lvlText w:val=""/>
      <w:lvlJc w:val="left"/>
      <w:pPr>
        <w:ind w:left="5699" w:hanging="284"/>
      </w:pPr>
      <w:rPr>
        <w:rFonts w:ascii="Symbol" w:hAnsi="Symbol" w:cs="Symbol" w:hint="default"/>
        <w:lang w:val="pt-PT" w:eastAsia="pt-PT" w:bidi="pt-PT"/>
      </w:rPr>
    </w:lvl>
  </w:abstractNum>
  <w:abstractNum w:abstractNumId="5">
    <w:nsid w:val="0ED12A1D"/>
    <w:multiLevelType w:val="multilevel"/>
    <w:tmpl w:val="4D064270"/>
    <w:lvl w:ilvl="0">
      <w:start w:val="1"/>
      <w:numFmt w:val="upperRoman"/>
      <w:lvlText w:val="%1"/>
      <w:lvlJc w:val="left"/>
      <w:pPr>
        <w:ind w:left="110" w:hanging="115"/>
      </w:pPr>
      <w:rPr>
        <w:rFonts w:eastAsia="Times New Roman" w:cs="Times New Roman"/>
        <w:b/>
        <w:color w:val="231F20"/>
        <w:w w:val="102"/>
        <w:sz w:val="20"/>
        <w:szCs w:val="20"/>
        <w:lang w:val="pt-PT" w:eastAsia="pt-PT" w:bidi="pt-PT"/>
      </w:rPr>
    </w:lvl>
    <w:lvl w:ilvl="1">
      <w:numFmt w:val="bullet"/>
      <w:lvlText w:val=""/>
      <w:lvlJc w:val="left"/>
      <w:pPr>
        <w:ind w:left="810" w:hanging="115"/>
      </w:pPr>
      <w:rPr>
        <w:rFonts w:ascii="Symbol" w:hAnsi="Symbol" w:cs="Symbol" w:hint="default"/>
        <w:lang w:val="pt-PT" w:eastAsia="pt-PT" w:bidi="pt-PT"/>
      </w:rPr>
    </w:lvl>
    <w:lvl w:ilvl="2">
      <w:numFmt w:val="bullet"/>
      <w:lvlText w:val=""/>
      <w:lvlJc w:val="left"/>
      <w:pPr>
        <w:ind w:left="1500" w:hanging="115"/>
      </w:pPr>
      <w:rPr>
        <w:rFonts w:ascii="Symbol" w:hAnsi="Symbol" w:cs="Symbol" w:hint="default"/>
        <w:lang w:val="pt-PT" w:eastAsia="pt-PT" w:bidi="pt-PT"/>
      </w:rPr>
    </w:lvl>
    <w:lvl w:ilvl="3">
      <w:numFmt w:val="bullet"/>
      <w:lvlText w:val=""/>
      <w:lvlJc w:val="left"/>
      <w:pPr>
        <w:ind w:left="2191" w:hanging="115"/>
      </w:pPr>
      <w:rPr>
        <w:rFonts w:ascii="Symbol" w:hAnsi="Symbol" w:cs="Symbol" w:hint="default"/>
        <w:lang w:val="pt-PT" w:eastAsia="pt-PT" w:bidi="pt-PT"/>
      </w:rPr>
    </w:lvl>
    <w:lvl w:ilvl="4">
      <w:numFmt w:val="bullet"/>
      <w:lvlText w:val=""/>
      <w:lvlJc w:val="left"/>
      <w:pPr>
        <w:ind w:left="2881" w:hanging="115"/>
      </w:pPr>
      <w:rPr>
        <w:rFonts w:ascii="Symbol" w:hAnsi="Symbol" w:cs="Symbol" w:hint="default"/>
        <w:lang w:val="pt-PT" w:eastAsia="pt-PT" w:bidi="pt-PT"/>
      </w:rPr>
    </w:lvl>
    <w:lvl w:ilvl="5">
      <w:numFmt w:val="bullet"/>
      <w:lvlText w:val=""/>
      <w:lvlJc w:val="left"/>
      <w:pPr>
        <w:ind w:left="3571" w:hanging="115"/>
      </w:pPr>
      <w:rPr>
        <w:rFonts w:ascii="Symbol" w:hAnsi="Symbol" w:cs="Symbol" w:hint="default"/>
        <w:lang w:val="pt-PT" w:eastAsia="pt-PT" w:bidi="pt-PT"/>
      </w:rPr>
    </w:lvl>
    <w:lvl w:ilvl="6">
      <w:numFmt w:val="bullet"/>
      <w:lvlText w:val=""/>
      <w:lvlJc w:val="left"/>
      <w:pPr>
        <w:ind w:left="4262" w:hanging="115"/>
      </w:pPr>
      <w:rPr>
        <w:rFonts w:ascii="Symbol" w:hAnsi="Symbol" w:cs="Symbol" w:hint="default"/>
        <w:lang w:val="pt-PT" w:eastAsia="pt-PT" w:bidi="pt-PT"/>
      </w:rPr>
    </w:lvl>
    <w:lvl w:ilvl="7">
      <w:numFmt w:val="bullet"/>
      <w:lvlText w:val=""/>
      <w:lvlJc w:val="left"/>
      <w:pPr>
        <w:ind w:left="4952" w:hanging="115"/>
      </w:pPr>
      <w:rPr>
        <w:rFonts w:ascii="Symbol" w:hAnsi="Symbol" w:cs="Symbol" w:hint="default"/>
        <w:lang w:val="pt-PT" w:eastAsia="pt-PT" w:bidi="pt-PT"/>
      </w:rPr>
    </w:lvl>
    <w:lvl w:ilvl="8">
      <w:numFmt w:val="bullet"/>
      <w:lvlText w:val=""/>
      <w:lvlJc w:val="left"/>
      <w:pPr>
        <w:ind w:left="5643" w:hanging="115"/>
      </w:pPr>
      <w:rPr>
        <w:rFonts w:ascii="Symbol" w:hAnsi="Symbol" w:cs="Symbol" w:hint="default"/>
        <w:lang w:val="pt-PT" w:eastAsia="pt-PT" w:bidi="pt-PT"/>
      </w:rPr>
    </w:lvl>
  </w:abstractNum>
  <w:abstractNum w:abstractNumId="6">
    <w:nsid w:val="12336506"/>
    <w:multiLevelType w:val="multilevel"/>
    <w:tmpl w:val="CAB63CC4"/>
    <w:lvl w:ilvl="0">
      <w:start w:val="31"/>
      <w:numFmt w:val="upperRoman"/>
      <w:lvlText w:val="%1"/>
      <w:lvlJc w:val="left"/>
      <w:pPr>
        <w:ind w:left="902" w:hanging="516"/>
      </w:pPr>
      <w:rPr>
        <w:rFonts w:eastAsia="Times New Roman" w:cs="Times New Roman"/>
        <w:b/>
        <w:color w:val="231F20"/>
        <w:spacing w:val="0"/>
        <w:w w:val="90"/>
        <w:sz w:val="24"/>
        <w:szCs w:val="24"/>
        <w:lang w:val="pt-PT" w:eastAsia="pt-PT" w:bidi="pt-PT"/>
      </w:rPr>
    </w:lvl>
    <w:lvl w:ilvl="1">
      <w:numFmt w:val="bullet"/>
      <w:lvlText w:val=""/>
      <w:lvlJc w:val="left"/>
      <w:pPr>
        <w:ind w:left="1512" w:hanging="516"/>
      </w:pPr>
      <w:rPr>
        <w:rFonts w:ascii="Symbol" w:hAnsi="Symbol" w:cs="Symbol" w:hint="default"/>
        <w:lang w:val="pt-PT" w:eastAsia="pt-PT" w:bidi="pt-PT"/>
      </w:rPr>
    </w:lvl>
    <w:lvl w:ilvl="2">
      <w:numFmt w:val="bullet"/>
      <w:lvlText w:val=""/>
      <w:lvlJc w:val="left"/>
      <w:pPr>
        <w:ind w:left="2124" w:hanging="516"/>
      </w:pPr>
      <w:rPr>
        <w:rFonts w:ascii="Symbol" w:hAnsi="Symbol" w:cs="Symbol" w:hint="default"/>
        <w:lang w:val="pt-PT" w:eastAsia="pt-PT" w:bidi="pt-PT"/>
      </w:rPr>
    </w:lvl>
    <w:lvl w:ilvl="3">
      <w:numFmt w:val="bullet"/>
      <w:lvlText w:val=""/>
      <w:lvlJc w:val="left"/>
      <w:pPr>
        <w:ind w:left="2737" w:hanging="516"/>
      </w:pPr>
      <w:rPr>
        <w:rFonts w:ascii="Symbol" w:hAnsi="Symbol" w:cs="Symbol" w:hint="default"/>
        <w:lang w:val="pt-PT" w:eastAsia="pt-PT" w:bidi="pt-PT"/>
      </w:rPr>
    </w:lvl>
    <w:lvl w:ilvl="4">
      <w:numFmt w:val="bullet"/>
      <w:lvlText w:val=""/>
      <w:lvlJc w:val="left"/>
      <w:pPr>
        <w:ind w:left="3349" w:hanging="516"/>
      </w:pPr>
      <w:rPr>
        <w:rFonts w:ascii="Symbol" w:hAnsi="Symbol" w:cs="Symbol" w:hint="default"/>
        <w:lang w:val="pt-PT" w:eastAsia="pt-PT" w:bidi="pt-PT"/>
      </w:rPr>
    </w:lvl>
    <w:lvl w:ilvl="5">
      <w:numFmt w:val="bullet"/>
      <w:lvlText w:val=""/>
      <w:lvlJc w:val="left"/>
      <w:pPr>
        <w:ind w:left="3961" w:hanging="516"/>
      </w:pPr>
      <w:rPr>
        <w:rFonts w:ascii="Symbol" w:hAnsi="Symbol" w:cs="Symbol" w:hint="default"/>
        <w:lang w:val="pt-PT" w:eastAsia="pt-PT" w:bidi="pt-PT"/>
      </w:rPr>
    </w:lvl>
    <w:lvl w:ilvl="6">
      <w:numFmt w:val="bullet"/>
      <w:lvlText w:val=""/>
      <w:lvlJc w:val="left"/>
      <w:pPr>
        <w:ind w:left="4574" w:hanging="516"/>
      </w:pPr>
      <w:rPr>
        <w:rFonts w:ascii="Symbol" w:hAnsi="Symbol" w:cs="Symbol" w:hint="default"/>
        <w:lang w:val="pt-PT" w:eastAsia="pt-PT" w:bidi="pt-PT"/>
      </w:rPr>
    </w:lvl>
    <w:lvl w:ilvl="7">
      <w:numFmt w:val="bullet"/>
      <w:lvlText w:val=""/>
      <w:lvlJc w:val="left"/>
      <w:pPr>
        <w:ind w:left="5186" w:hanging="516"/>
      </w:pPr>
      <w:rPr>
        <w:rFonts w:ascii="Symbol" w:hAnsi="Symbol" w:cs="Symbol" w:hint="default"/>
        <w:lang w:val="pt-PT" w:eastAsia="pt-PT" w:bidi="pt-PT"/>
      </w:rPr>
    </w:lvl>
    <w:lvl w:ilvl="8">
      <w:numFmt w:val="bullet"/>
      <w:lvlText w:val=""/>
      <w:lvlJc w:val="left"/>
      <w:pPr>
        <w:ind w:left="5799" w:hanging="516"/>
      </w:pPr>
      <w:rPr>
        <w:rFonts w:ascii="Symbol" w:hAnsi="Symbol" w:cs="Symbol" w:hint="default"/>
        <w:lang w:val="pt-PT" w:eastAsia="pt-PT" w:bidi="pt-PT"/>
      </w:rPr>
    </w:lvl>
  </w:abstractNum>
  <w:abstractNum w:abstractNumId="7">
    <w:nsid w:val="19515F60"/>
    <w:multiLevelType w:val="multilevel"/>
    <w:tmpl w:val="D78C92B4"/>
    <w:lvl w:ilvl="0">
      <w:start w:val="1"/>
      <w:numFmt w:val="upperRoman"/>
      <w:lvlText w:val="%1"/>
      <w:lvlJc w:val="left"/>
      <w:pPr>
        <w:ind w:left="110" w:hanging="113"/>
      </w:pPr>
      <w:rPr>
        <w:rFonts w:eastAsia="Times New Roman" w:cs="Times New Roman"/>
        <w:b/>
        <w:color w:val="231F20"/>
        <w:w w:val="102"/>
        <w:sz w:val="20"/>
        <w:szCs w:val="20"/>
        <w:lang w:val="pt-PT" w:eastAsia="pt-PT" w:bidi="pt-PT"/>
      </w:rPr>
    </w:lvl>
    <w:lvl w:ilvl="1">
      <w:numFmt w:val="bullet"/>
      <w:lvlText w:val=""/>
      <w:lvlJc w:val="left"/>
      <w:pPr>
        <w:ind w:left="810" w:hanging="113"/>
      </w:pPr>
      <w:rPr>
        <w:rFonts w:ascii="Symbol" w:hAnsi="Symbol" w:cs="Symbol" w:hint="default"/>
        <w:lang w:val="pt-PT" w:eastAsia="pt-PT" w:bidi="pt-PT"/>
      </w:rPr>
    </w:lvl>
    <w:lvl w:ilvl="2">
      <w:numFmt w:val="bullet"/>
      <w:lvlText w:val=""/>
      <w:lvlJc w:val="left"/>
      <w:pPr>
        <w:ind w:left="1500" w:hanging="113"/>
      </w:pPr>
      <w:rPr>
        <w:rFonts w:ascii="Symbol" w:hAnsi="Symbol" w:cs="Symbol" w:hint="default"/>
        <w:lang w:val="pt-PT" w:eastAsia="pt-PT" w:bidi="pt-PT"/>
      </w:rPr>
    </w:lvl>
    <w:lvl w:ilvl="3">
      <w:numFmt w:val="bullet"/>
      <w:lvlText w:val=""/>
      <w:lvlJc w:val="left"/>
      <w:pPr>
        <w:ind w:left="2191" w:hanging="113"/>
      </w:pPr>
      <w:rPr>
        <w:rFonts w:ascii="Symbol" w:hAnsi="Symbol" w:cs="Symbol" w:hint="default"/>
        <w:lang w:val="pt-PT" w:eastAsia="pt-PT" w:bidi="pt-PT"/>
      </w:rPr>
    </w:lvl>
    <w:lvl w:ilvl="4">
      <w:numFmt w:val="bullet"/>
      <w:lvlText w:val=""/>
      <w:lvlJc w:val="left"/>
      <w:pPr>
        <w:ind w:left="2881" w:hanging="113"/>
      </w:pPr>
      <w:rPr>
        <w:rFonts w:ascii="Symbol" w:hAnsi="Symbol" w:cs="Symbol" w:hint="default"/>
        <w:lang w:val="pt-PT" w:eastAsia="pt-PT" w:bidi="pt-PT"/>
      </w:rPr>
    </w:lvl>
    <w:lvl w:ilvl="5">
      <w:numFmt w:val="bullet"/>
      <w:lvlText w:val=""/>
      <w:lvlJc w:val="left"/>
      <w:pPr>
        <w:ind w:left="3571" w:hanging="113"/>
      </w:pPr>
      <w:rPr>
        <w:rFonts w:ascii="Symbol" w:hAnsi="Symbol" w:cs="Symbol" w:hint="default"/>
        <w:lang w:val="pt-PT" w:eastAsia="pt-PT" w:bidi="pt-PT"/>
      </w:rPr>
    </w:lvl>
    <w:lvl w:ilvl="6">
      <w:numFmt w:val="bullet"/>
      <w:lvlText w:val=""/>
      <w:lvlJc w:val="left"/>
      <w:pPr>
        <w:ind w:left="4262" w:hanging="113"/>
      </w:pPr>
      <w:rPr>
        <w:rFonts w:ascii="Symbol" w:hAnsi="Symbol" w:cs="Symbol" w:hint="default"/>
        <w:lang w:val="pt-PT" w:eastAsia="pt-PT" w:bidi="pt-PT"/>
      </w:rPr>
    </w:lvl>
    <w:lvl w:ilvl="7">
      <w:numFmt w:val="bullet"/>
      <w:lvlText w:val=""/>
      <w:lvlJc w:val="left"/>
      <w:pPr>
        <w:ind w:left="4952" w:hanging="113"/>
      </w:pPr>
      <w:rPr>
        <w:rFonts w:ascii="Symbol" w:hAnsi="Symbol" w:cs="Symbol" w:hint="default"/>
        <w:lang w:val="pt-PT" w:eastAsia="pt-PT" w:bidi="pt-PT"/>
      </w:rPr>
    </w:lvl>
    <w:lvl w:ilvl="8">
      <w:numFmt w:val="bullet"/>
      <w:lvlText w:val=""/>
      <w:lvlJc w:val="left"/>
      <w:pPr>
        <w:ind w:left="5643" w:hanging="113"/>
      </w:pPr>
      <w:rPr>
        <w:rFonts w:ascii="Symbol" w:hAnsi="Symbol" w:cs="Symbol" w:hint="default"/>
        <w:lang w:val="pt-PT" w:eastAsia="pt-PT" w:bidi="pt-PT"/>
      </w:rPr>
    </w:lvl>
  </w:abstractNum>
  <w:abstractNum w:abstractNumId="8">
    <w:nsid w:val="19C852FB"/>
    <w:multiLevelType w:val="multilevel"/>
    <w:tmpl w:val="101AF9AE"/>
    <w:lvl w:ilvl="0">
      <w:start w:val="1"/>
      <w:numFmt w:val="upperRoman"/>
      <w:lvlText w:val="%1"/>
      <w:lvlJc w:val="left"/>
      <w:pPr>
        <w:ind w:left="224" w:hanging="114"/>
      </w:pPr>
      <w:rPr>
        <w:rFonts w:eastAsia="Times New Roman" w:cs="Times New Roman"/>
        <w:b/>
        <w:color w:val="231F20"/>
        <w:w w:val="102"/>
        <w:sz w:val="24"/>
        <w:szCs w:val="24"/>
        <w:lang w:val="pt-PT" w:eastAsia="pt-PT" w:bidi="pt-PT"/>
      </w:rPr>
    </w:lvl>
    <w:lvl w:ilvl="1">
      <w:start w:val="2"/>
      <w:numFmt w:val="upperRoman"/>
      <w:lvlText w:val="%2"/>
      <w:lvlJc w:val="left"/>
      <w:pPr>
        <w:ind w:left="393" w:hanging="186"/>
      </w:pPr>
      <w:rPr>
        <w:rFonts w:eastAsia="Times New Roman" w:cs="Times New Roman"/>
        <w:b/>
        <w:color w:val="231F20"/>
        <w:w w:val="102"/>
        <w:sz w:val="24"/>
        <w:szCs w:val="24"/>
        <w:lang w:val="pt-PT" w:eastAsia="pt-PT" w:bidi="pt-PT"/>
      </w:rPr>
    </w:lvl>
    <w:lvl w:ilvl="2">
      <w:numFmt w:val="bullet"/>
      <w:lvlText w:val=""/>
      <w:lvlJc w:val="left"/>
      <w:pPr>
        <w:ind w:left="1136" w:hanging="186"/>
      </w:pPr>
      <w:rPr>
        <w:rFonts w:ascii="Symbol" w:hAnsi="Symbol" w:cs="Symbol" w:hint="default"/>
        <w:lang w:val="pt-PT" w:eastAsia="pt-PT" w:bidi="pt-PT"/>
      </w:rPr>
    </w:lvl>
    <w:lvl w:ilvl="3">
      <w:numFmt w:val="bullet"/>
      <w:lvlText w:val=""/>
      <w:lvlJc w:val="left"/>
      <w:pPr>
        <w:ind w:left="1871" w:hanging="186"/>
      </w:pPr>
      <w:rPr>
        <w:rFonts w:ascii="Symbol" w:hAnsi="Symbol" w:cs="Symbol" w:hint="default"/>
        <w:lang w:val="pt-PT" w:eastAsia="pt-PT" w:bidi="pt-PT"/>
      </w:rPr>
    </w:lvl>
    <w:lvl w:ilvl="4">
      <w:numFmt w:val="bullet"/>
      <w:lvlText w:val=""/>
      <w:lvlJc w:val="left"/>
      <w:pPr>
        <w:ind w:left="2607" w:hanging="186"/>
      </w:pPr>
      <w:rPr>
        <w:rFonts w:ascii="Symbol" w:hAnsi="Symbol" w:cs="Symbol" w:hint="default"/>
        <w:lang w:val="pt-PT" w:eastAsia="pt-PT" w:bidi="pt-PT"/>
      </w:rPr>
    </w:lvl>
    <w:lvl w:ilvl="5">
      <w:numFmt w:val="bullet"/>
      <w:lvlText w:val=""/>
      <w:lvlJc w:val="left"/>
      <w:pPr>
        <w:ind w:left="3343" w:hanging="186"/>
      </w:pPr>
      <w:rPr>
        <w:rFonts w:ascii="Symbol" w:hAnsi="Symbol" w:cs="Symbol" w:hint="default"/>
        <w:lang w:val="pt-PT" w:eastAsia="pt-PT" w:bidi="pt-PT"/>
      </w:rPr>
    </w:lvl>
    <w:lvl w:ilvl="6">
      <w:numFmt w:val="bullet"/>
      <w:lvlText w:val=""/>
      <w:lvlJc w:val="left"/>
      <w:pPr>
        <w:ind w:left="4079" w:hanging="186"/>
      </w:pPr>
      <w:rPr>
        <w:rFonts w:ascii="Symbol" w:hAnsi="Symbol" w:cs="Symbol" w:hint="default"/>
        <w:lang w:val="pt-PT" w:eastAsia="pt-PT" w:bidi="pt-PT"/>
      </w:rPr>
    </w:lvl>
    <w:lvl w:ilvl="7">
      <w:numFmt w:val="bullet"/>
      <w:lvlText w:val=""/>
      <w:lvlJc w:val="left"/>
      <w:pPr>
        <w:ind w:left="4815" w:hanging="186"/>
      </w:pPr>
      <w:rPr>
        <w:rFonts w:ascii="Symbol" w:hAnsi="Symbol" w:cs="Symbol" w:hint="default"/>
        <w:lang w:val="pt-PT" w:eastAsia="pt-PT" w:bidi="pt-PT"/>
      </w:rPr>
    </w:lvl>
    <w:lvl w:ilvl="8">
      <w:numFmt w:val="bullet"/>
      <w:lvlText w:val=""/>
      <w:lvlJc w:val="left"/>
      <w:pPr>
        <w:ind w:left="5551" w:hanging="186"/>
      </w:pPr>
      <w:rPr>
        <w:rFonts w:ascii="Symbol" w:hAnsi="Symbol" w:cs="Symbol" w:hint="default"/>
        <w:lang w:val="pt-PT" w:eastAsia="pt-PT" w:bidi="pt-PT"/>
      </w:rPr>
    </w:lvl>
  </w:abstractNum>
  <w:abstractNum w:abstractNumId="9">
    <w:nsid w:val="19DA75D9"/>
    <w:multiLevelType w:val="multilevel"/>
    <w:tmpl w:val="D73A4B0E"/>
    <w:lvl w:ilvl="0">
      <w:start w:val="1"/>
      <w:numFmt w:val="lowerLetter"/>
      <w:lvlText w:val="%1)"/>
      <w:lvlJc w:val="left"/>
      <w:pPr>
        <w:ind w:left="393" w:hanging="284"/>
      </w:pPr>
      <w:rPr>
        <w:rFonts w:eastAsia="Times New Roman" w:cs="Times New Roman"/>
        <w:b/>
        <w:color w:val="231F20"/>
        <w:w w:val="101"/>
        <w:sz w:val="20"/>
        <w:szCs w:val="20"/>
        <w:lang w:val="pt-PT" w:eastAsia="pt-PT" w:bidi="pt-PT"/>
      </w:rPr>
    </w:lvl>
    <w:lvl w:ilvl="1">
      <w:numFmt w:val="bullet"/>
      <w:lvlText w:val=""/>
      <w:lvlJc w:val="left"/>
      <w:pPr>
        <w:ind w:left="1062" w:hanging="284"/>
      </w:pPr>
      <w:rPr>
        <w:rFonts w:ascii="Symbol" w:hAnsi="Symbol" w:cs="Symbol" w:hint="default"/>
        <w:lang w:val="pt-PT" w:eastAsia="pt-PT" w:bidi="pt-PT"/>
      </w:rPr>
    </w:lvl>
    <w:lvl w:ilvl="2">
      <w:numFmt w:val="bullet"/>
      <w:lvlText w:val=""/>
      <w:lvlJc w:val="left"/>
      <w:pPr>
        <w:ind w:left="1724" w:hanging="284"/>
      </w:pPr>
      <w:rPr>
        <w:rFonts w:ascii="Symbol" w:hAnsi="Symbol" w:cs="Symbol" w:hint="default"/>
        <w:lang w:val="pt-PT" w:eastAsia="pt-PT" w:bidi="pt-PT"/>
      </w:rPr>
    </w:lvl>
    <w:lvl w:ilvl="3">
      <w:numFmt w:val="bullet"/>
      <w:lvlText w:val=""/>
      <w:lvlJc w:val="left"/>
      <w:pPr>
        <w:ind w:left="2387" w:hanging="284"/>
      </w:pPr>
      <w:rPr>
        <w:rFonts w:ascii="Symbol" w:hAnsi="Symbol" w:cs="Symbol" w:hint="default"/>
        <w:lang w:val="pt-PT" w:eastAsia="pt-PT" w:bidi="pt-PT"/>
      </w:rPr>
    </w:lvl>
    <w:lvl w:ilvl="4">
      <w:numFmt w:val="bullet"/>
      <w:lvlText w:val=""/>
      <w:lvlJc w:val="left"/>
      <w:pPr>
        <w:ind w:left="3049" w:hanging="284"/>
      </w:pPr>
      <w:rPr>
        <w:rFonts w:ascii="Symbol" w:hAnsi="Symbol" w:cs="Symbol" w:hint="default"/>
        <w:lang w:val="pt-PT" w:eastAsia="pt-PT" w:bidi="pt-PT"/>
      </w:rPr>
    </w:lvl>
    <w:lvl w:ilvl="5">
      <w:numFmt w:val="bullet"/>
      <w:lvlText w:val=""/>
      <w:lvlJc w:val="left"/>
      <w:pPr>
        <w:ind w:left="3711" w:hanging="284"/>
      </w:pPr>
      <w:rPr>
        <w:rFonts w:ascii="Symbol" w:hAnsi="Symbol" w:cs="Symbol" w:hint="default"/>
        <w:lang w:val="pt-PT" w:eastAsia="pt-PT" w:bidi="pt-PT"/>
      </w:rPr>
    </w:lvl>
    <w:lvl w:ilvl="6">
      <w:numFmt w:val="bullet"/>
      <w:lvlText w:val=""/>
      <w:lvlJc w:val="left"/>
      <w:pPr>
        <w:ind w:left="4374" w:hanging="284"/>
      </w:pPr>
      <w:rPr>
        <w:rFonts w:ascii="Symbol" w:hAnsi="Symbol" w:cs="Symbol" w:hint="default"/>
        <w:lang w:val="pt-PT" w:eastAsia="pt-PT" w:bidi="pt-PT"/>
      </w:rPr>
    </w:lvl>
    <w:lvl w:ilvl="7">
      <w:numFmt w:val="bullet"/>
      <w:lvlText w:val=""/>
      <w:lvlJc w:val="left"/>
      <w:pPr>
        <w:ind w:left="5036" w:hanging="284"/>
      </w:pPr>
      <w:rPr>
        <w:rFonts w:ascii="Symbol" w:hAnsi="Symbol" w:cs="Symbol" w:hint="default"/>
        <w:lang w:val="pt-PT" w:eastAsia="pt-PT" w:bidi="pt-PT"/>
      </w:rPr>
    </w:lvl>
    <w:lvl w:ilvl="8">
      <w:numFmt w:val="bullet"/>
      <w:lvlText w:val=""/>
      <w:lvlJc w:val="left"/>
      <w:pPr>
        <w:ind w:left="5699" w:hanging="284"/>
      </w:pPr>
      <w:rPr>
        <w:rFonts w:ascii="Symbol" w:hAnsi="Symbol" w:cs="Symbol" w:hint="default"/>
        <w:lang w:val="pt-PT" w:eastAsia="pt-PT" w:bidi="pt-PT"/>
      </w:rPr>
    </w:lvl>
  </w:abstractNum>
  <w:abstractNum w:abstractNumId="10">
    <w:nsid w:val="2B1750C6"/>
    <w:multiLevelType w:val="multilevel"/>
    <w:tmpl w:val="D040BAC6"/>
    <w:lvl w:ilvl="0">
      <w:start w:val="2"/>
      <w:numFmt w:val="upperRoman"/>
      <w:lvlText w:val="%1"/>
      <w:lvlJc w:val="left"/>
      <w:pPr>
        <w:ind w:left="110" w:hanging="176"/>
      </w:pPr>
      <w:rPr>
        <w:rFonts w:eastAsia="Times New Roman" w:cs="Times New Roman" w:hint="default"/>
        <w:b/>
        <w:color w:val="231F20"/>
        <w:spacing w:val="-1"/>
        <w:w w:val="102"/>
        <w:sz w:val="20"/>
        <w:szCs w:val="20"/>
        <w:lang w:val="pt-PT" w:eastAsia="pt-PT" w:bidi="pt-PT"/>
      </w:rPr>
    </w:lvl>
    <w:lvl w:ilvl="1">
      <w:numFmt w:val="bullet"/>
      <w:lvlText w:val=""/>
      <w:lvlJc w:val="left"/>
      <w:pPr>
        <w:ind w:left="810" w:hanging="176"/>
      </w:pPr>
      <w:rPr>
        <w:rFonts w:ascii="Symbol" w:hAnsi="Symbol" w:cs="Symbol" w:hint="default"/>
        <w:lang w:val="pt-PT" w:eastAsia="pt-PT" w:bidi="pt-PT"/>
      </w:rPr>
    </w:lvl>
    <w:lvl w:ilvl="2">
      <w:numFmt w:val="bullet"/>
      <w:lvlText w:val=""/>
      <w:lvlJc w:val="left"/>
      <w:pPr>
        <w:ind w:left="1500" w:hanging="176"/>
      </w:pPr>
      <w:rPr>
        <w:rFonts w:ascii="Symbol" w:hAnsi="Symbol" w:cs="Symbol" w:hint="default"/>
        <w:lang w:val="pt-PT" w:eastAsia="pt-PT" w:bidi="pt-PT"/>
      </w:rPr>
    </w:lvl>
    <w:lvl w:ilvl="3">
      <w:numFmt w:val="bullet"/>
      <w:lvlText w:val=""/>
      <w:lvlJc w:val="left"/>
      <w:pPr>
        <w:ind w:left="2191" w:hanging="176"/>
      </w:pPr>
      <w:rPr>
        <w:rFonts w:ascii="Symbol" w:hAnsi="Symbol" w:cs="Symbol" w:hint="default"/>
        <w:lang w:val="pt-PT" w:eastAsia="pt-PT" w:bidi="pt-PT"/>
      </w:rPr>
    </w:lvl>
    <w:lvl w:ilvl="4">
      <w:numFmt w:val="bullet"/>
      <w:lvlText w:val=""/>
      <w:lvlJc w:val="left"/>
      <w:pPr>
        <w:ind w:left="2881" w:hanging="176"/>
      </w:pPr>
      <w:rPr>
        <w:rFonts w:ascii="Symbol" w:hAnsi="Symbol" w:cs="Symbol" w:hint="default"/>
        <w:lang w:val="pt-PT" w:eastAsia="pt-PT" w:bidi="pt-PT"/>
      </w:rPr>
    </w:lvl>
    <w:lvl w:ilvl="5">
      <w:numFmt w:val="bullet"/>
      <w:lvlText w:val=""/>
      <w:lvlJc w:val="left"/>
      <w:pPr>
        <w:ind w:left="3571" w:hanging="176"/>
      </w:pPr>
      <w:rPr>
        <w:rFonts w:ascii="Symbol" w:hAnsi="Symbol" w:cs="Symbol" w:hint="default"/>
        <w:lang w:val="pt-PT" w:eastAsia="pt-PT" w:bidi="pt-PT"/>
      </w:rPr>
    </w:lvl>
    <w:lvl w:ilvl="6">
      <w:numFmt w:val="bullet"/>
      <w:lvlText w:val=""/>
      <w:lvlJc w:val="left"/>
      <w:pPr>
        <w:ind w:left="4262" w:hanging="176"/>
      </w:pPr>
      <w:rPr>
        <w:rFonts w:ascii="Symbol" w:hAnsi="Symbol" w:cs="Symbol" w:hint="default"/>
        <w:lang w:val="pt-PT" w:eastAsia="pt-PT" w:bidi="pt-PT"/>
      </w:rPr>
    </w:lvl>
    <w:lvl w:ilvl="7">
      <w:numFmt w:val="bullet"/>
      <w:lvlText w:val=""/>
      <w:lvlJc w:val="left"/>
      <w:pPr>
        <w:ind w:left="4952" w:hanging="176"/>
      </w:pPr>
      <w:rPr>
        <w:rFonts w:ascii="Symbol" w:hAnsi="Symbol" w:cs="Symbol" w:hint="default"/>
        <w:lang w:val="pt-PT" w:eastAsia="pt-PT" w:bidi="pt-PT"/>
      </w:rPr>
    </w:lvl>
    <w:lvl w:ilvl="8">
      <w:numFmt w:val="bullet"/>
      <w:lvlText w:val=""/>
      <w:lvlJc w:val="left"/>
      <w:pPr>
        <w:ind w:left="5643" w:hanging="176"/>
      </w:pPr>
      <w:rPr>
        <w:rFonts w:ascii="Symbol" w:hAnsi="Symbol" w:cs="Symbol" w:hint="default"/>
        <w:lang w:val="pt-PT" w:eastAsia="pt-PT" w:bidi="pt-PT"/>
      </w:rPr>
    </w:lvl>
  </w:abstractNum>
  <w:abstractNum w:abstractNumId="11">
    <w:nsid w:val="2F813561"/>
    <w:multiLevelType w:val="multilevel"/>
    <w:tmpl w:val="73DE6836"/>
    <w:lvl w:ilvl="0">
      <w:start w:val="1"/>
      <w:numFmt w:val="upperRoman"/>
      <w:lvlText w:val="%1"/>
      <w:lvlJc w:val="left"/>
      <w:pPr>
        <w:ind w:left="110" w:hanging="127"/>
      </w:pPr>
      <w:rPr>
        <w:rFonts w:eastAsia="Times New Roman" w:cs="Times New Roman"/>
        <w:b/>
        <w:color w:val="231F20"/>
        <w:w w:val="104"/>
        <w:sz w:val="24"/>
        <w:szCs w:val="24"/>
        <w:lang w:val="pt-PT" w:eastAsia="pt-PT" w:bidi="pt-PT"/>
      </w:rPr>
    </w:lvl>
    <w:lvl w:ilvl="1">
      <w:numFmt w:val="bullet"/>
      <w:lvlText w:val=""/>
      <w:lvlJc w:val="left"/>
      <w:pPr>
        <w:ind w:left="810" w:hanging="127"/>
      </w:pPr>
      <w:rPr>
        <w:rFonts w:ascii="Symbol" w:hAnsi="Symbol" w:cs="Symbol" w:hint="default"/>
        <w:lang w:val="pt-PT" w:eastAsia="pt-PT" w:bidi="pt-PT"/>
      </w:rPr>
    </w:lvl>
    <w:lvl w:ilvl="2">
      <w:numFmt w:val="bullet"/>
      <w:lvlText w:val=""/>
      <w:lvlJc w:val="left"/>
      <w:pPr>
        <w:ind w:left="1500" w:hanging="127"/>
      </w:pPr>
      <w:rPr>
        <w:rFonts w:ascii="Symbol" w:hAnsi="Symbol" w:cs="Symbol" w:hint="default"/>
        <w:lang w:val="pt-PT" w:eastAsia="pt-PT" w:bidi="pt-PT"/>
      </w:rPr>
    </w:lvl>
    <w:lvl w:ilvl="3">
      <w:numFmt w:val="bullet"/>
      <w:lvlText w:val=""/>
      <w:lvlJc w:val="left"/>
      <w:pPr>
        <w:ind w:left="2191" w:hanging="127"/>
      </w:pPr>
      <w:rPr>
        <w:rFonts w:ascii="Symbol" w:hAnsi="Symbol" w:cs="Symbol" w:hint="default"/>
        <w:lang w:val="pt-PT" w:eastAsia="pt-PT" w:bidi="pt-PT"/>
      </w:rPr>
    </w:lvl>
    <w:lvl w:ilvl="4">
      <w:numFmt w:val="bullet"/>
      <w:lvlText w:val=""/>
      <w:lvlJc w:val="left"/>
      <w:pPr>
        <w:ind w:left="2881" w:hanging="127"/>
      </w:pPr>
      <w:rPr>
        <w:rFonts w:ascii="Symbol" w:hAnsi="Symbol" w:cs="Symbol" w:hint="default"/>
        <w:lang w:val="pt-PT" w:eastAsia="pt-PT" w:bidi="pt-PT"/>
      </w:rPr>
    </w:lvl>
    <w:lvl w:ilvl="5">
      <w:numFmt w:val="bullet"/>
      <w:lvlText w:val=""/>
      <w:lvlJc w:val="left"/>
      <w:pPr>
        <w:ind w:left="3571" w:hanging="127"/>
      </w:pPr>
      <w:rPr>
        <w:rFonts w:ascii="Symbol" w:hAnsi="Symbol" w:cs="Symbol" w:hint="default"/>
        <w:lang w:val="pt-PT" w:eastAsia="pt-PT" w:bidi="pt-PT"/>
      </w:rPr>
    </w:lvl>
    <w:lvl w:ilvl="6">
      <w:numFmt w:val="bullet"/>
      <w:lvlText w:val=""/>
      <w:lvlJc w:val="left"/>
      <w:pPr>
        <w:ind w:left="4262" w:hanging="127"/>
      </w:pPr>
      <w:rPr>
        <w:rFonts w:ascii="Symbol" w:hAnsi="Symbol" w:cs="Symbol" w:hint="default"/>
        <w:lang w:val="pt-PT" w:eastAsia="pt-PT" w:bidi="pt-PT"/>
      </w:rPr>
    </w:lvl>
    <w:lvl w:ilvl="7">
      <w:numFmt w:val="bullet"/>
      <w:lvlText w:val=""/>
      <w:lvlJc w:val="left"/>
      <w:pPr>
        <w:ind w:left="4952" w:hanging="127"/>
      </w:pPr>
      <w:rPr>
        <w:rFonts w:ascii="Symbol" w:hAnsi="Symbol" w:cs="Symbol" w:hint="default"/>
        <w:lang w:val="pt-PT" w:eastAsia="pt-PT" w:bidi="pt-PT"/>
      </w:rPr>
    </w:lvl>
    <w:lvl w:ilvl="8">
      <w:numFmt w:val="bullet"/>
      <w:lvlText w:val=""/>
      <w:lvlJc w:val="left"/>
      <w:pPr>
        <w:ind w:left="5643" w:hanging="127"/>
      </w:pPr>
      <w:rPr>
        <w:rFonts w:ascii="Symbol" w:hAnsi="Symbol" w:cs="Symbol" w:hint="default"/>
        <w:lang w:val="pt-PT" w:eastAsia="pt-PT" w:bidi="pt-PT"/>
      </w:rPr>
    </w:lvl>
  </w:abstractNum>
  <w:abstractNum w:abstractNumId="12">
    <w:nsid w:val="40A24864"/>
    <w:multiLevelType w:val="multilevel"/>
    <w:tmpl w:val="504AA160"/>
    <w:lvl w:ilvl="0">
      <w:start w:val="5"/>
      <w:numFmt w:val="upperRoman"/>
      <w:lvlText w:val="%1"/>
      <w:lvlJc w:val="left"/>
      <w:pPr>
        <w:ind w:left="296" w:hanging="186"/>
      </w:pPr>
      <w:rPr>
        <w:rFonts w:eastAsia="Times New Roman" w:cs="Times New Roman"/>
        <w:b/>
        <w:color w:val="231F20"/>
        <w:w w:val="97"/>
        <w:sz w:val="20"/>
        <w:szCs w:val="20"/>
        <w:lang w:val="pt-PT" w:eastAsia="pt-PT" w:bidi="pt-PT"/>
      </w:rPr>
    </w:lvl>
    <w:lvl w:ilvl="1">
      <w:numFmt w:val="bullet"/>
      <w:lvlText w:val=""/>
      <w:lvlJc w:val="left"/>
      <w:pPr>
        <w:ind w:left="972" w:hanging="186"/>
      </w:pPr>
      <w:rPr>
        <w:rFonts w:ascii="Symbol" w:hAnsi="Symbol" w:cs="Symbol" w:hint="default"/>
        <w:lang w:val="pt-PT" w:eastAsia="pt-PT" w:bidi="pt-PT"/>
      </w:rPr>
    </w:lvl>
    <w:lvl w:ilvl="2">
      <w:numFmt w:val="bullet"/>
      <w:lvlText w:val=""/>
      <w:lvlJc w:val="left"/>
      <w:pPr>
        <w:ind w:left="1644" w:hanging="186"/>
      </w:pPr>
      <w:rPr>
        <w:rFonts w:ascii="Symbol" w:hAnsi="Symbol" w:cs="Symbol" w:hint="default"/>
        <w:lang w:val="pt-PT" w:eastAsia="pt-PT" w:bidi="pt-PT"/>
      </w:rPr>
    </w:lvl>
    <w:lvl w:ilvl="3">
      <w:numFmt w:val="bullet"/>
      <w:lvlText w:val=""/>
      <w:lvlJc w:val="left"/>
      <w:pPr>
        <w:ind w:left="2317" w:hanging="186"/>
      </w:pPr>
      <w:rPr>
        <w:rFonts w:ascii="Symbol" w:hAnsi="Symbol" w:cs="Symbol" w:hint="default"/>
        <w:lang w:val="pt-PT" w:eastAsia="pt-PT" w:bidi="pt-PT"/>
      </w:rPr>
    </w:lvl>
    <w:lvl w:ilvl="4">
      <w:numFmt w:val="bullet"/>
      <w:lvlText w:val=""/>
      <w:lvlJc w:val="left"/>
      <w:pPr>
        <w:ind w:left="2989" w:hanging="186"/>
      </w:pPr>
      <w:rPr>
        <w:rFonts w:ascii="Symbol" w:hAnsi="Symbol" w:cs="Symbol" w:hint="default"/>
        <w:lang w:val="pt-PT" w:eastAsia="pt-PT" w:bidi="pt-PT"/>
      </w:rPr>
    </w:lvl>
    <w:lvl w:ilvl="5">
      <w:numFmt w:val="bullet"/>
      <w:lvlText w:val=""/>
      <w:lvlJc w:val="left"/>
      <w:pPr>
        <w:ind w:left="3661" w:hanging="186"/>
      </w:pPr>
      <w:rPr>
        <w:rFonts w:ascii="Symbol" w:hAnsi="Symbol" w:cs="Symbol" w:hint="default"/>
        <w:lang w:val="pt-PT" w:eastAsia="pt-PT" w:bidi="pt-PT"/>
      </w:rPr>
    </w:lvl>
    <w:lvl w:ilvl="6">
      <w:numFmt w:val="bullet"/>
      <w:lvlText w:val=""/>
      <w:lvlJc w:val="left"/>
      <w:pPr>
        <w:ind w:left="4334" w:hanging="186"/>
      </w:pPr>
      <w:rPr>
        <w:rFonts w:ascii="Symbol" w:hAnsi="Symbol" w:cs="Symbol" w:hint="default"/>
        <w:lang w:val="pt-PT" w:eastAsia="pt-PT" w:bidi="pt-PT"/>
      </w:rPr>
    </w:lvl>
    <w:lvl w:ilvl="7">
      <w:numFmt w:val="bullet"/>
      <w:lvlText w:val=""/>
      <w:lvlJc w:val="left"/>
      <w:pPr>
        <w:ind w:left="5006" w:hanging="186"/>
      </w:pPr>
      <w:rPr>
        <w:rFonts w:ascii="Symbol" w:hAnsi="Symbol" w:cs="Symbol" w:hint="default"/>
        <w:lang w:val="pt-PT" w:eastAsia="pt-PT" w:bidi="pt-PT"/>
      </w:rPr>
    </w:lvl>
    <w:lvl w:ilvl="8">
      <w:numFmt w:val="bullet"/>
      <w:lvlText w:val=""/>
      <w:lvlJc w:val="left"/>
      <w:pPr>
        <w:ind w:left="5679" w:hanging="186"/>
      </w:pPr>
      <w:rPr>
        <w:rFonts w:ascii="Symbol" w:hAnsi="Symbol" w:cs="Symbol" w:hint="default"/>
        <w:lang w:val="pt-PT" w:eastAsia="pt-PT" w:bidi="pt-PT"/>
      </w:rPr>
    </w:lvl>
  </w:abstractNum>
  <w:abstractNum w:abstractNumId="13">
    <w:nsid w:val="450D3F6E"/>
    <w:multiLevelType w:val="multilevel"/>
    <w:tmpl w:val="F3408F5C"/>
    <w:lvl w:ilvl="0">
      <w:start w:val="1"/>
      <w:numFmt w:val="upperRoman"/>
      <w:lvlText w:val="%1"/>
      <w:lvlJc w:val="left"/>
      <w:pPr>
        <w:ind w:left="497" w:hanging="104"/>
      </w:pPr>
      <w:rPr>
        <w:rFonts w:eastAsia="Times New Roman" w:cs="Times New Roman"/>
        <w:b/>
        <w:color w:val="231F20"/>
        <w:w w:val="100"/>
        <w:sz w:val="24"/>
        <w:szCs w:val="24"/>
        <w:lang w:val="pt-PT" w:eastAsia="pt-PT" w:bidi="pt-PT"/>
      </w:rPr>
    </w:lvl>
    <w:lvl w:ilvl="1">
      <w:start w:val="2"/>
      <w:numFmt w:val="upperRoman"/>
      <w:lvlText w:val="%2"/>
      <w:lvlJc w:val="left"/>
      <w:pPr>
        <w:ind w:left="393" w:hanging="175"/>
      </w:pPr>
      <w:rPr>
        <w:rFonts w:eastAsia="Times New Roman" w:cs="Times New Roman"/>
        <w:b/>
        <w:color w:val="231F20"/>
        <w:spacing w:val="-1"/>
        <w:w w:val="101"/>
        <w:sz w:val="24"/>
        <w:szCs w:val="24"/>
        <w:lang w:val="pt-PT" w:eastAsia="pt-PT" w:bidi="pt-PT"/>
      </w:rPr>
    </w:lvl>
    <w:lvl w:ilvl="2">
      <w:numFmt w:val="bullet"/>
      <w:lvlText w:val=""/>
      <w:lvlJc w:val="left"/>
      <w:pPr>
        <w:ind w:left="1224" w:hanging="175"/>
      </w:pPr>
      <w:rPr>
        <w:rFonts w:ascii="Symbol" w:hAnsi="Symbol" w:cs="Symbol" w:hint="default"/>
        <w:lang w:val="pt-PT" w:eastAsia="pt-PT" w:bidi="pt-PT"/>
      </w:rPr>
    </w:lvl>
    <w:lvl w:ilvl="3">
      <w:numFmt w:val="bullet"/>
      <w:lvlText w:val=""/>
      <w:lvlJc w:val="left"/>
      <w:pPr>
        <w:ind w:left="1949" w:hanging="175"/>
      </w:pPr>
      <w:rPr>
        <w:rFonts w:ascii="Symbol" w:hAnsi="Symbol" w:cs="Symbol" w:hint="default"/>
        <w:lang w:val="pt-PT" w:eastAsia="pt-PT" w:bidi="pt-PT"/>
      </w:rPr>
    </w:lvl>
    <w:lvl w:ilvl="4">
      <w:numFmt w:val="bullet"/>
      <w:lvlText w:val=""/>
      <w:lvlJc w:val="left"/>
      <w:pPr>
        <w:ind w:left="2674" w:hanging="175"/>
      </w:pPr>
      <w:rPr>
        <w:rFonts w:ascii="Symbol" w:hAnsi="Symbol" w:cs="Symbol" w:hint="default"/>
        <w:lang w:val="pt-PT" w:eastAsia="pt-PT" w:bidi="pt-PT"/>
      </w:rPr>
    </w:lvl>
    <w:lvl w:ilvl="5">
      <w:numFmt w:val="bullet"/>
      <w:lvlText w:val=""/>
      <w:lvlJc w:val="left"/>
      <w:pPr>
        <w:ind w:left="3399" w:hanging="175"/>
      </w:pPr>
      <w:rPr>
        <w:rFonts w:ascii="Symbol" w:hAnsi="Symbol" w:cs="Symbol" w:hint="default"/>
        <w:lang w:val="pt-PT" w:eastAsia="pt-PT" w:bidi="pt-PT"/>
      </w:rPr>
    </w:lvl>
    <w:lvl w:ilvl="6">
      <w:numFmt w:val="bullet"/>
      <w:lvlText w:val=""/>
      <w:lvlJc w:val="left"/>
      <w:pPr>
        <w:ind w:left="4124" w:hanging="175"/>
      </w:pPr>
      <w:rPr>
        <w:rFonts w:ascii="Symbol" w:hAnsi="Symbol" w:cs="Symbol" w:hint="default"/>
        <w:lang w:val="pt-PT" w:eastAsia="pt-PT" w:bidi="pt-PT"/>
      </w:rPr>
    </w:lvl>
    <w:lvl w:ilvl="7">
      <w:numFmt w:val="bullet"/>
      <w:lvlText w:val=""/>
      <w:lvlJc w:val="left"/>
      <w:pPr>
        <w:ind w:left="4849" w:hanging="175"/>
      </w:pPr>
      <w:rPr>
        <w:rFonts w:ascii="Symbol" w:hAnsi="Symbol" w:cs="Symbol" w:hint="default"/>
        <w:lang w:val="pt-PT" w:eastAsia="pt-PT" w:bidi="pt-PT"/>
      </w:rPr>
    </w:lvl>
    <w:lvl w:ilvl="8">
      <w:numFmt w:val="bullet"/>
      <w:lvlText w:val=""/>
      <w:lvlJc w:val="left"/>
      <w:pPr>
        <w:ind w:left="5574" w:hanging="175"/>
      </w:pPr>
      <w:rPr>
        <w:rFonts w:ascii="Symbol" w:hAnsi="Symbol" w:cs="Symbol" w:hint="default"/>
        <w:lang w:val="pt-PT" w:eastAsia="pt-PT" w:bidi="pt-PT"/>
      </w:rPr>
    </w:lvl>
  </w:abstractNum>
  <w:abstractNum w:abstractNumId="14">
    <w:nsid w:val="4D766606"/>
    <w:multiLevelType w:val="multilevel"/>
    <w:tmpl w:val="04CE9820"/>
    <w:lvl w:ilvl="0">
      <w:start w:val="1"/>
      <w:numFmt w:val="upperRoman"/>
      <w:lvlText w:val="%1"/>
      <w:lvlJc w:val="left"/>
      <w:pPr>
        <w:ind w:left="507" w:hanging="114"/>
      </w:pPr>
      <w:rPr>
        <w:rFonts w:eastAsia="Times New Roman" w:cs="Times New Roman"/>
        <w:b/>
        <w:color w:val="231F20"/>
        <w:w w:val="102"/>
        <w:sz w:val="24"/>
        <w:szCs w:val="24"/>
        <w:lang w:val="pt-PT" w:eastAsia="pt-PT" w:bidi="pt-PT"/>
      </w:rPr>
    </w:lvl>
    <w:lvl w:ilvl="1">
      <w:numFmt w:val="bullet"/>
      <w:lvlText w:val=""/>
      <w:lvlJc w:val="left"/>
      <w:pPr>
        <w:ind w:left="1152" w:hanging="114"/>
      </w:pPr>
      <w:rPr>
        <w:rFonts w:ascii="Symbol" w:hAnsi="Symbol" w:cs="Symbol" w:hint="default"/>
        <w:lang w:val="pt-PT" w:eastAsia="pt-PT" w:bidi="pt-PT"/>
      </w:rPr>
    </w:lvl>
    <w:lvl w:ilvl="2">
      <w:numFmt w:val="bullet"/>
      <w:lvlText w:val=""/>
      <w:lvlJc w:val="left"/>
      <w:pPr>
        <w:ind w:left="1804" w:hanging="114"/>
      </w:pPr>
      <w:rPr>
        <w:rFonts w:ascii="Symbol" w:hAnsi="Symbol" w:cs="Symbol" w:hint="default"/>
        <w:lang w:val="pt-PT" w:eastAsia="pt-PT" w:bidi="pt-PT"/>
      </w:rPr>
    </w:lvl>
    <w:lvl w:ilvl="3">
      <w:numFmt w:val="bullet"/>
      <w:lvlText w:val=""/>
      <w:lvlJc w:val="left"/>
      <w:pPr>
        <w:ind w:left="2457" w:hanging="114"/>
      </w:pPr>
      <w:rPr>
        <w:rFonts w:ascii="Symbol" w:hAnsi="Symbol" w:cs="Symbol" w:hint="default"/>
        <w:lang w:val="pt-PT" w:eastAsia="pt-PT" w:bidi="pt-PT"/>
      </w:rPr>
    </w:lvl>
    <w:lvl w:ilvl="4">
      <w:numFmt w:val="bullet"/>
      <w:lvlText w:val=""/>
      <w:lvlJc w:val="left"/>
      <w:pPr>
        <w:ind w:left="3109" w:hanging="114"/>
      </w:pPr>
      <w:rPr>
        <w:rFonts w:ascii="Symbol" w:hAnsi="Symbol" w:cs="Symbol" w:hint="default"/>
        <w:lang w:val="pt-PT" w:eastAsia="pt-PT" w:bidi="pt-PT"/>
      </w:rPr>
    </w:lvl>
    <w:lvl w:ilvl="5">
      <w:numFmt w:val="bullet"/>
      <w:lvlText w:val=""/>
      <w:lvlJc w:val="left"/>
      <w:pPr>
        <w:ind w:left="3761" w:hanging="114"/>
      </w:pPr>
      <w:rPr>
        <w:rFonts w:ascii="Symbol" w:hAnsi="Symbol" w:cs="Symbol" w:hint="default"/>
        <w:lang w:val="pt-PT" w:eastAsia="pt-PT" w:bidi="pt-PT"/>
      </w:rPr>
    </w:lvl>
    <w:lvl w:ilvl="6">
      <w:numFmt w:val="bullet"/>
      <w:lvlText w:val=""/>
      <w:lvlJc w:val="left"/>
      <w:pPr>
        <w:ind w:left="4414" w:hanging="114"/>
      </w:pPr>
      <w:rPr>
        <w:rFonts w:ascii="Symbol" w:hAnsi="Symbol" w:cs="Symbol" w:hint="default"/>
        <w:lang w:val="pt-PT" w:eastAsia="pt-PT" w:bidi="pt-PT"/>
      </w:rPr>
    </w:lvl>
    <w:lvl w:ilvl="7">
      <w:numFmt w:val="bullet"/>
      <w:lvlText w:val=""/>
      <w:lvlJc w:val="left"/>
      <w:pPr>
        <w:ind w:left="5066" w:hanging="114"/>
      </w:pPr>
      <w:rPr>
        <w:rFonts w:ascii="Symbol" w:hAnsi="Symbol" w:cs="Symbol" w:hint="default"/>
        <w:lang w:val="pt-PT" w:eastAsia="pt-PT" w:bidi="pt-PT"/>
      </w:rPr>
    </w:lvl>
    <w:lvl w:ilvl="8">
      <w:numFmt w:val="bullet"/>
      <w:lvlText w:val=""/>
      <w:lvlJc w:val="left"/>
      <w:pPr>
        <w:ind w:left="5719" w:hanging="114"/>
      </w:pPr>
      <w:rPr>
        <w:rFonts w:ascii="Symbol" w:hAnsi="Symbol" w:cs="Symbol" w:hint="default"/>
        <w:lang w:val="pt-PT" w:eastAsia="pt-PT" w:bidi="pt-PT"/>
      </w:rPr>
    </w:lvl>
  </w:abstractNum>
  <w:abstractNum w:abstractNumId="15">
    <w:nsid w:val="526B261E"/>
    <w:multiLevelType w:val="multilevel"/>
    <w:tmpl w:val="7FECFB32"/>
    <w:lvl w:ilvl="0">
      <w:start w:val="1"/>
      <w:numFmt w:val="lowerLetter"/>
      <w:lvlText w:val="%1)"/>
      <w:lvlJc w:val="left"/>
      <w:pPr>
        <w:ind w:left="393" w:hanging="284"/>
      </w:pPr>
      <w:rPr>
        <w:rFonts w:eastAsia="Times New Roman" w:cs="Times New Roman"/>
        <w:b/>
        <w:color w:val="231F20"/>
        <w:w w:val="101"/>
        <w:sz w:val="20"/>
        <w:szCs w:val="20"/>
        <w:lang w:val="pt-PT" w:eastAsia="pt-PT" w:bidi="pt-PT"/>
      </w:rPr>
    </w:lvl>
    <w:lvl w:ilvl="1">
      <w:numFmt w:val="bullet"/>
      <w:lvlText w:val=""/>
      <w:lvlJc w:val="left"/>
      <w:pPr>
        <w:ind w:left="1062" w:hanging="284"/>
      </w:pPr>
      <w:rPr>
        <w:rFonts w:ascii="Symbol" w:hAnsi="Symbol" w:cs="Symbol" w:hint="default"/>
        <w:lang w:val="pt-PT" w:eastAsia="pt-PT" w:bidi="pt-PT"/>
      </w:rPr>
    </w:lvl>
    <w:lvl w:ilvl="2">
      <w:numFmt w:val="bullet"/>
      <w:lvlText w:val=""/>
      <w:lvlJc w:val="left"/>
      <w:pPr>
        <w:ind w:left="1724" w:hanging="284"/>
      </w:pPr>
      <w:rPr>
        <w:rFonts w:ascii="Symbol" w:hAnsi="Symbol" w:cs="Symbol" w:hint="default"/>
        <w:lang w:val="pt-PT" w:eastAsia="pt-PT" w:bidi="pt-PT"/>
      </w:rPr>
    </w:lvl>
    <w:lvl w:ilvl="3">
      <w:numFmt w:val="bullet"/>
      <w:lvlText w:val=""/>
      <w:lvlJc w:val="left"/>
      <w:pPr>
        <w:ind w:left="2387" w:hanging="284"/>
      </w:pPr>
      <w:rPr>
        <w:rFonts w:ascii="Symbol" w:hAnsi="Symbol" w:cs="Symbol" w:hint="default"/>
        <w:lang w:val="pt-PT" w:eastAsia="pt-PT" w:bidi="pt-PT"/>
      </w:rPr>
    </w:lvl>
    <w:lvl w:ilvl="4">
      <w:numFmt w:val="bullet"/>
      <w:lvlText w:val=""/>
      <w:lvlJc w:val="left"/>
      <w:pPr>
        <w:ind w:left="3049" w:hanging="284"/>
      </w:pPr>
      <w:rPr>
        <w:rFonts w:ascii="Symbol" w:hAnsi="Symbol" w:cs="Symbol" w:hint="default"/>
        <w:lang w:val="pt-PT" w:eastAsia="pt-PT" w:bidi="pt-PT"/>
      </w:rPr>
    </w:lvl>
    <w:lvl w:ilvl="5">
      <w:numFmt w:val="bullet"/>
      <w:lvlText w:val=""/>
      <w:lvlJc w:val="left"/>
      <w:pPr>
        <w:ind w:left="3711" w:hanging="284"/>
      </w:pPr>
      <w:rPr>
        <w:rFonts w:ascii="Symbol" w:hAnsi="Symbol" w:cs="Symbol" w:hint="default"/>
        <w:lang w:val="pt-PT" w:eastAsia="pt-PT" w:bidi="pt-PT"/>
      </w:rPr>
    </w:lvl>
    <w:lvl w:ilvl="6">
      <w:numFmt w:val="bullet"/>
      <w:lvlText w:val=""/>
      <w:lvlJc w:val="left"/>
      <w:pPr>
        <w:ind w:left="4374" w:hanging="284"/>
      </w:pPr>
      <w:rPr>
        <w:rFonts w:ascii="Symbol" w:hAnsi="Symbol" w:cs="Symbol" w:hint="default"/>
        <w:lang w:val="pt-PT" w:eastAsia="pt-PT" w:bidi="pt-PT"/>
      </w:rPr>
    </w:lvl>
    <w:lvl w:ilvl="7">
      <w:numFmt w:val="bullet"/>
      <w:lvlText w:val=""/>
      <w:lvlJc w:val="left"/>
      <w:pPr>
        <w:ind w:left="5036" w:hanging="284"/>
      </w:pPr>
      <w:rPr>
        <w:rFonts w:ascii="Symbol" w:hAnsi="Symbol" w:cs="Symbol" w:hint="default"/>
        <w:lang w:val="pt-PT" w:eastAsia="pt-PT" w:bidi="pt-PT"/>
      </w:rPr>
    </w:lvl>
    <w:lvl w:ilvl="8">
      <w:numFmt w:val="bullet"/>
      <w:lvlText w:val=""/>
      <w:lvlJc w:val="left"/>
      <w:pPr>
        <w:ind w:left="5699" w:hanging="284"/>
      </w:pPr>
      <w:rPr>
        <w:rFonts w:ascii="Symbol" w:hAnsi="Symbol" w:cs="Symbol" w:hint="default"/>
        <w:lang w:val="pt-PT" w:eastAsia="pt-PT" w:bidi="pt-PT"/>
      </w:rPr>
    </w:lvl>
  </w:abstractNum>
  <w:abstractNum w:abstractNumId="16">
    <w:nsid w:val="5399652F"/>
    <w:multiLevelType w:val="multilevel"/>
    <w:tmpl w:val="C8001E52"/>
    <w:lvl w:ilvl="0">
      <w:start w:val="1"/>
      <w:numFmt w:val="upperRoman"/>
      <w:lvlText w:val="%1"/>
      <w:lvlJc w:val="left"/>
      <w:pPr>
        <w:ind w:left="113" w:hanging="113"/>
      </w:pPr>
      <w:rPr>
        <w:rFonts w:eastAsia="Times New Roman" w:cs="Times New Roman"/>
        <w:b/>
        <w:color w:val="231F20"/>
        <w:w w:val="102"/>
        <w:sz w:val="24"/>
        <w:szCs w:val="24"/>
        <w:lang w:val="pt-PT" w:eastAsia="pt-PT" w:bidi="pt-PT"/>
      </w:rPr>
    </w:lvl>
    <w:lvl w:ilvl="1">
      <w:numFmt w:val="bullet"/>
      <w:lvlText w:val=""/>
      <w:lvlJc w:val="left"/>
      <w:pPr>
        <w:ind w:left="810" w:hanging="113"/>
      </w:pPr>
      <w:rPr>
        <w:rFonts w:ascii="Symbol" w:hAnsi="Symbol" w:cs="Symbol" w:hint="default"/>
        <w:lang w:val="pt-PT" w:eastAsia="pt-PT" w:bidi="pt-PT"/>
      </w:rPr>
    </w:lvl>
    <w:lvl w:ilvl="2">
      <w:numFmt w:val="bullet"/>
      <w:lvlText w:val=""/>
      <w:lvlJc w:val="left"/>
      <w:pPr>
        <w:ind w:left="1500" w:hanging="113"/>
      </w:pPr>
      <w:rPr>
        <w:rFonts w:ascii="Symbol" w:hAnsi="Symbol" w:cs="Symbol" w:hint="default"/>
        <w:lang w:val="pt-PT" w:eastAsia="pt-PT" w:bidi="pt-PT"/>
      </w:rPr>
    </w:lvl>
    <w:lvl w:ilvl="3">
      <w:numFmt w:val="bullet"/>
      <w:lvlText w:val=""/>
      <w:lvlJc w:val="left"/>
      <w:pPr>
        <w:ind w:left="2191" w:hanging="113"/>
      </w:pPr>
      <w:rPr>
        <w:rFonts w:ascii="Symbol" w:hAnsi="Symbol" w:cs="Symbol" w:hint="default"/>
        <w:lang w:val="pt-PT" w:eastAsia="pt-PT" w:bidi="pt-PT"/>
      </w:rPr>
    </w:lvl>
    <w:lvl w:ilvl="4">
      <w:numFmt w:val="bullet"/>
      <w:lvlText w:val=""/>
      <w:lvlJc w:val="left"/>
      <w:pPr>
        <w:ind w:left="2881" w:hanging="113"/>
      </w:pPr>
      <w:rPr>
        <w:rFonts w:ascii="Symbol" w:hAnsi="Symbol" w:cs="Symbol" w:hint="default"/>
        <w:lang w:val="pt-PT" w:eastAsia="pt-PT" w:bidi="pt-PT"/>
      </w:rPr>
    </w:lvl>
    <w:lvl w:ilvl="5">
      <w:numFmt w:val="bullet"/>
      <w:lvlText w:val=""/>
      <w:lvlJc w:val="left"/>
      <w:pPr>
        <w:ind w:left="3571" w:hanging="113"/>
      </w:pPr>
      <w:rPr>
        <w:rFonts w:ascii="Symbol" w:hAnsi="Symbol" w:cs="Symbol" w:hint="default"/>
        <w:lang w:val="pt-PT" w:eastAsia="pt-PT" w:bidi="pt-PT"/>
      </w:rPr>
    </w:lvl>
    <w:lvl w:ilvl="6">
      <w:numFmt w:val="bullet"/>
      <w:lvlText w:val=""/>
      <w:lvlJc w:val="left"/>
      <w:pPr>
        <w:ind w:left="4262" w:hanging="113"/>
      </w:pPr>
      <w:rPr>
        <w:rFonts w:ascii="Symbol" w:hAnsi="Symbol" w:cs="Symbol" w:hint="default"/>
        <w:lang w:val="pt-PT" w:eastAsia="pt-PT" w:bidi="pt-PT"/>
      </w:rPr>
    </w:lvl>
    <w:lvl w:ilvl="7">
      <w:numFmt w:val="bullet"/>
      <w:lvlText w:val=""/>
      <w:lvlJc w:val="left"/>
      <w:pPr>
        <w:ind w:left="4952" w:hanging="113"/>
      </w:pPr>
      <w:rPr>
        <w:rFonts w:ascii="Symbol" w:hAnsi="Symbol" w:cs="Symbol" w:hint="default"/>
        <w:lang w:val="pt-PT" w:eastAsia="pt-PT" w:bidi="pt-PT"/>
      </w:rPr>
    </w:lvl>
    <w:lvl w:ilvl="8">
      <w:numFmt w:val="bullet"/>
      <w:lvlText w:val=""/>
      <w:lvlJc w:val="left"/>
      <w:pPr>
        <w:ind w:left="5643" w:hanging="113"/>
      </w:pPr>
      <w:rPr>
        <w:rFonts w:ascii="Symbol" w:hAnsi="Symbol" w:cs="Symbol" w:hint="default"/>
        <w:lang w:val="pt-PT" w:eastAsia="pt-PT" w:bidi="pt-PT"/>
      </w:rPr>
    </w:lvl>
  </w:abstractNum>
  <w:abstractNum w:abstractNumId="17">
    <w:nsid w:val="5A181D02"/>
    <w:multiLevelType w:val="multilevel"/>
    <w:tmpl w:val="D958AC12"/>
    <w:lvl w:ilvl="0">
      <w:start w:val="6"/>
      <w:numFmt w:val="upperRoman"/>
      <w:lvlText w:val="%1"/>
      <w:lvlJc w:val="left"/>
      <w:pPr>
        <w:ind w:left="648" w:hanging="255"/>
      </w:pPr>
      <w:rPr>
        <w:rFonts w:eastAsia="Times New Roman" w:cs="Times New Roman"/>
        <w:b/>
        <w:color w:val="231F20"/>
        <w:w w:val="98"/>
        <w:sz w:val="24"/>
        <w:szCs w:val="24"/>
        <w:lang w:val="pt-PT" w:eastAsia="pt-PT" w:bidi="pt-PT"/>
      </w:rPr>
    </w:lvl>
    <w:lvl w:ilvl="1">
      <w:numFmt w:val="bullet"/>
      <w:lvlText w:val=""/>
      <w:lvlJc w:val="left"/>
      <w:pPr>
        <w:ind w:left="1278" w:hanging="255"/>
      </w:pPr>
      <w:rPr>
        <w:rFonts w:ascii="Symbol" w:hAnsi="Symbol" w:cs="Symbol" w:hint="default"/>
        <w:lang w:val="pt-PT" w:eastAsia="pt-PT" w:bidi="pt-PT"/>
      </w:rPr>
    </w:lvl>
    <w:lvl w:ilvl="2">
      <w:numFmt w:val="bullet"/>
      <w:lvlText w:val=""/>
      <w:lvlJc w:val="left"/>
      <w:pPr>
        <w:ind w:left="1916" w:hanging="255"/>
      </w:pPr>
      <w:rPr>
        <w:rFonts w:ascii="Symbol" w:hAnsi="Symbol" w:cs="Symbol" w:hint="default"/>
        <w:lang w:val="pt-PT" w:eastAsia="pt-PT" w:bidi="pt-PT"/>
      </w:rPr>
    </w:lvl>
    <w:lvl w:ilvl="3">
      <w:numFmt w:val="bullet"/>
      <w:lvlText w:val=""/>
      <w:lvlJc w:val="left"/>
      <w:pPr>
        <w:ind w:left="2555" w:hanging="255"/>
      </w:pPr>
      <w:rPr>
        <w:rFonts w:ascii="Symbol" w:hAnsi="Symbol" w:cs="Symbol" w:hint="default"/>
        <w:lang w:val="pt-PT" w:eastAsia="pt-PT" w:bidi="pt-PT"/>
      </w:rPr>
    </w:lvl>
    <w:lvl w:ilvl="4">
      <w:numFmt w:val="bullet"/>
      <w:lvlText w:val=""/>
      <w:lvlJc w:val="left"/>
      <w:pPr>
        <w:ind w:left="3193" w:hanging="255"/>
      </w:pPr>
      <w:rPr>
        <w:rFonts w:ascii="Symbol" w:hAnsi="Symbol" w:cs="Symbol" w:hint="default"/>
        <w:lang w:val="pt-PT" w:eastAsia="pt-PT" w:bidi="pt-PT"/>
      </w:rPr>
    </w:lvl>
    <w:lvl w:ilvl="5">
      <w:numFmt w:val="bullet"/>
      <w:lvlText w:val=""/>
      <w:lvlJc w:val="left"/>
      <w:pPr>
        <w:ind w:left="3831" w:hanging="255"/>
      </w:pPr>
      <w:rPr>
        <w:rFonts w:ascii="Symbol" w:hAnsi="Symbol" w:cs="Symbol" w:hint="default"/>
        <w:lang w:val="pt-PT" w:eastAsia="pt-PT" w:bidi="pt-PT"/>
      </w:rPr>
    </w:lvl>
    <w:lvl w:ilvl="6">
      <w:numFmt w:val="bullet"/>
      <w:lvlText w:val=""/>
      <w:lvlJc w:val="left"/>
      <w:pPr>
        <w:ind w:left="4470" w:hanging="255"/>
      </w:pPr>
      <w:rPr>
        <w:rFonts w:ascii="Symbol" w:hAnsi="Symbol" w:cs="Symbol" w:hint="default"/>
        <w:lang w:val="pt-PT" w:eastAsia="pt-PT" w:bidi="pt-PT"/>
      </w:rPr>
    </w:lvl>
    <w:lvl w:ilvl="7">
      <w:numFmt w:val="bullet"/>
      <w:lvlText w:val=""/>
      <w:lvlJc w:val="left"/>
      <w:pPr>
        <w:ind w:left="5108" w:hanging="255"/>
      </w:pPr>
      <w:rPr>
        <w:rFonts w:ascii="Symbol" w:hAnsi="Symbol" w:cs="Symbol" w:hint="default"/>
        <w:lang w:val="pt-PT" w:eastAsia="pt-PT" w:bidi="pt-PT"/>
      </w:rPr>
    </w:lvl>
    <w:lvl w:ilvl="8">
      <w:numFmt w:val="bullet"/>
      <w:lvlText w:val=""/>
      <w:lvlJc w:val="left"/>
      <w:pPr>
        <w:ind w:left="5747" w:hanging="255"/>
      </w:pPr>
      <w:rPr>
        <w:rFonts w:ascii="Symbol" w:hAnsi="Symbol" w:cs="Symbol" w:hint="default"/>
        <w:lang w:val="pt-PT" w:eastAsia="pt-PT" w:bidi="pt-PT"/>
      </w:rPr>
    </w:lvl>
  </w:abstractNum>
  <w:abstractNum w:abstractNumId="18">
    <w:nsid w:val="5BB5662A"/>
    <w:multiLevelType w:val="multilevel"/>
    <w:tmpl w:val="4E186D06"/>
    <w:lvl w:ilvl="0">
      <w:start w:val="1"/>
      <w:numFmt w:val="upperRoman"/>
      <w:lvlText w:val="%1"/>
      <w:lvlJc w:val="left"/>
      <w:pPr>
        <w:ind w:left="507" w:hanging="114"/>
      </w:pPr>
      <w:rPr>
        <w:rFonts w:eastAsia="Times New Roman" w:cs="Times New Roman"/>
        <w:b/>
        <w:color w:val="231F20"/>
        <w:w w:val="102"/>
        <w:sz w:val="24"/>
        <w:szCs w:val="24"/>
        <w:lang w:val="pt-PT" w:eastAsia="pt-PT" w:bidi="pt-PT"/>
      </w:rPr>
    </w:lvl>
    <w:lvl w:ilvl="1">
      <w:start w:val="1"/>
      <w:numFmt w:val="decimal"/>
      <w:lvlText w:val="%2."/>
      <w:lvlJc w:val="left"/>
      <w:pPr>
        <w:ind w:left="923" w:hanging="360"/>
      </w:pPr>
      <w:rPr>
        <w:rFonts w:eastAsia="Times New Roman" w:cs="Times New Roman"/>
        <w:color w:val="231F20"/>
        <w:w w:val="94"/>
        <w:sz w:val="20"/>
        <w:szCs w:val="20"/>
        <w:lang w:val="pt-PT" w:eastAsia="pt-PT" w:bidi="pt-PT"/>
      </w:rPr>
    </w:lvl>
    <w:lvl w:ilvl="2">
      <w:numFmt w:val="bullet"/>
      <w:lvlText w:val=""/>
      <w:lvlJc w:val="left"/>
      <w:pPr>
        <w:ind w:left="1598" w:hanging="360"/>
      </w:pPr>
      <w:rPr>
        <w:rFonts w:ascii="Symbol" w:hAnsi="Symbol" w:cs="Symbol" w:hint="default"/>
        <w:lang w:val="pt-PT" w:eastAsia="pt-PT" w:bidi="pt-PT"/>
      </w:rPr>
    </w:lvl>
    <w:lvl w:ilvl="3">
      <w:numFmt w:val="bullet"/>
      <w:lvlText w:val=""/>
      <w:lvlJc w:val="left"/>
      <w:pPr>
        <w:ind w:left="2276" w:hanging="360"/>
      </w:pPr>
      <w:rPr>
        <w:rFonts w:ascii="Symbol" w:hAnsi="Symbol" w:cs="Symbol" w:hint="default"/>
        <w:lang w:val="pt-PT" w:eastAsia="pt-PT" w:bidi="pt-PT"/>
      </w:rPr>
    </w:lvl>
    <w:lvl w:ilvl="4">
      <w:numFmt w:val="bullet"/>
      <w:lvlText w:val=""/>
      <w:lvlJc w:val="left"/>
      <w:pPr>
        <w:ind w:left="2954" w:hanging="360"/>
      </w:pPr>
      <w:rPr>
        <w:rFonts w:ascii="Symbol" w:hAnsi="Symbol" w:cs="Symbol" w:hint="default"/>
        <w:lang w:val="pt-PT" w:eastAsia="pt-PT" w:bidi="pt-PT"/>
      </w:rPr>
    </w:lvl>
    <w:lvl w:ilvl="5">
      <w:numFmt w:val="bullet"/>
      <w:lvlText w:val=""/>
      <w:lvlJc w:val="left"/>
      <w:pPr>
        <w:ind w:left="3632" w:hanging="360"/>
      </w:pPr>
      <w:rPr>
        <w:rFonts w:ascii="Symbol" w:hAnsi="Symbol" w:cs="Symbol" w:hint="default"/>
        <w:lang w:val="pt-PT" w:eastAsia="pt-PT" w:bidi="pt-PT"/>
      </w:rPr>
    </w:lvl>
    <w:lvl w:ilvl="6">
      <w:numFmt w:val="bullet"/>
      <w:lvlText w:val=""/>
      <w:lvlJc w:val="left"/>
      <w:pPr>
        <w:ind w:left="4311" w:hanging="360"/>
      </w:pPr>
      <w:rPr>
        <w:rFonts w:ascii="Symbol" w:hAnsi="Symbol" w:cs="Symbol" w:hint="default"/>
        <w:lang w:val="pt-PT" w:eastAsia="pt-PT" w:bidi="pt-PT"/>
      </w:rPr>
    </w:lvl>
    <w:lvl w:ilvl="7">
      <w:numFmt w:val="bullet"/>
      <w:lvlText w:val=""/>
      <w:lvlJc w:val="left"/>
      <w:pPr>
        <w:ind w:left="4989" w:hanging="360"/>
      </w:pPr>
      <w:rPr>
        <w:rFonts w:ascii="Symbol" w:hAnsi="Symbol" w:cs="Symbol" w:hint="default"/>
        <w:lang w:val="pt-PT" w:eastAsia="pt-PT" w:bidi="pt-PT"/>
      </w:rPr>
    </w:lvl>
    <w:lvl w:ilvl="8">
      <w:numFmt w:val="bullet"/>
      <w:lvlText w:val=""/>
      <w:lvlJc w:val="left"/>
      <w:pPr>
        <w:ind w:left="5667" w:hanging="360"/>
      </w:pPr>
      <w:rPr>
        <w:rFonts w:ascii="Symbol" w:hAnsi="Symbol" w:cs="Symbol" w:hint="default"/>
        <w:lang w:val="pt-PT" w:eastAsia="pt-PT" w:bidi="pt-PT"/>
      </w:rPr>
    </w:lvl>
  </w:abstractNum>
  <w:abstractNum w:abstractNumId="19">
    <w:nsid w:val="61153ADF"/>
    <w:multiLevelType w:val="multilevel"/>
    <w:tmpl w:val="F5267028"/>
    <w:lvl w:ilvl="0">
      <w:start w:val="1"/>
      <w:numFmt w:val="upperRoman"/>
      <w:lvlText w:val="%1"/>
      <w:lvlJc w:val="left"/>
      <w:pPr>
        <w:ind w:left="224" w:hanging="114"/>
      </w:pPr>
      <w:rPr>
        <w:rFonts w:eastAsia="Times New Roman" w:cs="Times New Roman"/>
        <w:b/>
        <w:color w:val="231F20"/>
        <w:w w:val="102"/>
        <w:sz w:val="20"/>
        <w:szCs w:val="20"/>
        <w:lang w:val="pt-PT" w:eastAsia="pt-PT" w:bidi="pt-PT"/>
      </w:rPr>
    </w:lvl>
    <w:lvl w:ilvl="1">
      <w:numFmt w:val="bullet"/>
      <w:lvlText w:val="•"/>
      <w:lvlJc w:val="left"/>
      <w:pPr>
        <w:ind w:left="1130" w:hanging="284"/>
      </w:pPr>
      <w:rPr>
        <w:rFonts w:ascii="Times New Roman" w:hAnsi="Times New Roman" w:cs="Times New Roman" w:hint="default"/>
        <w:color w:val="231F20"/>
        <w:w w:val="111"/>
        <w:sz w:val="20"/>
        <w:szCs w:val="20"/>
        <w:lang w:val="pt-PT" w:eastAsia="pt-PT" w:bidi="pt-PT"/>
      </w:rPr>
    </w:lvl>
    <w:lvl w:ilvl="2">
      <w:numFmt w:val="bullet"/>
      <w:lvlText w:val=""/>
      <w:lvlJc w:val="left"/>
      <w:pPr>
        <w:ind w:left="1793" w:hanging="284"/>
      </w:pPr>
      <w:rPr>
        <w:rFonts w:ascii="Symbol" w:hAnsi="Symbol" w:cs="Symbol" w:hint="default"/>
        <w:lang w:val="pt-PT" w:eastAsia="pt-PT" w:bidi="pt-PT"/>
      </w:rPr>
    </w:lvl>
    <w:lvl w:ilvl="3">
      <w:numFmt w:val="bullet"/>
      <w:lvlText w:val=""/>
      <w:lvlJc w:val="left"/>
      <w:pPr>
        <w:ind w:left="2447" w:hanging="284"/>
      </w:pPr>
      <w:rPr>
        <w:rFonts w:ascii="Symbol" w:hAnsi="Symbol" w:cs="Symbol" w:hint="default"/>
        <w:lang w:val="pt-PT" w:eastAsia="pt-PT" w:bidi="pt-PT"/>
      </w:rPr>
    </w:lvl>
    <w:lvl w:ilvl="4">
      <w:numFmt w:val="bullet"/>
      <w:lvlText w:val=""/>
      <w:lvlJc w:val="left"/>
      <w:pPr>
        <w:ind w:left="3101" w:hanging="284"/>
      </w:pPr>
      <w:rPr>
        <w:rFonts w:ascii="Symbol" w:hAnsi="Symbol" w:cs="Symbol" w:hint="default"/>
        <w:lang w:val="pt-PT" w:eastAsia="pt-PT" w:bidi="pt-PT"/>
      </w:rPr>
    </w:lvl>
    <w:lvl w:ilvl="5">
      <w:numFmt w:val="bullet"/>
      <w:lvlText w:val=""/>
      <w:lvlJc w:val="left"/>
      <w:pPr>
        <w:ind w:left="3755" w:hanging="284"/>
      </w:pPr>
      <w:rPr>
        <w:rFonts w:ascii="Symbol" w:hAnsi="Symbol" w:cs="Symbol" w:hint="default"/>
        <w:lang w:val="pt-PT" w:eastAsia="pt-PT" w:bidi="pt-PT"/>
      </w:rPr>
    </w:lvl>
    <w:lvl w:ilvl="6">
      <w:numFmt w:val="bullet"/>
      <w:lvlText w:val=""/>
      <w:lvlJc w:val="left"/>
      <w:pPr>
        <w:ind w:left="4408" w:hanging="284"/>
      </w:pPr>
      <w:rPr>
        <w:rFonts w:ascii="Symbol" w:hAnsi="Symbol" w:cs="Symbol" w:hint="default"/>
        <w:lang w:val="pt-PT" w:eastAsia="pt-PT" w:bidi="pt-PT"/>
      </w:rPr>
    </w:lvl>
    <w:lvl w:ilvl="7">
      <w:numFmt w:val="bullet"/>
      <w:lvlText w:val=""/>
      <w:lvlJc w:val="left"/>
      <w:pPr>
        <w:ind w:left="5062" w:hanging="284"/>
      </w:pPr>
      <w:rPr>
        <w:rFonts w:ascii="Symbol" w:hAnsi="Symbol" w:cs="Symbol" w:hint="default"/>
        <w:lang w:val="pt-PT" w:eastAsia="pt-PT" w:bidi="pt-PT"/>
      </w:rPr>
    </w:lvl>
    <w:lvl w:ilvl="8">
      <w:numFmt w:val="bullet"/>
      <w:lvlText w:val=""/>
      <w:lvlJc w:val="left"/>
      <w:pPr>
        <w:ind w:left="5716" w:hanging="284"/>
      </w:pPr>
      <w:rPr>
        <w:rFonts w:ascii="Symbol" w:hAnsi="Symbol" w:cs="Symbol" w:hint="default"/>
        <w:lang w:val="pt-PT" w:eastAsia="pt-PT" w:bidi="pt-PT"/>
      </w:rPr>
    </w:lvl>
  </w:abstractNum>
  <w:abstractNum w:abstractNumId="20">
    <w:nsid w:val="625521FF"/>
    <w:multiLevelType w:val="multilevel"/>
    <w:tmpl w:val="BAFAA8FA"/>
    <w:lvl w:ilvl="0">
      <w:start w:val="1"/>
      <w:numFmt w:val="upperRoman"/>
      <w:lvlText w:val="%1"/>
      <w:lvlJc w:val="left"/>
      <w:pPr>
        <w:ind w:left="507" w:hanging="114"/>
      </w:pPr>
      <w:rPr>
        <w:rFonts w:eastAsia="Times New Roman" w:cs="Times New Roman"/>
        <w:b/>
        <w:color w:val="231F20"/>
        <w:w w:val="102"/>
        <w:sz w:val="24"/>
        <w:szCs w:val="24"/>
        <w:lang w:val="pt-PT" w:eastAsia="pt-PT" w:bidi="pt-PT"/>
      </w:rPr>
    </w:lvl>
    <w:lvl w:ilvl="1">
      <w:numFmt w:val="bullet"/>
      <w:lvlText w:val=""/>
      <w:lvlJc w:val="left"/>
      <w:pPr>
        <w:ind w:left="1152" w:hanging="114"/>
      </w:pPr>
      <w:rPr>
        <w:rFonts w:ascii="Symbol" w:hAnsi="Symbol" w:cs="Symbol" w:hint="default"/>
        <w:lang w:val="pt-PT" w:eastAsia="pt-PT" w:bidi="pt-PT"/>
      </w:rPr>
    </w:lvl>
    <w:lvl w:ilvl="2">
      <w:numFmt w:val="bullet"/>
      <w:lvlText w:val=""/>
      <w:lvlJc w:val="left"/>
      <w:pPr>
        <w:ind w:left="1804" w:hanging="114"/>
      </w:pPr>
      <w:rPr>
        <w:rFonts w:ascii="Symbol" w:hAnsi="Symbol" w:cs="Symbol" w:hint="default"/>
        <w:lang w:val="pt-PT" w:eastAsia="pt-PT" w:bidi="pt-PT"/>
      </w:rPr>
    </w:lvl>
    <w:lvl w:ilvl="3">
      <w:numFmt w:val="bullet"/>
      <w:lvlText w:val=""/>
      <w:lvlJc w:val="left"/>
      <w:pPr>
        <w:ind w:left="2457" w:hanging="114"/>
      </w:pPr>
      <w:rPr>
        <w:rFonts w:ascii="Symbol" w:hAnsi="Symbol" w:cs="Symbol" w:hint="default"/>
        <w:lang w:val="pt-PT" w:eastAsia="pt-PT" w:bidi="pt-PT"/>
      </w:rPr>
    </w:lvl>
    <w:lvl w:ilvl="4">
      <w:numFmt w:val="bullet"/>
      <w:lvlText w:val=""/>
      <w:lvlJc w:val="left"/>
      <w:pPr>
        <w:ind w:left="3109" w:hanging="114"/>
      </w:pPr>
      <w:rPr>
        <w:rFonts w:ascii="Symbol" w:hAnsi="Symbol" w:cs="Symbol" w:hint="default"/>
        <w:lang w:val="pt-PT" w:eastAsia="pt-PT" w:bidi="pt-PT"/>
      </w:rPr>
    </w:lvl>
    <w:lvl w:ilvl="5">
      <w:numFmt w:val="bullet"/>
      <w:lvlText w:val=""/>
      <w:lvlJc w:val="left"/>
      <w:pPr>
        <w:ind w:left="3761" w:hanging="114"/>
      </w:pPr>
      <w:rPr>
        <w:rFonts w:ascii="Symbol" w:hAnsi="Symbol" w:cs="Symbol" w:hint="default"/>
        <w:lang w:val="pt-PT" w:eastAsia="pt-PT" w:bidi="pt-PT"/>
      </w:rPr>
    </w:lvl>
    <w:lvl w:ilvl="6">
      <w:numFmt w:val="bullet"/>
      <w:lvlText w:val=""/>
      <w:lvlJc w:val="left"/>
      <w:pPr>
        <w:ind w:left="4414" w:hanging="114"/>
      </w:pPr>
      <w:rPr>
        <w:rFonts w:ascii="Symbol" w:hAnsi="Symbol" w:cs="Symbol" w:hint="default"/>
        <w:lang w:val="pt-PT" w:eastAsia="pt-PT" w:bidi="pt-PT"/>
      </w:rPr>
    </w:lvl>
    <w:lvl w:ilvl="7">
      <w:numFmt w:val="bullet"/>
      <w:lvlText w:val=""/>
      <w:lvlJc w:val="left"/>
      <w:pPr>
        <w:ind w:left="5066" w:hanging="114"/>
      </w:pPr>
      <w:rPr>
        <w:rFonts w:ascii="Symbol" w:hAnsi="Symbol" w:cs="Symbol" w:hint="default"/>
        <w:lang w:val="pt-PT" w:eastAsia="pt-PT" w:bidi="pt-PT"/>
      </w:rPr>
    </w:lvl>
    <w:lvl w:ilvl="8">
      <w:numFmt w:val="bullet"/>
      <w:lvlText w:val=""/>
      <w:lvlJc w:val="left"/>
      <w:pPr>
        <w:ind w:left="5719" w:hanging="114"/>
      </w:pPr>
      <w:rPr>
        <w:rFonts w:ascii="Symbol" w:hAnsi="Symbol" w:cs="Symbol" w:hint="default"/>
        <w:lang w:val="pt-PT" w:eastAsia="pt-PT" w:bidi="pt-PT"/>
      </w:rPr>
    </w:lvl>
  </w:abstractNum>
  <w:abstractNum w:abstractNumId="21">
    <w:nsid w:val="62AD4C60"/>
    <w:multiLevelType w:val="multilevel"/>
    <w:tmpl w:val="29A62A30"/>
    <w:lvl w:ilvl="0">
      <w:start w:val="1"/>
      <w:numFmt w:val="upperRoman"/>
      <w:lvlText w:val="%1"/>
      <w:lvlJc w:val="left"/>
      <w:pPr>
        <w:ind w:left="110" w:hanging="108"/>
      </w:pPr>
      <w:rPr>
        <w:rFonts w:eastAsia="Times New Roman" w:cs="Times New Roman"/>
        <w:b/>
        <w:color w:val="231F20"/>
        <w:w w:val="101"/>
        <w:sz w:val="20"/>
        <w:szCs w:val="20"/>
        <w:lang w:val="pt-PT" w:eastAsia="pt-PT" w:bidi="pt-PT"/>
      </w:rPr>
    </w:lvl>
    <w:lvl w:ilvl="1">
      <w:numFmt w:val="bullet"/>
      <w:lvlText w:val=""/>
      <w:lvlJc w:val="left"/>
      <w:pPr>
        <w:ind w:left="400" w:hanging="108"/>
      </w:pPr>
      <w:rPr>
        <w:rFonts w:ascii="Symbol" w:hAnsi="Symbol" w:cs="Symbol" w:hint="default"/>
        <w:lang w:val="pt-PT" w:eastAsia="pt-PT" w:bidi="pt-PT"/>
      </w:rPr>
    </w:lvl>
    <w:lvl w:ilvl="2">
      <w:numFmt w:val="bullet"/>
      <w:lvlText w:val=""/>
      <w:lvlJc w:val="left"/>
      <w:pPr>
        <w:ind w:left="1136" w:hanging="108"/>
      </w:pPr>
      <w:rPr>
        <w:rFonts w:ascii="Symbol" w:hAnsi="Symbol" w:cs="Symbol" w:hint="default"/>
        <w:lang w:val="pt-PT" w:eastAsia="pt-PT" w:bidi="pt-PT"/>
      </w:rPr>
    </w:lvl>
    <w:lvl w:ilvl="3">
      <w:numFmt w:val="bullet"/>
      <w:lvlText w:val=""/>
      <w:lvlJc w:val="left"/>
      <w:pPr>
        <w:ind w:left="1871" w:hanging="108"/>
      </w:pPr>
      <w:rPr>
        <w:rFonts w:ascii="Symbol" w:hAnsi="Symbol" w:cs="Symbol" w:hint="default"/>
        <w:lang w:val="pt-PT" w:eastAsia="pt-PT" w:bidi="pt-PT"/>
      </w:rPr>
    </w:lvl>
    <w:lvl w:ilvl="4">
      <w:numFmt w:val="bullet"/>
      <w:lvlText w:val=""/>
      <w:lvlJc w:val="left"/>
      <w:pPr>
        <w:ind w:left="2607" w:hanging="108"/>
      </w:pPr>
      <w:rPr>
        <w:rFonts w:ascii="Symbol" w:hAnsi="Symbol" w:cs="Symbol" w:hint="default"/>
        <w:lang w:val="pt-PT" w:eastAsia="pt-PT" w:bidi="pt-PT"/>
      </w:rPr>
    </w:lvl>
    <w:lvl w:ilvl="5">
      <w:numFmt w:val="bullet"/>
      <w:lvlText w:val=""/>
      <w:lvlJc w:val="left"/>
      <w:pPr>
        <w:ind w:left="3343" w:hanging="108"/>
      </w:pPr>
      <w:rPr>
        <w:rFonts w:ascii="Symbol" w:hAnsi="Symbol" w:cs="Symbol" w:hint="default"/>
        <w:lang w:val="pt-PT" w:eastAsia="pt-PT" w:bidi="pt-PT"/>
      </w:rPr>
    </w:lvl>
    <w:lvl w:ilvl="6">
      <w:numFmt w:val="bullet"/>
      <w:lvlText w:val=""/>
      <w:lvlJc w:val="left"/>
      <w:pPr>
        <w:ind w:left="4079" w:hanging="108"/>
      </w:pPr>
      <w:rPr>
        <w:rFonts w:ascii="Symbol" w:hAnsi="Symbol" w:cs="Symbol" w:hint="default"/>
        <w:lang w:val="pt-PT" w:eastAsia="pt-PT" w:bidi="pt-PT"/>
      </w:rPr>
    </w:lvl>
    <w:lvl w:ilvl="7">
      <w:numFmt w:val="bullet"/>
      <w:lvlText w:val=""/>
      <w:lvlJc w:val="left"/>
      <w:pPr>
        <w:ind w:left="4815" w:hanging="108"/>
      </w:pPr>
      <w:rPr>
        <w:rFonts w:ascii="Symbol" w:hAnsi="Symbol" w:cs="Symbol" w:hint="default"/>
        <w:lang w:val="pt-PT" w:eastAsia="pt-PT" w:bidi="pt-PT"/>
      </w:rPr>
    </w:lvl>
    <w:lvl w:ilvl="8">
      <w:numFmt w:val="bullet"/>
      <w:lvlText w:val=""/>
      <w:lvlJc w:val="left"/>
      <w:pPr>
        <w:ind w:left="5551" w:hanging="108"/>
      </w:pPr>
      <w:rPr>
        <w:rFonts w:ascii="Symbol" w:hAnsi="Symbol" w:cs="Symbol" w:hint="default"/>
        <w:lang w:val="pt-PT" w:eastAsia="pt-PT" w:bidi="pt-PT"/>
      </w:rPr>
    </w:lvl>
  </w:abstractNum>
  <w:abstractNum w:abstractNumId="22">
    <w:nsid w:val="6BC93DBA"/>
    <w:multiLevelType w:val="multilevel"/>
    <w:tmpl w:val="F19EF852"/>
    <w:lvl w:ilvl="0">
      <w:start w:val="2"/>
      <w:numFmt w:val="upperRoman"/>
      <w:lvlText w:val="%1"/>
      <w:lvlJc w:val="left"/>
      <w:pPr>
        <w:ind w:left="182" w:hanging="182"/>
      </w:pPr>
      <w:rPr>
        <w:rFonts w:eastAsia="Times New Roman" w:cs="Times New Roman"/>
        <w:b/>
        <w:color w:val="231F20"/>
        <w:w w:val="102"/>
        <w:sz w:val="24"/>
        <w:szCs w:val="24"/>
        <w:lang w:val="pt-PT" w:eastAsia="pt-PT" w:bidi="pt-PT"/>
      </w:rPr>
    </w:lvl>
    <w:lvl w:ilvl="1">
      <w:numFmt w:val="bullet"/>
      <w:lvlText w:val=""/>
      <w:lvlJc w:val="left"/>
      <w:pPr>
        <w:ind w:left="831" w:hanging="182"/>
      </w:pPr>
      <w:rPr>
        <w:rFonts w:ascii="Symbol" w:hAnsi="Symbol" w:cs="Symbol" w:hint="default"/>
        <w:lang w:val="pt-PT" w:eastAsia="pt-PT" w:bidi="pt-PT"/>
      </w:rPr>
    </w:lvl>
    <w:lvl w:ilvl="2">
      <w:numFmt w:val="bullet"/>
      <w:lvlText w:val=""/>
      <w:lvlJc w:val="left"/>
      <w:pPr>
        <w:ind w:left="1475" w:hanging="182"/>
      </w:pPr>
      <w:rPr>
        <w:rFonts w:ascii="Symbol" w:hAnsi="Symbol" w:cs="Symbol" w:hint="default"/>
        <w:lang w:val="pt-PT" w:eastAsia="pt-PT" w:bidi="pt-PT"/>
      </w:rPr>
    </w:lvl>
    <w:lvl w:ilvl="3">
      <w:numFmt w:val="bullet"/>
      <w:lvlText w:val=""/>
      <w:lvlJc w:val="left"/>
      <w:pPr>
        <w:ind w:left="2120" w:hanging="182"/>
      </w:pPr>
      <w:rPr>
        <w:rFonts w:ascii="Symbol" w:hAnsi="Symbol" w:cs="Symbol" w:hint="default"/>
        <w:lang w:val="pt-PT" w:eastAsia="pt-PT" w:bidi="pt-PT"/>
      </w:rPr>
    </w:lvl>
    <w:lvl w:ilvl="4">
      <w:numFmt w:val="bullet"/>
      <w:lvlText w:val=""/>
      <w:lvlJc w:val="left"/>
      <w:pPr>
        <w:ind w:left="2764" w:hanging="182"/>
      </w:pPr>
      <w:rPr>
        <w:rFonts w:ascii="Symbol" w:hAnsi="Symbol" w:cs="Symbol" w:hint="default"/>
        <w:lang w:val="pt-PT" w:eastAsia="pt-PT" w:bidi="pt-PT"/>
      </w:rPr>
    </w:lvl>
    <w:lvl w:ilvl="5">
      <w:numFmt w:val="bullet"/>
      <w:lvlText w:val=""/>
      <w:lvlJc w:val="left"/>
      <w:pPr>
        <w:ind w:left="3408" w:hanging="182"/>
      </w:pPr>
      <w:rPr>
        <w:rFonts w:ascii="Symbol" w:hAnsi="Symbol" w:cs="Symbol" w:hint="default"/>
        <w:lang w:val="pt-PT" w:eastAsia="pt-PT" w:bidi="pt-PT"/>
      </w:rPr>
    </w:lvl>
    <w:lvl w:ilvl="6">
      <w:numFmt w:val="bullet"/>
      <w:lvlText w:val=""/>
      <w:lvlJc w:val="left"/>
      <w:pPr>
        <w:ind w:left="4053" w:hanging="182"/>
      </w:pPr>
      <w:rPr>
        <w:rFonts w:ascii="Symbol" w:hAnsi="Symbol" w:cs="Symbol" w:hint="default"/>
        <w:lang w:val="pt-PT" w:eastAsia="pt-PT" w:bidi="pt-PT"/>
      </w:rPr>
    </w:lvl>
    <w:lvl w:ilvl="7">
      <w:numFmt w:val="bullet"/>
      <w:lvlText w:val=""/>
      <w:lvlJc w:val="left"/>
      <w:pPr>
        <w:ind w:left="4697" w:hanging="182"/>
      </w:pPr>
      <w:rPr>
        <w:rFonts w:ascii="Symbol" w:hAnsi="Symbol" w:cs="Symbol" w:hint="default"/>
        <w:lang w:val="pt-PT" w:eastAsia="pt-PT" w:bidi="pt-PT"/>
      </w:rPr>
    </w:lvl>
    <w:lvl w:ilvl="8">
      <w:numFmt w:val="bullet"/>
      <w:lvlText w:val=""/>
      <w:lvlJc w:val="left"/>
      <w:pPr>
        <w:ind w:left="5342" w:hanging="182"/>
      </w:pPr>
      <w:rPr>
        <w:rFonts w:ascii="Symbol" w:hAnsi="Symbol" w:cs="Symbol" w:hint="default"/>
        <w:lang w:val="pt-PT" w:eastAsia="pt-PT" w:bidi="pt-PT"/>
      </w:rPr>
    </w:lvl>
  </w:abstractNum>
  <w:abstractNum w:abstractNumId="23">
    <w:nsid w:val="742D2080"/>
    <w:multiLevelType w:val="multilevel"/>
    <w:tmpl w:val="A44A4140"/>
    <w:lvl w:ilvl="0">
      <w:start w:val="1"/>
      <w:numFmt w:val="upperRoman"/>
      <w:lvlText w:val="%1"/>
      <w:lvlJc w:val="left"/>
      <w:pPr>
        <w:ind w:left="393" w:hanging="118"/>
      </w:pPr>
      <w:rPr>
        <w:rFonts w:eastAsia="Times New Roman" w:cs="Times New Roman"/>
        <w:b/>
        <w:color w:val="231F20"/>
        <w:w w:val="102"/>
        <w:sz w:val="24"/>
        <w:szCs w:val="24"/>
        <w:lang w:val="pt-PT" w:eastAsia="pt-PT" w:bidi="pt-PT"/>
      </w:rPr>
    </w:lvl>
    <w:lvl w:ilvl="1">
      <w:start w:val="2"/>
      <w:numFmt w:val="upperRoman"/>
      <w:lvlText w:val="%2"/>
      <w:lvlJc w:val="left"/>
      <w:pPr>
        <w:ind w:left="476" w:hanging="192"/>
      </w:pPr>
      <w:rPr>
        <w:rFonts w:eastAsia="Times New Roman" w:cs="Times New Roman"/>
        <w:b/>
        <w:color w:val="231F20"/>
        <w:spacing w:val="0"/>
        <w:w w:val="103"/>
        <w:sz w:val="24"/>
        <w:szCs w:val="24"/>
        <w:lang w:val="pt-PT" w:eastAsia="pt-PT" w:bidi="pt-PT"/>
      </w:rPr>
    </w:lvl>
    <w:lvl w:ilvl="2">
      <w:numFmt w:val="bullet"/>
      <w:lvlText w:val=""/>
      <w:lvlJc w:val="left"/>
      <w:pPr>
        <w:ind w:left="1724" w:hanging="192"/>
      </w:pPr>
      <w:rPr>
        <w:rFonts w:ascii="Symbol" w:hAnsi="Symbol" w:cs="Symbol" w:hint="default"/>
        <w:lang w:val="pt-PT" w:eastAsia="pt-PT" w:bidi="pt-PT"/>
      </w:rPr>
    </w:lvl>
    <w:lvl w:ilvl="3">
      <w:numFmt w:val="bullet"/>
      <w:lvlText w:val=""/>
      <w:lvlJc w:val="left"/>
      <w:pPr>
        <w:ind w:left="2387" w:hanging="192"/>
      </w:pPr>
      <w:rPr>
        <w:rFonts w:ascii="Symbol" w:hAnsi="Symbol" w:cs="Symbol" w:hint="default"/>
        <w:lang w:val="pt-PT" w:eastAsia="pt-PT" w:bidi="pt-PT"/>
      </w:rPr>
    </w:lvl>
    <w:lvl w:ilvl="4">
      <w:numFmt w:val="bullet"/>
      <w:lvlText w:val=""/>
      <w:lvlJc w:val="left"/>
      <w:pPr>
        <w:ind w:left="3049" w:hanging="192"/>
      </w:pPr>
      <w:rPr>
        <w:rFonts w:ascii="Symbol" w:hAnsi="Symbol" w:cs="Symbol" w:hint="default"/>
        <w:lang w:val="pt-PT" w:eastAsia="pt-PT" w:bidi="pt-PT"/>
      </w:rPr>
    </w:lvl>
    <w:lvl w:ilvl="5">
      <w:numFmt w:val="bullet"/>
      <w:lvlText w:val=""/>
      <w:lvlJc w:val="left"/>
      <w:pPr>
        <w:ind w:left="3711" w:hanging="192"/>
      </w:pPr>
      <w:rPr>
        <w:rFonts w:ascii="Symbol" w:hAnsi="Symbol" w:cs="Symbol" w:hint="default"/>
        <w:lang w:val="pt-PT" w:eastAsia="pt-PT" w:bidi="pt-PT"/>
      </w:rPr>
    </w:lvl>
    <w:lvl w:ilvl="6">
      <w:numFmt w:val="bullet"/>
      <w:lvlText w:val=""/>
      <w:lvlJc w:val="left"/>
      <w:pPr>
        <w:ind w:left="4374" w:hanging="192"/>
      </w:pPr>
      <w:rPr>
        <w:rFonts w:ascii="Symbol" w:hAnsi="Symbol" w:cs="Symbol" w:hint="default"/>
        <w:lang w:val="pt-PT" w:eastAsia="pt-PT" w:bidi="pt-PT"/>
      </w:rPr>
    </w:lvl>
    <w:lvl w:ilvl="7">
      <w:numFmt w:val="bullet"/>
      <w:lvlText w:val=""/>
      <w:lvlJc w:val="left"/>
      <w:pPr>
        <w:ind w:left="5036" w:hanging="192"/>
      </w:pPr>
      <w:rPr>
        <w:rFonts w:ascii="Symbol" w:hAnsi="Symbol" w:cs="Symbol" w:hint="default"/>
        <w:lang w:val="pt-PT" w:eastAsia="pt-PT" w:bidi="pt-PT"/>
      </w:rPr>
    </w:lvl>
    <w:lvl w:ilvl="8">
      <w:numFmt w:val="bullet"/>
      <w:lvlText w:val=""/>
      <w:lvlJc w:val="left"/>
      <w:pPr>
        <w:ind w:left="5699" w:hanging="192"/>
      </w:pPr>
      <w:rPr>
        <w:rFonts w:ascii="Symbol" w:hAnsi="Symbol" w:cs="Symbol" w:hint="default"/>
        <w:lang w:val="pt-PT" w:eastAsia="pt-PT" w:bidi="pt-PT"/>
      </w:rPr>
    </w:lvl>
  </w:abstractNum>
  <w:abstractNum w:abstractNumId="24">
    <w:nsid w:val="7F2B7949"/>
    <w:multiLevelType w:val="multilevel"/>
    <w:tmpl w:val="29FE714E"/>
    <w:lvl w:ilvl="0">
      <w:start w:val="1"/>
      <w:numFmt w:val="upperRoman"/>
      <w:lvlText w:val="%1"/>
      <w:lvlJc w:val="left"/>
      <w:pPr>
        <w:ind w:left="507" w:hanging="114"/>
      </w:pPr>
      <w:rPr>
        <w:rFonts w:eastAsia="Times New Roman" w:cs="Times New Roman"/>
        <w:b/>
        <w:color w:val="231F20"/>
        <w:w w:val="102"/>
        <w:sz w:val="24"/>
        <w:szCs w:val="24"/>
        <w:lang w:val="pt-PT" w:eastAsia="pt-PT" w:bidi="pt-PT"/>
      </w:rPr>
    </w:lvl>
    <w:lvl w:ilvl="1">
      <w:numFmt w:val="bullet"/>
      <w:lvlText w:val=""/>
      <w:lvlJc w:val="left"/>
      <w:pPr>
        <w:ind w:left="1152" w:hanging="114"/>
      </w:pPr>
      <w:rPr>
        <w:rFonts w:ascii="Symbol" w:hAnsi="Symbol" w:cs="Symbol" w:hint="default"/>
        <w:lang w:val="pt-PT" w:eastAsia="pt-PT" w:bidi="pt-PT"/>
      </w:rPr>
    </w:lvl>
    <w:lvl w:ilvl="2">
      <w:numFmt w:val="bullet"/>
      <w:lvlText w:val=""/>
      <w:lvlJc w:val="left"/>
      <w:pPr>
        <w:ind w:left="1804" w:hanging="114"/>
      </w:pPr>
      <w:rPr>
        <w:rFonts w:ascii="Symbol" w:hAnsi="Symbol" w:cs="Symbol" w:hint="default"/>
        <w:lang w:val="pt-PT" w:eastAsia="pt-PT" w:bidi="pt-PT"/>
      </w:rPr>
    </w:lvl>
    <w:lvl w:ilvl="3">
      <w:numFmt w:val="bullet"/>
      <w:lvlText w:val=""/>
      <w:lvlJc w:val="left"/>
      <w:pPr>
        <w:ind w:left="2457" w:hanging="114"/>
      </w:pPr>
      <w:rPr>
        <w:rFonts w:ascii="Symbol" w:hAnsi="Symbol" w:cs="Symbol" w:hint="default"/>
        <w:lang w:val="pt-PT" w:eastAsia="pt-PT" w:bidi="pt-PT"/>
      </w:rPr>
    </w:lvl>
    <w:lvl w:ilvl="4">
      <w:numFmt w:val="bullet"/>
      <w:lvlText w:val=""/>
      <w:lvlJc w:val="left"/>
      <w:pPr>
        <w:ind w:left="3109" w:hanging="114"/>
      </w:pPr>
      <w:rPr>
        <w:rFonts w:ascii="Symbol" w:hAnsi="Symbol" w:cs="Symbol" w:hint="default"/>
        <w:lang w:val="pt-PT" w:eastAsia="pt-PT" w:bidi="pt-PT"/>
      </w:rPr>
    </w:lvl>
    <w:lvl w:ilvl="5">
      <w:numFmt w:val="bullet"/>
      <w:lvlText w:val=""/>
      <w:lvlJc w:val="left"/>
      <w:pPr>
        <w:ind w:left="3761" w:hanging="114"/>
      </w:pPr>
      <w:rPr>
        <w:rFonts w:ascii="Symbol" w:hAnsi="Symbol" w:cs="Symbol" w:hint="default"/>
        <w:lang w:val="pt-PT" w:eastAsia="pt-PT" w:bidi="pt-PT"/>
      </w:rPr>
    </w:lvl>
    <w:lvl w:ilvl="6">
      <w:numFmt w:val="bullet"/>
      <w:lvlText w:val=""/>
      <w:lvlJc w:val="left"/>
      <w:pPr>
        <w:ind w:left="4414" w:hanging="114"/>
      </w:pPr>
      <w:rPr>
        <w:rFonts w:ascii="Symbol" w:hAnsi="Symbol" w:cs="Symbol" w:hint="default"/>
        <w:lang w:val="pt-PT" w:eastAsia="pt-PT" w:bidi="pt-PT"/>
      </w:rPr>
    </w:lvl>
    <w:lvl w:ilvl="7">
      <w:numFmt w:val="bullet"/>
      <w:lvlText w:val=""/>
      <w:lvlJc w:val="left"/>
      <w:pPr>
        <w:ind w:left="5066" w:hanging="114"/>
      </w:pPr>
      <w:rPr>
        <w:rFonts w:ascii="Symbol" w:hAnsi="Symbol" w:cs="Symbol" w:hint="default"/>
        <w:lang w:val="pt-PT" w:eastAsia="pt-PT" w:bidi="pt-PT"/>
      </w:rPr>
    </w:lvl>
    <w:lvl w:ilvl="8">
      <w:numFmt w:val="bullet"/>
      <w:lvlText w:val=""/>
      <w:lvlJc w:val="left"/>
      <w:pPr>
        <w:ind w:left="5719" w:hanging="114"/>
      </w:pPr>
      <w:rPr>
        <w:rFonts w:ascii="Symbol" w:hAnsi="Symbol" w:cs="Symbol" w:hint="default"/>
        <w:lang w:val="pt-PT" w:eastAsia="pt-PT" w:bidi="pt-PT"/>
      </w:rPr>
    </w:lvl>
  </w:abstractNum>
  <w:num w:numId="1">
    <w:abstractNumId w:val="15"/>
  </w:num>
  <w:num w:numId="2">
    <w:abstractNumId w:val="7"/>
  </w:num>
  <w:num w:numId="3">
    <w:abstractNumId w:val="0"/>
  </w:num>
  <w:num w:numId="4">
    <w:abstractNumId w:val="3"/>
  </w:num>
  <w:num w:numId="5">
    <w:abstractNumId w:val="11"/>
  </w:num>
  <w:num w:numId="6">
    <w:abstractNumId w:val="2"/>
  </w:num>
  <w:num w:numId="7">
    <w:abstractNumId w:val="1"/>
  </w:num>
  <w:num w:numId="8">
    <w:abstractNumId w:val="24"/>
  </w:num>
  <w:num w:numId="9">
    <w:abstractNumId w:val="14"/>
  </w:num>
  <w:num w:numId="10">
    <w:abstractNumId w:val="8"/>
  </w:num>
  <w:num w:numId="11">
    <w:abstractNumId w:val="13"/>
  </w:num>
  <w:num w:numId="12">
    <w:abstractNumId w:val="6"/>
  </w:num>
  <w:num w:numId="13">
    <w:abstractNumId w:val="23"/>
  </w:num>
  <w:num w:numId="14">
    <w:abstractNumId w:val="18"/>
  </w:num>
  <w:num w:numId="15">
    <w:abstractNumId w:val="20"/>
  </w:num>
  <w:num w:numId="16">
    <w:abstractNumId w:val="17"/>
  </w:num>
  <w:num w:numId="17">
    <w:abstractNumId w:val="16"/>
  </w:num>
  <w:num w:numId="18">
    <w:abstractNumId w:val="22"/>
  </w:num>
  <w:num w:numId="19">
    <w:abstractNumId w:val="19"/>
  </w:num>
  <w:num w:numId="20">
    <w:abstractNumId w:val="4"/>
  </w:num>
  <w:num w:numId="21">
    <w:abstractNumId w:val="9"/>
  </w:num>
  <w:num w:numId="22">
    <w:abstractNumId w:val="21"/>
  </w:num>
  <w:num w:numId="23">
    <w:abstractNumId w:val="12"/>
  </w:num>
  <w:num w:numId="24">
    <w:abstractNumId w:val="5"/>
  </w:num>
  <w:num w:numId="25">
    <w:abstractNumId w:val="10"/>
  </w:num>
  <w:num w:numId="26">
    <w:abstractNumId w:val="10"/>
    <w:lvlOverride w:ilvl="0">
      <w:lvl w:ilvl="0">
        <w:start w:val="2"/>
        <w:numFmt w:val="upperRoman"/>
        <w:lvlText w:val="%1"/>
        <w:lvlJc w:val="left"/>
        <w:pPr>
          <w:ind w:left="1077" w:hanging="1145"/>
        </w:pPr>
        <w:rPr>
          <w:rFonts w:eastAsia="Times New Roman" w:cs="Times New Roman" w:hint="default"/>
          <w:b/>
          <w:color w:val="231F20"/>
          <w:spacing w:val="-1"/>
          <w:w w:val="102"/>
          <w:sz w:val="20"/>
          <w:szCs w:val="20"/>
        </w:rPr>
      </w:lvl>
    </w:lvlOverride>
    <w:lvlOverride w:ilvl="1">
      <w:lvl w:ilvl="1">
        <w:numFmt w:val="bullet"/>
        <w:lvlText w:val=""/>
        <w:lvlJc w:val="left"/>
        <w:pPr>
          <w:ind w:left="697" w:hanging="68"/>
        </w:pPr>
        <w:rPr>
          <w:rFonts w:ascii="Symbol" w:hAnsi="Symbol" w:cs="Symbol" w:hint="default"/>
        </w:rPr>
      </w:lvl>
    </w:lvlOverride>
    <w:lvlOverride w:ilvl="2">
      <w:lvl w:ilvl="2">
        <w:numFmt w:val="bullet"/>
        <w:lvlText w:val=""/>
        <w:lvlJc w:val="left"/>
        <w:pPr>
          <w:ind w:left="1394" w:hanging="68"/>
        </w:pPr>
        <w:rPr>
          <w:rFonts w:ascii="Symbol" w:hAnsi="Symbol" w:cs="Symbol" w:hint="default"/>
        </w:rPr>
      </w:lvl>
    </w:lvlOverride>
    <w:lvlOverride w:ilvl="3">
      <w:lvl w:ilvl="3">
        <w:numFmt w:val="bullet"/>
        <w:lvlText w:val=""/>
        <w:lvlJc w:val="left"/>
        <w:pPr>
          <w:ind w:left="2091" w:hanging="68"/>
        </w:pPr>
        <w:rPr>
          <w:rFonts w:ascii="Symbol" w:hAnsi="Symbol" w:cs="Symbol" w:hint="default"/>
        </w:rPr>
      </w:lvl>
    </w:lvlOverride>
    <w:lvlOverride w:ilvl="4">
      <w:lvl w:ilvl="4">
        <w:numFmt w:val="bullet"/>
        <w:lvlText w:val=""/>
        <w:lvlJc w:val="left"/>
        <w:pPr>
          <w:ind w:left="2788" w:hanging="68"/>
        </w:pPr>
        <w:rPr>
          <w:rFonts w:ascii="Symbol" w:hAnsi="Symbol" w:cs="Symbol" w:hint="default"/>
        </w:rPr>
      </w:lvl>
    </w:lvlOverride>
    <w:lvlOverride w:ilvl="5">
      <w:lvl w:ilvl="5">
        <w:numFmt w:val="bullet"/>
        <w:lvlText w:val=""/>
        <w:lvlJc w:val="left"/>
        <w:pPr>
          <w:ind w:left="3485" w:hanging="68"/>
        </w:pPr>
        <w:rPr>
          <w:rFonts w:ascii="Symbol" w:hAnsi="Symbol" w:cs="Symbol" w:hint="default"/>
        </w:rPr>
      </w:lvl>
    </w:lvlOverride>
    <w:lvlOverride w:ilvl="6">
      <w:lvl w:ilvl="6">
        <w:numFmt w:val="bullet"/>
        <w:lvlText w:val=""/>
        <w:lvlJc w:val="left"/>
        <w:pPr>
          <w:ind w:left="4182" w:hanging="68"/>
        </w:pPr>
        <w:rPr>
          <w:rFonts w:ascii="Symbol" w:hAnsi="Symbol" w:cs="Symbol" w:hint="default"/>
        </w:rPr>
      </w:lvl>
    </w:lvlOverride>
    <w:lvlOverride w:ilvl="7">
      <w:lvl w:ilvl="7">
        <w:numFmt w:val="bullet"/>
        <w:lvlText w:val=""/>
        <w:lvlJc w:val="left"/>
        <w:pPr>
          <w:ind w:left="4879" w:hanging="68"/>
        </w:pPr>
        <w:rPr>
          <w:rFonts w:ascii="Symbol" w:hAnsi="Symbol" w:cs="Symbol" w:hint="default"/>
        </w:rPr>
      </w:lvl>
    </w:lvlOverride>
    <w:lvlOverride w:ilvl="8">
      <w:lvl w:ilvl="8">
        <w:numFmt w:val="bullet"/>
        <w:lvlText w:val=""/>
        <w:lvlJc w:val="left"/>
        <w:pPr>
          <w:ind w:left="5576" w:hanging="68"/>
        </w:pPr>
        <w:rPr>
          <w:rFonts w:ascii="Symbol" w:hAnsi="Symbol" w:cs="Symbol" w:hint="default"/>
        </w:rPr>
      </w:lvl>
    </w:lvlOverride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hideSpellingErrors/>
  <w:proofState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703"/>
    <w:rsid w:val="00023ABB"/>
    <w:rsid w:val="00093729"/>
    <w:rsid w:val="000E078C"/>
    <w:rsid w:val="000E1518"/>
    <w:rsid w:val="00132866"/>
    <w:rsid w:val="00156B3B"/>
    <w:rsid w:val="001B657C"/>
    <w:rsid w:val="001E2E74"/>
    <w:rsid w:val="002223C1"/>
    <w:rsid w:val="00231100"/>
    <w:rsid w:val="0024358E"/>
    <w:rsid w:val="0024704A"/>
    <w:rsid w:val="00292C3A"/>
    <w:rsid w:val="002A075D"/>
    <w:rsid w:val="002F196E"/>
    <w:rsid w:val="003069AA"/>
    <w:rsid w:val="003104F3"/>
    <w:rsid w:val="00321E54"/>
    <w:rsid w:val="00322979"/>
    <w:rsid w:val="00345000"/>
    <w:rsid w:val="00367E8E"/>
    <w:rsid w:val="0038685E"/>
    <w:rsid w:val="003C3521"/>
    <w:rsid w:val="004030CC"/>
    <w:rsid w:val="00450F2B"/>
    <w:rsid w:val="004638CA"/>
    <w:rsid w:val="00467555"/>
    <w:rsid w:val="004717AA"/>
    <w:rsid w:val="0047229B"/>
    <w:rsid w:val="00492E33"/>
    <w:rsid w:val="00496B14"/>
    <w:rsid w:val="004A0CDD"/>
    <w:rsid w:val="004E6703"/>
    <w:rsid w:val="00547329"/>
    <w:rsid w:val="00551195"/>
    <w:rsid w:val="005517BD"/>
    <w:rsid w:val="006016C5"/>
    <w:rsid w:val="006A6CD5"/>
    <w:rsid w:val="006B5EA1"/>
    <w:rsid w:val="00774164"/>
    <w:rsid w:val="00785409"/>
    <w:rsid w:val="007B028D"/>
    <w:rsid w:val="007B34EA"/>
    <w:rsid w:val="007B5123"/>
    <w:rsid w:val="007C661F"/>
    <w:rsid w:val="007D04B5"/>
    <w:rsid w:val="007E094B"/>
    <w:rsid w:val="007F57F2"/>
    <w:rsid w:val="00801A19"/>
    <w:rsid w:val="00820EAF"/>
    <w:rsid w:val="008323D3"/>
    <w:rsid w:val="00866C8A"/>
    <w:rsid w:val="008D565F"/>
    <w:rsid w:val="008D7ED4"/>
    <w:rsid w:val="008E4554"/>
    <w:rsid w:val="008E69D2"/>
    <w:rsid w:val="008F55C4"/>
    <w:rsid w:val="00916447"/>
    <w:rsid w:val="0092641E"/>
    <w:rsid w:val="0093267B"/>
    <w:rsid w:val="00963038"/>
    <w:rsid w:val="009642C5"/>
    <w:rsid w:val="0096553A"/>
    <w:rsid w:val="0098220A"/>
    <w:rsid w:val="00997192"/>
    <w:rsid w:val="009B6C79"/>
    <w:rsid w:val="009D768C"/>
    <w:rsid w:val="009E0678"/>
    <w:rsid w:val="00A51D3F"/>
    <w:rsid w:val="00A80068"/>
    <w:rsid w:val="00AF647E"/>
    <w:rsid w:val="00B35BCB"/>
    <w:rsid w:val="00B538BB"/>
    <w:rsid w:val="00BA79AF"/>
    <w:rsid w:val="00BE74EB"/>
    <w:rsid w:val="00BF3BCE"/>
    <w:rsid w:val="00C15DC0"/>
    <w:rsid w:val="00C45E74"/>
    <w:rsid w:val="00C75037"/>
    <w:rsid w:val="00C9269F"/>
    <w:rsid w:val="00D100F7"/>
    <w:rsid w:val="00D324D9"/>
    <w:rsid w:val="00D34043"/>
    <w:rsid w:val="00DA2C26"/>
    <w:rsid w:val="00DD3828"/>
    <w:rsid w:val="00DE6245"/>
    <w:rsid w:val="00DE79F9"/>
    <w:rsid w:val="00DF5DBE"/>
    <w:rsid w:val="00E30AC9"/>
    <w:rsid w:val="00E430A0"/>
    <w:rsid w:val="00E50CB9"/>
    <w:rsid w:val="00E677DF"/>
    <w:rsid w:val="00E739AC"/>
    <w:rsid w:val="00E74F1C"/>
    <w:rsid w:val="00E82827"/>
    <w:rsid w:val="00E86BCF"/>
    <w:rsid w:val="00EA4CE1"/>
    <w:rsid w:val="00EB4220"/>
    <w:rsid w:val="00EB5B85"/>
    <w:rsid w:val="00ED289B"/>
    <w:rsid w:val="00EF5B1E"/>
    <w:rsid w:val="00F365ED"/>
    <w:rsid w:val="00F366A1"/>
    <w:rsid w:val="00F47DC7"/>
    <w:rsid w:val="00F763B2"/>
    <w:rsid w:val="00FC2440"/>
    <w:rsid w:val="00FD449F"/>
    <w:rsid w:val="00FE1BC4"/>
    <w:rsid w:val="00FF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3EED98D-93A2-4F1E-86AF-2D516563A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38685E"/>
    <w:pPr>
      <w:spacing w:after="0" w:line="240" w:lineRule="auto"/>
    </w:pPr>
    <w:rPr>
      <w:rFonts w:ascii="Times New Roman" w:eastAsia="Times New Roman" w:hAnsi="Times New Roman" w:cs="Times New Roman"/>
      <w:lang w:val="pt-PT" w:eastAsia="pt-PT" w:bidi="pt-PT"/>
    </w:rPr>
  </w:style>
  <w:style w:type="paragraph" w:styleId="Ttulo1">
    <w:name w:val="heading 1"/>
    <w:basedOn w:val="Normal"/>
    <w:link w:val="Ttulo1Char"/>
    <w:uiPriority w:val="1"/>
    <w:qFormat/>
    <w:rsid w:val="0024358E"/>
    <w:pPr>
      <w:ind w:left="645" w:right="926"/>
      <w:jc w:val="center"/>
      <w:outlineLvl w:val="0"/>
    </w:pPr>
    <w:rPr>
      <w:rFonts w:ascii="Palatino Linotype" w:eastAsia="Palatino Linotype" w:hAnsi="Palatino Linotype" w:cs="Palatino Linotype"/>
      <w:b/>
      <w:bCs/>
      <w:sz w:val="32"/>
      <w:szCs w:val="32"/>
    </w:rPr>
  </w:style>
  <w:style w:type="paragraph" w:styleId="Ttulo2">
    <w:name w:val="heading 2"/>
    <w:basedOn w:val="Normal"/>
    <w:link w:val="Ttulo2Char"/>
    <w:uiPriority w:val="1"/>
    <w:qFormat/>
    <w:rsid w:val="0024358E"/>
    <w:pPr>
      <w:ind w:left="382" w:hanging="273"/>
      <w:outlineLvl w:val="1"/>
    </w:pPr>
    <w:rPr>
      <w:rFonts w:ascii="Palatino Linotype" w:eastAsia="Palatino Linotype" w:hAnsi="Palatino Linotype" w:cs="Palatino Linotype"/>
      <w:b/>
      <w:bCs/>
      <w:sz w:val="28"/>
      <w:szCs w:val="28"/>
    </w:rPr>
  </w:style>
  <w:style w:type="paragraph" w:styleId="Ttulo3">
    <w:name w:val="heading 3"/>
    <w:basedOn w:val="Normal"/>
    <w:link w:val="Ttulo3Char"/>
    <w:uiPriority w:val="1"/>
    <w:qFormat/>
    <w:rsid w:val="0024358E"/>
    <w:pPr>
      <w:spacing w:before="94"/>
      <w:ind w:left="463" w:hanging="354"/>
      <w:outlineLvl w:val="2"/>
    </w:pPr>
    <w:rPr>
      <w:rFonts w:ascii="Palatino Linotype" w:eastAsia="Palatino Linotype" w:hAnsi="Palatino Linotype" w:cs="Palatino Linotype"/>
      <w:b/>
      <w:bCs/>
      <w:sz w:val="24"/>
      <w:szCs w:val="24"/>
    </w:rPr>
  </w:style>
  <w:style w:type="paragraph" w:styleId="Ttulo4">
    <w:name w:val="heading 4"/>
    <w:basedOn w:val="Normal"/>
    <w:link w:val="Ttulo4Char"/>
    <w:uiPriority w:val="1"/>
    <w:qFormat/>
    <w:rsid w:val="0038685E"/>
    <w:pPr>
      <w:ind w:left="890"/>
      <w:jc w:val="center"/>
      <w:outlineLvl w:val="3"/>
    </w:pPr>
    <w:rPr>
      <w:rFonts w:ascii="Palatino Linotype" w:eastAsia="Palatino Linotype" w:hAnsi="Palatino Linotype" w:cs="Palatino Linotype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24358E"/>
    <w:rPr>
      <w:rFonts w:ascii="Palatino Linotype" w:eastAsia="Palatino Linotype" w:hAnsi="Palatino Linotype" w:cs="Palatino Linotype"/>
      <w:b/>
      <w:bCs/>
      <w:sz w:val="32"/>
      <w:szCs w:val="32"/>
      <w:lang w:val="pt-PT" w:eastAsia="pt-PT" w:bidi="pt-PT"/>
    </w:rPr>
  </w:style>
  <w:style w:type="character" w:customStyle="1" w:styleId="Ttulo2Char">
    <w:name w:val="Título 2 Char"/>
    <w:basedOn w:val="Fontepargpadro"/>
    <w:link w:val="Ttulo2"/>
    <w:uiPriority w:val="1"/>
    <w:rsid w:val="0024358E"/>
    <w:rPr>
      <w:rFonts w:ascii="Palatino Linotype" w:eastAsia="Palatino Linotype" w:hAnsi="Palatino Linotype" w:cs="Palatino Linotype"/>
      <w:b/>
      <w:bCs/>
      <w:sz w:val="28"/>
      <w:szCs w:val="28"/>
      <w:lang w:val="pt-PT" w:eastAsia="pt-PT" w:bidi="pt-PT"/>
    </w:rPr>
  </w:style>
  <w:style w:type="character" w:customStyle="1" w:styleId="Ttulo3Char">
    <w:name w:val="Título 3 Char"/>
    <w:basedOn w:val="Fontepargpadro"/>
    <w:link w:val="Ttulo3"/>
    <w:uiPriority w:val="1"/>
    <w:rsid w:val="0024358E"/>
    <w:rPr>
      <w:rFonts w:ascii="Palatino Linotype" w:eastAsia="Palatino Linotype" w:hAnsi="Palatino Linotype" w:cs="Palatino Linotype"/>
      <w:b/>
      <w:bCs/>
      <w:sz w:val="24"/>
      <w:szCs w:val="24"/>
      <w:lang w:val="pt-PT" w:eastAsia="pt-PT" w:bidi="pt-PT"/>
    </w:rPr>
  </w:style>
  <w:style w:type="character" w:customStyle="1" w:styleId="Ttulo4Char">
    <w:name w:val="Título 4 Char"/>
    <w:basedOn w:val="Fontepargpadro"/>
    <w:link w:val="Ttulo4"/>
    <w:uiPriority w:val="1"/>
    <w:rsid w:val="0038685E"/>
    <w:rPr>
      <w:rFonts w:ascii="Palatino Linotype" w:eastAsia="Palatino Linotype" w:hAnsi="Palatino Linotype" w:cs="Palatino Linotype"/>
      <w:b/>
      <w:bCs/>
      <w:sz w:val="20"/>
      <w:szCs w:val="20"/>
      <w:lang w:val="pt-PT" w:eastAsia="pt-PT" w:bidi="pt-PT"/>
    </w:rPr>
  </w:style>
  <w:style w:type="paragraph" w:styleId="Corpodetexto">
    <w:name w:val="Body Text"/>
    <w:basedOn w:val="Normal"/>
    <w:link w:val="CorpodetextoChar"/>
    <w:uiPriority w:val="1"/>
    <w:qFormat/>
    <w:rsid w:val="0038685E"/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38685E"/>
    <w:rPr>
      <w:rFonts w:ascii="Times New Roman" w:eastAsia="Times New Roman" w:hAnsi="Times New Roman" w:cs="Times New Roman"/>
      <w:sz w:val="20"/>
      <w:szCs w:val="20"/>
      <w:lang w:val="pt-PT" w:eastAsia="pt-PT" w:bidi="pt-PT"/>
    </w:rPr>
  </w:style>
  <w:style w:type="character" w:customStyle="1" w:styleId="ListLabel2">
    <w:name w:val="ListLabel 2"/>
    <w:qFormat/>
    <w:rsid w:val="0038685E"/>
    <w:rPr>
      <w:lang w:val="pt-PT" w:eastAsia="pt-PT" w:bidi="pt-PT"/>
    </w:rPr>
  </w:style>
  <w:style w:type="paragraph" w:styleId="PargrafodaLista">
    <w:name w:val="List Paragraph"/>
    <w:basedOn w:val="Normal"/>
    <w:uiPriority w:val="1"/>
    <w:qFormat/>
    <w:rsid w:val="0038685E"/>
    <w:pPr>
      <w:ind w:left="393"/>
      <w:jc w:val="both"/>
    </w:pPr>
  </w:style>
  <w:style w:type="paragraph" w:customStyle="1" w:styleId="Contedodoquadro">
    <w:name w:val="Conteúdo do quadro"/>
    <w:basedOn w:val="Normal"/>
    <w:qFormat/>
    <w:rsid w:val="0038685E"/>
  </w:style>
  <w:style w:type="character" w:customStyle="1" w:styleId="ListLabel1">
    <w:name w:val="ListLabel 1"/>
    <w:qFormat/>
    <w:rsid w:val="0024358E"/>
    <w:rPr>
      <w:rFonts w:eastAsia="Times New Roman" w:cs="Times New Roman"/>
      <w:color w:val="231F20"/>
      <w:w w:val="102"/>
      <w:sz w:val="20"/>
      <w:szCs w:val="20"/>
      <w:lang w:val="pt-PT" w:eastAsia="pt-PT" w:bidi="pt-PT"/>
    </w:rPr>
  </w:style>
  <w:style w:type="character" w:customStyle="1" w:styleId="ListLabel3">
    <w:name w:val="ListLabel 3"/>
    <w:qFormat/>
    <w:rsid w:val="0024358E"/>
    <w:rPr>
      <w:lang w:val="pt-PT" w:eastAsia="pt-PT" w:bidi="pt-PT"/>
    </w:rPr>
  </w:style>
  <w:style w:type="character" w:customStyle="1" w:styleId="ListLabel4">
    <w:name w:val="ListLabel 4"/>
    <w:qFormat/>
    <w:rsid w:val="0024358E"/>
    <w:rPr>
      <w:lang w:val="pt-PT" w:eastAsia="pt-PT" w:bidi="pt-PT"/>
    </w:rPr>
  </w:style>
  <w:style w:type="character" w:customStyle="1" w:styleId="ListLabel5">
    <w:name w:val="ListLabel 5"/>
    <w:qFormat/>
    <w:rsid w:val="0024358E"/>
    <w:rPr>
      <w:lang w:val="pt-PT" w:eastAsia="pt-PT" w:bidi="pt-PT"/>
    </w:rPr>
  </w:style>
  <w:style w:type="character" w:customStyle="1" w:styleId="ListLabel6">
    <w:name w:val="ListLabel 6"/>
    <w:qFormat/>
    <w:rsid w:val="0024358E"/>
    <w:rPr>
      <w:lang w:val="pt-PT" w:eastAsia="pt-PT" w:bidi="pt-PT"/>
    </w:rPr>
  </w:style>
  <w:style w:type="character" w:customStyle="1" w:styleId="ListLabel7">
    <w:name w:val="ListLabel 7"/>
    <w:qFormat/>
    <w:rsid w:val="0024358E"/>
    <w:rPr>
      <w:lang w:val="pt-PT" w:eastAsia="pt-PT" w:bidi="pt-PT"/>
    </w:rPr>
  </w:style>
  <w:style w:type="character" w:customStyle="1" w:styleId="ListLabel8">
    <w:name w:val="ListLabel 8"/>
    <w:qFormat/>
    <w:rsid w:val="0024358E"/>
    <w:rPr>
      <w:lang w:val="pt-PT" w:eastAsia="pt-PT" w:bidi="pt-PT"/>
    </w:rPr>
  </w:style>
  <w:style w:type="character" w:customStyle="1" w:styleId="ListLabel9">
    <w:name w:val="ListLabel 9"/>
    <w:qFormat/>
    <w:rsid w:val="0024358E"/>
    <w:rPr>
      <w:lang w:val="pt-PT" w:eastAsia="pt-PT" w:bidi="pt-PT"/>
    </w:rPr>
  </w:style>
  <w:style w:type="character" w:customStyle="1" w:styleId="ListLabel10">
    <w:name w:val="ListLabel 10"/>
    <w:qFormat/>
    <w:rsid w:val="0024358E"/>
    <w:rPr>
      <w:rFonts w:eastAsia="Times New Roman" w:cs="Times New Roman"/>
      <w:color w:val="231F20"/>
      <w:w w:val="102"/>
      <w:sz w:val="20"/>
      <w:szCs w:val="20"/>
      <w:lang w:val="pt-PT" w:eastAsia="pt-PT" w:bidi="pt-PT"/>
    </w:rPr>
  </w:style>
  <w:style w:type="character" w:customStyle="1" w:styleId="ListLabel11">
    <w:name w:val="ListLabel 11"/>
    <w:qFormat/>
    <w:rsid w:val="0024358E"/>
    <w:rPr>
      <w:lang w:val="pt-PT" w:eastAsia="pt-PT" w:bidi="pt-PT"/>
    </w:rPr>
  </w:style>
  <w:style w:type="character" w:customStyle="1" w:styleId="ListLabel12">
    <w:name w:val="ListLabel 12"/>
    <w:qFormat/>
    <w:rsid w:val="0024358E"/>
    <w:rPr>
      <w:lang w:val="pt-PT" w:eastAsia="pt-PT" w:bidi="pt-PT"/>
    </w:rPr>
  </w:style>
  <w:style w:type="character" w:customStyle="1" w:styleId="ListLabel13">
    <w:name w:val="ListLabel 13"/>
    <w:qFormat/>
    <w:rsid w:val="0024358E"/>
    <w:rPr>
      <w:lang w:val="pt-PT" w:eastAsia="pt-PT" w:bidi="pt-PT"/>
    </w:rPr>
  </w:style>
  <w:style w:type="character" w:customStyle="1" w:styleId="ListLabel14">
    <w:name w:val="ListLabel 14"/>
    <w:qFormat/>
    <w:rsid w:val="0024358E"/>
    <w:rPr>
      <w:lang w:val="pt-PT" w:eastAsia="pt-PT" w:bidi="pt-PT"/>
    </w:rPr>
  </w:style>
  <w:style w:type="character" w:customStyle="1" w:styleId="ListLabel15">
    <w:name w:val="ListLabel 15"/>
    <w:qFormat/>
    <w:rsid w:val="0024358E"/>
    <w:rPr>
      <w:lang w:val="pt-PT" w:eastAsia="pt-PT" w:bidi="pt-PT"/>
    </w:rPr>
  </w:style>
  <w:style w:type="character" w:customStyle="1" w:styleId="ListLabel16">
    <w:name w:val="ListLabel 16"/>
    <w:qFormat/>
    <w:rsid w:val="0024358E"/>
    <w:rPr>
      <w:lang w:val="pt-PT" w:eastAsia="pt-PT" w:bidi="pt-PT"/>
    </w:rPr>
  </w:style>
  <w:style w:type="character" w:customStyle="1" w:styleId="ListLabel17">
    <w:name w:val="ListLabel 17"/>
    <w:qFormat/>
    <w:rsid w:val="0024358E"/>
    <w:rPr>
      <w:lang w:val="pt-PT" w:eastAsia="pt-PT" w:bidi="pt-PT"/>
    </w:rPr>
  </w:style>
  <w:style w:type="character" w:customStyle="1" w:styleId="ListLabel18">
    <w:name w:val="ListLabel 18"/>
    <w:qFormat/>
    <w:rsid w:val="0024358E"/>
    <w:rPr>
      <w:lang w:val="pt-PT" w:eastAsia="pt-PT" w:bidi="pt-PT"/>
    </w:rPr>
  </w:style>
  <w:style w:type="character" w:customStyle="1" w:styleId="ListLabel19">
    <w:name w:val="ListLabel 19"/>
    <w:qFormat/>
    <w:rsid w:val="0024358E"/>
    <w:rPr>
      <w:rFonts w:eastAsia="Times New Roman" w:cs="Times New Roman"/>
      <w:color w:val="231F20"/>
      <w:w w:val="104"/>
      <w:sz w:val="20"/>
      <w:szCs w:val="20"/>
      <w:lang w:val="pt-PT" w:eastAsia="pt-PT" w:bidi="pt-PT"/>
    </w:rPr>
  </w:style>
  <w:style w:type="character" w:customStyle="1" w:styleId="ListLabel20">
    <w:name w:val="ListLabel 20"/>
    <w:qFormat/>
    <w:rsid w:val="0024358E"/>
    <w:rPr>
      <w:lang w:val="pt-PT" w:eastAsia="pt-PT" w:bidi="pt-PT"/>
    </w:rPr>
  </w:style>
  <w:style w:type="character" w:customStyle="1" w:styleId="ListLabel21">
    <w:name w:val="ListLabel 21"/>
    <w:qFormat/>
    <w:rsid w:val="0024358E"/>
    <w:rPr>
      <w:lang w:val="pt-PT" w:eastAsia="pt-PT" w:bidi="pt-PT"/>
    </w:rPr>
  </w:style>
  <w:style w:type="character" w:customStyle="1" w:styleId="ListLabel22">
    <w:name w:val="ListLabel 22"/>
    <w:qFormat/>
    <w:rsid w:val="0024358E"/>
    <w:rPr>
      <w:lang w:val="pt-PT" w:eastAsia="pt-PT" w:bidi="pt-PT"/>
    </w:rPr>
  </w:style>
  <w:style w:type="character" w:customStyle="1" w:styleId="ListLabel23">
    <w:name w:val="ListLabel 23"/>
    <w:qFormat/>
    <w:rsid w:val="0024358E"/>
    <w:rPr>
      <w:lang w:val="pt-PT" w:eastAsia="pt-PT" w:bidi="pt-PT"/>
    </w:rPr>
  </w:style>
  <w:style w:type="character" w:customStyle="1" w:styleId="ListLabel24">
    <w:name w:val="ListLabel 24"/>
    <w:qFormat/>
    <w:rsid w:val="0024358E"/>
    <w:rPr>
      <w:lang w:val="pt-PT" w:eastAsia="pt-PT" w:bidi="pt-PT"/>
    </w:rPr>
  </w:style>
  <w:style w:type="character" w:customStyle="1" w:styleId="ListLabel25">
    <w:name w:val="ListLabel 25"/>
    <w:qFormat/>
    <w:rsid w:val="0024358E"/>
    <w:rPr>
      <w:lang w:val="pt-PT" w:eastAsia="pt-PT" w:bidi="pt-PT"/>
    </w:rPr>
  </w:style>
  <w:style w:type="character" w:customStyle="1" w:styleId="ListLabel26">
    <w:name w:val="ListLabel 26"/>
    <w:qFormat/>
    <w:rsid w:val="0024358E"/>
    <w:rPr>
      <w:lang w:val="pt-PT" w:eastAsia="pt-PT" w:bidi="pt-PT"/>
    </w:rPr>
  </w:style>
  <w:style w:type="character" w:customStyle="1" w:styleId="ListLabel27">
    <w:name w:val="ListLabel 27"/>
    <w:qFormat/>
    <w:rsid w:val="0024358E"/>
    <w:rPr>
      <w:lang w:val="pt-PT" w:eastAsia="pt-PT" w:bidi="pt-PT"/>
    </w:rPr>
  </w:style>
  <w:style w:type="character" w:customStyle="1" w:styleId="ListLabel28">
    <w:name w:val="ListLabel 28"/>
    <w:qFormat/>
    <w:rsid w:val="0024358E"/>
    <w:rPr>
      <w:rFonts w:eastAsia="Times New Roman" w:cs="Times New Roman"/>
      <w:color w:val="231F20"/>
      <w:w w:val="111"/>
      <w:sz w:val="20"/>
      <w:szCs w:val="20"/>
      <w:lang w:val="pt-PT" w:eastAsia="pt-PT" w:bidi="pt-PT"/>
    </w:rPr>
  </w:style>
  <w:style w:type="character" w:customStyle="1" w:styleId="ListLabel29">
    <w:name w:val="ListLabel 29"/>
    <w:qFormat/>
    <w:rsid w:val="0024358E"/>
    <w:rPr>
      <w:lang w:val="pt-PT" w:eastAsia="pt-PT" w:bidi="pt-PT"/>
    </w:rPr>
  </w:style>
  <w:style w:type="character" w:customStyle="1" w:styleId="ListLabel30">
    <w:name w:val="ListLabel 30"/>
    <w:qFormat/>
    <w:rsid w:val="0024358E"/>
    <w:rPr>
      <w:lang w:val="pt-PT" w:eastAsia="pt-PT" w:bidi="pt-PT"/>
    </w:rPr>
  </w:style>
  <w:style w:type="character" w:customStyle="1" w:styleId="ListLabel31">
    <w:name w:val="ListLabel 31"/>
    <w:qFormat/>
    <w:rsid w:val="0024358E"/>
    <w:rPr>
      <w:lang w:val="pt-PT" w:eastAsia="pt-PT" w:bidi="pt-PT"/>
    </w:rPr>
  </w:style>
  <w:style w:type="character" w:customStyle="1" w:styleId="ListLabel32">
    <w:name w:val="ListLabel 32"/>
    <w:qFormat/>
    <w:rsid w:val="0024358E"/>
    <w:rPr>
      <w:lang w:val="pt-PT" w:eastAsia="pt-PT" w:bidi="pt-PT"/>
    </w:rPr>
  </w:style>
  <w:style w:type="character" w:customStyle="1" w:styleId="ListLabel33">
    <w:name w:val="ListLabel 33"/>
    <w:qFormat/>
    <w:rsid w:val="0024358E"/>
    <w:rPr>
      <w:lang w:val="pt-PT" w:eastAsia="pt-PT" w:bidi="pt-PT"/>
    </w:rPr>
  </w:style>
  <w:style w:type="character" w:customStyle="1" w:styleId="ListLabel34">
    <w:name w:val="ListLabel 34"/>
    <w:qFormat/>
    <w:rsid w:val="0024358E"/>
    <w:rPr>
      <w:lang w:val="pt-PT" w:eastAsia="pt-PT" w:bidi="pt-PT"/>
    </w:rPr>
  </w:style>
  <w:style w:type="character" w:customStyle="1" w:styleId="ListLabel35">
    <w:name w:val="ListLabel 35"/>
    <w:qFormat/>
    <w:rsid w:val="0024358E"/>
    <w:rPr>
      <w:lang w:val="pt-PT" w:eastAsia="pt-PT" w:bidi="pt-PT"/>
    </w:rPr>
  </w:style>
  <w:style w:type="character" w:customStyle="1" w:styleId="ListLabel36">
    <w:name w:val="ListLabel 36"/>
    <w:qFormat/>
    <w:rsid w:val="0024358E"/>
    <w:rPr>
      <w:lang w:val="pt-PT" w:eastAsia="pt-PT" w:bidi="pt-PT"/>
    </w:rPr>
  </w:style>
  <w:style w:type="character" w:customStyle="1" w:styleId="ListLabel37">
    <w:name w:val="ListLabel 37"/>
    <w:qFormat/>
    <w:rsid w:val="0024358E"/>
    <w:rPr>
      <w:rFonts w:eastAsia="Times New Roman" w:cs="Times New Roman"/>
      <w:color w:val="231F20"/>
      <w:w w:val="98"/>
      <w:sz w:val="20"/>
      <w:szCs w:val="20"/>
      <w:lang w:val="pt-PT" w:eastAsia="pt-PT" w:bidi="pt-PT"/>
    </w:rPr>
  </w:style>
  <w:style w:type="character" w:customStyle="1" w:styleId="ListLabel38">
    <w:name w:val="ListLabel 38"/>
    <w:qFormat/>
    <w:rsid w:val="0024358E"/>
    <w:rPr>
      <w:lang w:val="pt-PT" w:eastAsia="pt-PT" w:bidi="pt-PT"/>
    </w:rPr>
  </w:style>
  <w:style w:type="character" w:customStyle="1" w:styleId="ListLabel39">
    <w:name w:val="ListLabel 39"/>
    <w:qFormat/>
    <w:rsid w:val="0024358E"/>
    <w:rPr>
      <w:lang w:val="pt-PT" w:eastAsia="pt-PT" w:bidi="pt-PT"/>
    </w:rPr>
  </w:style>
  <w:style w:type="character" w:customStyle="1" w:styleId="ListLabel40">
    <w:name w:val="ListLabel 40"/>
    <w:qFormat/>
    <w:rsid w:val="0024358E"/>
    <w:rPr>
      <w:lang w:val="pt-PT" w:eastAsia="pt-PT" w:bidi="pt-PT"/>
    </w:rPr>
  </w:style>
  <w:style w:type="character" w:customStyle="1" w:styleId="ListLabel41">
    <w:name w:val="ListLabel 41"/>
    <w:qFormat/>
    <w:rsid w:val="0024358E"/>
    <w:rPr>
      <w:lang w:val="pt-PT" w:eastAsia="pt-PT" w:bidi="pt-PT"/>
    </w:rPr>
  </w:style>
  <w:style w:type="character" w:customStyle="1" w:styleId="ListLabel42">
    <w:name w:val="ListLabel 42"/>
    <w:qFormat/>
    <w:rsid w:val="0024358E"/>
    <w:rPr>
      <w:lang w:val="pt-PT" w:eastAsia="pt-PT" w:bidi="pt-PT"/>
    </w:rPr>
  </w:style>
  <w:style w:type="character" w:customStyle="1" w:styleId="ListLabel43">
    <w:name w:val="ListLabel 43"/>
    <w:qFormat/>
    <w:rsid w:val="0024358E"/>
    <w:rPr>
      <w:lang w:val="pt-PT" w:eastAsia="pt-PT" w:bidi="pt-PT"/>
    </w:rPr>
  </w:style>
  <w:style w:type="character" w:customStyle="1" w:styleId="ListLabel44">
    <w:name w:val="ListLabel 44"/>
    <w:qFormat/>
    <w:rsid w:val="0024358E"/>
    <w:rPr>
      <w:lang w:val="pt-PT" w:eastAsia="pt-PT" w:bidi="pt-PT"/>
    </w:rPr>
  </w:style>
  <w:style w:type="character" w:customStyle="1" w:styleId="ListLabel45">
    <w:name w:val="ListLabel 45"/>
    <w:qFormat/>
    <w:rsid w:val="0024358E"/>
    <w:rPr>
      <w:lang w:val="pt-PT" w:eastAsia="pt-PT" w:bidi="pt-PT"/>
    </w:rPr>
  </w:style>
  <w:style w:type="character" w:customStyle="1" w:styleId="ListLabel46">
    <w:name w:val="ListLabel 46"/>
    <w:qFormat/>
    <w:rsid w:val="0024358E"/>
    <w:rPr>
      <w:rFonts w:eastAsia="Times New Roman" w:cs="Times New Roman"/>
      <w:color w:val="231F20"/>
      <w:w w:val="101"/>
      <w:sz w:val="20"/>
      <w:szCs w:val="20"/>
      <w:lang w:val="pt-PT" w:eastAsia="pt-PT" w:bidi="pt-PT"/>
    </w:rPr>
  </w:style>
  <w:style w:type="character" w:customStyle="1" w:styleId="ListLabel47">
    <w:name w:val="ListLabel 47"/>
    <w:qFormat/>
    <w:rsid w:val="0024358E"/>
    <w:rPr>
      <w:lang w:val="pt-PT" w:eastAsia="pt-PT" w:bidi="pt-PT"/>
    </w:rPr>
  </w:style>
  <w:style w:type="character" w:customStyle="1" w:styleId="ListLabel48">
    <w:name w:val="ListLabel 48"/>
    <w:qFormat/>
    <w:rsid w:val="0024358E"/>
    <w:rPr>
      <w:lang w:val="pt-PT" w:eastAsia="pt-PT" w:bidi="pt-PT"/>
    </w:rPr>
  </w:style>
  <w:style w:type="character" w:customStyle="1" w:styleId="ListLabel49">
    <w:name w:val="ListLabel 49"/>
    <w:qFormat/>
    <w:rsid w:val="0024358E"/>
    <w:rPr>
      <w:lang w:val="pt-PT" w:eastAsia="pt-PT" w:bidi="pt-PT"/>
    </w:rPr>
  </w:style>
  <w:style w:type="character" w:customStyle="1" w:styleId="ListLabel50">
    <w:name w:val="ListLabel 50"/>
    <w:qFormat/>
    <w:rsid w:val="0024358E"/>
    <w:rPr>
      <w:lang w:val="pt-PT" w:eastAsia="pt-PT" w:bidi="pt-PT"/>
    </w:rPr>
  </w:style>
  <w:style w:type="character" w:customStyle="1" w:styleId="ListLabel51">
    <w:name w:val="ListLabel 51"/>
    <w:qFormat/>
    <w:rsid w:val="0024358E"/>
    <w:rPr>
      <w:lang w:val="pt-PT" w:eastAsia="pt-PT" w:bidi="pt-PT"/>
    </w:rPr>
  </w:style>
  <w:style w:type="character" w:customStyle="1" w:styleId="ListLabel52">
    <w:name w:val="ListLabel 52"/>
    <w:qFormat/>
    <w:rsid w:val="0024358E"/>
    <w:rPr>
      <w:lang w:val="pt-PT" w:eastAsia="pt-PT" w:bidi="pt-PT"/>
    </w:rPr>
  </w:style>
  <w:style w:type="character" w:customStyle="1" w:styleId="ListLabel53">
    <w:name w:val="ListLabel 53"/>
    <w:qFormat/>
    <w:rsid w:val="0024358E"/>
    <w:rPr>
      <w:lang w:val="pt-PT" w:eastAsia="pt-PT" w:bidi="pt-PT"/>
    </w:rPr>
  </w:style>
  <w:style w:type="character" w:customStyle="1" w:styleId="ListLabel54">
    <w:name w:val="ListLabel 54"/>
    <w:qFormat/>
    <w:rsid w:val="0024358E"/>
    <w:rPr>
      <w:lang w:val="pt-PT" w:eastAsia="pt-PT" w:bidi="pt-PT"/>
    </w:rPr>
  </w:style>
  <w:style w:type="character" w:customStyle="1" w:styleId="ListLabel55">
    <w:name w:val="ListLabel 55"/>
    <w:qFormat/>
    <w:rsid w:val="0024358E"/>
    <w:rPr>
      <w:rFonts w:eastAsia="Times New Roman" w:cs="Times New Roman"/>
      <w:color w:val="231F20"/>
      <w:w w:val="102"/>
      <w:sz w:val="20"/>
      <w:szCs w:val="20"/>
      <w:lang w:val="pt-PT" w:eastAsia="pt-PT" w:bidi="pt-PT"/>
    </w:rPr>
  </w:style>
  <w:style w:type="character" w:customStyle="1" w:styleId="ListLabel56">
    <w:name w:val="ListLabel 56"/>
    <w:qFormat/>
    <w:rsid w:val="0024358E"/>
    <w:rPr>
      <w:lang w:val="pt-PT" w:eastAsia="pt-PT" w:bidi="pt-PT"/>
    </w:rPr>
  </w:style>
  <w:style w:type="character" w:customStyle="1" w:styleId="ListLabel57">
    <w:name w:val="ListLabel 57"/>
    <w:qFormat/>
    <w:rsid w:val="0024358E"/>
    <w:rPr>
      <w:lang w:val="pt-PT" w:eastAsia="pt-PT" w:bidi="pt-PT"/>
    </w:rPr>
  </w:style>
  <w:style w:type="character" w:customStyle="1" w:styleId="ListLabel58">
    <w:name w:val="ListLabel 58"/>
    <w:qFormat/>
    <w:rsid w:val="0024358E"/>
    <w:rPr>
      <w:lang w:val="pt-PT" w:eastAsia="pt-PT" w:bidi="pt-PT"/>
    </w:rPr>
  </w:style>
  <w:style w:type="character" w:customStyle="1" w:styleId="ListLabel59">
    <w:name w:val="ListLabel 59"/>
    <w:qFormat/>
    <w:rsid w:val="0024358E"/>
    <w:rPr>
      <w:lang w:val="pt-PT" w:eastAsia="pt-PT" w:bidi="pt-PT"/>
    </w:rPr>
  </w:style>
  <w:style w:type="character" w:customStyle="1" w:styleId="ListLabel60">
    <w:name w:val="ListLabel 60"/>
    <w:qFormat/>
    <w:rsid w:val="0024358E"/>
    <w:rPr>
      <w:lang w:val="pt-PT" w:eastAsia="pt-PT" w:bidi="pt-PT"/>
    </w:rPr>
  </w:style>
  <w:style w:type="character" w:customStyle="1" w:styleId="ListLabel61">
    <w:name w:val="ListLabel 61"/>
    <w:qFormat/>
    <w:rsid w:val="0024358E"/>
    <w:rPr>
      <w:lang w:val="pt-PT" w:eastAsia="pt-PT" w:bidi="pt-PT"/>
    </w:rPr>
  </w:style>
  <w:style w:type="character" w:customStyle="1" w:styleId="ListLabel62">
    <w:name w:val="ListLabel 62"/>
    <w:qFormat/>
    <w:rsid w:val="0024358E"/>
    <w:rPr>
      <w:lang w:val="pt-PT" w:eastAsia="pt-PT" w:bidi="pt-PT"/>
    </w:rPr>
  </w:style>
  <w:style w:type="character" w:customStyle="1" w:styleId="ListLabel63">
    <w:name w:val="ListLabel 63"/>
    <w:qFormat/>
    <w:rsid w:val="0024358E"/>
    <w:rPr>
      <w:lang w:val="pt-PT" w:eastAsia="pt-PT" w:bidi="pt-PT"/>
    </w:rPr>
  </w:style>
  <w:style w:type="character" w:customStyle="1" w:styleId="ListLabel64">
    <w:name w:val="ListLabel 64"/>
    <w:qFormat/>
    <w:rsid w:val="0024358E"/>
    <w:rPr>
      <w:rFonts w:eastAsia="Times New Roman" w:cs="Times New Roman"/>
      <w:color w:val="231F20"/>
      <w:w w:val="102"/>
      <w:sz w:val="20"/>
      <w:szCs w:val="20"/>
      <w:lang w:val="pt-PT" w:eastAsia="pt-PT" w:bidi="pt-PT"/>
    </w:rPr>
  </w:style>
  <w:style w:type="character" w:customStyle="1" w:styleId="ListLabel65">
    <w:name w:val="ListLabel 65"/>
    <w:qFormat/>
    <w:rsid w:val="0024358E"/>
    <w:rPr>
      <w:lang w:val="pt-PT" w:eastAsia="pt-PT" w:bidi="pt-PT"/>
    </w:rPr>
  </w:style>
  <w:style w:type="character" w:customStyle="1" w:styleId="ListLabel66">
    <w:name w:val="ListLabel 66"/>
    <w:qFormat/>
    <w:rsid w:val="0024358E"/>
    <w:rPr>
      <w:lang w:val="pt-PT" w:eastAsia="pt-PT" w:bidi="pt-PT"/>
    </w:rPr>
  </w:style>
  <w:style w:type="character" w:customStyle="1" w:styleId="ListLabel67">
    <w:name w:val="ListLabel 67"/>
    <w:qFormat/>
    <w:rsid w:val="0024358E"/>
    <w:rPr>
      <w:lang w:val="pt-PT" w:eastAsia="pt-PT" w:bidi="pt-PT"/>
    </w:rPr>
  </w:style>
  <w:style w:type="character" w:customStyle="1" w:styleId="ListLabel68">
    <w:name w:val="ListLabel 68"/>
    <w:qFormat/>
    <w:rsid w:val="0024358E"/>
    <w:rPr>
      <w:lang w:val="pt-PT" w:eastAsia="pt-PT" w:bidi="pt-PT"/>
    </w:rPr>
  </w:style>
  <w:style w:type="character" w:customStyle="1" w:styleId="ListLabel69">
    <w:name w:val="ListLabel 69"/>
    <w:qFormat/>
    <w:rsid w:val="0024358E"/>
    <w:rPr>
      <w:lang w:val="pt-PT" w:eastAsia="pt-PT" w:bidi="pt-PT"/>
    </w:rPr>
  </w:style>
  <w:style w:type="character" w:customStyle="1" w:styleId="ListLabel70">
    <w:name w:val="ListLabel 70"/>
    <w:qFormat/>
    <w:rsid w:val="0024358E"/>
    <w:rPr>
      <w:lang w:val="pt-PT" w:eastAsia="pt-PT" w:bidi="pt-PT"/>
    </w:rPr>
  </w:style>
  <w:style w:type="character" w:customStyle="1" w:styleId="ListLabel71">
    <w:name w:val="ListLabel 71"/>
    <w:qFormat/>
    <w:rsid w:val="0024358E"/>
    <w:rPr>
      <w:lang w:val="pt-PT" w:eastAsia="pt-PT" w:bidi="pt-PT"/>
    </w:rPr>
  </w:style>
  <w:style w:type="character" w:customStyle="1" w:styleId="ListLabel72">
    <w:name w:val="ListLabel 72"/>
    <w:qFormat/>
    <w:rsid w:val="0024358E"/>
    <w:rPr>
      <w:lang w:val="pt-PT" w:eastAsia="pt-PT" w:bidi="pt-PT"/>
    </w:rPr>
  </w:style>
  <w:style w:type="character" w:customStyle="1" w:styleId="ListLabel73">
    <w:name w:val="ListLabel 73"/>
    <w:qFormat/>
    <w:rsid w:val="0024358E"/>
    <w:rPr>
      <w:rFonts w:eastAsia="Times New Roman" w:cs="Times New Roman"/>
      <w:color w:val="231F20"/>
      <w:w w:val="102"/>
      <w:sz w:val="20"/>
      <w:szCs w:val="20"/>
      <w:lang w:val="pt-PT" w:eastAsia="pt-PT" w:bidi="pt-PT"/>
    </w:rPr>
  </w:style>
  <w:style w:type="character" w:customStyle="1" w:styleId="ListLabel74">
    <w:name w:val="ListLabel 74"/>
    <w:qFormat/>
    <w:rsid w:val="0024358E"/>
    <w:rPr>
      <w:rFonts w:eastAsia="Times New Roman" w:cs="Times New Roman"/>
      <w:color w:val="231F20"/>
      <w:w w:val="102"/>
      <w:sz w:val="20"/>
      <w:szCs w:val="20"/>
      <w:lang w:val="pt-PT" w:eastAsia="pt-PT" w:bidi="pt-PT"/>
    </w:rPr>
  </w:style>
  <w:style w:type="character" w:customStyle="1" w:styleId="ListLabel75">
    <w:name w:val="ListLabel 75"/>
    <w:qFormat/>
    <w:rsid w:val="0024358E"/>
    <w:rPr>
      <w:lang w:val="pt-PT" w:eastAsia="pt-PT" w:bidi="pt-PT"/>
    </w:rPr>
  </w:style>
  <w:style w:type="character" w:customStyle="1" w:styleId="ListLabel76">
    <w:name w:val="ListLabel 76"/>
    <w:qFormat/>
    <w:rsid w:val="0024358E"/>
    <w:rPr>
      <w:lang w:val="pt-PT" w:eastAsia="pt-PT" w:bidi="pt-PT"/>
    </w:rPr>
  </w:style>
  <w:style w:type="character" w:customStyle="1" w:styleId="ListLabel77">
    <w:name w:val="ListLabel 77"/>
    <w:qFormat/>
    <w:rsid w:val="0024358E"/>
    <w:rPr>
      <w:lang w:val="pt-PT" w:eastAsia="pt-PT" w:bidi="pt-PT"/>
    </w:rPr>
  </w:style>
  <w:style w:type="character" w:customStyle="1" w:styleId="ListLabel78">
    <w:name w:val="ListLabel 78"/>
    <w:qFormat/>
    <w:rsid w:val="0024358E"/>
    <w:rPr>
      <w:lang w:val="pt-PT" w:eastAsia="pt-PT" w:bidi="pt-PT"/>
    </w:rPr>
  </w:style>
  <w:style w:type="character" w:customStyle="1" w:styleId="ListLabel79">
    <w:name w:val="ListLabel 79"/>
    <w:qFormat/>
    <w:rsid w:val="0024358E"/>
    <w:rPr>
      <w:lang w:val="pt-PT" w:eastAsia="pt-PT" w:bidi="pt-PT"/>
    </w:rPr>
  </w:style>
  <w:style w:type="character" w:customStyle="1" w:styleId="ListLabel80">
    <w:name w:val="ListLabel 80"/>
    <w:qFormat/>
    <w:rsid w:val="0024358E"/>
    <w:rPr>
      <w:lang w:val="pt-PT" w:eastAsia="pt-PT" w:bidi="pt-PT"/>
    </w:rPr>
  </w:style>
  <w:style w:type="character" w:customStyle="1" w:styleId="ListLabel81">
    <w:name w:val="ListLabel 81"/>
    <w:qFormat/>
    <w:rsid w:val="0024358E"/>
    <w:rPr>
      <w:lang w:val="pt-PT" w:eastAsia="pt-PT" w:bidi="pt-PT"/>
    </w:rPr>
  </w:style>
  <w:style w:type="character" w:customStyle="1" w:styleId="ListLabel82">
    <w:name w:val="ListLabel 82"/>
    <w:qFormat/>
    <w:rsid w:val="0024358E"/>
    <w:rPr>
      <w:rFonts w:eastAsia="Times New Roman" w:cs="Times New Roman"/>
      <w:color w:val="231F20"/>
      <w:w w:val="100"/>
      <w:sz w:val="20"/>
      <w:szCs w:val="20"/>
      <w:lang w:val="pt-PT" w:eastAsia="pt-PT" w:bidi="pt-PT"/>
    </w:rPr>
  </w:style>
  <w:style w:type="character" w:customStyle="1" w:styleId="ListLabel83">
    <w:name w:val="ListLabel 83"/>
    <w:qFormat/>
    <w:rsid w:val="0024358E"/>
    <w:rPr>
      <w:rFonts w:eastAsia="Times New Roman" w:cs="Times New Roman"/>
      <w:color w:val="231F20"/>
      <w:spacing w:val="-1"/>
      <w:w w:val="101"/>
      <w:sz w:val="20"/>
      <w:szCs w:val="20"/>
      <w:lang w:val="pt-PT" w:eastAsia="pt-PT" w:bidi="pt-PT"/>
    </w:rPr>
  </w:style>
  <w:style w:type="character" w:customStyle="1" w:styleId="ListLabel84">
    <w:name w:val="ListLabel 84"/>
    <w:qFormat/>
    <w:rsid w:val="0024358E"/>
    <w:rPr>
      <w:lang w:val="pt-PT" w:eastAsia="pt-PT" w:bidi="pt-PT"/>
    </w:rPr>
  </w:style>
  <w:style w:type="character" w:customStyle="1" w:styleId="ListLabel85">
    <w:name w:val="ListLabel 85"/>
    <w:qFormat/>
    <w:rsid w:val="0024358E"/>
    <w:rPr>
      <w:lang w:val="pt-PT" w:eastAsia="pt-PT" w:bidi="pt-PT"/>
    </w:rPr>
  </w:style>
  <w:style w:type="character" w:customStyle="1" w:styleId="ListLabel86">
    <w:name w:val="ListLabel 86"/>
    <w:qFormat/>
    <w:rsid w:val="0024358E"/>
    <w:rPr>
      <w:lang w:val="pt-PT" w:eastAsia="pt-PT" w:bidi="pt-PT"/>
    </w:rPr>
  </w:style>
  <w:style w:type="character" w:customStyle="1" w:styleId="ListLabel87">
    <w:name w:val="ListLabel 87"/>
    <w:qFormat/>
    <w:rsid w:val="0024358E"/>
    <w:rPr>
      <w:lang w:val="pt-PT" w:eastAsia="pt-PT" w:bidi="pt-PT"/>
    </w:rPr>
  </w:style>
  <w:style w:type="character" w:customStyle="1" w:styleId="ListLabel88">
    <w:name w:val="ListLabel 88"/>
    <w:qFormat/>
    <w:rsid w:val="0024358E"/>
    <w:rPr>
      <w:lang w:val="pt-PT" w:eastAsia="pt-PT" w:bidi="pt-PT"/>
    </w:rPr>
  </w:style>
  <w:style w:type="character" w:customStyle="1" w:styleId="ListLabel89">
    <w:name w:val="ListLabel 89"/>
    <w:qFormat/>
    <w:rsid w:val="0024358E"/>
    <w:rPr>
      <w:lang w:val="pt-PT" w:eastAsia="pt-PT" w:bidi="pt-PT"/>
    </w:rPr>
  </w:style>
  <w:style w:type="character" w:customStyle="1" w:styleId="ListLabel90">
    <w:name w:val="ListLabel 90"/>
    <w:qFormat/>
    <w:rsid w:val="0024358E"/>
    <w:rPr>
      <w:lang w:val="pt-PT" w:eastAsia="pt-PT" w:bidi="pt-PT"/>
    </w:rPr>
  </w:style>
  <w:style w:type="character" w:customStyle="1" w:styleId="ListLabel91">
    <w:name w:val="ListLabel 91"/>
    <w:qFormat/>
    <w:rsid w:val="0024358E"/>
    <w:rPr>
      <w:rFonts w:eastAsia="Times New Roman" w:cs="Times New Roman"/>
      <w:color w:val="231F20"/>
      <w:w w:val="111"/>
      <w:sz w:val="20"/>
      <w:szCs w:val="20"/>
      <w:lang w:val="pt-PT" w:eastAsia="pt-PT" w:bidi="pt-PT"/>
    </w:rPr>
  </w:style>
  <w:style w:type="character" w:customStyle="1" w:styleId="ListLabel92">
    <w:name w:val="ListLabel 92"/>
    <w:qFormat/>
    <w:rsid w:val="0024358E"/>
    <w:rPr>
      <w:lang w:val="pt-PT" w:eastAsia="pt-PT" w:bidi="pt-PT"/>
    </w:rPr>
  </w:style>
  <w:style w:type="character" w:customStyle="1" w:styleId="ListLabel93">
    <w:name w:val="ListLabel 93"/>
    <w:qFormat/>
    <w:rsid w:val="0024358E"/>
    <w:rPr>
      <w:lang w:val="pt-PT" w:eastAsia="pt-PT" w:bidi="pt-PT"/>
    </w:rPr>
  </w:style>
  <w:style w:type="character" w:customStyle="1" w:styleId="ListLabel94">
    <w:name w:val="ListLabel 94"/>
    <w:qFormat/>
    <w:rsid w:val="0024358E"/>
    <w:rPr>
      <w:lang w:val="pt-PT" w:eastAsia="pt-PT" w:bidi="pt-PT"/>
    </w:rPr>
  </w:style>
  <w:style w:type="character" w:customStyle="1" w:styleId="ListLabel95">
    <w:name w:val="ListLabel 95"/>
    <w:qFormat/>
    <w:rsid w:val="0024358E"/>
    <w:rPr>
      <w:lang w:val="pt-PT" w:eastAsia="pt-PT" w:bidi="pt-PT"/>
    </w:rPr>
  </w:style>
  <w:style w:type="character" w:customStyle="1" w:styleId="ListLabel96">
    <w:name w:val="ListLabel 96"/>
    <w:qFormat/>
    <w:rsid w:val="0024358E"/>
    <w:rPr>
      <w:lang w:val="pt-PT" w:eastAsia="pt-PT" w:bidi="pt-PT"/>
    </w:rPr>
  </w:style>
  <w:style w:type="character" w:customStyle="1" w:styleId="ListLabel97">
    <w:name w:val="ListLabel 97"/>
    <w:qFormat/>
    <w:rsid w:val="0024358E"/>
    <w:rPr>
      <w:lang w:val="pt-PT" w:eastAsia="pt-PT" w:bidi="pt-PT"/>
    </w:rPr>
  </w:style>
  <w:style w:type="character" w:customStyle="1" w:styleId="ListLabel98">
    <w:name w:val="ListLabel 98"/>
    <w:qFormat/>
    <w:rsid w:val="0024358E"/>
    <w:rPr>
      <w:lang w:val="pt-PT" w:eastAsia="pt-PT" w:bidi="pt-PT"/>
    </w:rPr>
  </w:style>
  <w:style w:type="character" w:customStyle="1" w:styleId="ListLabel99">
    <w:name w:val="ListLabel 99"/>
    <w:qFormat/>
    <w:rsid w:val="0024358E"/>
    <w:rPr>
      <w:lang w:val="pt-PT" w:eastAsia="pt-PT" w:bidi="pt-PT"/>
    </w:rPr>
  </w:style>
  <w:style w:type="character" w:customStyle="1" w:styleId="ListLabel100">
    <w:name w:val="ListLabel 100"/>
    <w:qFormat/>
    <w:rsid w:val="0024358E"/>
    <w:rPr>
      <w:rFonts w:eastAsia="Times New Roman" w:cs="Times New Roman"/>
      <w:color w:val="231F20"/>
      <w:w w:val="111"/>
      <w:sz w:val="20"/>
      <w:szCs w:val="20"/>
      <w:lang w:val="pt-PT" w:eastAsia="pt-PT" w:bidi="pt-PT"/>
    </w:rPr>
  </w:style>
  <w:style w:type="character" w:customStyle="1" w:styleId="ListLabel101">
    <w:name w:val="ListLabel 101"/>
    <w:qFormat/>
    <w:rsid w:val="0024358E"/>
    <w:rPr>
      <w:lang w:val="pt-PT" w:eastAsia="pt-PT" w:bidi="pt-PT"/>
    </w:rPr>
  </w:style>
  <w:style w:type="character" w:customStyle="1" w:styleId="ListLabel102">
    <w:name w:val="ListLabel 102"/>
    <w:qFormat/>
    <w:rsid w:val="0024358E"/>
    <w:rPr>
      <w:lang w:val="pt-PT" w:eastAsia="pt-PT" w:bidi="pt-PT"/>
    </w:rPr>
  </w:style>
  <w:style w:type="character" w:customStyle="1" w:styleId="ListLabel103">
    <w:name w:val="ListLabel 103"/>
    <w:qFormat/>
    <w:rsid w:val="0024358E"/>
    <w:rPr>
      <w:lang w:val="pt-PT" w:eastAsia="pt-PT" w:bidi="pt-PT"/>
    </w:rPr>
  </w:style>
  <w:style w:type="character" w:customStyle="1" w:styleId="ListLabel104">
    <w:name w:val="ListLabel 104"/>
    <w:qFormat/>
    <w:rsid w:val="0024358E"/>
    <w:rPr>
      <w:lang w:val="pt-PT" w:eastAsia="pt-PT" w:bidi="pt-PT"/>
    </w:rPr>
  </w:style>
  <w:style w:type="character" w:customStyle="1" w:styleId="ListLabel105">
    <w:name w:val="ListLabel 105"/>
    <w:qFormat/>
    <w:rsid w:val="0024358E"/>
    <w:rPr>
      <w:lang w:val="pt-PT" w:eastAsia="pt-PT" w:bidi="pt-PT"/>
    </w:rPr>
  </w:style>
  <w:style w:type="character" w:customStyle="1" w:styleId="ListLabel106">
    <w:name w:val="ListLabel 106"/>
    <w:qFormat/>
    <w:rsid w:val="0024358E"/>
    <w:rPr>
      <w:lang w:val="pt-PT" w:eastAsia="pt-PT" w:bidi="pt-PT"/>
    </w:rPr>
  </w:style>
  <w:style w:type="character" w:customStyle="1" w:styleId="ListLabel107">
    <w:name w:val="ListLabel 107"/>
    <w:qFormat/>
    <w:rsid w:val="0024358E"/>
    <w:rPr>
      <w:lang w:val="pt-PT" w:eastAsia="pt-PT" w:bidi="pt-PT"/>
    </w:rPr>
  </w:style>
  <w:style w:type="character" w:customStyle="1" w:styleId="ListLabel108">
    <w:name w:val="ListLabel 108"/>
    <w:qFormat/>
    <w:rsid w:val="0024358E"/>
    <w:rPr>
      <w:lang w:val="pt-PT" w:eastAsia="pt-PT" w:bidi="pt-PT"/>
    </w:rPr>
  </w:style>
  <w:style w:type="character" w:customStyle="1" w:styleId="ListLabel109">
    <w:name w:val="ListLabel 109"/>
    <w:qFormat/>
    <w:rsid w:val="0024358E"/>
    <w:rPr>
      <w:rFonts w:eastAsia="Times New Roman" w:cs="Times New Roman"/>
      <w:color w:val="231F20"/>
      <w:w w:val="111"/>
      <w:sz w:val="20"/>
      <w:szCs w:val="20"/>
      <w:lang w:val="pt-PT" w:eastAsia="pt-PT" w:bidi="pt-PT"/>
    </w:rPr>
  </w:style>
  <w:style w:type="character" w:customStyle="1" w:styleId="ListLabel110">
    <w:name w:val="ListLabel 110"/>
    <w:qFormat/>
    <w:rsid w:val="0024358E"/>
    <w:rPr>
      <w:lang w:val="pt-PT" w:eastAsia="pt-PT" w:bidi="pt-PT"/>
    </w:rPr>
  </w:style>
  <w:style w:type="character" w:customStyle="1" w:styleId="ListLabel111">
    <w:name w:val="ListLabel 111"/>
    <w:qFormat/>
    <w:rsid w:val="0024358E"/>
    <w:rPr>
      <w:lang w:val="pt-PT" w:eastAsia="pt-PT" w:bidi="pt-PT"/>
    </w:rPr>
  </w:style>
  <w:style w:type="character" w:customStyle="1" w:styleId="ListLabel112">
    <w:name w:val="ListLabel 112"/>
    <w:qFormat/>
    <w:rsid w:val="0024358E"/>
    <w:rPr>
      <w:lang w:val="pt-PT" w:eastAsia="pt-PT" w:bidi="pt-PT"/>
    </w:rPr>
  </w:style>
  <w:style w:type="character" w:customStyle="1" w:styleId="ListLabel113">
    <w:name w:val="ListLabel 113"/>
    <w:qFormat/>
    <w:rsid w:val="0024358E"/>
    <w:rPr>
      <w:lang w:val="pt-PT" w:eastAsia="pt-PT" w:bidi="pt-PT"/>
    </w:rPr>
  </w:style>
  <w:style w:type="character" w:customStyle="1" w:styleId="ListLabel114">
    <w:name w:val="ListLabel 114"/>
    <w:qFormat/>
    <w:rsid w:val="0024358E"/>
    <w:rPr>
      <w:lang w:val="pt-PT" w:eastAsia="pt-PT" w:bidi="pt-PT"/>
    </w:rPr>
  </w:style>
  <w:style w:type="character" w:customStyle="1" w:styleId="ListLabel115">
    <w:name w:val="ListLabel 115"/>
    <w:qFormat/>
    <w:rsid w:val="0024358E"/>
    <w:rPr>
      <w:lang w:val="pt-PT" w:eastAsia="pt-PT" w:bidi="pt-PT"/>
    </w:rPr>
  </w:style>
  <w:style w:type="character" w:customStyle="1" w:styleId="ListLabel116">
    <w:name w:val="ListLabel 116"/>
    <w:qFormat/>
    <w:rsid w:val="0024358E"/>
    <w:rPr>
      <w:lang w:val="pt-PT" w:eastAsia="pt-PT" w:bidi="pt-PT"/>
    </w:rPr>
  </w:style>
  <w:style w:type="character" w:customStyle="1" w:styleId="ListLabel117">
    <w:name w:val="ListLabel 117"/>
    <w:qFormat/>
    <w:rsid w:val="0024358E"/>
    <w:rPr>
      <w:lang w:val="pt-PT" w:eastAsia="pt-PT" w:bidi="pt-PT"/>
    </w:rPr>
  </w:style>
  <w:style w:type="character" w:customStyle="1" w:styleId="ListLabel118">
    <w:name w:val="ListLabel 118"/>
    <w:qFormat/>
    <w:rsid w:val="0024358E"/>
    <w:rPr>
      <w:rFonts w:eastAsia="Times New Roman" w:cs="Times New Roman"/>
      <w:color w:val="231F20"/>
      <w:w w:val="111"/>
      <w:sz w:val="20"/>
      <w:szCs w:val="20"/>
      <w:lang w:val="pt-PT" w:eastAsia="pt-PT" w:bidi="pt-PT"/>
    </w:rPr>
  </w:style>
  <w:style w:type="character" w:customStyle="1" w:styleId="ListLabel119">
    <w:name w:val="ListLabel 119"/>
    <w:qFormat/>
    <w:rsid w:val="0024358E"/>
    <w:rPr>
      <w:lang w:val="pt-PT" w:eastAsia="pt-PT" w:bidi="pt-PT"/>
    </w:rPr>
  </w:style>
  <w:style w:type="character" w:customStyle="1" w:styleId="ListLabel120">
    <w:name w:val="ListLabel 120"/>
    <w:qFormat/>
    <w:rsid w:val="0024358E"/>
    <w:rPr>
      <w:lang w:val="pt-PT" w:eastAsia="pt-PT" w:bidi="pt-PT"/>
    </w:rPr>
  </w:style>
  <w:style w:type="character" w:customStyle="1" w:styleId="ListLabel121">
    <w:name w:val="ListLabel 121"/>
    <w:qFormat/>
    <w:rsid w:val="0024358E"/>
    <w:rPr>
      <w:lang w:val="pt-PT" w:eastAsia="pt-PT" w:bidi="pt-PT"/>
    </w:rPr>
  </w:style>
  <w:style w:type="character" w:customStyle="1" w:styleId="ListLabel122">
    <w:name w:val="ListLabel 122"/>
    <w:qFormat/>
    <w:rsid w:val="0024358E"/>
    <w:rPr>
      <w:lang w:val="pt-PT" w:eastAsia="pt-PT" w:bidi="pt-PT"/>
    </w:rPr>
  </w:style>
  <w:style w:type="character" w:customStyle="1" w:styleId="ListLabel123">
    <w:name w:val="ListLabel 123"/>
    <w:qFormat/>
    <w:rsid w:val="0024358E"/>
    <w:rPr>
      <w:lang w:val="pt-PT" w:eastAsia="pt-PT" w:bidi="pt-PT"/>
    </w:rPr>
  </w:style>
  <w:style w:type="character" w:customStyle="1" w:styleId="ListLabel124">
    <w:name w:val="ListLabel 124"/>
    <w:qFormat/>
    <w:rsid w:val="0024358E"/>
    <w:rPr>
      <w:lang w:val="pt-PT" w:eastAsia="pt-PT" w:bidi="pt-PT"/>
    </w:rPr>
  </w:style>
  <w:style w:type="character" w:customStyle="1" w:styleId="ListLabel125">
    <w:name w:val="ListLabel 125"/>
    <w:qFormat/>
    <w:rsid w:val="0024358E"/>
    <w:rPr>
      <w:lang w:val="pt-PT" w:eastAsia="pt-PT" w:bidi="pt-PT"/>
    </w:rPr>
  </w:style>
  <w:style w:type="character" w:customStyle="1" w:styleId="ListLabel126">
    <w:name w:val="ListLabel 126"/>
    <w:qFormat/>
    <w:rsid w:val="0024358E"/>
    <w:rPr>
      <w:lang w:val="pt-PT" w:eastAsia="pt-PT" w:bidi="pt-PT"/>
    </w:rPr>
  </w:style>
  <w:style w:type="character" w:customStyle="1" w:styleId="ListLabel127">
    <w:name w:val="ListLabel 127"/>
    <w:qFormat/>
    <w:rsid w:val="0024358E"/>
    <w:rPr>
      <w:rFonts w:eastAsia="Times New Roman" w:cs="Times New Roman"/>
      <w:color w:val="231F20"/>
      <w:spacing w:val="0"/>
      <w:w w:val="90"/>
      <w:sz w:val="20"/>
      <w:szCs w:val="20"/>
      <w:lang w:val="pt-PT" w:eastAsia="pt-PT" w:bidi="pt-PT"/>
    </w:rPr>
  </w:style>
  <w:style w:type="character" w:customStyle="1" w:styleId="ListLabel128">
    <w:name w:val="ListLabel 128"/>
    <w:qFormat/>
    <w:rsid w:val="0024358E"/>
    <w:rPr>
      <w:lang w:val="pt-PT" w:eastAsia="pt-PT" w:bidi="pt-PT"/>
    </w:rPr>
  </w:style>
  <w:style w:type="character" w:customStyle="1" w:styleId="ListLabel129">
    <w:name w:val="ListLabel 129"/>
    <w:qFormat/>
    <w:rsid w:val="0024358E"/>
    <w:rPr>
      <w:lang w:val="pt-PT" w:eastAsia="pt-PT" w:bidi="pt-PT"/>
    </w:rPr>
  </w:style>
  <w:style w:type="character" w:customStyle="1" w:styleId="ListLabel130">
    <w:name w:val="ListLabel 130"/>
    <w:qFormat/>
    <w:rsid w:val="0024358E"/>
    <w:rPr>
      <w:lang w:val="pt-PT" w:eastAsia="pt-PT" w:bidi="pt-PT"/>
    </w:rPr>
  </w:style>
  <w:style w:type="character" w:customStyle="1" w:styleId="ListLabel131">
    <w:name w:val="ListLabel 131"/>
    <w:qFormat/>
    <w:rsid w:val="0024358E"/>
    <w:rPr>
      <w:lang w:val="pt-PT" w:eastAsia="pt-PT" w:bidi="pt-PT"/>
    </w:rPr>
  </w:style>
  <w:style w:type="character" w:customStyle="1" w:styleId="ListLabel132">
    <w:name w:val="ListLabel 132"/>
    <w:qFormat/>
    <w:rsid w:val="0024358E"/>
    <w:rPr>
      <w:lang w:val="pt-PT" w:eastAsia="pt-PT" w:bidi="pt-PT"/>
    </w:rPr>
  </w:style>
  <w:style w:type="character" w:customStyle="1" w:styleId="ListLabel133">
    <w:name w:val="ListLabel 133"/>
    <w:qFormat/>
    <w:rsid w:val="0024358E"/>
    <w:rPr>
      <w:lang w:val="pt-PT" w:eastAsia="pt-PT" w:bidi="pt-PT"/>
    </w:rPr>
  </w:style>
  <w:style w:type="character" w:customStyle="1" w:styleId="ListLabel134">
    <w:name w:val="ListLabel 134"/>
    <w:qFormat/>
    <w:rsid w:val="0024358E"/>
    <w:rPr>
      <w:lang w:val="pt-PT" w:eastAsia="pt-PT" w:bidi="pt-PT"/>
    </w:rPr>
  </w:style>
  <w:style w:type="character" w:customStyle="1" w:styleId="ListLabel135">
    <w:name w:val="ListLabel 135"/>
    <w:qFormat/>
    <w:rsid w:val="0024358E"/>
    <w:rPr>
      <w:lang w:val="pt-PT" w:eastAsia="pt-PT" w:bidi="pt-PT"/>
    </w:rPr>
  </w:style>
  <w:style w:type="character" w:customStyle="1" w:styleId="ListLabel136">
    <w:name w:val="ListLabel 136"/>
    <w:qFormat/>
    <w:rsid w:val="0024358E"/>
    <w:rPr>
      <w:rFonts w:eastAsia="Times New Roman" w:cs="Times New Roman"/>
      <w:color w:val="231F20"/>
      <w:w w:val="102"/>
      <w:sz w:val="20"/>
      <w:szCs w:val="20"/>
      <w:lang w:val="pt-PT" w:eastAsia="pt-PT" w:bidi="pt-PT"/>
    </w:rPr>
  </w:style>
  <w:style w:type="character" w:customStyle="1" w:styleId="ListLabel137">
    <w:name w:val="ListLabel 137"/>
    <w:qFormat/>
    <w:rsid w:val="0024358E"/>
    <w:rPr>
      <w:rFonts w:eastAsia="Times New Roman" w:cs="Times New Roman"/>
      <w:color w:val="231F20"/>
      <w:spacing w:val="0"/>
      <w:w w:val="103"/>
      <w:sz w:val="20"/>
      <w:szCs w:val="20"/>
      <w:lang w:val="pt-PT" w:eastAsia="pt-PT" w:bidi="pt-PT"/>
    </w:rPr>
  </w:style>
  <w:style w:type="character" w:customStyle="1" w:styleId="ListLabel138">
    <w:name w:val="ListLabel 138"/>
    <w:qFormat/>
    <w:rsid w:val="0024358E"/>
    <w:rPr>
      <w:lang w:val="pt-PT" w:eastAsia="pt-PT" w:bidi="pt-PT"/>
    </w:rPr>
  </w:style>
  <w:style w:type="character" w:customStyle="1" w:styleId="ListLabel139">
    <w:name w:val="ListLabel 139"/>
    <w:qFormat/>
    <w:rsid w:val="0024358E"/>
    <w:rPr>
      <w:lang w:val="pt-PT" w:eastAsia="pt-PT" w:bidi="pt-PT"/>
    </w:rPr>
  </w:style>
  <w:style w:type="character" w:customStyle="1" w:styleId="ListLabel140">
    <w:name w:val="ListLabel 140"/>
    <w:qFormat/>
    <w:rsid w:val="0024358E"/>
    <w:rPr>
      <w:lang w:val="pt-PT" w:eastAsia="pt-PT" w:bidi="pt-PT"/>
    </w:rPr>
  </w:style>
  <w:style w:type="character" w:customStyle="1" w:styleId="ListLabel141">
    <w:name w:val="ListLabel 141"/>
    <w:qFormat/>
    <w:rsid w:val="0024358E"/>
    <w:rPr>
      <w:lang w:val="pt-PT" w:eastAsia="pt-PT" w:bidi="pt-PT"/>
    </w:rPr>
  </w:style>
  <w:style w:type="character" w:customStyle="1" w:styleId="ListLabel142">
    <w:name w:val="ListLabel 142"/>
    <w:qFormat/>
    <w:rsid w:val="0024358E"/>
    <w:rPr>
      <w:lang w:val="pt-PT" w:eastAsia="pt-PT" w:bidi="pt-PT"/>
    </w:rPr>
  </w:style>
  <w:style w:type="character" w:customStyle="1" w:styleId="ListLabel143">
    <w:name w:val="ListLabel 143"/>
    <w:qFormat/>
    <w:rsid w:val="0024358E"/>
    <w:rPr>
      <w:lang w:val="pt-PT" w:eastAsia="pt-PT" w:bidi="pt-PT"/>
    </w:rPr>
  </w:style>
  <w:style w:type="character" w:customStyle="1" w:styleId="ListLabel144">
    <w:name w:val="ListLabel 144"/>
    <w:qFormat/>
    <w:rsid w:val="0024358E"/>
    <w:rPr>
      <w:lang w:val="pt-PT" w:eastAsia="pt-PT" w:bidi="pt-PT"/>
    </w:rPr>
  </w:style>
  <w:style w:type="character" w:customStyle="1" w:styleId="ListLabel145">
    <w:name w:val="ListLabel 145"/>
    <w:qFormat/>
    <w:rsid w:val="0024358E"/>
    <w:rPr>
      <w:rFonts w:eastAsia="Times New Roman" w:cs="Times New Roman"/>
      <w:color w:val="231F20"/>
      <w:w w:val="102"/>
      <w:sz w:val="20"/>
      <w:szCs w:val="20"/>
      <w:lang w:val="pt-PT" w:eastAsia="pt-PT" w:bidi="pt-PT"/>
    </w:rPr>
  </w:style>
  <w:style w:type="character" w:customStyle="1" w:styleId="ListLabel146">
    <w:name w:val="ListLabel 146"/>
    <w:qFormat/>
    <w:rsid w:val="0024358E"/>
    <w:rPr>
      <w:rFonts w:eastAsia="Times New Roman" w:cs="Times New Roman"/>
      <w:color w:val="231F20"/>
      <w:w w:val="94"/>
      <w:sz w:val="20"/>
      <w:szCs w:val="20"/>
      <w:lang w:val="pt-PT" w:eastAsia="pt-PT" w:bidi="pt-PT"/>
    </w:rPr>
  </w:style>
  <w:style w:type="character" w:customStyle="1" w:styleId="ListLabel147">
    <w:name w:val="ListLabel 147"/>
    <w:qFormat/>
    <w:rsid w:val="0024358E"/>
    <w:rPr>
      <w:lang w:val="pt-PT" w:eastAsia="pt-PT" w:bidi="pt-PT"/>
    </w:rPr>
  </w:style>
  <w:style w:type="character" w:customStyle="1" w:styleId="ListLabel148">
    <w:name w:val="ListLabel 148"/>
    <w:qFormat/>
    <w:rsid w:val="0024358E"/>
    <w:rPr>
      <w:lang w:val="pt-PT" w:eastAsia="pt-PT" w:bidi="pt-PT"/>
    </w:rPr>
  </w:style>
  <w:style w:type="character" w:customStyle="1" w:styleId="ListLabel149">
    <w:name w:val="ListLabel 149"/>
    <w:qFormat/>
    <w:rsid w:val="0024358E"/>
    <w:rPr>
      <w:lang w:val="pt-PT" w:eastAsia="pt-PT" w:bidi="pt-PT"/>
    </w:rPr>
  </w:style>
  <w:style w:type="character" w:customStyle="1" w:styleId="ListLabel150">
    <w:name w:val="ListLabel 150"/>
    <w:qFormat/>
    <w:rsid w:val="0024358E"/>
    <w:rPr>
      <w:lang w:val="pt-PT" w:eastAsia="pt-PT" w:bidi="pt-PT"/>
    </w:rPr>
  </w:style>
  <w:style w:type="character" w:customStyle="1" w:styleId="ListLabel151">
    <w:name w:val="ListLabel 151"/>
    <w:qFormat/>
    <w:rsid w:val="0024358E"/>
    <w:rPr>
      <w:lang w:val="pt-PT" w:eastAsia="pt-PT" w:bidi="pt-PT"/>
    </w:rPr>
  </w:style>
  <w:style w:type="character" w:customStyle="1" w:styleId="ListLabel152">
    <w:name w:val="ListLabel 152"/>
    <w:qFormat/>
    <w:rsid w:val="0024358E"/>
    <w:rPr>
      <w:lang w:val="pt-PT" w:eastAsia="pt-PT" w:bidi="pt-PT"/>
    </w:rPr>
  </w:style>
  <w:style w:type="character" w:customStyle="1" w:styleId="ListLabel153">
    <w:name w:val="ListLabel 153"/>
    <w:qFormat/>
    <w:rsid w:val="0024358E"/>
    <w:rPr>
      <w:lang w:val="pt-PT" w:eastAsia="pt-PT" w:bidi="pt-PT"/>
    </w:rPr>
  </w:style>
  <w:style w:type="character" w:customStyle="1" w:styleId="ListLabel154">
    <w:name w:val="ListLabel 154"/>
    <w:qFormat/>
    <w:rsid w:val="0024358E"/>
    <w:rPr>
      <w:rFonts w:eastAsia="Times New Roman" w:cs="Times New Roman"/>
      <w:color w:val="231F20"/>
      <w:w w:val="102"/>
      <w:sz w:val="20"/>
      <w:szCs w:val="20"/>
      <w:lang w:val="pt-PT" w:eastAsia="pt-PT" w:bidi="pt-PT"/>
    </w:rPr>
  </w:style>
  <w:style w:type="character" w:customStyle="1" w:styleId="ListLabel155">
    <w:name w:val="ListLabel 155"/>
    <w:qFormat/>
    <w:rsid w:val="0024358E"/>
    <w:rPr>
      <w:lang w:val="pt-PT" w:eastAsia="pt-PT" w:bidi="pt-PT"/>
    </w:rPr>
  </w:style>
  <w:style w:type="character" w:customStyle="1" w:styleId="ListLabel156">
    <w:name w:val="ListLabel 156"/>
    <w:qFormat/>
    <w:rsid w:val="0024358E"/>
    <w:rPr>
      <w:lang w:val="pt-PT" w:eastAsia="pt-PT" w:bidi="pt-PT"/>
    </w:rPr>
  </w:style>
  <w:style w:type="character" w:customStyle="1" w:styleId="ListLabel157">
    <w:name w:val="ListLabel 157"/>
    <w:qFormat/>
    <w:rsid w:val="0024358E"/>
    <w:rPr>
      <w:lang w:val="pt-PT" w:eastAsia="pt-PT" w:bidi="pt-PT"/>
    </w:rPr>
  </w:style>
  <w:style w:type="character" w:customStyle="1" w:styleId="ListLabel158">
    <w:name w:val="ListLabel 158"/>
    <w:qFormat/>
    <w:rsid w:val="0024358E"/>
    <w:rPr>
      <w:lang w:val="pt-PT" w:eastAsia="pt-PT" w:bidi="pt-PT"/>
    </w:rPr>
  </w:style>
  <w:style w:type="character" w:customStyle="1" w:styleId="ListLabel159">
    <w:name w:val="ListLabel 159"/>
    <w:qFormat/>
    <w:rsid w:val="0024358E"/>
    <w:rPr>
      <w:lang w:val="pt-PT" w:eastAsia="pt-PT" w:bidi="pt-PT"/>
    </w:rPr>
  </w:style>
  <w:style w:type="character" w:customStyle="1" w:styleId="ListLabel160">
    <w:name w:val="ListLabel 160"/>
    <w:qFormat/>
    <w:rsid w:val="0024358E"/>
    <w:rPr>
      <w:lang w:val="pt-PT" w:eastAsia="pt-PT" w:bidi="pt-PT"/>
    </w:rPr>
  </w:style>
  <w:style w:type="character" w:customStyle="1" w:styleId="ListLabel161">
    <w:name w:val="ListLabel 161"/>
    <w:qFormat/>
    <w:rsid w:val="0024358E"/>
    <w:rPr>
      <w:lang w:val="pt-PT" w:eastAsia="pt-PT" w:bidi="pt-PT"/>
    </w:rPr>
  </w:style>
  <w:style w:type="character" w:customStyle="1" w:styleId="ListLabel162">
    <w:name w:val="ListLabel 162"/>
    <w:qFormat/>
    <w:rsid w:val="0024358E"/>
    <w:rPr>
      <w:lang w:val="pt-PT" w:eastAsia="pt-PT" w:bidi="pt-PT"/>
    </w:rPr>
  </w:style>
  <w:style w:type="character" w:customStyle="1" w:styleId="ListLabel163">
    <w:name w:val="ListLabel 163"/>
    <w:qFormat/>
    <w:rsid w:val="0024358E"/>
    <w:rPr>
      <w:rFonts w:eastAsia="Times New Roman" w:cs="Times New Roman"/>
      <w:color w:val="231F20"/>
      <w:w w:val="98"/>
      <w:sz w:val="20"/>
      <w:szCs w:val="20"/>
      <w:lang w:val="pt-PT" w:eastAsia="pt-PT" w:bidi="pt-PT"/>
    </w:rPr>
  </w:style>
  <w:style w:type="character" w:customStyle="1" w:styleId="ListLabel164">
    <w:name w:val="ListLabel 164"/>
    <w:qFormat/>
    <w:rsid w:val="0024358E"/>
    <w:rPr>
      <w:lang w:val="pt-PT" w:eastAsia="pt-PT" w:bidi="pt-PT"/>
    </w:rPr>
  </w:style>
  <w:style w:type="character" w:customStyle="1" w:styleId="ListLabel165">
    <w:name w:val="ListLabel 165"/>
    <w:qFormat/>
    <w:rsid w:val="0024358E"/>
    <w:rPr>
      <w:lang w:val="pt-PT" w:eastAsia="pt-PT" w:bidi="pt-PT"/>
    </w:rPr>
  </w:style>
  <w:style w:type="character" w:customStyle="1" w:styleId="ListLabel166">
    <w:name w:val="ListLabel 166"/>
    <w:qFormat/>
    <w:rsid w:val="0024358E"/>
    <w:rPr>
      <w:lang w:val="pt-PT" w:eastAsia="pt-PT" w:bidi="pt-PT"/>
    </w:rPr>
  </w:style>
  <w:style w:type="character" w:customStyle="1" w:styleId="ListLabel167">
    <w:name w:val="ListLabel 167"/>
    <w:qFormat/>
    <w:rsid w:val="0024358E"/>
    <w:rPr>
      <w:lang w:val="pt-PT" w:eastAsia="pt-PT" w:bidi="pt-PT"/>
    </w:rPr>
  </w:style>
  <w:style w:type="character" w:customStyle="1" w:styleId="ListLabel168">
    <w:name w:val="ListLabel 168"/>
    <w:qFormat/>
    <w:rsid w:val="0024358E"/>
    <w:rPr>
      <w:lang w:val="pt-PT" w:eastAsia="pt-PT" w:bidi="pt-PT"/>
    </w:rPr>
  </w:style>
  <w:style w:type="character" w:customStyle="1" w:styleId="ListLabel169">
    <w:name w:val="ListLabel 169"/>
    <w:qFormat/>
    <w:rsid w:val="0024358E"/>
    <w:rPr>
      <w:lang w:val="pt-PT" w:eastAsia="pt-PT" w:bidi="pt-PT"/>
    </w:rPr>
  </w:style>
  <w:style w:type="character" w:customStyle="1" w:styleId="ListLabel170">
    <w:name w:val="ListLabel 170"/>
    <w:qFormat/>
    <w:rsid w:val="0024358E"/>
    <w:rPr>
      <w:lang w:val="pt-PT" w:eastAsia="pt-PT" w:bidi="pt-PT"/>
    </w:rPr>
  </w:style>
  <w:style w:type="character" w:customStyle="1" w:styleId="ListLabel171">
    <w:name w:val="ListLabel 171"/>
    <w:qFormat/>
    <w:rsid w:val="0024358E"/>
    <w:rPr>
      <w:lang w:val="pt-PT" w:eastAsia="pt-PT" w:bidi="pt-PT"/>
    </w:rPr>
  </w:style>
  <w:style w:type="character" w:customStyle="1" w:styleId="ListLabel172">
    <w:name w:val="ListLabel 172"/>
    <w:qFormat/>
    <w:rsid w:val="0024358E"/>
    <w:rPr>
      <w:rFonts w:eastAsia="Times New Roman" w:cs="Times New Roman"/>
      <w:color w:val="231F20"/>
      <w:w w:val="111"/>
      <w:sz w:val="20"/>
      <w:szCs w:val="20"/>
      <w:lang w:val="pt-PT" w:eastAsia="pt-PT" w:bidi="pt-PT"/>
    </w:rPr>
  </w:style>
  <w:style w:type="character" w:customStyle="1" w:styleId="ListLabel173">
    <w:name w:val="ListLabel 173"/>
    <w:qFormat/>
    <w:rsid w:val="0024358E"/>
    <w:rPr>
      <w:lang w:val="pt-PT" w:eastAsia="pt-PT" w:bidi="pt-PT"/>
    </w:rPr>
  </w:style>
  <w:style w:type="character" w:customStyle="1" w:styleId="ListLabel174">
    <w:name w:val="ListLabel 174"/>
    <w:qFormat/>
    <w:rsid w:val="0024358E"/>
    <w:rPr>
      <w:lang w:val="pt-PT" w:eastAsia="pt-PT" w:bidi="pt-PT"/>
    </w:rPr>
  </w:style>
  <w:style w:type="character" w:customStyle="1" w:styleId="ListLabel175">
    <w:name w:val="ListLabel 175"/>
    <w:qFormat/>
    <w:rsid w:val="0024358E"/>
    <w:rPr>
      <w:lang w:val="pt-PT" w:eastAsia="pt-PT" w:bidi="pt-PT"/>
    </w:rPr>
  </w:style>
  <w:style w:type="character" w:customStyle="1" w:styleId="ListLabel176">
    <w:name w:val="ListLabel 176"/>
    <w:qFormat/>
    <w:rsid w:val="0024358E"/>
    <w:rPr>
      <w:lang w:val="pt-PT" w:eastAsia="pt-PT" w:bidi="pt-PT"/>
    </w:rPr>
  </w:style>
  <w:style w:type="character" w:customStyle="1" w:styleId="ListLabel177">
    <w:name w:val="ListLabel 177"/>
    <w:qFormat/>
    <w:rsid w:val="0024358E"/>
    <w:rPr>
      <w:lang w:val="pt-PT" w:eastAsia="pt-PT" w:bidi="pt-PT"/>
    </w:rPr>
  </w:style>
  <w:style w:type="character" w:customStyle="1" w:styleId="ListLabel178">
    <w:name w:val="ListLabel 178"/>
    <w:qFormat/>
    <w:rsid w:val="0024358E"/>
    <w:rPr>
      <w:lang w:val="pt-PT" w:eastAsia="pt-PT" w:bidi="pt-PT"/>
    </w:rPr>
  </w:style>
  <w:style w:type="character" w:customStyle="1" w:styleId="ListLabel179">
    <w:name w:val="ListLabel 179"/>
    <w:qFormat/>
    <w:rsid w:val="0024358E"/>
    <w:rPr>
      <w:lang w:val="pt-PT" w:eastAsia="pt-PT" w:bidi="pt-PT"/>
    </w:rPr>
  </w:style>
  <w:style w:type="character" w:customStyle="1" w:styleId="ListLabel180">
    <w:name w:val="ListLabel 180"/>
    <w:qFormat/>
    <w:rsid w:val="0024358E"/>
    <w:rPr>
      <w:lang w:val="pt-PT" w:eastAsia="pt-PT" w:bidi="pt-PT"/>
    </w:rPr>
  </w:style>
  <w:style w:type="character" w:customStyle="1" w:styleId="ListLabel181">
    <w:name w:val="ListLabel 181"/>
    <w:qFormat/>
    <w:rsid w:val="0024358E"/>
    <w:rPr>
      <w:rFonts w:eastAsia="Times New Roman" w:cs="Times New Roman"/>
      <w:color w:val="231F20"/>
      <w:w w:val="102"/>
      <w:sz w:val="20"/>
      <w:szCs w:val="20"/>
      <w:lang w:val="pt-PT" w:eastAsia="pt-PT" w:bidi="pt-PT"/>
    </w:rPr>
  </w:style>
  <w:style w:type="character" w:customStyle="1" w:styleId="ListLabel182">
    <w:name w:val="ListLabel 182"/>
    <w:qFormat/>
    <w:rsid w:val="0024358E"/>
    <w:rPr>
      <w:lang w:val="pt-PT" w:eastAsia="pt-PT" w:bidi="pt-PT"/>
    </w:rPr>
  </w:style>
  <w:style w:type="character" w:customStyle="1" w:styleId="ListLabel183">
    <w:name w:val="ListLabel 183"/>
    <w:qFormat/>
    <w:rsid w:val="0024358E"/>
    <w:rPr>
      <w:lang w:val="pt-PT" w:eastAsia="pt-PT" w:bidi="pt-PT"/>
    </w:rPr>
  </w:style>
  <w:style w:type="character" w:customStyle="1" w:styleId="ListLabel184">
    <w:name w:val="ListLabel 184"/>
    <w:qFormat/>
    <w:rsid w:val="0024358E"/>
    <w:rPr>
      <w:lang w:val="pt-PT" w:eastAsia="pt-PT" w:bidi="pt-PT"/>
    </w:rPr>
  </w:style>
  <w:style w:type="character" w:customStyle="1" w:styleId="ListLabel185">
    <w:name w:val="ListLabel 185"/>
    <w:qFormat/>
    <w:rsid w:val="0024358E"/>
    <w:rPr>
      <w:lang w:val="pt-PT" w:eastAsia="pt-PT" w:bidi="pt-PT"/>
    </w:rPr>
  </w:style>
  <w:style w:type="character" w:customStyle="1" w:styleId="ListLabel186">
    <w:name w:val="ListLabel 186"/>
    <w:qFormat/>
    <w:rsid w:val="0024358E"/>
    <w:rPr>
      <w:lang w:val="pt-PT" w:eastAsia="pt-PT" w:bidi="pt-PT"/>
    </w:rPr>
  </w:style>
  <w:style w:type="character" w:customStyle="1" w:styleId="ListLabel187">
    <w:name w:val="ListLabel 187"/>
    <w:qFormat/>
    <w:rsid w:val="0024358E"/>
    <w:rPr>
      <w:lang w:val="pt-PT" w:eastAsia="pt-PT" w:bidi="pt-PT"/>
    </w:rPr>
  </w:style>
  <w:style w:type="character" w:customStyle="1" w:styleId="ListLabel188">
    <w:name w:val="ListLabel 188"/>
    <w:qFormat/>
    <w:rsid w:val="0024358E"/>
    <w:rPr>
      <w:lang w:val="pt-PT" w:eastAsia="pt-PT" w:bidi="pt-PT"/>
    </w:rPr>
  </w:style>
  <w:style w:type="character" w:customStyle="1" w:styleId="ListLabel189">
    <w:name w:val="ListLabel 189"/>
    <w:qFormat/>
    <w:rsid w:val="0024358E"/>
    <w:rPr>
      <w:lang w:val="pt-PT" w:eastAsia="pt-PT" w:bidi="pt-PT"/>
    </w:rPr>
  </w:style>
  <w:style w:type="character" w:customStyle="1" w:styleId="ListLabel190">
    <w:name w:val="ListLabel 190"/>
    <w:qFormat/>
    <w:rsid w:val="0024358E"/>
    <w:rPr>
      <w:rFonts w:eastAsia="Times New Roman" w:cs="Times New Roman"/>
      <w:color w:val="231F20"/>
      <w:w w:val="111"/>
      <w:sz w:val="20"/>
      <w:szCs w:val="20"/>
      <w:lang w:val="pt-PT" w:eastAsia="pt-PT" w:bidi="pt-PT"/>
    </w:rPr>
  </w:style>
  <w:style w:type="character" w:customStyle="1" w:styleId="ListLabel191">
    <w:name w:val="ListLabel 191"/>
    <w:qFormat/>
    <w:rsid w:val="0024358E"/>
    <w:rPr>
      <w:lang w:val="pt-PT" w:eastAsia="pt-PT" w:bidi="pt-PT"/>
    </w:rPr>
  </w:style>
  <w:style w:type="character" w:customStyle="1" w:styleId="ListLabel192">
    <w:name w:val="ListLabel 192"/>
    <w:qFormat/>
    <w:rsid w:val="0024358E"/>
    <w:rPr>
      <w:lang w:val="pt-PT" w:eastAsia="pt-PT" w:bidi="pt-PT"/>
    </w:rPr>
  </w:style>
  <w:style w:type="character" w:customStyle="1" w:styleId="ListLabel193">
    <w:name w:val="ListLabel 193"/>
    <w:qFormat/>
    <w:rsid w:val="0024358E"/>
    <w:rPr>
      <w:lang w:val="pt-PT" w:eastAsia="pt-PT" w:bidi="pt-PT"/>
    </w:rPr>
  </w:style>
  <w:style w:type="character" w:customStyle="1" w:styleId="ListLabel194">
    <w:name w:val="ListLabel 194"/>
    <w:qFormat/>
    <w:rsid w:val="0024358E"/>
    <w:rPr>
      <w:lang w:val="pt-PT" w:eastAsia="pt-PT" w:bidi="pt-PT"/>
    </w:rPr>
  </w:style>
  <w:style w:type="character" w:customStyle="1" w:styleId="ListLabel195">
    <w:name w:val="ListLabel 195"/>
    <w:qFormat/>
    <w:rsid w:val="0024358E"/>
    <w:rPr>
      <w:lang w:val="pt-PT" w:eastAsia="pt-PT" w:bidi="pt-PT"/>
    </w:rPr>
  </w:style>
  <w:style w:type="character" w:customStyle="1" w:styleId="ListLabel196">
    <w:name w:val="ListLabel 196"/>
    <w:qFormat/>
    <w:rsid w:val="0024358E"/>
    <w:rPr>
      <w:lang w:val="pt-PT" w:eastAsia="pt-PT" w:bidi="pt-PT"/>
    </w:rPr>
  </w:style>
  <w:style w:type="character" w:customStyle="1" w:styleId="ListLabel197">
    <w:name w:val="ListLabel 197"/>
    <w:qFormat/>
    <w:rsid w:val="0024358E"/>
    <w:rPr>
      <w:lang w:val="pt-PT" w:eastAsia="pt-PT" w:bidi="pt-PT"/>
    </w:rPr>
  </w:style>
  <w:style w:type="character" w:customStyle="1" w:styleId="ListLabel198">
    <w:name w:val="ListLabel 198"/>
    <w:qFormat/>
    <w:rsid w:val="0024358E"/>
    <w:rPr>
      <w:lang w:val="pt-PT" w:eastAsia="pt-PT" w:bidi="pt-PT"/>
    </w:rPr>
  </w:style>
  <w:style w:type="character" w:customStyle="1" w:styleId="ListLabel199">
    <w:name w:val="ListLabel 199"/>
    <w:qFormat/>
    <w:rsid w:val="0024358E"/>
    <w:rPr>
      <w:rFonts w:eastAsia="Times New Roman" w:cs="Times New Roman"/>
      <w:color w:val="231F20"/>
      <w:w w:val="102"/>
      <w:sz w:val="20"/>
      <w:szCs w:val="20"/>
      <w:lang w:val="pt-PT" w:eastAsia="pt-PT" w:bidi="pt-PT"/>
    </w:rPr>
  </w:style>
  <w:style w:type="character" w:customStyle="1" w:styleId="ListLabel200">
    <w:name w:val="ListLabel 200"/>
    <w:qFormat/>
    <w:rsid w:val="0024358E"/>
    <w:rPr>
      <w:lang w:val="pt-PT" w:eastAsia="pt-PT" w:bidi="pt-PT"/>
    </w:rPr>
  </w:style>
  <w:style w:type="character" w:customStyle="1" w:styleId="ListLabel201">
    <w:name w:val="ListLabel 201"/>
    <w:qFormat/>
    <w:rsid w:val="0024358E"/>
    <w:rPr>
      <w:lang w:val="pt-PT" w:eastAsia="pt-PT" w:bidi="pt-PT"/>
    </w:rPr>
  </w:style>
  <w:style w:type="character" w:customStyle="1" w:styleId="ListLabel202">
    <w:name w:val="ListLabel 202"/>
    <w:qFormat/>
    <w:rsid w:val="0024358E"/>
    <w:rPr>
      <w:lang w:val="pt-PT" w:eastAsia="pt-PT" w:bidi="pt-PT"/>
    </w:rPr>
  </w:style>
  <w:style w:type="character" w:customStyle="1" w:styleId="ListLabel203">
    <w:name w:val="ListLabel 203"/>
    <w:qFormat/>
    <w:rsid w:val="0024358E"/>
    <w:rPr>
      <w:lang w:val="pt-PT" w:eastAsia="pt-PT" w:bidi="pt-PT"/>
    </w:rPr>
  </w:style>
  <w:style w:type="character" w:customStyle="1" w:styleId="ListLabel204">
    <w:name w:val="ListLabel 204"/>
    <w:qFormat/>
    <w:rsid w:val="0024358E"/>
    <w:rPr>
      <w:lang w:val="pt-PT" w:eastAsia="pt-PT" w:bidi="pt-PT"/>
    </w:rPr>
  </w:style>
  <w:style w:type="character" w:customStyle="1" w:styleId="ListLabel205">
    <w:name w:val="ListLabel 205"/>
    <w:qFormat/>
    <w:rsid w:val="0024358E"/>
    <w:rPr>
      <w:lang w:val="pt-PT" w:eastAsia="pt-PT" w:bidi="pt-PT"/>
    </w:rPr>
  </w:style>
  <w:style w:type="character" w:customStyle="1" w:styleId="ListLabel206">
    <w:name w:val="ListLabel 206"/>
    <w:qFormat/>
    <w:rsid w:val="0024358E"/>
    <w:rPr>
      <w:lang w:val="pt-PT" w:eastAsia="pt-PT" w:bidi="pt-PT"/>
    </w:rPr>
  </w:style>
  <w:style w:type="character" w:customStyle="1" w:styleId="ListLabel207">
    <w:name w:val="ListLabel 207"/>
    <w:qFormat/>
    <w:rsid w:val="0024358E"/>
    <w:rPr>
      <w:lang w:val="pt-PT" w:eastAsia="pt-PT" w:bidi="pt-PT"/>
    </w:rPr>
  </w:style>
  <w:style w:type="character" w:customStyle="1" w:styleId="ListLabel208">
    <w:name w:val="ListLabel 208"/>
    <w:qFormat/>
    <w:rsid w:val="0024358E"/>
    <w:rPr>
      <w:rFonts w:eastAsia="Times New Roman" w:cs="Times New Roman"/>
      <w:color w:val="231F20"/>
      <w:w w:val="111"/>
      <w:sz w:val="20"/>
      <w:szCs w:val="20"/>
      <w:lang w:val="pt-PT" w:eastAsia="pt-PT" w:bidi="pt-PT"/>
    </w:rPr>
  </w:style>
  <w:style w:type="character" w:customStyle="1" w:styleId="ListLabel209">
    <w:name w:val="ListLabel 209"/>
    <w:qFormat/>
    <w:rsid w:val="0024358E"/>
    <w:rPr>
      <w:lang w:val="pt-PT" w:eastAsia="pt-PT" w:bidi="pt-PT"/>
    </w:rPr>
  </w:style>
  <w:style w:type="character" w:customStyle="1" w:styleId="ListLabel210">
    <w:name w:val="ListLabel 210"/>
    <w:qFormat/>
    <w:rsid w:val="0024358E"/>
    <w:rPr>
      <w:lang w:val="pt-PT" w:eastAsia="pt-PT" w:bidi="pt-PT"/>
    </w:rPr>
  </w:style>
  <w:style w:type="character" w:customStyle="1" w:styleId="ListLabel211">
    <w:name w:val="ListLabel 211"/>
    <w:qFormat/>
    <w:rsid w:val="0024358E"/>
    <w:rPr>
      <w:lang w:val="pt-PT" w:eastAsia="pt-PT" w:bidi="pt-PT"/>
    </w:rPr>
  </w:style>
  <w:style w:type="character" w:customStyle="1" w:styleId="ListLabel212">
    <w:name w:val="ListLabel 212"/>
    <w:qFormat/>
    <w:rsid w:val="0024358E"/>
    <w:rPr>
      <w:lang w:val="pt-PT" w:eastAsia="pt-PT" w:bidi="pt-PT"/>
    </w:rPr>
  </w:style>
  <w:style w:type="character" w:customStyle="1" w:styleId="ListLabel213">
    <w:name w:val="ListLabel 213"/>
    <w:qFormat/>
    <w:rsid w:val="0024358E"/>
    <w:rPr>
      <w:lang w:val="pt-PT" w:eastAsia="pt-PT" w:bidi="pt-PT"/>
    </w:rPr>
  </w:style>
  <w:style w:type="character" w:customStyle="1" w:styleId="ListLabel214">
    <w:name w:val="ListLabel 214"/>
    <w:qFormat/>
    <w:rsid w:val="0024358E"/>
    <w:rPr>
      <w:lang w:val="pt-PT" w:eastAsia="pt-PT" w:bidi="pt-PT"/>
    </w:rPr>
  </w:style>
  <w:style w:type="character" w:customStyle="1" w:styleId="ListLabel215">
    <w:name w:val="ListLabel 215"/>
    <w:qFormat/>
    <w:rsid w:val="0024358E"/>
    <w:rPr>
      <w:lang w:val="pt-PT" w:eastAsia="pt-PT" w:bidi="pt-PT"/>
    </w:rPr>
  </w:style>
  <w:style w:type="character" w:customStyle="1" w:styleId="ListLabel216">
    <w:name w:val="ListLabel 216"/>
    <w:qFormat/>
    <w:rsid w:val="0024358E"/>
    <w:rPr>
      <w:lang w:val="pt-PT" w:eastAsia="pt-PT" w:bidi="pt-PT"/>
    </w:rPr>
  </w:style>
  <w:style w:type="character" w:customStyle="1" w:styleId="ListLabel217">
    <w:name w:val="ListLabel 217"/>
    <w:qFormat/>
    <w:rsid w:val="0024358E"/>
    <w:rPr>
      <w:rFonts w:eastAsia="Times New Roman" w:cs="Times New Roman"/>
      <w:color w:val="231F20"/>
      <w:w w:val="102"/>
      <w:sz w:val="20"/>
      <w:szCs w:val="20"/>
      <w:lang w:val="pt-PT" w:eastAsia="pt-PT" w:bidi="pt-PT"/>
    </w:rPr>
  </w:style>
  <w:style w:type="character" w:customStyle="1" w:styleId="ListLabel218">
    <w:name w:val="ListLabel 218"/>
    <w:qFormat/>
    <w:rsid w:val="0024358E"/>
    <w:rPr>
      <w:rFonts w:eastAsia="Times New Roman" w:cs="Times New Roman"/>
      <w:color w:val="231F20"/>
      <w:w w:val="111"/>
      <w:sz w:val="20"/>
      <w:szCs w:val="20"/>
      <w:lang w:val="pt-PT" w:eastAsia="pt-PT" w:bidi="pt-PT"/>
    </w:rPr>
  </w:style>
  <w:style w:type="character" w:customStyle="1" w:styleId="ListLabel219">
    <w:name w:val="ListLabel 219"/>
    <w:qFormat/>
    <w:rsid w:val="0024358E"/>
    <w:rPr>
      <w:lang w:val="pt-PT" w:eastAsia="pt-PT" w:bidi="pt-PT"/>
    </w:rPr>
  </w:style>
  <w:style w:type="character" w:customStyle="1" w:styleId="ListLabel220">
    <w:name w:val="ListLabel 220"/>
    <w:qFormat/>
    <w:rsid w:val="0024358E"/>
    <w:rPr>
      <w:lang w:val="pt-PT" w:eastAsia="pt-PT" w:bidi="pt-PT"/>
    </w:rPr>
  </w:style>
  <w:style w:type="character" w:customStyle="1" w:styleId="ListLabel221">
    <w:name w:val="ListLabel 221"/>
    <w:qFormat/>
    <w:rsid w:val="0024358E"/>
    <w:rPr>
      <w:lang w:val="pt-PT" w:eastAsia="pt-PT" w:bidi="pt-PT"/>
    </w:rPr>
  </w:style>
  <w:style w:type="character" w:customStyle="1" w:styleId="ListLabel222">
    <w:name w:val="ListLabel 222"/>
    <w:qFormat/>
    <w:rsid w:val="0024358E"/>
    <w:rPr>
      <w:lang w:val="pt-PT" w:eastAsia="pt-PT" w:bidi="pt-PT"/>
    </w:rPr>
  </w:style>
  <w:style w:type="character" w:customStyle="1" w:styleId="ListLabel223">
    <w:name w:val="ListLabel 223"/>
    <w:qFormat/>
    <w:rsid w:val="0024358E"/>
    <w:rPr>
      <w:lang w:val="pt-PT" w:eastAsia="pt-PT" w:bidi="pt-PT"/>
    </w:rPr>
  </w:style>
  <w:style w:type="character" w:customStyle="1" w:styleId="ListLabel224">
    <w:name w:val="ListLabel 224"/>
    <w:qFormat/>
    <w:rsid w:val="0024358E"/>
    <w:rPr>
      <w:lang w:val="pt-PT" w:eastAsia="pt-PT" w:bidi="pt-PT"/>
    </w:rPr>
  </w:style>
  <w:style w:type="character" w:customStyle="1" w:styleId="ListLabel225">
    <w:name w:val="ListLabel 225"/>
    <w:qFormat/>
    <w:rsid w:val="0024358E"/>
    <w:rPr>
      <w:lang w:val="pt-PT" w:eastAsia="pt-PT" w:bidi="pt-PT"/>
    </w:rPr>
  </w:style>
  <w:style w:type="character" w:customStyle="1" w:styleId="ListLabel226">
    <w:name w:val="ListLabel 226"/>
    <w:qFormat/>
    <w:rsid w:val="0024358E"/>
    <w:rPr>
      <w:rFonts w:eastAsia="Times New Roman" w:cs="Times New Roman"/>
      <w:color w:val="231F20"/>
      <w:w w:val="111"/>
      <w:sz w:val="20"/>
      <w:szCs w:val="20"/>
      <w:lang w:val="pt-PT" w:eastAsia="pt-PT" w:bidi="pt-PT"/>
    </w:rPr>
  </w:style>
  <w:style w:type="character" w:customStyle="1" w:styleId="ListLabel227">
    <w:name w:val="ListLabel 227"/>
    <w:qFormat/>
    <w:rsid w:val="0024358E"/>
    <w:rPr>
      <w:lang w:val="pt-PT" w:eastAsia="pt-PT" w:bidi="pt-PT"/>
    </w:rPr>
  </w:style>
  <w:style w:type="character" w:customStyle="1" w:styleId="ListLabel228">
    <w:name w:val="ListLabel 228"/>
    <w:qFormat/>
    <w:rsid w:val="0024358E"/>
    <w:rPr>
      <w:lang w:val="pt-PT" w:eastAsia="pt-PT" w:bidi="pt-PT"/>
    </w:rPr>
  </w:style>
  <w:style w:type="character" w:customStyle="1" w:styleId="ListLabel229">
    <w:name w:val="ListLabel 229"/>
    <w:qFormat/>
    <w:rsid w:val="0024358E"/>
    <w:rPr>
      <w:lang w:val="pt-PT" w:eastAsia="pt-PT" w:bidi="pt-PT"/>
    </w:rPr>
  </w:style>
  <w:style w:type="character" w:customStyle="1" w:styleId="ListLabel230">
    <w:name w:val="ListLabel 230"/>
    <w:qFormat/>
    <w:rsid w:val="0024358E"/>
    <w:rPr>
      <w:lang w:val="pt-PT" w:eastAsia="pt-PT" w:bidi="pt-PT"/>
    </w:rPr>
  </w:style>
  <w:style w:type="character" w:customStyle="1" w:styleId="ListLabel231">
    <w:name w:val="ListLabel 231"/>
    <w:qFormat/>
    <w:rsid w:val="0024358E"/>
    <w:rPr>
      <w:lang w:val="pt-PT" w:eastAsia="pt-PT" w:bidi="pt-PT"/>
    </w:rPr>
  </w:style>
  <w:style w:type="character" w:customStyle="1" w:styleId="ListLabel232">
    <w:name w:val="ListLabel 232"/>
    <w:qFormat/>
    <w:rsid w:val="0024358E"/>
    <w:rPr>
      <w:lang w:val="pt-PT" w:eastAsia="pt-PT" w:bidi="pt-PT"/>
    </w:rPr>
  </w:style>
  <w:style w:type="character" w:customStyle="1" w:styleId="ListLabel233">
    <w:name w:val="ListLabel 233"/>
    <w:qFormat/>
    <w:rsid w:val="0024358E"/>
    <w:rPr>
      <w:lang w:val="pt-PT" w:eastAsia="pt-PT" w:bidi="pt-PT"/>
    </w:rPr>
  </w:style>
  <w:style w:type="character" w:customStyle="1" w:styleId="ListLabel234">
    <w:name w:val="ListLabel 234"/>
    <w:qFormat/>
    <w:rsid w:val="0024358E"/>
    <w:rPr>
      <w:lang w:val="pt-PT" w:eastAsia="pt-PT" w:bidi="pt-PT"/>
    </w:rPr>
  </w:style>
  <w:style w:type="character" w:customStyle="1" w:styleId="ListLabel235">
    <w:name w:val="ListLabel 235"/>
    <w:qFormat/>
    <w:rsid w:val="0024358E"/>
    <w:rPr>
      <w:rFonts w:eastAsia="Times New Roman" w:cs="Times New Roman"/>
      <w:color w:val="231F20"/>
      <w:w w:val="102"/>
      <w:sz w:val="20"/>
      <w:szCs w:val="20"/>
      <w:lang w:val="pt-PT" w:eastAsia="pt-PT" w:bidi="pt-PT"/>
    </w:rPr>
  </w:style>
  <w:style w:type="character" w:customStyle="1" w:styleId="ListLabel236">
    <w:name w:val="ListLabel 236"/>
    <w:qFormat/>
    <w:rsid w:val="0024358E"/>
    <w:rPr>
      <w:lang w:val="pt-PT" w:eastAsia="pt-PT" w:bidi="pt-PT"/>
    </w:rPr>
  </w:style>
  <w:style w:type="character" w:customStyle="1" w:styleId="ListLabel237">
    <w:name w:val="ListLabel 237"/>
    <w:qFormat/>
    <w:rsid w:val="0024358E"/>
    <w:rPr>
      <w:lang w:val="pt-PT" w:eastAsia="pt-PT" w:bidi="pt-PT"/>
    </w:rPr>
  </w:style>
  <w:style w:type="character" w:customStyle="1" w:styleId="ListLabel238">
    <w:name w:val="ListLabel 238"/>
    <w:qFormat/>
    <w:rsid w:val="0024358E"/>
    <w:rPr>
      <w:lang w:val="pt-PT" w:eastAsia="pt-PT" w:bidi="pt-PT"/>
    </w:rPr>
  </w:style>
  <w:style w:type="character" w:customStyle="1" w:styleId="ListLabel239">
    <w:name w:val="ListLabel 239"/>
    <w:qFormat/>
    <w:rsid w:val="0024358E"/>
    <w:rPr>
      <w:lang w:val="pt-PT" w:eastAsia="pt-PT" w:bidi="pt-PT"/>
    </w:rPr>
  </w:style>
  <w:style w:type="character" w:customStyle="1" w:styleId="ListLabel240">
    <w:name w:val="ListLabel 240"/>
    <w:qFormat/>
    <w:rsid w:val="0024358E"/>
    <w:rPr>
      <w:lang w:val="pt-PT" w:eastAsia="pt-PT" w:bidi="pt-PT"/>
    </w:rPr>
  </w:style>
  <w:style w:type="character" w:customStyle="1" w:styleId="ListLabel241">
    <w:name w:val="ListLabel 241"/>
    <w:qFormat/>
    <w:rsid w:val="0024358E"/>
    <w:rPr>
      <w:lang w:val="pt-PT" w:eastAsia="pt-PT" w:bidi="pt-PT"/>
    </w:rPr>
  </w:style>
  <w:style w:type="character" w:customStyle="1" w:styleId="ListLabel242">
    <w:name w:val="ListLabel 242"/>
    <w:qFormat/>
    <w:rsid w:val="0024358E"/>
    <w:rPr>
      <w:lang w:val="pt-PT" w:eastAsia="pt-PT" w:bidi="pt-PT"/>
    </w:rPr>
  </w:style>
  <w:style w:type="character" w:customStyle="1" w:styleId="ListLabel243">
    <w:name w:val="ListLabel 243"/>
    <w:qFormat/>
    <w:rsid w:val="0024358E"/>
    <w:rPr>
      <w:lang w:val="pt-PT" w:eastAsia="pt-PT" w:bidi="pt-PT"/>
    </w:rPr>
  </w:style>
  <w:style w:type="character" w:customStyle="1" w:styleId="ListLabel244">
    <w:name w:val="ListLabel 244"/>
    <w:qFormat/>
    <w:rsid w:val="0024358E"/>
    <w:rPr>
      <w:rFonts w:eastAsia="Times New Roman" w:cs="Times New Roman"/>
      <w:color w:val="231F20"/>
      <w:w w:val="101"/>
      <w:sz w:val="20"/>
      <w:szCs w:val="20"/>
      <w:lang w:val="pt-PT" w:eastAsia="pt-PT" w:bidi="pt-PT"/>
    </w:rPr>
  </w:style>
  <w:style w:type="character" w:customStyle="1" w:styleId="ListLabel245">
    <w:name w:val="ListLabel 245"/>
    <w:qFormat/>
    <w:rsid w:val="0024358E"/>
    <w:rPr>
      <w:lang w:val="pt-PT" w:eastAsia="pt-PT" w:bidi="pt-PT"/>
    </w:rPr>
  </w:style>
  <w:style w:type="character" w:customStyle="1" w:styleId="ListLabel246">
    <w:name w:val="ListLabel 246"/>
    <w:qFormat/>
    <w:rsid w:val="0024358E"/>
    <w:rPr>
      <w:lang w:val="pt-PT" w:eastAsia="pt-PT" w:bidi="pt-PT"/>
    </w:rPr>
  </w:style>
  <w:style w:type="character" w:customStyle="1" w:styleId="ListLabel247">
    <w:name w:val="ListLabel 247"/>
    <w:qFormat/>
    <w:rsid w:val="0024358E"/>
    <w:rPr>
      <w:lang w:val="pt-PT" w:eastAsia="pt-PT" w:bidi="pt-PT"/>
    </w:rPr>
  </w:style>
  <w:style w:type="character" w:customStyle="1" w:styleId="ListLabel248">
    <w:name w:val="ListLabel 248"/>
    <w:qFormat/>
    <w:rsid w:val="0024358E"/>
    <w:rPr>
      <w:lang w:val="pt-PT" w:eastAsia="pt-PT" w:bidi="pt-PT"/>
    </w:rPr>
  </w:style>
  <w:style w:type="character" w:customStyle="1" w:styleId="ListLabel249">
    <w:name w:val="ListLabel 249"/>
    <w:qFormat/>
    <w:rsid w:val="0024358E"/>
    <w:rPr>
      <w:lang w:val="pt-PT" w:eastAsia="pt-PT" w:bidi="pt-PT"/>
    </w:rPr>
  </w:style>
  <w:style w:type="character" w:customStyle="1" w:styleId="ListLabel250">
    <w:name w:val="ListLabel 250"/>
    <w:qFormat/>
    <w:rsid w:val="0024358E"/>
    <w:rPr>
      <w:lang w:val="pt-PT" w:eastAsia="pt-PT" w:bidi="pt-PT"/>
    </w:rPr>
  </w:style>
  <w:style w:type="character" w:customStyle="1" w:styleId="ListLabel251">
    <w:name w:val="ListLabel 251"/>
    <w:qFormat/>
    <w:rsid w:val="0024358E"/>
    <w:rPr>
      <w:lang w:val="pt-PT" w:eastAsia="pt-PT" w:bidi="pt-PT"/>
    </w:rPr>
  </w:style>
  <w:style w:type="character" w:customStyle="1" w:styleId="ListLabel252">
    <w:name w:val="ListLabel 252"/>
    <w:qFormat/>
    <w:rsid w:val="0024358E"/>
    <w:rPr>
      <w:lang w:val="pt-PT" w:eastAsia="pt-PT" w:bidi="pt-PT"/>
    </w:rPr>
  </w:style>
  <w:style w:type="character" w:customStyle="1" w:styleId="ListLabel253">
    <w:name w:val="ListLabel 253"/>
    <w:qFormat/>
    <w:rsid w:val="0024358E"/>
    <w:rPr>
      <w:rFonts w:eastAsia="Times New Roman" w:cs="Times New Roman"/>
      <w:color w:val="231F20"/>
      <w:w w:val="101"/>
      <w:sz w:val="20"/>
      <w:szCs w:val="20"/>
      <w:lang w:val="pt-PT" w:eastAsia="pt-PT" w:bidi="pt-PT"/>
    </w:rPr>
  </w:style>
  <w:style w:type="character" w:customStyle="1" w:styleId="ListLabel254">
    <w:name w:val="ListLabel 254"/>
    <w:qFormat/>
    <w:rsid w:val="0024358E"/>
    <w:rPr>
      <w:lang w:val="pt-PT" w:eastAsia="pt-PT" w:bidi="pt-PT"/>
    </w:rPr>
  </w:style>
  <w:style w:type="character" w:customStyle="1" w:styleId="ListLabel255">
    <w:name w:val="ListLabel 255"/>
    <w:qFormat/>
    <w:rsid w:val="0024358E"/>
    <w:rPr>
      <w:lang w:val="pt-PT" w:eastAsia="pt-PT" w:bidi="pt-PT"/>
    </w:rPr>
  </w:style>
  <w:style w:type="character" w:customStyle="1" w:styleId="ListLabel256">
    <w:name w:val="ListLabel 256"/>
    <w:qFormat/>
    <w:rsid w:val="0024358E"/>
    <w:rPr>
      <w:lang w:val="pt-PT" w:eastAsia="pt-PT" w:bidi="pt-PT"/>
    </w:rPr>
  </w:style>
  <w:style w:type="character" w:customStyle="1" w:styleId="ListLabel257">
    <w:name w:val="ListLabel 257"/>
    <w:qFormat/>
    <w:rsid w:val="0024358E"/>
    <w:rPr>
      <w:lang w:val="pt-PT" w:eastAsia="pt-PT" w:bidi="pt-PT"/>
    </w:rPr>
  </w:style>
  <w:style w:type="character" w:customStyle="1" w:styleId="ListLabel258">
    <w:name w:val="ListLabel 258"/>
    <w:qFormat/>
    <w:rsid w:val="0024358E"/>
    <w:rPr>
      <w:lang w:val="pt-PT" w:eastAsia="pt-PT" w:bidi="pt-PT"/>
    </w:rPr>
  </w:style>
  <w:style w:type="character" w:customStyle="1" w:styleId="ListLabel259">
    <w:name w:val="ListLabel 259"/>
    <w:qFormat/>
    <w:rsid w:val="0024358E"/>
    <w:rPr>
      <w:lang w:val="pt-PT" w:eastAsia="pt-PT" w:bidi="pt-PT"/>
    </w:rPr>
  </w:style>
  <w:style w:type="character" w:customStyle="1" w:styleId="ListLabel260">
    <w:name w:val="ListLabel 260"/>
    <w:qFormat/>
    <w:rsid w:val="0024358E"/>
    <w:rPr>
      <w:lang w:val="pt-PT" w:eastAsia="pt-PT" w:bidi="pt-PT"/>
    </w:rPr>
  </w:style>
  <w:style w:type="character" w:customStyle="1" w:styleId="ListLabel261">
    <w:name w:val="ListLabel 261"/>
    <w:qFormat/>
    <w:rsid w:val="0024358E"/>
    <w:rPr>
      <w:lang w:val="pt-PT" w:eastAsia="pt-PT" w:bidi="pt-PT"/>
    </w:rPr>
  </w:style>
  <w:style w:type="character" w:customStyle="1" w:styleId="ListLabel262">
    <w:name w:val="ListLabel 262"/>
    <w:qFormat/>
    <w:rsid w:val="0024358E"/>
    <w:rPr>
      <w:rFonts w:eastAsia="Times New Roman" w:cs="Times New Roman"/>
      <w:color w:val="231F20"/>
      <w:w w:val="111"/>
      <w:sz w:val="20"/>
      <w:szCs w:val="20"/>
      <w:lang w:val="pt-PT" w:eastAsia="pt-PT" w:bidi="pt-PT"/>
    </w:rPr>
  </w:style>
  <w:style w:type="character" w:customStyle="1" w:styleId="ListLabel263">
    <w:name w:val="ListLabel 263"/>
    <w:qFormat/>
    <w:rsid w:val="0024358E"/>
    <w:rPr>
      <w:lang w:val="pt-PT" w:eastAsia="pt-PT" w:bidi="pt-PT"/>
    </w:rPr>
  </w:style>
  <w:style w:type="character" w:customStyle="1" w:styleId="ListLabel264">
    <w:name w:val="ListLabel 264"/>
    <w:qFormat/>
    <w:rsid w:val="0024358E"/>
    <w:rPr>
      <w:lang w:val="pt-PT" w:eastAsia="pt-PT" w:bidi="pt-PT"/>
    </w:rPr>
  </w:style>
  <w:style w:type="character" w:customStyle="1" w:styleId="ListLabel265">
    <w:name w:val="ListLabel 265"/>
    <w:qFormat/>
    <w:rsid w:val="0024358E"/>
    <w:rPr>
      <w:lang w:val="pt-PT" w:eastAsia="pt-PT" w:bidi="pt-PT"/>
    </w:rPr>
  </w:style>
  <w:style w:type="character" w:customStyle="1" w:styleId="ListLabel266">
    <w:name w:val="ListLabel 266"/>
    <w:qFormat/>
    <w:rsid w:val="0024358E"/>
    <w:rPr>
      <w:lang w:val="pt-PT" w:eastAsia="pt-PT" w:bidi="pt-PT"/>
    </w:rPr>
  </w:style>
  <w:style w:type="character" w:customStyle="1" w:styleId="ListLabel267">
    <w:name w:val="ListLabel 267"/>
    <w:qFormat/>
    <w:rsid w:val="0024358E"/>
    <w:rPr>
      <w:lang w:val="pt-PT" w:eastAsia="pt-PT" w:bidi="pt-PT"/>
    </w:rPr>
  </w:style>
  <w:style w:type="character" w:customStyle="1" w:styleId="ListLabel268">
    <w:name w:val="ListLabel 268"/>
    <w:qFormat/>
    <w:rsid w:val="0024358E"/>
    <w:rPr>
      <w:lang w:val="pt-PT" w:eastAsia="pt-PT" w:bidi="pt-PT"/>
    </w:rPr>
  </w:style>
  <w:style w:type="character" w:customStyle="1" w:styleId="ListLabel269">
    <w:name w:val="ListLabel 269"/>
    <w:qFormat/>
    <w:rsid w:val="0024358E"/>
    <w:rPr>
      <w:lang w:val="pt-PT" w:eastAsia="pt-PT" w:bidi="pt-PT"/>
    </w:rPr>
  </w:style>
  <w:style w:type="character" w:customStyle="1" w:styleId="ListLabel270">
    <w:name w:val="ListLabel 270"/>
    <w:qFormat/>
    <w:rsid w:val="0024358E"/>
    <w:rPr>
      <w:lang w:val="pt-PT" w:eastAsia="pt-PT" w:bidi="pt-PT"/>
    </w:rPr>
  </w:style>
  <w:style w:type="character" w:customStyle="1" w:styleId="ListLabel271">
    <w:name w:val="ListLabel 271"/>
    <w:qFormat/>
    <w:rsid w:val="0024358E"/>
    <w:rPr>
      <w:rFonts w:eastAsia="Times New Roman" w:cs="Times New Roman"/>
      <w:color w:val="231F20"/>
      <w:w w:val="101"/>
      <w:sz w:val="20"/>
      <w:szCs w:val="20"/>
      <w:lang w:val="pt-PT" w:eastAsia="pt-PT" w:bidi="pt-PT"/>
    </w:rPr>
  </w:style>
  <w:style w:type="character" w:customStyle="1" w:styleId="ListLabel272">
    <w:name w:val="ListLabel 272"/>
    <w:qFormat/>
    <w:rsid w:val="0024358E"/>
    <w:rPr>
      <w:lang w:val="pt-PT" w:eastAsia="pt-PT" w:bidi="pt-PT"/>
    </w:rPr>
  </w:style>
  <w:style w:type="character" w:customStyle="1" w:styleId="ListLabel273">
    <w:name w:val="ListLabel 273"/>
    <w:qFormat/>
    <w:rsid w:val="0024358E"/>
    <w:rPr>
      <w:lang w:val="pt-PT" w:eastAsia="pt-PT" w:bidi="pt-PT"/>
    </w:rPr>
  </w:style>
  <w:style w:type="character" w:customStyle="1" w:styleId="ListLabel274">
    <w:name w:val="ListLabel 274"/>
    <w:qFormat/>
    <w:rsid w:val="0024358E"/>
    <w:rPr>
      <w:lang w:val="pt-PT" w:eastAsia="pt-PT" w:bidi="pt-PT"/>
    </w:rPr>
  </w:style>
  <w:style w:type="character" w:customStyle="1" w:styleId="ListLabel275">
    <w:name w:val="ListLabel 275"/>
    <w:qFormat/>
    <w:rsid w:val="0024358E"/>
    <w:rPr>
      <w:lang w:val="pt-PT" w:eastAsia="pt-PT" w:bidi="pt-PT"/>
    </w:rPr>
  </w:style>
  <w:style w:type="character" w:customStyle="1" w:styleId="ListLabel276">
    <w:name w:val="ListLabel 276"/>
    <w:qFormat/>
    <w:rsid w:val="0024358E"/>
    <w:rPr>
      <w:lang w:val="pt-PT" w:eastAsia="pt-PT" w:bidi="pt-PT"/>
    </w:rPr>
  </w:style>
  <w:style w:type="character" w:customStyle="1" w:styleId="ListLabel277">
    <w:name w:val="ListLabel 277"/>
    <w:qFormat/>
    <w:rsid w:val="0024358E"/>
    <w:rPr>
      <w:lang w:val="pt-PT" w:eastAsia="pt-PT" w:bidi="pt-PT"/>
    </w:rPr>
  </w:style>
  <w:style w:type="character" w:customStyle="1" w:styleId="ListLabel278">
    <w:name w:val="ListLabel 278"/>
    <w:qFormat/>
    <w:rsid w:val="0024358E"/>
    <w:rPr>
      <w:lang w:val="pt-PT" w:eastAsia="pt-PT" w:bidi="pt-PT"/>
    </w:rPr>
  </w:style>
  <w:style w:type="character" w:customStyle="1" w:styleId="ListLabel279">
    <w:name w:val="ListLabel 279"/>
    <w:qFormat/>
    <w:rsid w:val="0024358E"/>
    <w:rPr>
      <w:lang w:val="pt-PT" w:eastAsia="pt-PT" w:bidi="pt-PT"/>
    </w:rPr>
  </w:style>
  <w:style w:type="character" w:customStyle="1" w:styleId="ListLabel280">
    <w:name w:val="ListLabel 280"/>
    <w:qFormat/>
    <w:rsid w:val="0024358E"/>
    <w:rPr>
      <w:rFonts w:eastAsia="Times New Roman" w:cs="Times New Roman"/>
      <w:color w:val="231F20"/>
      <w:w w:val="111"/>
      <w:sz w:val="20"/>
      <w:szCs w:val="20"/>
      <w:lang w:val="pt-PT" w:eastAsia="pt-PT" w:bidi="pt-PT"/>
    </w:rPr>
  </w:style>
  <w:style w:type="character" w:customStyle="1" w:styleId="ListLabel281">
    <w:name w:val="ListLabel 281"/>
    <w:qFormat/>
    <w:rsid w:val="0024358E"/>
    <w:rPr>
      <w:lang w:val="pt-PT" w:eastAsia="pt-PT" w:bidi="pt-PT"/>
    </w:rPr>
  </w:style>
  <w:style w:type="character" w:customStyle="1" w:styleId="ListLabel282">
    <w:name w:val="ListLabel 282"/>
    <w:qFormat/>
    <w:rsid w:val="0024358E"/>
    <w:rPr>
      <w:lang w:val="pt-PT" w:eastAsia="pt-PT" w:bidi="pt-PT"/>
    </w:rPr>
  </w:style>
  <w:style w:type="character" w:customStyle="1" w:styleId="ListLabel283">
    <w:name w:val="ListLabel 283"/>
    <w:qFormat/>
    <w:rsid w:val="0024358E"/>
    <w:rPr>
      <w:lang w:val="pt-PT" w:eastAsia="pt-PT" w:bidi="pt-PT"/>
    </w:rPr>
  </w:style>
  <w:style w:type="character" w:customStyle="1" w:styleId="ListLabel284">
    <w:name w:val="ListLabel 284"/>
    <w:qFormat/>
    <w:rsid w:val="0024358E"/>
    <w:rPr>
      <w:lang w:val="pt-PT" w:eastAsia="pt-PT" w:bidi="pt-PT"/>
    </w:rPr>
  </w:style>
  <w:style w:type="character" w:customStyle="1" w:styleId="ListLabel285">
    <w:name w:val="ListLabel 285"/>
    <w:qFormat/>
    <w:rsid w:val="0024358E"/>
    <w:rPr>
      <w:lang w:val="pt-PT" w:eastAsia="pt-PT" w:bidi="pt-PT"/>
    </w:rPr>
  </w:style>
  <w:style w:type="character" w:customStyle="1" w:styleId="ListLabel286">
    <w:name w:val="ListLabel 286"/>
    <w:qFormat/>
    <w:rsid w:val="0024358E"/>
    <w:rPr>
      <w:lang w:val="pt-PT" w:eastAsia="pt-PT" w:bidi="pt-PT"/>
    </w:rPr>
  </w:style>
  <w:style w:type="character" w:customStyle="1" w:styleId="ListLabel287">
    <w:name w:val="ListLabel 287"/>
    <w:qFormat/>
    <w:rsid w:val="0024358E"/>
    <w:rPr>
      <w:lang w:val="pt-PT" w:eastAsia="pt-PT" w:bidi="pt-PT"/>
    </w:rPr>
  </w:style>
  <w:style w:type="character" w:customStyle="1" w:styleId="ListLabel288">
    <w:name w:val="ListLabel 288"/>
    <w:qFormat/>
    <w:rsid w:val="0024358E"/>
    <w:rPr>
      <w:lang w:val="pt-PT" w:eastAsia="pt-PT" w:bidi="pt-PT"/>
    </w:rPr>
  </w:style>
  <w:style w:type="character" w:customStyle="1" w:styleId="ListLabel289">
    <w:name w:val="ListLabel 289"/>
    <w:qFormat/>
    <w:rsid w:val="0024358E"/>
    <w:rPr>
      <w:rFonts w:eastAsia="Times New Roman" w:cs="Times New Roman"/>
      <w:color w:val="231F20"/>
      <w:w w:val="111"/>
      <w:sz w:val="20"/>
      <w:szCs w:val="20"/>
      <w:lang w:val="pt-PT" w:eastAsia="pt-PT" w:bidi="pt-PT"/>
    </w:rPr>
  </w:style>
  <w:style w:type="character" w:customStyle="1" w:styleId="ListLabel290">
    <w:name w:val="ListLabel 290"/>
    <w:qFormat/>
    <w:rsid w:val="0024358E"/>
    <w:rPr>
      <w:lang w:val="pt-PT" w:eastAsia="pt-PT" w:bidi="pt-PT"/>
    </w:rPr>
  </w:style>
  <w:style w:type="character" w:customStyle="1" w:styleId="ListLabel291">
    <w:name w:val="ListLabel 291"/>
    <w:qFormat/>
    <w:rsid w:val="0024358E"/>
    <w:rPr>
      <w:lang w:val="pt-PT" w:eastAsia="pt-PT" w:bidi="pt-PT"/>
    </w:rPr>
  </w:style>
  <w:style w:type="character" w:customStyle="1" w:styleId="ListLabel292">
    <w:name w:val="ListLabel 292"/>
    <w:qFormat/>
    <w:rsid w:val="0024358E"/>
    <w:rPr>
      <w:lang w:val="pt-PT" w:eastAsia="pt-PT" w:bidi="pt-PT"/>
    </w:rPr>
  </w:style>
  <w:style w:type="character" w:customStyle="1" w:styleId="ListLabel293">
    <w:name w:val="ListLabel 293"/>
    <w:qFormat/>
    <w:rsid w:val="0024358E"/>
    <w:rPr>
      <w:lang w:val="pt-PT" w:eastAsia="pt-PT" w:bidi="pt-PT"/>
    </w:rPr>
  </w:style>
  <w:style w:type="character" w:customStyle="1" w:styleId="ListLabel294">
    <w:name w:val="ListLabel 294"/>
    <w:qFormat/>
    <w:rsid w:val="0024358E"/>
    <w:rPr>
      <w:lang w:val="pt-PT" w:eastAsia="pt-PT" w:bidi="pt-PT"/>
    </w:rPr>
  </w:style>
  <w:style w:type="character" w:customStyle="1" w:styleId="ListLabel295">
    <w:name w:val="ListLabel 295"/>
    <w:qFormat/>
    <w:rsid w:val="0024358E"/>
    <w:rPr>
      <w:lang w:val="pt-PT" w:eastAsia="pt-PT" w:bidi="pt-PT"/>
    </w:rPr>
  </w:style>
  <w:style w:type="character" w:customStyle="1" w:styleId="ListLabel296">
    <w:name w:val="ListLabel 296"/>
    <w:qFormat/>
    <w:rsid w:val="0024358E"/>
    <w:rPr>
      <w:lang w:val="pt-PT" w:eastAsia="pt-PT" w:bidi="pt-PT"/>
    </w:rPr>
  </w:style>
  <w:style w:type="character" w:customStyle="1" w:styleId="ListLabel297">
    <w:name w:val="ListLabel 297"/>
    <w:qFormat/>
    <w:rsid w:val="0024358E"/>
    <w:rPr>
      <w:lang w:val="pt-PT" w:eastAsia="pt-PT" w:bidi="pt-PT"/>
    </w:rPr>
  </w:style>
  <w:style w:type="character" w:customStyle="1" w:styleId="ListLabel298">
    <w:name w:val="ListLabel 298"/>
    <w:qFormat/>
    <w:rsid w:val="0024358E"/>
    <w:rPr>
      <w:rFonts w:eastAsia="Times New Roman" w:cs="Times New Roman"/>
      <w:color w:val="231F20"/>
      <w:w w:val="97"/>
      <w:sz w:val="20"/>
      <w:szCs w:val="20"/>
      <w:lang w:val="pt-PT" w:eastAsia="pt-PT" w:bidi="pt-PT"/>
    </w:rPr>
  </w:style>
  <w:style w:type="character" w:customStyle="1" w:styleId="ListLabel299">
    <w:name w:val="ListLabel 299"/>
    <w:qFormat/>
    <w:rsid w:val="0024358E"/>
    <w:rPr>
      <w:lang w:val="pt-PT" w:eastAsia="pt-PT" w:bidi="pt-PT"/>
    </w:rPr>
  </w:style>
  <w:style w:type="character" w:customStyle="1" w:styleId="ListLabel300">
    <w:name w:val="ListLabel 300"/>
    <w:qFormat/>
    <w:rsid w:val="0024358E"/>
    <w:rPr>
      <w:lang w:val="pt-PT" w:eastAsia="pt-PT" w:bidi="pt-PT"/>
    </w:rPr>
  </w:style>
  <w:style w:type="character" w:customStyle="1" w:styleId="ListLabel301">
    <w:name w:val="ListLabel 301"/>
    <w:qFormat/>
    <w:rsid w:val="0024358E"/>
    <w:rPr>
      <w:lang w:val="pt-PT" w:eastAsia="pt-PT" w:bidi="pt-PT"/>
    </w:rPr>
  </w:style>
  <w:style w:type="character" w:customStyle="1" w:styleId="ListLabel302">
    <w:name w:val="ListLabel 302"/>
    <w:qFormat/>
    <w:rsid w:val="0024358E"/>
    <w:rPr>
      <w:lang w:val="pt-PT" w:eastAsia="pt-PT" w:bidi="pt-PT"/>
    </w:rPr>
  </w:style>
  <w:style w:type="character" w:customStyle="1" w:styleId="ListLabel303">
    <w:name w:val="ListLabel 303"/>
    <w:qFormat/>
    <w:rsid w:val="0024358E"/>
    <w:rPr>
      <w:lang w:val="pt-PT" w:eastAsia="pt-PT" w:bidi="pt-PT"/>
    </w:rPr>
  </w:style>
  <w:style w:type="character" w:customStyle="1" w:styleId="ListLabel304">
    <w:name w:val="ListLabel 304"/>
    <w:qFormat/>
    <w:rsid w:val="0024358E"/>
    <w:rPr>
      <w:lang w:val="pt-PT" w:eastAsia="pt-PT" w:bidi="pt-PT"/>
    </w:rPr>
  </w:style>
  <w:style w:type="character" w:customStyle="1" w:styleId="ListLabel305">
    <w:name w:val="ListLabel 305"/>
    <w:qFormat/>
    <w:rsid w:val="0024358E"/>
    <w:rPr>
      <w:lang w:val="pt-PT" w:eastAsia="pt-PT" w:bidi="pt-PT"/>
    </w:rPr>
  </w:style>
  <w:style w:type="character" w:customStyle="1" w:styleId="ListLabel306">
    <w:name w:val="ListLabel 306"/>
    <w:qFormat/>
    <w:rsid w:val="0024358E"/>
    <w:rPr>
      <w:lang w:val="pt-PT" w:eastAsia="pt-PT" w:bidi="pt-PT"/>
    </w:rPr>
  </w:style>
  <w:style w:type="character" w:customStyle="1" w:styleId="ListLabel307">
    <w:name w:val="ListLabel 307"/>
    <w:qFormat/>
    <w:rsid w:val="0024358E"/>
    <w:rPr>
      <w:rFonts w:eastAsia="Times New Roman" w:cs="Times New Roman"/>
      <w:color w:val="231F20"/>
      <w:w w:val="102"/>
      <w:sz w:val="20"/>
      <w:szCs w:val="20"/>
      <w:lang w:val="pt-PT" w:eastAsia="pt-PT" w:bidi="pt-PT"/>
    </w:rPr>
  </w:style>
  <w:style w:type="character" w:customStyle="1" w:styleId="ListLabel308">
    <w:name w:val="ListLabel 308"/>
    <w:qFormat/>
    <w:rsid w:val="0024358E"/>
    <w:rPr>
      <w:lang w:val="pt-PT" w:eastAsia="pt-PT" w:bidi="pt-PT"/>
    </w:rPr>
  </w:style>
  <w:style w:type="character" w:customStyle="1" w:styleId="ListLabel309">
    <w:name w:val="ListLabel 309"/>
    <w:qFormat/>
    <w:rsid w:val="0024358E"/>
    <w:rPr>
      <w:lang w:val="pt-PT" w:eastAsia="pt-PT" w:bidi="pt-PT"/>
    </w:rPr>
  </w:style>
  <w:style w:type="character" w:customStyle="1" w:styleId="ListLabel310">
    <w:name w:val="ListLabel 310"/>
    <w:qFormat/>
    <w:rsid w:val="0024358E"/>
    <w:rPr>
      <w:lang w:val="pt-PT" w:eastAsia="pt-PT" w:bidi="pt-PT"/>
    </w:rPr>
  </w:style>
  <w:style w:type="character" w:customStyle="1" w:styleId="ListLabel311">
    <w:name w:val="ListLabel 311"/>
    <w:qFormat/>
    <w:rsid w:val="0024358E"/>
    <w:rPr>
      <w:lang w:val="pt-PT" w:eastAsia="pt-PT" w:bidi="pt-PT"/>
    </w:rPr>
  </w:style>
  <w:style w:type="character" w:customStyle="1" w:styleId="ListLabel312">
    <w:name w:val="ListLabel 312"/>
    <w:qFormat/>
    <w:rsid w:val="0024358E"/>
    <w:rPr>
      <w:lang w:val="pt-PT" w:eastAsia="pt-PT" w:bidi="pt-PT"/>
    </w:rPr>
  </w:style>
  <w:style w:type="character" w:customStyle="1" w:styleId="ListLabel313">
    <w:name w:val="ListLabel 313"/>
    <w:qFormat/>
    <w:rsid w:val="0024358E"/>
    <w:rPr>
      <w:lang w:val="pt-PT" w:eastAsia="pt-PT" w:bidi="pt-PT"/>
    </w:rPr>
  </w:style>
  <w:style w:type="character" w:customStyle="1" w:styleId="ListLabel314">
    <w:name w:val="ListLabel 314"/>
    <w:qFormat/>
    <w:rsid w:val="0024358E"/>
    <w:rPr>
      <w:lang w:val="pt-PT" w:eastAsia="pt-PT" w:bidi="pt-PT"/>
    </w:rPr>
  </w:style>
  <w:style w:type="character" w:customStyle="1" w:styleId="ListLabel315">
    <w:name w:val="ListLabel 315"/>
    <w:qFormat/>
    <w:rsid w:val="0024358E"/>
    <w:rPr>
      <w:lang w:val="pt-PT" w:eastAsia="pt-PT" w:bidi="pt-PT"/>
    </w:rPr>
  </w:style>
  <w:style w:type="character" w:customStyle="1" w:styleId="ListLabel316">
    <w:name w:val="ListLabel 316"/>
    <w:qFormat/>
    <w:rsid w:val="0024358E"/>
    <w:rPr>
      <w:rFonts w:eastAsia="Times New Roman" w:cs="Times New Roman"/>
      <w:color w:val="231F20"/>
      <w:w w:val="111"/>
      <w:sz w:val="20"/>
      <w:szCs w:val="20"/>
      <w:lang w:val="pt-PT" w:eastAsia="pt-PT" w:bidi="pt-PT"/>
    </w:rPr>
  </w:style>
  <w:style w:type="character" w:customStyle="1" w:styleId="ListLabel317">
    <w:name w:val="ListLabel 317"/>
    <w:qFormat/>
    <w:rsid w:val="0024358E"/>
    <w:rPr>
      <w:lang w:val="pt-PT" w:eastAsia="pt-PT" w:bidi="pt-PT"/>
    </w:rPr>
  </w:style>
  <w:style w:type="character" w:customStyle="1" w:styleId="ListLabel318">
    <w:name w:val="ListLabel 318"/>
    <w:qFormat/>
    <w:rsid w:val="0024358E"/>
    <w:rPr>
      <w:lang w:val="pt-PT" w:eastAsia="pt-PT" w:bidi="pt-PT"/>
    </w:rPr>
  </w:style>
  <w:style w:type="character" w:customStyle="1" w:styleId="ListLabel319">
    <w:name w:val="ListLabel 319"/>
    <w:qFormat/>
    <w:rsid w:val="0024358E"/>
    <w:rPr>
      <w:lang w:val="pt-PT" w:eastAsia="pt-PT" w:bidi="pt-PT"/>
    </w:rPr>
  </w:style>
  <w:style w:type="character" w:customStyle="1" w:styleId="ListLabel320">
    <w:name w:val="ListLabel 320"/>
    <w:qFormat/>
    <w:rsid w:val="0024358E"/>
    <w:rPr>
      <w:lang w:val="pt-PT" w:eastAsia="pt-PT" w:bidi="pt-PT"/>
    </w:rPr>
  </w:style>
  <w:style w:type="character" w:customStyle="1" w:styleId="ListLabel321">
    <w:name w:val="ListLabel 321"/>
    <w:qFormat/>
    <w:rsid w:val="0024358E"/>
    <w:rPr>
      <w:lang w:val="pt-PT" w:eastAsia="pt-PT" w:bidi="pt-PT"/>
    </w:rPr>
  </w:style>
  <w:style w:type="character" w:customStyle="1" w:styleId="ListLabel322">
    <w:name w:val="ListLabel 322"/>
    <w:qFormat/>
    <w:rsid w:val="0024358E"/>
    <w:rPr>
      <w:lang w:val="pt-PT" w:eastAsia="pt-PT" w:bidi="pt-PT"/>
    </w:rPr>
  </w:style>
  <w:style w:type="character" w:customStyle="1" w:styleId="ListLabel323">
    <w:name w:val="ListLabel 323"/>
    <w:qFormat/>
    <w:rsid w:val="0024358E"/>
    <w:rPr>
      <w:lang w:val="pt-PT" w:eastAsia="pt-PT" w:bidi="pt-PT"/>
    </w:rPr>
  </w:style>
  <w:style w:type="character" w:customStyle="1" w:styleId="ListLabel324">
    <w:name w:val="ListLabel 324"/>
    <w:qFormat/>
    <w:rsid w:val="0024358E"/>
    <w:rPr>
      <w:lang w:val="pt-PT" w:eastAsia="pt-PT" w:bidi="pt-PT"/>
    </w:rPr>
  </w:style>
  <w:style w:type="character" w:customStyle="1" w:styleId="ListLabel325">
    <w:name w:val="ListLabel 325"/>
    <w:qFormat/>
    <w:rsid w:val="0024358E"/>
    <w:rPr>
      <w:rFonts w:eastAsia="Times New Roman" w:cs="Times New Roman"/>
      <w:color w:val="231F20"/>
      <w:spacing w:val="-1"/>
      <w:w w:val="102"/>
      <w:sz w:val="20"/>
      <w:szCs w:val="20"/>
      <w:lang w:val="pt-PT" w:eastAsia="pt-PT" w:bidi="pt-PT"/>
    </w:rPr>
  </w:style>
  <w:style w:type="character" w:customStyle="1" w:styleId="ListLabel326">
    <w:name w:val="ListLabel 326"/>
    <w:qFormat/>
    <w:rsid w:val="0024358E"/>
    <w:rPr>
      <w:lang w:val="pt-PT" w:eastAsia="pt-PT" w:bidi="pt-PT"/>
    </w:rPr>
  </w:style>
  <w:style w:type="character" w:customStyle="1" w:styleId="ListLabel327">
    <w:name w:val="ListLabel 327"/>
    <w:qFormat/>
    <w:rsid w:val="0024358E"/>
    <w:rPr>
      <w:lang w:val="pt-PT" w:eastAsia="pt-PT" w:bidi="pt-PT"/>
    </w:rPr>
  </w:style>
  <w:style w:type="character" w:customStyle="1" w:styleId="ListLabel328">
    <w:name w:val="ListLabel 328"/>
    <w:qFormat/>
    <w:rsid w:val="0024358E"/>
    <w:rPr>
      <w:lang w:val="pt-PT" w:eastAsia="pt-PT" w:bidi="pt-PT"/>
    </w:rPr>
  </w:style>
  <w:style w:type="character" w:customStyle="1" w:styleId="ListLabel329">
    <w:name w:val="ListLabel 329"/>
    <w:qFormat/>
    <w:rsid w:val="0024358E"/>
    <w:rPr>
      <w:lang w:val="pt-PT" w:eastAsia="pt-PT" w:bidi="pt-PT"/>
    </w:rPr>
  </w:style>
  <w:style w:type="character" w:customStyle="1" w:styleId="ListLabel330">
    <w:name w:val="ListLabel 330"/>
    <w:qFormat/>
    <w:rsid w:val="0024358E"/>
    <w:rPr>
      <w:lang w:val="pt-PT" w:eastAsia="pt-PT" w:bidi="pt-PT"/>
    </w:rPr>
  </w:style>
  <w:style w:type="character" w:customStyle="1" w:styleId="ListLabel331">
    <w:name w:val="ListLabel 331"/>
    <w:qFormat/>
    <w:rsid w:val="0024358E"/>
    <w:rPr>
      <w:lang w:val="pt-PT" w:eastAsia="pt-PT" w:bidi="pt-PT"/>
    </w:rPr>
  </w:style>
  <w:style w:type="character" w:customStyle="1" w:styleId="ListLabel332">
    <w:name w:val="ListLabel 332"/>
    <w:qFormat/>
    <w:rsid w:val="0024358E"/>
    <w:rPr>
      <w:lang w:val="pt-PT" w:eastAsia="pt-PT" w:bidi="pt-PT"/>
    </w:rPr>
  </w:style>
  <w:style w:type="character" w:customStyle="1" w:styleId="ListLabel333">
    <w:name w:val="ListLabel 333"/>
    <w:qFormat/>
    <w:rsid w:val="0024358E"/>
    <w:rPr>
      <w:lang w:val="pt-PT" w:eastAsia="pt-PT" w:bidi="pt-PT"/>
    </w:rPr>
  </w:style>
  <w:style w:type="character" w:customStyle="1" w:styleId="ListLabel334">
    <w:name w:val="ListLabel 334"/>
    <w:qFormat/>
    <w:rsid w:val="0024358E"/>
    <w:rPr>
      <w:rFonts w:eastAsia="Times New Roman" w:cs="Times New Roman"/>
      <w:color w:val="231F20"/>
      <w:w w:val="111"/>
      <w:sz w:val="20"/>
      <w:szCs w:val="20"/>
      <w:lang w:val="pt-PT" w:eastAsia="pt-PT" w:bidi="pt-PT"/>
    </w:rPr>
  </w:style>
  <w:style w:type="character" w:customStyle="1" w:styleId="ListLabel335">
    <w:name w:val="ListLabel 335"/>
    <w:qFormat/>
    <w:rsid w:val="0024358E"/>
    <w:rPr>
      <w:lang w:val="pt-PT" w:eastAsia="pt-PT" w:bidi="pt-PT"/>
    </w:rPr>
  </w:style>
  <w:style w:type="character" w:customStyle="1" w:styleId="ListLabel336">
    <w:name w:val="ListLabel 336"/>
    <w:qFormat/>
    <w:rsid w:val="0024358E"/>
    <w:rPr>
      <w:lang w:val="pt-PT" w:eastAsia="pt-PT" w:bidi="pt-PT"/>
    </w:rPr>
  </w:style>
  <w:style w:type="character" w:customStyle="1" w:styleId="ListLabel337">
    <w:name w:val="ListLabel 337"/>
    <w:qFormat/>
    <w:rsid w:val="0024358E"/>
    <w:rPr>
      <w:lang w:val="pt-PT" w:eastAsia="pt-PT" w:bidi="pt-PT"/>
    </w:rPr>
  </w:style>
  <w:style w:type="character" w:customStyle="1" w:styleId="ListLabel338">
    <w:name w:val="ListLabel 338"/>
    <w:qFormat/>
    <w:rsid w:val="0024358E"/>
    <w:rPr>
      <w:lang w:val="pt-PT" w:eastAsia="pt-PT" w:bidi="pt-PT"/>
    </w:rPr>
  </w:style>
  <w:style w:type="character" w:customStyle="1" w:styleId="ListLabel339">
    <w:name w:val="ListLabel 339"/>
    <w:qFormat/>
    <w:rsid w:val="0024358E"/>
    <w:rPr>
      <w:lang w:val="pt-PT" w:eastAsia="pt-PT" w:bidi="pt-PT"/>
    </w:rPr>
  </w:style>
  <w:style w:type="character" w:customStyle="1" w:styleId="ListLabel340">
    <w:name w:val="ListLabel 340"/>
    <w:qFormat/>
    <w:rsid w:val="0024358E"/>
    <w:rPr>
      <w:lang w:val="pt-PT" w:eastAsia="pt-PT" w:bidi="pt-PT"/>
    </w:rPr>
  </w:style>
  <w:style w:type="character" w:customStyle="1" w:styleId="ListLabel341">
    <w:name w:val="ListLabel 341"/>
    <w:qFormat/>
    <w:rsid w:val="0024358E"/>
    <w:rPr>
      <w:lang w:val="pt-PT" w:eastAsia="pt-PT" w:bidi="pt-PT"/>
    </w:rPr>
  </w:style>
  <w:style w:type="character" w:customStyle="1" w:styleId="ListLabel342">
    <w:name w:val="ListLabel 342"/>
    <w:qFormat/>
    <w:rsid w:val="0024358E"/>
    <w:rPr>
      <w:lang w:val="pt-PT" w:eastAsia="pt-PT" w:bidi="pt-PT"/>
    </w:rPr>
  </w:style>
  <w:style w:type="character" w:customStyle="1" w:styleId="ListLabel343">
    <w:name w:val="ListLabel 343"/>
    <w:qFormat/>
    <w:rsid w:val="0024358E"/>
    <w:rPr>
      <w:rFonts w:eastAsia="Times New Roman" w:cs="Times New Roman"/>
      <w:color w:val="231F20"/>
      <w:w w:val="101"/>
      <w:sz w:val="20"/>
      <w:szCs w:val="20"/>
      <w:lang w:val="pt-PT" w:eastAsia="pt-PT" w:bidi="pt-PT"/>
    </w:rPr>
  </w:style>
  <w:style w:type="character" w:customStyle="1" w:styleId="ListLabel344">
    <w:name w:val="ListLabel 344"/>
    <w:qFormat/>
    <w:rsid w:val="0024358E"/>
    <w:rPr>
      <w:lang w:val="pt-PT" w:eastAsia="pt-PT" w:bidi="pt-PT"/>
    </w:rPr>
  </w:style>
  <w:style w:type="character" w:customStyle="1" w:styleId="ListLabel345">
    <w:name w:val="ListLabel 345"/>
    <w:qFormat/>
    <w:rsid w:val="0024358E"/>
    <w:rPr>
      <w:lang w:val="pt-PT" w:eastAsia="pt-PT" w:bidi="pt-PT"/>
    </w:rPr>
  </w:style>
  <w:style w:type="character" w:customStyle="1" w:styleId="ListLabel346">
    <w:name w:val="ListLabel 346"/>
    <w:qFormat/>
    <w:rsid w:val="0024358E"/>
    <w:rPr>
      <w:lang w:val="pt-PT" w:eastAsia="pt-PT" w:bidi="pt-PT"/>
    </w:rPr>
  </w:style>
  <w:style w:type="character" w:customStyle="1" w:styleId="ListLabel347">
    <w:name w:val="ListLabel 347"/>
    <w:qFormat/>
    <w:rsid w:val="0024358E"/>
    <w:rPr>
      <w:lang w:val="pt-PT" w:eastAsia="pt-PT" w:bidi="pt-PT"/>
    </w:rPr>
  </w:style>
  <w:style w:type="character" w:customStyle="1" w:styleId="ListLabel348">
    <w:name w:val="ListLabel 348"/>
    <w:qFormat/>
    <w:rsid w:val="0024358E"/>
    <w:rPr>
      <w:lang w:val="pt-PT" w:eastAsia="pt-PT" w:bidi="pt-PT"/>
    </w:rPr>
  </w:style>
  <w:style w:type="character" w:customStyle="1" w:styleId="ListLabel349">
    <w:name w:val="ListLabel 349"/>
    <w:qFormat/>
    <w:rsid w:val="0024358E"/>
    <w:rPr>
      <w:lang w:val="pt-PT" w:eastAsia="pt-PT" w:bidi="pt-PT"/>
    </w:rPr>
  </w:style>
  <w:style w:type="character" w:customStyle="1" w:styleId="ListLabel350">
    <w:name w:val="ListLabel 350"/>
    <w:qFormat/>
    <w:rsid w:val="0024358E"/>
    <w:rPr>
      <w:lang w:val="pt-PT" w:eastAsia="pt-PT" w:bidi="pt-PT"/>
    </w:rPr>
  </w:style>
  <w:style w:type="character" w:customStyle="1" w:styleId="ListLabel351">
    <w:name w:val="ListLabel 351"/>
    <w:qFormat/>
    <w:rsid w:val="0024358E"/>
    <w:rPr>
      <w:lang w:val="pt-PT" w:eastAsia="pt-PT" w:bidi="pt-PT"/>
    </w:rPr>
  </w:style>
  <w:style w:type="character" w:customStyle="1" w:styleId="ListLabel352">
    <w:name w:val="ListLabel 352"/>
    <w:qFormat/>
    <w:rsid w:val="0024358E"/>
    <w:rPr>
      <w:rFonts w:eastAsia="Times New Roman" w:cs="Times New Roman"/>
      <w:color w:val="231F20"/>
      <w:w w:val="102"/>
      <w:sz w:val="20"/>
      <w:szCs w:val="20"/>
      <w:lang w:val="pt-PT" w:eastAsia="pt-PT" w:bidi="pt-PT"/>
    </w:rPr>
  </w:style>
  <w:style w:type="character" w:customStyle="1" w:styleId="ListLabel353">
    <w:name w:val="ListLabel 353"/>
    <w:qFormat/>
    <w:rsid w:val="0024358E"/>
    <w:rPr>
      <w:lang w:val="pt-PT" w:eastAsia="pt-PT" w:bidi="pt-PT"/>
    </w:rPr>
  </w:style>
  <w:style w:type="character" w:customStyle="1" w:styleId="ListLabel354">
    <w:name w:val="ListLabel 354"/>
    <w:qFormat/>
    <w:rsid w:val="0024358E"/>
    <w:rPr>
      <w:lang w:val="pt-PT" w:eastAsia="pt-PT" w:bidi="pt-PT"/>
    </w:rPr>
  </w:style>
  <w:style w:type="character" w:customStyle="1" w:styleId="ListLabel355">
    <w:name w:val="ListLabel 355"/>
    <w:qFormat/>
    <w:rsid w:val="0024358E"/>
    <w:rPr>
      <w:lang w:val="pt-PT" w:eastAsia="pt-PT" w:bidi="pt-PT"/>
    </w:rPr>
  </w:style>
  <w:style w:type="character" w:customStyle="1" w:styleId="ListLabel356">
    <w:name w:val="ListLabel 356"/>
    <w:qFormat/>
    <w:rsid w:val="0024358E"/>
    <w:rPr>
      <w:lang w:val="pt-PT" w:eastAsia="pt-PT" w:bidi="pt-PT"/>
    </w:rPr>
  </w:style>
  <w:style w:type="character" w:customStyle="1" w:styleId="ListLabel357">
    <w:name w:val="ListLabel 357"/>
    <w:qFormat/>
    <w:rsid w:val="0024358E"/>
    <w:rPr>
      <w:lang w:val="pt-PT" w:eastAsia="pt-PT" w:bidi="pt-PT"/>
    </w:rPr>
  </w:style>
  <w:style w:type="character" w:customStyle="1" w:styleId="ListLabel358">
    <w:name w:val="ListLabel 358"/>
    <w:qFormat/>
    <w:rsid w:val="0024358E"/>
    <w:rPr>
      <w:lang w:val="pt-PT" w:eastAsia="pt-PT" w:bidi="pt-PT"/>
    </w:rPr>
  </w:style>
  <w:style w:type="character" w:customStyle="1" w:styleId="ListLabel359">
    <w:name w:val="ListLabel 359"/>
    <w:qFormat/>
    <w:rsid w:val="0024358E"/>
    <w:rPr>
      <w:lang w:val="pt-PT" w:eastAsia="pt-PT" w:bidi="pt-PT"/>
    </w:rPr>
  </w:style>
  <w:style w:type="character" w:customStyle="1" w:styleId="ListLabel360">
    <w:name w:val="ListLabel 360"/>
    <w:qFormat/>
    <w:rsid w:val="0024358E"/>
    <w:rPr>
      <w:lang w:val="pt-PT" w:eastAsia="pt-PT" w:bidi="pt-PT"/>
    </w:rPr>
  </w:style>
  <w:style w:type="character" w:customStyle="1" w:styleId="ListLabel361">
    <w:name w:val="ListLabel 361"/>
    <w:qFormat/>
    <w:rsid w:val="0024358E"/>
    <w:rPr>
      <w:rFonts w:eastAsia="Times New Roman" w:cs="Times New Roman"/>
      <w:color w:val="231F20"/>
      <w:w w:val="111"/>
      <w:sz w:val="20"/>
      <w:szCs w:val="20"/>
      <w:lang w:val="pt-PT" w:eastAsia="pt-PT" w:bidi="pt-PT"/>
    </w:rPr>
  </w:style>
  <w:style w:type="character" w:customStyle="1" w:styleId="ListLabel362">
    <w:name w:val="ListLabel 362"/>
    <w:qFormat/>
    <w:rsid w:val="0024358E"/>
    <w:rPr>
      <w:lang w:val="pt-PT" w:eastAsia="pt-PT" w:bidi="pt-PT"/>
    </w:rPr>
  </w:style>
  <w:style w:type="character" w:customStyle="1" w:styleId="ListLabel363">
    <w:name w:val="ListLabel 363"/>
    <w:qFormat/>
    <w:rsid w:val="0024358E"/>
    <w:rPr>
      <w:lang w:val="pt-PT" w:eastAsia="pt-PT" w:bidi="pt-PT"/>
    </w:rPr>
  </w:style>
  <w:style w:type="character" w:customStyle="1" w:styleId="ListLabel364">
    <w:name w:val="ListLabel 364"/>
    <w:qFormat/>
    <w:rsid w:val="0024358E"/>
    <w:rPr>
      <w:lang w:val="pt-PT" w:eastAsia="pt-PT" w:bidi="pt-PT"/>
    </w:rPr>
  </w:style>
  <w:style w:type="character" w:customStyle="1" w:styleId="ListLabel365">
    <w:name w:val="ListLabel 365"/>
    <w:qFormat/>
    <w:rsid w:val="0024358E"/>
    <w:rPr>
      <w:lang w:val="pt-PT" w:eastAsia="pt-PT" w:bidi="pt-PT"/>
    </w:rPr>
  </w:style>
  <w:style w:type="character" w:customStyle="1" w:styleId="ListLabel366">
    <w:name w:val="ListLabel 366"/>
    <w:qFormat/>
    <w:rsid w:val="0024358E"/>
    <w:rPr>
      <w:lang w:val="pt-PT" w:eastAsia="pt-PT" w:bidi="pt-PT"/>
    </w:rPr>
  </w:style>
  <w:style w:type="character" w:customStyle="1" w:styleId="ListLabel367">
    <w:name w:val="ListLabel 367"/>
    <w:qFormat/>
    <w:rsid w:val="0024358E"/>
    <w:rPr>
      <w:lang w:val="pt-PT" w:eastAsia="pt-PT" w:bidi="pt-PT"/>
    </w:rPr>
  </w:style>
  <w:style w:type="character" w:customStyle="1" w:styleId="ListLabel368">
    <w:name w:val="ListLabel 368"/>
    <w:qFormat/>
    <w:rsid w:val="0024358E"/>
    <w:rPr>
      <w:lang w:val="pt-PT" w:eastAsia="pt-PT" w:bidi="pt-PT"/>
    </w:rPr>
  </w:style>
  <w:style w:type="character" w:customStyle="1" w:styleId="ListLabel369">
    <w:name w:val="ListLabel 369"/>
    <w:qFormat/>
    <w:rsid w:val="0024358E"/>
    <w:rPr>
      <w:lang w:val="pt-PT" w:eastAsia="pt-PT" w:bidi="pt-PT"/>
    </w:rPr>
  </w:style>
  <w:style w:type="character" w:customStyle="1" w:styleId="ListLabel370">
    <w:name w:val="ListLabel 370"/>
    <w:qFormat/>
    <w:rsid w:val="0024358E"/>
    <w:rPr>
      <w:rFonts w:eastAsia="Times New Roman" w:cs="Times New Roman"/>
      <w:color w:val="231F20"/>
      <w:w w:val="101"/>
      <w:sz w:val="20"/>
      <w:szCs w:val="20"/>
      <w:lang w:val="pt-PT" w:eastAsia="pt-PT" w:bidi="pt-PT"/>
    </w:rPr>
  </w:style>
  <w:style w:type="character" w:customStyle="1" w:styleId="ListLabel371">
    <w:name w:val="ListLabel 371"/>
    <w:qFormat/>
    <w:rsid w:val="0024358E"/>
    <w:rPr>
      <w:lang w:val="pt-PT" w:eastAsia="pt-PT" w:bidi="pt-PT"/>
    </w:rPr>
  </w:style>
  <w:style w:type="character" w:customStyle="1" w:styleId="ListLabel372">
    <w:name w:val="ListLabel 372"/>
    <w:qFormat/>
    <w:rsid w:val="0024358E"/>
    <w:rPr>
      <w:lang w:val="pt-PT" w:eastAsia="pt-PT" w:bidi="pt-PT"/>
    </w:rPr>
  </w:style>
  <w:style w:type="character" w:customStyle="1" w:styleId="ListLabel373">
    <w:name w:val="ListLabel 373"/>
    <w:qFormat/>
    <w:rsid w:val="0024358E"/>
    <w:rPr>
      <w:lang w:val="pt-PT" w:eastAsia="pt-PT" w:bidi="pt-PT"/>
    </w:rPr>
  </w:style>
  <w:style w:type="character" w:customStyle="1" w:styleId="ListLabel374">
    <w:name w:val="ListLabel 374"/>
    <w:qFormat/>
    <w:rsid w:val="0024358E"/>
    <w:rPr>
      <w:lang w:val="pt-PT" w:eastAsia="pt-PT" w:bidi="pt-PT"/>
    </w:rPr>
  </w:style>
  <w:style w:type="character" w:customStyle="1" w:styleId="ListLabel375">
    <w:name w:val="ListLabel 375"/>
    <w:qFormat/>
    <w:rsid w:val="0024358E"/>
    <w:rPr>
      <w:lang w:val="pt-PT" w:eastAsia="pt-PT" w:bidi="pt-PT"/>
    </w:rPr>
  </w:style>
  <w:style w:type="character" w:customStyle="1" w:styleId="ListLabel376">
    <w:name w:val="ListLabel 376"/>
    <w:qFormat/>
    <w:rsid w:val="0024358E"/>
    <w:rPr>
      <w:lang w:val="pt-PT" w:eastAsia="pt-PT" w:bidi="pt-PT"/>
    </w:rPr>
  </w:style>
  <w:style w:type="character" w:customStyle="1" w:styleId="ListLabel377">
    <w:name w:val="ListLabel 377"/>
    <w:qFormat/>
    <w:rsid w:val="0024358E"/>
    <w:rPr>
      <w:lang w:val="pt-PT" w:eastAsia="pt-PT" w:bidi="pt-PT"/>
    </w:rPr>
  </w:style>
  <w:style w:type="character" w:customStyle="1" w:styleId="ListLabel378">
    <w:name w:val="ListLabel 378"/>
    <w:qFormat/>
    <w:rsid w:val="0024358E"/>
    <w:rPr>
      <w:lang w:val="pt-PT" w:eastAsia="pt-PT" w:bidi="pt-PT"/>
    </w:rPr>
  </w:style>
  <w:style w:type="character" w:customStyle="1" w:styleId="ListLabel379">
    <w:name w:val="ListLabel 379"/>
    <w:qFormat/>
    <w:rsid w:val="0024358E"/>
    <w:rPr>
      <w:rFonts w:eastAsia="Times New Roman" w:cs="Times New Roman"/>
      <w:color w:val="231F20"/>
      <w:w w:val="101"/>
      <w:sz w:val="20"/>
      <w:szCs w:val="20"/>
      <w:lang w:val="pt-PT" w:eastAsia="pt-PT" w:bidi="pt-PT"/>
    </w:rPr>
  </w:style>
  <w:style w:type="character" w:customStyle="1" w:styleId="ListLabel380">
    <w:name w:val="ListLabel 380"/>
    <w:qFormat/>
    <w:rsid w:val="0024358E"/>
    <w:rPr>
      <w:lang w:val="pt-PT" w:eastAsia="pt-PT" w:bidi="pt-PT"/>
    </w:rPr>
  </w:style>
  <w:style w:type="character" w:customStyle="1" w:styleId="ListLabel381">
    <w:name w:val="ListLabel 381"/>
    <w:qFormat/>
    <w:rsid w:val="0024358E"/>
    <w:rPr>
      <w:lang w:val="pt-PT" w:eastAsia="pt-PT" w:bidi="pt-PT"/>
    </w:rPr>
  </w:style>
  <w:style w:type="character" w:customStyle="1" w:styleId="ListLabel382">
    <w:name w:val="ListLabel 382"/>
    <w:qFormat/>
    <w:rsid w:val="0024358E"/>
    <w:rPr>
      <w:lang w:val="pt-PT" w:eastAsia="pt-PT" w:bidi="pt-PT"/>
    </w:rPr>
  </w:style>
  <w:style w:type="character" w:customStyle="1" w:styleId="ListLabel383">
    <w:name w:val="ListLabel 383"/>
    <w:qFormat/>
    <w:rsid w:val="0024358E"/>
    <w:rPr>
      <w:lang w:val="pt-PT" w:eastAsia="pt-PT" w:bidi="pt-PT"/>
    </w:rPr>
  </w:style>
  <w:style w:type="character" w:customStyle="1" w:styleId="ListLabel384">
    <w:name w:val="ListLabel 384"/>
    <w:qFormat/>
    <w:rsid w:val="0024358E"/>
    <w:rPr>
      <w:lang w:val="pt-PT" w:eastAsia="pt-PT" w:bidi="pt-PT"/>
    </w:rPr>
  </w:style>
  <w:style w:type="character" w:customStyle="1" w:styleId="ListLabel385">
    <w:name w:val="ListLabel 385"/>
    <w:qFormat/>
    <w:rsid w:val="0024358E"/>
    <w:rPr>
      <w:lang w:val="pt-PT" w:eastAsia="pt-PT" w:bidi="pt-PT"/>
    </w:rPr>
  </w:style>
  <w:style w:type="character" w:customStyle="1" w:styleId="ListLabel386">
    <w:name w:val="ListLabel 386"/>
    <w:qFormat/>
    <w:rsid w:val="0024358E"/>
    <w:rPr>
      <w:lang w:val="pt-PT" w:eastAsia="pt-PT" w:bidi="pt-PT"/>
    </w:rPr>
  </w:style>
  <w:style w:type="character" w:customStyle="1" w:styleId="ListLabel387">
    <w:name w:val="ListLabel 387"/>
    <w:qFormat/>
    <w:rsid w:val="0024358E"/>
    <w:rPr>
      <w:lang w:val="pt-PT" w:eastAsia="pt-PT" w:bidi="pt-PT"/>
    </w:rPr>
  </w:style>
  <w:style w:type="character" w:customStyle="1" w:styleId="ListLabel388">
    <w:name w:val="ListLabel 388"/>
    <w:qFormat/>
    <w:rsid w:val="0024358E"/>
    <w:rPr>
      <w:rFonts w:eastAsia="Times New Roman" w:cs="Times New Roman"/>
      <w:color w:val="231F20"/>
      <w:w w:val="101"/>
      <w:sz w:val="20"/>
      <w:szCs w:val="20"/>
      <w:lang w:val="pt-PT" w:eastAsia="pt-PT" w:bidi="pt-PT"/>
    </w:rPr>
  </w:style>
  <w:style w:type="character" w:customStyle="1" w:styleId="ListLabel389">
    <w:name w:val="ListLabel 389"/>
    <w:qFormat/>
    <w:rsid w:val="0024358E"/>
    <w:rPr>
      <w:lang w:val="pt-PT" w:eastAsia="pt-PT" w:bidi="pt-PT"/>
    </w:rPr>
  </w:style>
  <w:style w:type="character" w:customStyle="1" w:styleId="ListLabel390">
    <w:name w:val="ListLabel 390"/>
    <w:qFormat/>
    <w:rsid w:val="0024358E"/>
    <w:rPr>
      <w:lang w:val="pt-PT" w:eastAsia="pt-PT" w:bidi="pt-PT"/>
    </w:rPr>
  </w:style>
  <w:style w:type="character" w:customStyle="1" w:styleId="ListLabel391">
    <w:name w:val="ListLabel 391"/>
    <w:qFormat/>
    <w:rsid w:val="0024358E"/>
    <w:rPr>
      <w:lang w:val="pt-PT" w:eastAsia="pt-PT" w:bidi="pt-PT"/>
    </w:rPr>
  </w:style>
  <w:style w:type="character" w:customStyle="1" w:styleId="ListLabel392">
    <w:name w:val="ListLabel 392"/>
    <w:qFormat/>
    <w:rsid w:val="0024358E"/>
    <w:rPr>
      <w:lang w:val="pt-PT" w:eastAsia="pt-PT" w:bidi="pt-PT"/>
    </w:rPr>
  </w:style>
  <w:style w:type="character" w:customStyle="1" w:styleId="ListLabel393">
    <w:name w:val="ListLabel 393"/>
    <w:qFormat/>
    <w:rsid w:val="0024358E"/>
    <w:rPr>
      <w:lang w:val="pt-PT" w:eastAsia="pt-PT" w:bidi="pt-PT"/>
    </w:rPr>
  </w:style>
  <w:style w:type="character" w:customStyle="1" w:styleId="ListLabel394">
    <w:name w:val="ListLabel 394"/>
    <w:qFormat/>
    <w:rsid w:val="0024358E"/>
    <w:rPr>
      <w:lang w:val="pt-PT" w:eastAsia="pt-PT" w:bidi="pt-PT"/>
    </w:rPr>
  </w:style>
  <w:style w:type="character" w:customStyle="1" w:styleId="ListLabel395">
    <w:name w:val="ListLabel 395"/>
    <w:qFormat/>
    <w:rsid w:val="0024358E"/>
    <w:rPr>
      <w:lang w:val="pt-PT" w:eastAsia="pt-PT" w:bidi="pt-PT"/>
    </w:rPr>
  </w:style>
  <w:style w:type="character" w:customStyle="1" w:styleId="ListLabel396">
    <w:name w:val="ListLabel 396"/>
    <w:qFormat/>
    <w:rsid w:val="0024358E"/>
    <w:rPr>
      <w:lang w:val="pt-PT" w:eastAsia="pt-PT" w:bidi="pt-PT"/>
    </w:rPr>
  </w:style>
  <w:style w:type="character" w:customStyle="1" w:styleId="ListLabel397">
    <w:name w:val="ListLabel 397"/>
    <w:qFormat/>
    <w:rsid w:val="0024358E"/>
    <w:rPr>
      <w:rFonts w:eastAsia="Calibri" w:cs="Calibri"/>
      <w:color w:val="231F20"/>
      <w:w w:val="56"/>
      <w:sz w:val="16"/>
      <w:szCs w:val="16"/>
      <w:lang w:val="pt-PT" w:eastAsia="pt-PT" w:bidi="pt-PT"/>
    </w:rPr>
  </w:style>
  <w:style w:type="character" w:customStyle="1" w:styleId="ListLabel398">
    <w:name w:val="ListLabel 398"/>
    <w:qFormat/>
    <w:rsid w:val="0024358E"/>
    <w:rPr>
      <w:lang w:val="pt-PT" w:eastAsia="pt-PT" w:bidi="pt-PT"/>
    </w:rPr>
  </w:style>
  <w:style w:type="character" w:customStyle="1" w:styleId="ListLabel399">
    <w:name w:val="ListLabel 399"/>
    <w:qFormat/>
    <w:rsid w:val="0024358E"/>
    <w:rPr>
      <w:lang w:val="pt-PT" w:eastAsia="pt-PT" w:bidi="pt-PT"/>
    </w:rPr>
  </w:style>
  <w:style w:type="character" w:customStyle="1" w:styleId="ListLabel400">
    <w:name w:val="ListLabel 400"/>
    <w:qFormat/>
    <w:rsid w:val="0024358E"/>
    <w:rPr>
      <w:lang w:val="pt-PT" w:eastAsia="pt-PT" w:bidi="pt-PT"/>
    </w:rPr>
  </w:style>
  <w:style w:type="character" w:customStyle="1" w:styleId="ListLabel401">
    <w:name w:val="ListLabel 401"/>
    <w:qFormat/>
    <w:rsid w:val="0024358E"/>
    <w:rPr>
      <w:lang w:val="pt-PT" w:eastAsia="pt-PT" w:bidi="pt-PT"/>
    </w:rPr>
  </w:style>
  <w:style w:type="character" w:customStyle="1" w:styleId="ListLabel402">
    <w:name w:val="ListLabel 402"/>
    <w:qFormat/>
    <w:rsid w:val="0024358E"/>
    <w:rPr>
      <w:lang w:val="pt-PT" w:eastAsia="pt-PT" w:bidi="pt-PT"/>
    </w:rPr>
  </w:style>
  <w:style w:type="character" w:customStyle="1" w:styleId="ListLabel403">
    <w:name w:val="ListLabel 403"/>
    <w:qFormat/>
    <w:rsid w:val="0024358E"/>
    <w:rPr>
      <w:lang w:val="pt-PT" w:eastAsia="pt-PT" w:bidi="pt-PT"/>
    </w:rPr>
  </w:style>
  <w:style w:type="character" w:customStyle="1" w:styleId="ListLabel404">
    <w:name w:val="ListLabel 404"/>
    <w:qFormat/>
    <w:rsid w:val="0024358E"/>
    <w:rPr>
      <w:lang w:val="pt-PT" w:eastAsia="pt-PT" w:bidi="pt-PT"/>
    </w:rPr>
  </w:style>
  <w:style w:type="character" w:customStyle="1" w:styleId="ListLabel405">
    <w:name w:val="ListLabel 405"/>
    <w:qFormat/>
    <w:rsid w:val="0024358E"/>
    <w:rPr>
      <w:lang w:val="pt-PT" w:eastAsia="pt-PT" w:bidi="pt-PT"/>
    </w:rPr>
  </w:style>
  <w:style w:type="character" w:customStyle="1" w:styleId="ListLabel406">
    <w:name w:val="ListLabel 406"/>
    <w:qFormat/>
    <w:rsid w:val="0024358E"/>
    <w:rPr>
      <w:rFonts w:eastAsia="Calibri" w:cs="Calibri"/>
      <w:color w:val="231F20"/>
      <w:w w:val="56"/>
      <w:sz w:val="16"/>
      <w:szCs w:val="16"/>
      <w:lang w:val="pt-PT" w:eastAsia="pt-PT" w:bidi="pt-PT"/>
    </w:rPr>
  </w:style>
  <w:style w:type="character" w:customStyle="1" w:styleId="ListLabel407">
    <w:name w:val="ListLabel 407"/>
    <w:qFormat/>
    <w:rsid w:val="0024358E"/>
    <w:rPr>
      <w:lang w:val="pt-PT" w:eastAsia="pt-PT" w:bidi="pt-PT"/>
    </w:rPr>
  </w:style>
  <w:style w:type="character" w:customStyle="1" w:styleId="ListLabel408">
    <w:name w:val="ListLabel 408"/>
    <w:qFormat/>
    <w:rsid w:val="0024358E"/>
    <w:rPr>
      <w:lang w:val="pt-PT" w:eastAsia="pt-PT" w:bidi="pt-PT"/>
    </w:rPr>
  </w:style>
  <w:style w:type="character" w:customStyle="1" w:styleId="ListLabel409">
    <w:name w:val="ListLabel 409"/>
    <w:qFormat/>
    <w:rsid w:val="0024358E"/>
    <w:rPr>
      <w:lang w:val="pt-PT" w:eastAsia="pt-PT" w:bidi="pt-PT"/>
    </w:rPr>
  </w:style>
  <w:style w:type="character" w:customStyle="1" w:styleId="ListLabel410">
    <w:name w:val="ListLabel 410"/>
    <w:qFormat/>
    <w:rsid w:val="0024358E"/>
    <w:rPr>
      <w:lang w:val="pt-PT" w:eastAsia="pt-PT" w:bidi="pt-PT"/>
    </w:rPr>
  </w:style>
  <w:style w:type="character" w:customStyle="1" w:styleId="ListLabel411">
    <w:name w:val="ListLabel 411"/>
    <w:qFormat/>
    <w:rsid w:val="0024358E"/>
    <w:rPr>
      <w:lang w:val="pt-PT" w:eastAsia="pt-PT" w:bidi="pt-PT"/>
    </w:rPr>
  </w:style>
  <w:style w:type="character" w:customStyle="1" w:styleId="ListLabel412">
    <w:name w:val="ListLabel 412"/>
    <w:qFormat/>
    <w:rsid w:val="0024358E"/>
    <w:rPr>
      <w:lang w:val="pt-PT" w:eastAsia="pt-PT" w:bidi="pt-PT"/>
    </w:rPr>
  </w:style>
  <w:style w:type="character" w:customStyle="1" w:styleId="ListLabel413">
    <w:name w:val="ListLabel 413"/>
    <w:qFormat/>
    <w:rsid w:val="0024358E"/>
    <w:rPr>
      <w:lang w:val="pt-PT" w:eastAsia="pt-PT" w:bidi="pt-PT"/>
    </w:rPr>
  </w:style>
  <w:style w:type="character" w:customStyle="1" w:styleId="ListLabel414">
    <w:name w:val="ListLabel 414"/>
    <w:qFormat/>
    <w:rsid w:val="0024358E"/>
    <w:rPr>
      <w:lang w:val="pt-PT" w:eastAsia="pt-PT" w:bidi="pt-PT"/>
    </w:rPr>
  </w:style>
  <w:style w:type="character" w:customStyle="1" w:styleId="ListLabel415">
    <w:name w:val="ListLabel 415"/>
    <w:qFormat/>
    <w:rsid w:val="0024358E"/>
    <w:rPr>
      <w:rFonts w:eastAsia="Calibri" w:cs="Calibri"/>
      <w:color w:val="231F20"/>
      <w:w w:val="56"/>
      <w:sz w:val="16"/>
      <w:szCs w:val="16"/>
      <w:lang w:val="pt-PT" w:eastAsia="pt-PT" w:bidi="pt-PT"/>
    </w:rPr>
  </w:style>
  <w:style w:type="character" w:customStyle="1" w:styleId="ListLabel416">
    <w:name w:val="ListLabel 416"/>
    <w:qFormat/>
    <w:rsid w:val="0024358E"/>
    <w:rPr>
      <w:lang w:val="pt-PT" w:eastAsia="pt-PT" w:bidi="pt-PT"/>
    </w:rPr>
  </w:style>
  <w:style w:type="character" w:customStyle="1" w:styleId="ListLabel417">
    <w:name w:val="ListLabel 417"/>
    <w:qFormat/>
    <w:rsid w:val="0024358E"/>
    <w:rPr>
      <w:lang w:val="pt-PT" w:eastAsia="pt-PT" w:bidi="pt-PT"/>
    </w:rPr>
  </w:style>
  <w:style w:type="character" w:customStyle="1" w:styleId="ListLabel418">
    <w:name w:val="ListLabel 418"/>
    <w:qFormat/>
    <w:rsid w:val="0024358E"/>
    <w:rPr>
      <w:lang w:val="pt-PT" w:eastAsia="pt-PT" w:bidi="pt-PT"/>
    </w:rPr>
  </w:style>
  <w:style w:type="character" w:customStyle="1" w:styleId="ListLabel419">
    <w:name w:val="ListLabel 419"/>
    <w:qFormat/>
    <w:rsid w:val="0024358E"/>
    <w:rPr>
      <w:lang w:val="pt-PT" w:eastAsia="pt-PT" w:bidi="pt-PT"/>
    </w:rPr>
  </w:style>
  <w:style w:type="character" w:customStyle="1" w:styleId="ListLabel420">
    <w:name w:val="ListLabel 420"/>
    <w:qFormat/>
    <w:rsid w:val="0024358E"/>
    <w:rPr>
      <w:lang w:val="pt-PT" w:eastAsia="pt-PT" w:bidi="pt-PT"/>
    </w:rPr>
  </w:style>
  <w:style w:type="character" w:customStyle="1" w:styleId="ListLabel421">
    <w:name w:val="ListLabel 421"/>
    <w:qFormat/>
    <w:rsid w:val="0024358E"/>
    <w:rPr>
      <w:lang w:val="pt-PT" w:eastAsia="pt-PT" w:bidi="pt-PT"/>
    </w:rPr>
  </w:style>
  <w:style w:type="character" w:customStyle="1" w:styleId="ListLabel422">
    <w:name w:val="ListLabel 422"/>
    <w:qFormat/>
    <w:rsid w:val="0024358E"/>
    <w:rPr>
      <w:lang w:val="pt-PT" w:eastAsia="pt-PT" w:bidi="pt-PT"/>
    </w:rPr>
  </w:style>
  <w:style w:type="character" w:customStyle="1" w:styleId="ListLabel423">
    <w:name w:val="ListLabel 423"/>
    <w:qFormat/>
    <w:rsid w:val="0024358E"/>
    <w:rPr>
      <w:lang w:val="pt-PT" w:eastAsia="pt-PT" w:bidi="pt-PT"/>
    </w:rPr>
  </w:style>
  <w:style w:type="character" w:customStyle="1" w:styleId="ListLabel424">
    <w:name w:val="ListLabel 424"/>
    <w:qFormat/>
    <w:rsid w:val="0024358E"/>
    <w:rPr>
      <w:rFonts w:eastAsia="Calibri" w:cs="Calibri"/>
      <w:color w:val="231F20"/>
      <w:w w:val="56"/>
      <w:sz w:val="16"/>
      <w:szCs w:val="16"/>
      <w:lang w:val="pt-PT" w:eastAsia="pt-PT" w:bidi="pt-PT"/>
    </w:rPr>
  </w:style>
  <w:style w:type="character" w:customStyle="1" w:styleId="ListLabel425">
    <w:name w:val="ListLabel 425"/>
    <w:qFormat/>
    <w:rsid w:val="0024358E"/>
    <w:rPr>
      <w:lang w:val="pt-PT" w:eastAsia="pt-PT" w:bidi="pt-PT"/>
    </w:rPr>
  </w:style>
  <w:style w:type="character" w:customStyle="1" w:styleId="ListLabel426">
    <w:name w:val="ListLabel 426"/>
    <w:qFormat/>
    <w:rsid w:val="0024358E"/>
    <w:rPr>
      <w:lang w:val="pt-PT" w:eastAsia="pt-PT" w:bidi="pt-PT"/>
    </w:rPr>
  </w:style>
  <w:style w:type="character" w:customStyle="1" w:styleId="ListLabel427">
    <w:name w:val="ListLabel 427"/>
    <w:qFormat/>
    <w:rsid w:val="0024358E"/>
    <w:rPr>
      <w:lang w:val="pt-PT" w:eastAsia="pt-PT" w:bidi="pt-PT"/>
    </w:rPr>
  </w:style>
  <w:style w:type="character" w:customStyle="1" w:styleId="ListLabel428">
    <w:name w:val="ListLabel 428"/>
    <w:qFormat/>
    <w:rsid w:val="0024358E"/>
    <w:rPr>
      <w:lang w:val="pt-PT" w:eastAsia="pt-PT" w:bidi="pt-PT"/>
    </w:rPr>
  </w:style>
  <w:style w:type="character" w:customStyle="1" w:styleId="ListLabel429">
    <w:name w:val="ListLabel 429"/>
    <w:qFormat/>
    <w:rsid w:val="0024358E"/>
    <w:rPr>
      <w:lang w:val="pt-PT" w:eastAsia="pt-PT" w:bidi="pt-PT"/>
    </w:rPr>
  </w:style>
  <w:style w:type="character" w:customStyle="1" w:styleId="ListLabel430">
    <w:name w:val="ListLabel 430"/>
    <w:qFormat/>
    <w:rsid w:val="0024358E"/>
    <w:rPr>
      <w:lang w:val="pt-PT" w:eastAsia="pt-PT" w:bidi="pt-PT"/>
    </w:rPr>
  </w:style>
  <w:style w:type="character" w:customStyle="1" w:styleId="ListLabel431">
    <w:name w:val="ListLabel 431"/>
    <w:qFormat/>
    <w:rsid w:val="0024358E"/>
    <w:rPr>
      <w:lang w:val="pt-PT" w:eastAsia="pt-PT" w:bidi="pt-PT"/>
    </w:rPr>
  </w:style>
  <w:style w:type="character" w:customStyle="1" w:styleId="ListLabel432">
    <w:name w:val="ListLabel 432"/>
    <w:qFormat/>
    <w:rsid w:val="0024358E"/>
    <w:rPr>
      <w:lang w:val="pt-PT" w:eastAsia="pt-PT" w:bidi="pt-PT"/>
    </w:rPr>
  </w:style>
  <w:style w:type="character" w:customStyle="1" w:styleId="ListLabel433">
    <w:name w:val="ListLabel 433"/>
    <w:qFormat/>
    <w:rsid w:val="0024358E"/>
    <w:rPr>
      <w:rFonts w:eastAsia="Palatino Linotype" w:cs="Palatino Linotype"/>
      <w:b/>
      <w:bCs/>
      <w:color w:val="231F20"/>
      <w:w w:val="100"/>
      <w:sz w:val="28"/>
      <w:szCs w:val="28"/>
      <w:lang w:val="pt-PT" w:eastAsia="pt-PT" w:bidi="pt-PT"/>
    </w:rPr>
  </w:style>
  <w:style w:type="character" w:customStyle="1" w:styleId="ListLabel434">
    <w:name w:val="ListLabel 434"/>
    <w:qFormat/>
    <w:rsid w:val="0024358E"/>
    <w:rPr>
      <w:rFonts w:eastAsia="Palatino Linotype" w:cs="Palatino Linotype"/>
      <w:b/>
      <w:bCs/>
      <w:color w:val="231F20"/>
      <w:w w:val="100"/>
      <w:sz w:val="24"/>
      <w:szCs w:val="24"/>
      <w:lang w:val="pt-PT" w:eastAsia="pt-PT" w:bidi="pt-PT"/>
    </w:rPr>
  </w:style>
  <w:style w:type="character" w:customStyle="1" w:styleId="ListLabel435">
    <w:name w:val="ListLabel 435"/>
    <w:qFormat/>
    <w:rsid w:val="0024358E"/>
    <w:rPr>
      <w:lang w:val="pt-PT" w:eastAsia="pt-PT" w:bidi="pt-PT"/>
    </w:rPr>
  </w:style>
  <w:style w:type="character" w:customStyle="1" w:styleId="ListLabel436">
    <w:name w:val="ListLabel 436"/>
    <w:qFormat/>
    <w:rsid w:val="0024358E"/>
    <w:rPr>
      <w:lang w:val="pt-PT" w:eastAsia="pt-PT" w:bidi="pt-PT"/>
    </w:rPr>
  </w:style>
  <w:style w:type="character" w:customStyle="1" w:styleId="ListLabel437">
    <w:name w:val="ListLabel 437"/>
    <w:qFormat/>
    <w:rsid w:val="0024358E"/>
    <w:rPr>
      <w:lang w:val="pt-PT" w:eastAsia="pt-PT" w:bidi="pt-PT"/>
    </w:rPr>
  </w:style>
  <w:style w:type="character" w:customStyle="1" w:styleId="ListLabel438">
    <w:name w:val="ListLabel 438"/>
    <w:qFormat/>
    <w:rsid w:val="0024358E"/>
    <w:rPr>
      <w:lang w:val="pt-PT" w:eastAsia="pt-PT" w:bidi="pt-PT"/>
    </w:rPr>
  </w:style>
  <w:style w:type="character" w:customStyle="1" w:styleId="ListLabel439">
    <w:name w:val="ListLabel 439"/>
    <w:qFormat/>
    <w:rsid w:val="0024358E"/>
    <w:rPr>
      <w:lang w:val="pt-PT" w:eastAsia="pt-PT" w:bidi="pt-PT"/>
    </w:rPr>
  </w:style>
  <w:style w:type="character" w:customStyle="1" w:styleId="ListLabel440">
    <w:name w:val="ListLabel 440"/>
    <w:qFormat/>
    <w:rsid w:val="0024358E"/>
    <w:rPr>
      <w:lang w:val="pt-PT" w:eastAsia="pt-PT" w:bidi="pt-PT"/>
    </w:rPr>
  </w:style>
  <w:style w:type="character" w:customStyle="1" w:styleId="ListLabel441">
    <w:name w:val="ListLabel 441"/>
    <w:qFormat/>
    <w:rsid w:val="0024358E"/>
    <w:rPr>
      <w:lang w:val="pt-PT" w:eastAsia="pt-PT" w:bidi="pt-PT"/>
    </w:rPr>
  </w:style>
  <w:style w:type="character" w:customStyle="1" w:styleId="LinkdaInternet">
    <w:name w:val="Link da Internet"/>
    <w:rsid w:val="0024358E"/>
    <w:rPr>
      <w:color w:val="000080"/>
      <w:u w:val="single"/>
    </w:rPr>
  </w:style>
  <w:style w:type="paragraph" w:styleId="Ttulo">
    <w:name w:val="Title"/>
    <w:basedOn w:val="Normal"/>
    <w:next w:val="Corpodetexto"/>
    <w:link w:val="TtuloChar"/>
    <w:qFormat/>
    <w:rsid w:val="0024358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character" w:customStyle="1" w:styleId="TtuloChar">
    <w:name w:val="Título Char"/>
    <w:basedOn w:val="Fontepargpadro"/>
    <w:link w:val="Ttulo"/>
    <w:rsid w:val="0024358E"/>
    <w:rPr>
      <w:rFonts w:ascii="Liberation Sans" w:eastAsia="Microsoft YaHei" w:hAnsi="Liberation Sans" w:cs="Arial"/>
      <w:sz w:val="28"/>
      <w:szCs w:val="28"/>
      <w:lang w:val="pt-PT" w:eastAsia="pt-PT" w:bidi="pt-PT"/>
    </w:rPr>
  </w:style>
  <w:style w:type="paragraph" w:styleId="Lista">
    <w:name w:val="List"/>
    <w:basedOn w:val="Corpodetexto"/>
    <w:rsid w:val="0024358E"/>
    <w:rPr>
      <w:rFonts w:cs="Arial"/>
    </w:rPr>
  </w:style>
  <w:style w:type="paragraph" w:styleId="Legenda">
    <w:name w:val="caption"/>
    <w:basedOn w:val="Normal"/>
    <w:qFormat/>
    <w:rsid w:val="0024358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rsid w:val="0024358E"/>
    <w:pPr>
      <w:suppressLineNumbers/>
    </w:pPr>
    <w:rPr>
      <w:rFonts w:cs="Arial"/>
    </w:rPr>
  </w:style>
  <w:style w:type="paragraph" w:styleId="Sumrio1">
    <w:name w:val="toc 1"/>
    <w:basedOn w:val="Normal"/>
    <w:uiPriority w:val="1"/>
    <w:qFormat/>
    <w:rsid w:val="0024358E"/>
    <w:pPr>
      <w:spacing w:before="216"/>
      <w:ind w:left="110"/>
    </w:pPr>
    <w:rPr>
      <w:rFonts w:ascii="Palatino Linotype" w:eastAsia="Palatino Linotype" w:hAnsi="Palatino Linotype" w:cs="Palatino Linotype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24358E"/>
    <w:pPr>
      <w:ind w:left="335" w:hanging="171"/>
    </w:pPr>
    <w:rPr>
      <w:rFonts w:ascii="Calibri" w:eastAsia="Calibri" w:hAnsi="Calibri" w:cs="Calibri"/>
    </w:rPr>
  </w:style>
  <w:style w:type="character" w:styleId="Refdecomentrio">
    <w:name w:val="annotation reference"/>
    <w:basedOn w:val="Fontepargpadro"/>
    <w:uiPriority w:val="99"/>
    <w:semiHidden/>
    <w:unhideWhenUsed/>
    <w:rsid w:val="000E078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E078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E078C"/>
    <w:rPr>
      <w:rFonts w:ascii="Times New Roman" w:eastAsia="Times New Roman" w:hAnsi="Times New Roman" w:cs="Times New Roman"/>
      <w:sz w:val="20"/>
      <w:szCs w:val="20"/>
      <w:lang w:val="pt-PT" w:eastAsia="pt-PT" w:bidi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E078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E078C"/>
    <w:rPr>
      <w:rFonts w:ascii="Times New Roman" w:eastAsia="Times New Roman" w:hAnsi="Times New Roman" w:cs="Times New Roman"/>
      <w:b/>
      <w:bCs/>
      <w:sz w:val="20"/>
      <w:szCs w:val="20"/>
      <w:lang w:val="pt-PT" w:eastAsia="pt-PT" w:bidi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E078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78C"/>
    <w:rPr>
      <w:rFonts w:ascii="Segoe UI" w:eastAsia="Times New Roman" w:hAnsi="Segoe UI" w:cs="Segoe UI"/>
      <w:sz w:val="18"/>
      <w:szCs w:val="18"/>
      <w:lang w:val="pt-PT" w:eastAsia="pt-PT" w:bidi="pt-PT"/>
    </w:rPr>
  </w:style>
  <w:style w:type="paragraph" w:styleId="Cabealho">
    <w:name w:val="header"/>
    <w:basedOn w:val="Normal"/>
    <w:link w:val="CabealhoChar"/>
    <w:uiPriority w:val="99"/>
    <w:unhideWhenUsed/>
    <w:rsid w:val="00D3404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34043"/>
    <w:rPr>
      <w:rFonts w:ascii="Times New Roman" w:eastAsia="Times New Roman" w:hAnsi="Times New Roman" w:cs="Times New Roman"/>
      <w:lang w:val="pt-PT" w:eastAsia="pt-PT" w:bidi="pt-PT"/>
    </w:rPr>
  </w:style>
  <w:style w:type="paragraph" w:styleId="Rodap">
    <w:name w:val="footer"/>
    <w:basedOn w:val="Normal"/>
    <w:link w:val="RodapChar"/>
    <w:uiPriority w:val="99"/>
    <w:unhideWhenUsed/>
    <w:rsid w:val="00D3404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34043"/>
    <w:rPr>
      <w:rFonts w:ascii="Times New Roman" w:eastAsia="Times New Roman" w:hAnsi="Times New Roman" w:cs="Times New Roman"/>
      <w:lang w:val="pt-PT" w:eastAsia="pt-PT" w:bidi="pt-PT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2223C1"/>
    <w:pPr>
      <w:widowControl w:val="0"/>
      <w:autoSpaceDE w:val="0"/>
      <w:autoSpaceDN w:val="0"/>
      <w:spacing w:after="120"/>
      <w:ind w:left="283"/>
    </w:pPr>
    <w:rPr>
      <w:rFonts w:ascii="Carlito" w:eastAsia="Carlito" w:hAnsi="Carlito" w:cs="Carlito"/>
      <w:lang w:eastAsia="en-US" w:bidi="ar-SA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2223C1"/>
    <w:rPr>
      <w:rFonts w:ascii="Carlito" w:eastAsia="Carlito" w:hAnsi="Carlito" w:cs="Carlito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06C1EC-E239-4A84-A90C-9E2D0BFA6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18</Pages>
  <Words>7793</Words>
  <Characters>42085</Characters>
  <Application>Microsoft Office Word</Application>
  <DocSecurity>0</DocSecurity>
  <Lines>350</Lines>
  <Paragraphs>99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User</cp:lastModifiedBy>
  <cp:revision>26</cp:revision>
  <cp:lastPrinted>2021-07-01T16:39:00Z</cp:lastPrinted>
  <dcterms:created xsi:type="dcterms:W3CDTF">2021-10-21T12:52:00Z</dcterms:created>
  <dcterms:modified xsi:type="dcterms:W3CDTF">2021-10-25T18:40:00Z</dcterms:modified>
</cp:coreProperties>
</file>