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0C12CF44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FF6F11">
        <w:rPr>
          <w:rFonts w:ascii="Arial" w:hAnsi="Arial" w:cs="Arial"/>
          <w:b/>
          <w:sz w:val="24"/>
          <w:szCs w:val="24"/>
        </w:rPr>
        <w:t>1</w:t>
      </w:r>
      <w:r w:rsidR="0044146D">
        <w:rPr>
          <w:rFonts w:ascii="Arial" w:hAnsi="Arial" w:cs="Arial"/>
          <w:b/>
          <w:sz w:val="24"/>
          <w:szCs w:val="24"/>
        </w:rPr>
        <w:t>8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2A5421" w:rsidRPr="005B5961">
        <w:rPr>
          <w:rFonts w:ascii="Arial" w:hAnsi="Arial" w:cs="Arial"/>
          <w:b/>
          <w:sz w:val="24"/>
          <w:szCs w:val="24"/>
        </w:rPr>
        <w:t xml:space="preserve"> </w:t>
      </w:r>
      <w:r w:rsidR="0079696B">
        <w:rPr>
          <w:rFonts w:ascii="Arial" w:hAnsi="Arial" w:cs="Arial"/>
          <w:b/>
          <w:sz w:val="24"/>
          <w:szCs w:val="24"/>
        </w:rPr>
        <w:t>19</w:t>
      </w:r>
      <w:r w:rsidR="006C5FA9" w:rsidRPr="005B5961">
        <w:rPr>
          <w:rFonts w:ascii="Arial" w:hAnsi="Arial" w:cs="Arial"/>
          <w:b/>
          <w:sz w:val="24"/>
          <w:szCs w:val="24"/>
        </w:rPr>
        <w:t>/</w:t>
      </w:r>
      <w:r w:rsidR="009864A8">
        <w:rPr>
          <w:rFonts w:ascii="Arial" w:hAnsi="Arial" w:cs="Arial"/>
          <w:b/>
          <w:sz w:val="24"/>
          <w:szCs w:val="24"/>
        </w:rPr>
        <w:t>0</w:t>
      </w:r>
      <w:r w:rsidR="00243917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24049410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FF6F11">
        <w:rPr>
          <w:rFonts w:ascii="Arial" w:hAnsi="Arial" w:cs="Arial"/>
          <w:b/>
          <w:sz w:val="24"/>
          <w:szCs w:val="24"/>
        </w:rPr>
        <w:t>DECIMA</w:t>
      </w:r>
      <w:r w:rsidR="00355582" w:rsidRPr="005B5961">
        <w:rPr>
          <w:rFonts w:ascii="Arial" w:hAnsi="Arial" w:cs="Arial"/>
          <w:b/>
          <w:sz w:val="24"/>
          <w:szCs w:val="24"/>
        </w:rPr>
        <w:t xml:space="preserve"> </w:t>
      </w:r>
      <w:r w:rsidR="0044146D">
        <w:rPr>
          <w:rFonts w:ascii="Arial" w:hAnsi="Arial" w:cs="Arial"/>
          <w:b/>
          <w:sz w:val="24"/>
          <w:szCs w:val="24"/>
        </w:rPr>
        <w:t>OITAVA</w:t>
      </w:r>
      <w:r w:rsidR="005F2329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  <w:r w:rsidR="00E47136" w:rsidRPr="005B5961">
        <w:rPr>
          <w:rFonts w:ascii="Arial" w:hAnsi="Arial" w:cs="Arial"/>
          <w:b/>
          <w:sz w:val="24"/>
          <w:szCs w:val="24"/>
        </w:rPr>
        <w:t>.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7A439B01" w14:textId="77777777" w:rsidR="0044146D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4F1369F9" w14:textId="23E09C6C" w:rsidR="007C5DDC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Segoe UI" w:hAnsi="Segoe UI" w:cs="Segoe UI"/>
          <w:color w:val="212529"/>
          <w:shd w:val="clear" w:color="auto" w:fill="F7F7F7"/>
        </w:rPr>
      </w:pPr>
      <w:r>
        <w:rPr>
          <w:rFonts w:ascii="Arial" w:hAnsi="Arial" w:cs="Arial"/>
          <w:b/>
          <w:bCs/>
          <w:sz w:val="24"/>
          <w:szCs w:val="24"/>
        </w:rPr>
        <w:t xml:space="preserve">LEITURA DO PROJETO DE LEI ORDINARIA N° 034/CMPR/2025 DE AUTORIA DO VEREADOR FABIO LEANDRO PINHEIRO </w:t>
      </w:r>
      <w:r>
        <w:rPr>
          <w:rFonts w:ascii="Segoe UI" w:hAnsi="Segoe UI" w:cs="Segoe UI"/>
          <w:color w:val="212529"/>
          <w:shd w:val="clear" w:color="auto" w:fill="F7F7F7"/>
        </w:rPr>
        <w:t>"</w:t>
      </w:r>
      <w:r w:rsidRPr="0044146D">
        <w:rPr>
          <w:rFonts w:ascii="Arial" w:hAnsi="Arial" w:cs="Arial"/>
          <w:sz w:val="24"/>
          <w:szCs w:val="24"/>
        </w:rPr>
        <w:t>Dispõe sobre a obrigatoriedade de reparo e danos causados por construtoras, concessionárias e permissionárias que danifiquem bens públicos e dá outras providências</w:t>
      </w:r>
      <w:r>
        <w:rPr>
          <w:rFonts w:ascii="Segoe UI" w:hAnsi="Segoe UI" w:cs="Segoe UI"/>
          <w:color w:val="212529"/>
          <w:shd w:val="clear" w:color="auto" w:fill="F7F7F7"/>
        </w:rPr>
        <w:t xml:space="preserve">". </w:t>
      </w:r>
    </w:p>
    <w:p w14:paraId="426E7260" w14:textId="77777777" w:rsidR="008D6771" w:rsidRDefault="008D6771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59BFBDAD" w14:textId="0A8CD75A" w:rsidR="008D6771" w:rsidRDefault="008D6771" w:rsidP="008D6771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  <w:b/>
          <w:bCs/>
          <w:sz w:val="24"/>
          <w:szCs w:val="24"/>
        </w:rPr>
        <w:t xml:space="preserve">LEITURA DA INDICAÇÃO N° 012/CMPR/2025 DE AUTORIA DO VEREADOR ROBSON MOREIRA DE OLIVEIRA </w:t>
      </w:r>
      <w:r>
        <w:rPr>
          <w:rFonts w:ascii="Segoe UI" w:hAnsi="Segoe UI" w:cs="Segoe UI"/>
          <w:color w:val="212529"/>
          <w:shd w:val="clear" w:color="auto" w:fill="F7F7F7"/>
        </w:rPr>
        <w:t>"</w:t>
      </w:r>
      <w:r w:rsidRPr="00DA718D">
        <w:rPr>
          <w:rFonts w:ascii="Arial" w:hAnsi="Arial" w:cs="Arial"/>
          <w:color w:val="000000"/>
          <w:shd w:val="clear" w:color="auto" w:fill="FBFBFB"/>
        </w:rPr>
        <w:t>lixeiras facilitará a coleta seletiva e o descarte correto de resíduos, contribuindo para um ambiente mais</w:t>
      </w:r>
      <w:r>
        <w:rPr>
          <w:rFonts w:ascii="Arial" w:hAnsi="Arial" w:cs="Arial"/>
          <w:color w:val="000000"/>
          <w:shd w:val="clear" w:color="auto" w:fill="FBFBFB"/>
        </w:rPr>
        <w:t xml:space="preserve"> saudável, limpo e sustentável</w:t>
      </w:r>
      <w:r>
        <w:rPr>
          <w:rFonts w:ascii="Segoe UI" w:hAnsi="Segoe UI" w:cs="Segoe UI"/>
          <w:color w:val="212529"/>
          <w:shd w:val="clear" w:color="auto" w:fill="F7F7F7"/>
        </w:rPr>
        <w:t>"</w:t>
      </w:r>
      <w:r>
        <w:rPr>
          <w:rFonts w:ascii="Arial" w:hAnsi="Arial" w:cs="Arial"/>
          <w:color w:val="000000"/>
          <w:shd w:val="clear" w:color="auto" w:fill="FBFBFB"/>
        </w:rPr>
        <w:t>.</w:t>
      </w:r>
    </w:p>
    <w:p w14:paraId="582E5642" w14:textId="77777777" w:rsidR="008D6771" w:rsidRPr="008D6771" w:rsidRDefault="008D6771" w:rsidP="008D6771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color w:val="000000"/>
          <w:shd w:val="clear" w:color="auto" w:fill="FBFBFB"/>
        </w:rPr>
      </w:pPr>
    </w:p>
    <w:p w14:paraId="3DCF6E1A" w14:textId="04B01585" w:rsidR="008D6771" w:rsidRDefault="008D6771" w:rsidP="008D6771">
      <w:pPr>
        <w:pStyle w:val="PargrafodaLista"/>
        <w:tabs>
          <w:tab w:val="left" w:pos="709"/>
        </w:tabs>
        <w:spacing w:after="0"/>
        <w:ind w:left="567"/>
        <w:jc w:val="both"/>
        <w:rPr>
          <w:rFonts w:ascii="Segoe UI" w:hAnsi="Segoe UI" w:cs="Segoe UI"/>
          <w:color w:val="212529"/>
          <w:shd w:val="clear" w:color="auto" w:fill="F7F7F7"/>
        </w:rPr>
      </w:pPr>
      <w:r>
        <w:rPr>
          <w:rFonts w:ascii="Arial" w:hAnsi="Arial" w:cs="Arial"/>
          <w:b/>
          <w:bCs/>
          <w:sz w:val="24"/>
          <w:szCs w:val="24"/>
        </w:rPr>
        <w:t>LEITURA DA INDICAÇÃO N° 013/CMPR/2025 DE AUTORIA DO VEREADOR ROBSON MOREIRA DE OLIVEIRA</w:t>
      </w:r>
      <w:r w:rsidRPr="008D67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“</w:t>
      </w:r>
      <w:r w:rsidRPr="00D06DB2">
        <w:rPr>
          <w:rFonts w:ascii="Arial" w:hAnsi="Arial" w:cs="Arial"/>
          <w:sz w:val="24"/>
          <w:szCs w:val="24"/>
        </w:rPr>
        <w:t>a necessidade de identificação adequada dos banheiros no Complexo Esportivo Municipal, visando melhorar a acessibilidade e a experiência dos usuários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Segoe UI" w:hAnsi="Segoe UI" w:cs="Segoe UI"/>
          <w:color w:val="212529"/>
          <w:shd w:val="clear" w:color="auto" w:fill="F7F7F7"/>
        </w:rPr>
        <w:t>".</w:t>
      </w:r>
    </w:p>
    <w:p w14:paraId="7236463C" w14:textId="77777777" w:rsidR="008D6771" w:rsidRDefault="008D6771" w:rsidP="008D6771">
      <w:pPr>
        <w:pStyle w:val="PargrafodaLista"/>
        <w:tabs>
          <w:tab w:val="left" w:pos="709"/>
        </w:tabs>
        <w:spacing w:after="0"/>
        <w:ind w:left="567"/>
        <w:jc w:val="both"/>
        <w:rPr>
          <w:rFonts w:ascii="Segoe UI" w:hAnsi="Segoe UI" w:cs="Segoe UI"/>
          <w:color w:val="212529"/>
          <w:shd w:val="clear" w:color="auto" w:fill="F7F7F7"/>
        </w:rPr>
      </w:pPr>
    </w:p>
    <w:p w14:paraId="1BD81D1A" w14:textId="750901D8" w:rsidR="008D6771" w:rsidRPr="008D6771" w:rsidRDefault="008D6771" w:rsidP="008D6771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LEITURA DA INDICAÇÃO N° 014/CMPR/2025 DE AUTORIA DO VEREADOR ROBSON MOREIRA DE OLIVEIRA “</w:t>
      </w:r>
      <w:r>
        <w:rPr>
          <w:rFonts w:ascii="Arial" w:hAnsi="Arial" w:cs="Arial"/>
          <w:sz w:val="24"/>
          <w:szCs w:val="24"/>
        </w:rPr>
        <w:t>instalação de bebedouros no Complexo Esportivo Municipal</w:t>
      </w:r>
      <w:r>
        <w:rPr>
          <w:rFonts w:ascii="Segoe UI" w:hAnsi="Segoe UI" w:cs="Segoe UI"/>
          <w:color w:val="212529"/>
          <w:shd w:val="clear" w:color="auto" w:fill="F7F7F7"/>
        </w:rPr>
        <w:t>".</w:t>
      </w:r>
    </w:p>
    <w:p w14:paraId="14C0656E" w14:textId="77777777" w:rsidR="0044146D" w:rsidRPr="0044146D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D9C40F2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620FBBC3" w14:textId="4FBE7274" w:rsidR="003C7D6A" w:rsidRDefault="003C7D6A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39AA66" w14:textId="4B9C85C2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EC43705" w14:textId="77777777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ADD4B5D" w14:textId="14F88DED" w:rsidR="00710FFD" w:rsidRDefault="008D6771" w:rsidP="00653F5E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SEM DISCUSSÃO </w:t>
      </w:r>
    </w:p>
    <w:p w14:paraId="7FA6E1BE" w14:textId="7EC66E44" w:rsidR="00BA56F8" w:rsidRPr="00750194" w:rsidRDefault="00BA56F8" w:rsidP="00750194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4B10797" w14:textId="77777777" w:rsidR="00BE05A6" w:rsidRDefault="00BE05A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51C9C5AB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4D561F29" w14:textId="77777777" w:rsidR="00B50326" w:rsidRPr="005B5961" w:rsidRDefault="00B5032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8F7EF5" w14:textId="42066E39" w:rsidR="00176D99" w:rsidRDefault="00176D99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4A5997E2" w14:textId="41A9A4B2" w:rsidR="00243917" w:rsidRDefault="008D6771" w:rsidP="00BA56F8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SEM VOTAÇÃO</w:t>
      </w:r>
    </w:p>
    <w:p w14:paraId="68A5DA21" w14:textId="77777777" w:rsidR="00BB0373" w:rsidRDefault="00BB0373" w:rsidP="00BA56F8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377DF3B7" w14:textId="77777777" w:rsidR="00A75274" w:rsidRPr="005B5961" w:rsidRDefault="00A75274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23453" w14:textId="77777777" w:rsidR="000A6F7B" w:rsidRDefault="000A6F7B" w:rsidP="00E47136">
      <w:pPr>
        <w:spacing w:after="0" w:line="240" w:lineRule="auto"/>
      </w:pPr>
      <w:r>
        <w:separator/>
      </w:r>
    </w:p>
  </w:endnote>
  <w:endnote w:type="continuationSeparator" w:id="0">
    <w:p w14:paraId="0974D775" w14:textId="77777777" w:rsidR="000A6F7B" w:rsidRDefault="000A6F7B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07610" w14:textId="77777777" w:rsidR="000A6F7B" w:rsidRDefault="000A6F7B" w:rsidP="00E47136">
      <w:pPr>
        <w:spacing w:after="0" w:line="240" w:lineRule="auto"/>
      </w:pPr>
      <w:r>
        <w:separator/>
      </w:r>
    </w:p>
  </w:footnote>
  <w:footnote w:type="continuationSeparator" w:id="0">
    <w:p w14:paraId="01D416A0" w14:textId="77777777" w:rsidR="000A6F7B" w:rsidRDefault="000A6F7B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4C0B"/>
    <w:rsid w:val="00026AA9"/>
    <w:rsid w:val="00034625"/>
    <w:rsid w:val="00047D55"/>
    <w:rsid w:val="00051C9F"/>
    <w:rsid w:val="00052708"/>
    <w:rsid w:val="0006032B"/>
    <w:rsid w:val="00061052"/>
    <w:rsid w:val="000618A2"/>
    <w:rsid w:val="00063E8D"/>
    <w:rsid w:val="00065126"/>
    <w:rsid w:val="00065231"/>
    <w:rsid w:val="0006635F"/>
    <w:rsid w:val="0007212A"/>
    <w:rsid w:val="00081A3A"/>
    <w:rsid w:val="00082A2B"/>
    <w:rsid w:val="00085644"/>
    <w:rsid w:val="00085A16"/>
    <w:rsid w:val="000A1A04"/>
    <w:rsid w:val="000A57E0"/>
    <w:rsid w:val="000A6F7B"/>
    <w:rsid w:val="000B4FAB"/>
    <w:rsid w:val="000B7EB3"/>
    <w:rsid w:val="000C43B8"/>
    <w:rsid w:val="000D0FCF"/>
    <w:rsid w:val="000E371B"/>
    <w:rsid w:val="000E37D1"/>
    <w:rsid w:val="000E39F7"/>
    <w:rsid w:val="000E6039"/>
    <w:rsid w:val="000E6FFA"/>
    <w:rsid w:val="00104F8C"/>
    <w:rsid w:val="001062C8"/>
    <w:rsid w:val="001225A2"/>
    <w:rsid w:val="00124185"/>
    <w:rsid w:val="00124263"/>
    <w:rsid w:val="00124548"/>
    <w:rsid w:val="00136289"/>
    <w:rsid w:val="001416EA"/>
    <w:rsid w:val="00141CD7"/>
    <w:rsid w:val="00147CAC"/>
    <w:rsid w:val="00162659"/>
    <w:rsid w:val="00165F27"/>
    <w:rsid w:val="0017492E"/>
    <w:rsid w:val="00176D99"/>
    <w:rsid w:val="001852FA"/>
    <w:rsid w:val="00185EDC"/>
    <w:rsid w:val="00192DBE"/>
    <w:rsid w:val="00193A5A"/>
    <w:rsid w:val="00196CF3"/>
    <w:rsid w:val="001A65A7"/>
    <w:rsid w:val="001B3A7E"/>
    <w:rsid w:val="001B44DE"/>
    <w:rsid w:val="001B5ABE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13FD3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585D"/>
    <w:rsid w:val="00255BB9"/>
    <w:rsid w:val="00255D48"/>
    <w:rsid w:val="00255E1E"/>
    <w:rsid w:val="00263A2F"/>
    <w:rsid w:val="00265FC5"/>
    <w:rsid w:val="00272CFE"/>
    <w:rsid w:val="00274A20"/>
    <w:rsid w:val="00276D47"/>
    <w:rsid w:val="00282CF9"/>
    <w:rsid w:val="002864F7"/>
    <w:rsid w:val="00290377"/>
    <w:rsid w:val="00290AE4"/>
    <w:rsid w:val="00294266"/>
    <w:rsid w:val="002A0052"/>
    <w:rsid w:val="002A1101"/>
    <w:rsid w:val="002A44F1"/>
    <w:rsid w:val="002A5421"/>
    <w:rsid w:val="002A5CFB"/>
    <w:rsid w:val="002C2FD7"/>
    <w:rsid w:val="002C7329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5169"/>
    <w:rsid w:val="003B01BE"/>
    <w:rsid w:val="003B0616"/>
    <w:rsid w:val="003B63D0"/>
    <w:rsid w:val="003B7F0E"/>
    <w:rsid w:val="003C2103"/>
    <w:rsid w:val="003C3890"/>
    <w:rsid w:val="003C5BEA"/>
    <w:rsid w:val="003C61F2"/>
    <w:rsid w:val="003C6476"/>
    <w:rsid w:val="003C7D6A"/>
    <w:rsid w:val="003D72EF"/>
    <w:rsid w:val="003E0AE9"/>
    <w:rsid w:val="003E1C9A"/>
    <w:rsid w:val="003E1D27"/>
    <w:rsid w:val="003E3A52"/>
    <w:rsid w:val="003F04B2"/>
    <w:rsid w:val="003F1DFC"/>
    <w:rsid w:val="003F5792"/>
    <w:rsid w:val="004101F3"/>
    <w:rsid w:val="00411E99"/>
    <w:rsid w:val="00414C75"/>
    <w:rsid w:val="004228AC"/>
    <w:rsid w:val="00424708"/>
    <w:rsid w:val="00431E25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195D"/>
    <w:rsid w:val="004E1B69"/>
    <w:rsid w:val="004E2748"/>
    <w:rsid w:val="004F3022"/>
    <w:rsid w:val="004F5D9B"/>
    <w:rsid w:val="00500A97"/>
    <w:rsid w:val="00511156"/>
    <w:rsid w:val="00520DDD"/>
    <w:rsid w:val="00525FD4"/>
    <w:rsid w:val="00526892"/>
    <w:rsid w:val="00526D24"/>
    <w:rsid w:val="00531C11"/>
    <w:rsid w:val="00535031"/>
    <w:rsid w:val="00536D75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3185"/>
    <w:rsid w:val="005C65F9"/>
    <w:rsid w:val="005D13F4"/>
    <w:rsid w:val="005D3FCE"/>
    <w:rsid w:val="005D6678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6618"/>
    <w:rsid w:val="00621785"/>
    <w:rsid w:val="00626B57"/>
    <w:rsid w:val="006456E8"/>
    <w:rsid w:val="006459CE"/>
    <w:rsid w:val="006509A4"/>
    <w:rsid w:val="00653F5E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7107"/>
    <w:rsid w:val="006D231F"/>
    <w:rsid w:val="006D7B43"/>
    <w:rsid w:val="006E0334"/>
    <w:rsid w:val="006E2FF5"/>
    <w:rsid w:val="006F164F"/>
    <w:rsid w:val="006F1ABF"/>
    <w:rsid w:val="006F47EA"/>
    <w:rsid w:val="006F7C33"/>
    <w:rsid w:val="0070109A"/>
    <w:rsid w:val="007018B8"/>
    <w:rsid w:val="00703175"/>
    <w:rsid w:val="007072FC"/>
    <w:rsid w:val="00710FFD"/>
    <w:rsid w:val="00720335"/>
    <w:rsid w:val="00725158"/>
    <w:rsid w:val="00741853"/>
    <w:rsid w:val="00745963"/>
    <w:rsid w:val="00750194"/>
    <w:rsid w:val="00752B56"/>
    <w:rsid w:val="007530AA"/>
    <w:rsid w:val="0075478A"/>
    <w:rsid w:val="00754AB3"/>
    <w:rsid w:val="007575FD"/>
    <w:rsid w:val="0076663B"/>
    <w:rsid w:val="00766953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1D4B"/>
    <w:rsid w:val="007B1FFA"/>
    <w:rsid w:val="007B3FA2"/>
    <w:rsid w:val="007B7130"/>
    <w:rsid w:val="007C2B3C"/>
    <w:rsid w:val="007C32EE"/>
    <w:rsid w:val="007C4ABE"/>
    <w:rsid w:val="007C5DDC"/>
    <w:rsid w:val="007D6DF8"/>
    <w:rsid w:val="007D7371"/>
    <w:rsid w:val="007E0AAB"/>
    <w:rsid w:val="007E7034"/>
    <w:rsid w:val="007F30AD"/>
    <w:rsid w:val="007F3968"/>
    <w:rsid w:val="007F552D"/>
    <w:rsid w:val="00800BC4"/>
    <w:rsid w:val="0080198B"/>
    <w:rsid w:val="00803BDC"/>
    <w:rsid w:val="00804A06"/>
    <w:rsid w:val="00807B6C"/>
    <w:rsid w:val="00822D0D"/>
    <w:rsid w:val="00823501"/>
    <w:rsid w:val="00823B6B"/>
    <w:rsid w:val="008248E2"/>
    <w:rsid w:val="008270C7"/>
    <w:rsid w:val="0082788B"/>
    <w:rsid w:val="00834DF8"/>
    <w:rsid w:val="00846823"/>
    <w:rsid w:val="00854725"/>
    <w:rsid w:val="0085508A"/>
    <w:rsid w:val="00863555"/>
    <w:rsid w:val="0086778F"/>
    <w:rsid w:val="00876D21"/>
    <w:rsid w:val="00882DFA"/>
    <w:rsid w:val="008947B0"/>
    <w:rsid w:val="00895103"/>
    <w:rsid w:val="00895132"/>
    <w:rsid w:val="008B2F69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137D"/>
    <w:rsid w:val="009008BA"/>
    <w:rsid w:val="0090164E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B5B"/>
    <w:rsid w:val="009503A1"/>
    <w:rsid w:val="00956DF4"/>
    <w:rsid w:val="0095775E"/>
    <w:rsid w:val="00961C81"/>
    <w:rsid w:val="009712B5"/>
    <w:rsid w:val="00973667"/>
    <w:rsid w:val="009761C6"/>
    <w:rsid w:val="00980DDF"/>
    <w:rsid w:val="009817D0"/>
    <w:rsid w:val="00982E33"/>
    <w:rsid w:val="009864A8"/>
    <w:rsid w:val="00986B0E"/>
    <w:rsid w:val="00996A99"/>
    <w:rsid w:val="009A2610"/>
    <w:rsid w:val="009A7951"/>
    <w:rsid w:val="009B0E26"/>
    <w:rsid w:val="009B6629"/>
    <w:rsid w:val="009B7502"/>
    <w:rsid w:val="009D687C"/>
    <w:rsid w:val="009E43F6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715F9"/>
    <w:rsid w:val="00A737BF"/>
    <w:rsid w:val="00A75274"/>
    <w:rsid w:val="00A76788"/>
    <w:rsid w:val="00A81ADF"/>
    <w:rsid w:val="00A8367A"/>
    <w:rsid w:val="00A920A7"/>
    <w:rsid w:val="00A93363"/>
    <w:rsid w:val="00A93D14"/>
    <w:rsid w:val="00A944CA"/>
    <w:rsid w:val="00A944E8"/>
    <w:rsid w:val="00AA6645"/>
    <w:rsid w:val="00AB3179"/>
    <w:rsid w:val="00AB40C4"/>
    <w:rsid w:val="00AB5272"/>
    <w:rsid w:val="00AB5945"/>
    <w:rsid w:val="00AD129F"/>
    <w:rsid w:val="00AE2186"/>
    <w:rsid w:val="00AE5099"/>
    <w:rsid w:val="00AF61E1"/>
    <w:rsid w:val="00AF6E6C"/>
    <w:rsid w:val="00B02FD3"/>
    <w:rsid w:val="00B042A8"/>
    <w:rsid w:val="00B054C0"/>
    <w:rsid w:val="00B1394E"/>
    <w:rsid w:val="00B241AD"/>
    <w:rsid w:val="00B276F8"/>
    <w:rsid w:val="00B327B0"/>
    <w:rsid w:val="00B34730"/>
    <w:rsid w:val="00B347E0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906FB"/>
    <w:rsid w:val="00BA28A7"/>
    <w:rsid w:val="00BA56F8"/>
    <w:rsid w:val="00BA5783"/>
    <w:rsid w:val="00BA5E3C"/>
    <w:rsid w:val="00BB0373"/>
    <w:rsid w:val="00BB291F"/>
    <w:rsid w:val="00BC5791"/>
    <w:rsid w:val="00BD479A"/>
    <w:rsid w:val="00BE05A6"/>
    <w:rsid w:val="00C02BBC"/>
    <w:rsid w:val="00C041D5"/>
    <w:rsid w:val="00C10F6F"/>
    <w:rsid w:val="00C139A5"/>
    <w:rsid w:val="00C14247"/>
    <w:rsid w:val="00C3201D"/>
    <w:rsid w:val="00C33D1B"/>
    <w:rsid w:val="00C34A60"/>
    <w:rsid w:val="00C40B01"/>
    <w:rsid w:val="00C45E58"/>
    <w:rsid w:val="00C466C5"/>
    <w:rsid w:val="00C47AE6"/>
    <w:rsid w:val="00C52E7D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253A7"/>
    <w:rsid w:val="00D34F23"/>
    <w:rsid w:val="00D50A71"/>
    <w:rsid w:val="00D56058"/>
    <w:rsid w:val="00D639B0"/>
    <w:rsid w:val="00D64AA7"/>
    <w:rsid w:val="00D71832"/>
    <w:rsid w:val="00D73AA5"/>
    <w:rsid w:val="00D8602C"/>
    <w:rsid w:val="00D910E3"/>
    <w:rsid w:val="00D93ACD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2758"/>
    <w:rsid w:val="00DD3B8A"/>
    <w:rsid w:val="00DD3FC0"/>
    <w:rsid w:val="00DD4D2E"/>
    <w:rsid w:val="00DE7157"/>
    <w:rsid w:val="00DF13A3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4032F"/>
    <w:rsid w:val="00E4165D"/>
    <w:rsid w:val="00E47136"/>
    <w:rsid w:val="00E5218B"/>
    <w:rsid w:val="00E5475A"/>
    <w:rsid w:val="00E664B5"/>
    <w:rsid w:val="00E74809"/>
    <w:rsid w:val="00E749DC"/>
    <w:rsid w:val="00E81374"/>
    <w:rsid w:val="00E821F4"/>
    <w:rsid w:val="00E87413"/>
    <w:rsid w:val="00E9103E"/>
    <w:rsid w:val="00E9238B"/>
    <w:rsid w:val="00E95C49"/>
    <w:rsid w:val="00ED0F22"/>
    <w:rsid w:val="00ED7CB8"/>
    <w:rsid w:val="00EE22E5"/>
    <w:rsid w:val="00EE5479"/>
    <w:rsid w:val="00EF3652"/>
    <w:rsid w:val="00EF5D61"/>
    <w:rsid w:val="00EF6070"/>
    <w:rsid w:val="00F002D0"/>
    <w:rsid w:val="00F02D16"/>
    <w:rsid w:val="00F11497"/>
    <w:rsid w:val="00F14E8C"/>
    <w:rsid w:val="00F34445"/>
    <w:rsid w:val="00F36938"/>
    <w:rsid w:val="00F40598"/>
    <w:rsid w:val="00F419A9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71DD"/>
    <w:rsid w:val="00FD2398"/>
    <w:rsid w:val="00FD2413"/>
    <w:rsid w:val="00FD586D"/>
    <w:rsid w:val="00FD67E7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3</cp:revision>
  <cp:lastPrinted>2024-12-06T12:29:00Z</cp:lastPrinted>
  <dcterms:created xsi:type="dcterms:W3CDTF">2025-05-16T14:43:00Z</dcterms:created>
  <dcterms:modified xsi:type="dcterms:W3CDTF">2025-05-16T14:59:00Z</dcterms:modified>
</cp:coreProperties>
</file>