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8C34" w14:textId="07559715" w:rsidR="00F21E04" w:rsidRDefault="00F21E04" w:rsidP="008F7EC5">
      <w:pPr>
        <w:spacing w:after="0"/>
        <w:jc w:val="center"/>
      </w:pPr>
      <w:r>
        <w:object w:dxaOrig="4411" w:dyaOrig="3975" w14:anchorId="218F2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18092802" r:id="rId6"/>
        </w:object>
      </w:r>
    </w:p>
    <w:p w14:paraId="49658F44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5835FE97" w14:textId="00CE8C91" w:rsidR="00F21E04" w:rsidRDefault="00F21E0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0EF33C38" w14:textId="2459E3E6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788AC56" w14:textId="72D3BCAA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3FF9C031" w14:textId="6B4EEA25" w:rsidR="008F7EC5" w:rsidRDefault="008F7EC5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4D797F2F" w14:textId="77777777" w:rsidR="008F7EC5" w:rsidRDefault="008F7EC5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A74CD5C" w14:textId="77777777" w:rsidR="00F21E04" w:rsidRPr="00477900" w:rsidRDefault="00F21E04" w:rsidP="00F21E04">
      <w:pPr>
        <w:spacing w:after="0" w:line="240" w:lineRule="auto"/>
        <w:jc w:val="center"/>
        <w:rPr>
          <w:rFonts w:ascii="Aardvark" w:hAnsi="Aardvark"/>
          <w:b/>
          <w:sz w:val="10"/>
        </w:rPr>
      </w:pPr>
    </w:p>
    <w:p w14:paraId="5DF7087A" w14:textId="77777777" w:rsidR="00F21E04" w:rsidRPr="00234690" w:rsidRDefault="00F21E04" w:rsidP="00F21E04">
      <w:pPr>
        <w:tabs>
          <w:tab w:val="left" w:pos="2190"/>
          <w:tab w:val="center" w:pos="4961"/>
        </w:tabs>
        <w:spacing w:after="0"/>
        <w:rPr>
          <w:rFonts w:ascii="Aardvark" w:hAnsi="Aardvark"/>
          <w:b/>
          <w:sz w:val="10"/>
        </w:rPr>
      </w:pPr>
    </w:p>
    <w:p w14:paraId="690D2A27" w14:textId="71772923" w:rsidR="00F21E04" w:rsidRDefault="00F21E04" w:rsidP="00017454">
      <w:pPr>
        <w:jc w:val="center"/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D13AB1">
        <w:rPr>
          <w:rFonts w:ascii="Courier New" w:eastAsia="BatangChe" w:hAnsi="Courier New" w:cs="Courier New"/>
          <w:b/>
          <w:sz w:val="28"/>
          <w:szCs w:val="28"/>
        </w:rPr>
        <w:t>2</w:t>
      </w:r>
      <w:r w:rsidR="008F7EC5">
        <w:rPr>
          <w:rFonts w:ascii="Courier New" w:eastAsia="BatangChe" w:hAnsi="Courier New" w:cs="Courier New"/>
          <w:b/>
          <w:sz w:val="28"/>
          <w:szCs w:val="28"/>
        </w:rPr>
        <w:t>5</w:t>
      </w:r>
      <w:r w:rsidR="00A27002">
        <w:rPr>
          <w:rFonts w:ascii="Courier New" w:eastAsia="BatangChe" w:hAnsi="Courier New" w:cs="Courier New"/>
          <w:b/>
          <w:sz w:val="28"/>
          <w:szCs w:val="28"/>
        </w:rPr>
        <w:t>/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6E110D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39170158" w14:textId="41481CCC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6858D20" w14:textId="4C83B9AC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7476EC66" w14:textId="77777777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42DDFAFC" w14:textId="5E0022ED" w:rsidR="00D13AB1" w:rsidRPr="0018630C" w:rsidRDefault="00F21E04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 w:rsidRPr="00BF450A">
        <w:rPr>
          <w:rFonts w:ascii="BatangChe" w:eastAsia="BatangChe" w:hAnsi="BatangChe" w:cs="Courier New"/>
          <w:sz w:val="25"/>
          <w:szCs w:val="25"/>
        </w:rPr>
        <w:t xml:space="preserve">O PRESIDENTE DA CÂMARA MUNICIPAL DE OURILANDIA DO NORTE, Sr. </w:t>
      </w:r>
      <w:r w:rsidR="0037574A">
        <w:rPr>
          <w:rFonts w:ascii="BatangChe" w:eastAsia="BatangChe" w:hAnsi="BatangChe" w:cs="Courier New"/>
          <w:sz w:val="25"/>
          <w:szCs w:val="25"/>
        </w:rPr>
        <w:t>Renivaldo Martins Nunes</w:t>
      </w:r>
      <w:r w:rsidR="00A71E50" w:rsidRPr="00BF450A">
        <w:rPr>
          <w:rFonts w:ascii="BatangChe" w:eastAsia="BatangChe" w:hAnsi="BatangChe" w:cs="Courier New"/>
          <w:sz w:val="25"/>
          <w:szCs w:val="25"/>
        </w:rPr>
        <w:t>,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no uso de suas atribuições legais, conferidas na alínea “b” inciso XVI do art.20 e § 5º do art. 148; parágrafo único art. 173 do Regimento Interno, torna pú</w:t>
      </w:r>
      <w:r w:rsidR="00DB3876" w:rsidRPr="00BF450A">
        <w:rPr>
          <w:rFonts w:ascii="BatangChe" w:eastAsia="BatangChe" w:hAnsi="BatangChe" w:cs="Courier New"/>
          <w:sz w:val="25"/>
          <w:szCs w:val="25"/>
        </w:rPr>
        <w:t xml:space="preserve">blico a </w:t>
      </w:r>
      <w:r w:rsidR="008F7EC5">
        <w:rPr>
          <w:rFonts w:ascii="BatangChe" w:eastAsia="BatangChe" w:hAnsi="BatangChe" w:cs="Courier New"/>
          <w:sz w:val="25"/>
          <w:szCs w:val="25"/>
        </w:rPr>
        <w:t>9</w:t>
      </w:r>
      <w:r w:rsidR="002D6A44">
        <w:rPr>
          <w:rFonts w:ascii="BatangChe" w:eastAsia="BatangChe" w:hAnsi="BatangChe" w:cs="Courier New"/>
          <w:sz w:val="25"/>
          <w:szCs w:val="25"/>
        </w:rPr>
        <w:t>ª Sessão Extrao</w:t>
      </w:r>
      <w:r w:rsidR="00CA7BB3" w:rsidRPr="00BF450A">
        <w:rPr>
          <w:rFonts w:ascii="BatangChe" w:eastAsia="BatangChe" w:hAnsi="BatangChe" w:cs="Courier New"/>
          <w:sz w:val="25"/>
          <w:szCs w:val="25"/>
        </w:rPr>
        <w:t xml:space="preserve">rdinária do </w:t>
      </w:r>
      <w:r w:rsidR="00BA6059">
        <w:rPr>
          <w:rFonts w:ascii="BatangChe" w:eastAsia="BatangChe" w:hAnsi="BatangChe" w:cs="Courier New"/>
          <w:sz w:val="25"/>
          <w:szCs w:val="25"/>
        </w:rPr>
        <w:t>1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º período do </w:t>
      </w:r>
      <w:r w:rsidR="00BA6059">
        <w:rPr>
          <w:rFonts w:ascii="BatangChe" w:eastAsia="BatangChe" w:hAnsi="BatangChe" w:cs="Courier New"/>
          <w:sz w:val="25"/>
          <w:szCs w:val="25"/>
        </w:rPr>
        <w:t>segundo</w:t>
      </w:r>
      <w:r w:rsidR="00B504F2">
        <w:rPr>
          <w:rFonts w:ascii="BatangChe" w:eastAsia="BatangChe" w:hAnsi="BatangChe" w:cs="Courier New"/>
          <w:sz w:val="25"/>
          <w:szCs w:val="25"/>
        </w:rPr>
        <w:t xml:space="preserve"> 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ano da </w:t>
      </w:r>
      <w:r w:rsidR="00B504F2">
        <w:rPr>
          <w:rFonts w:ascii="BatangChe" w:eastAsia="BatangChe" w:hAnsi="BatangChe" w:cs="Courier New"/>
          <w:sz w:val="25"/>
          <w:szCs w:val="25"/>
        </w:rPr>
        <w:t>nona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Legislatura da Câmara Municipal, que será realizada no dia</w:t>
      </w:r>
      <w:r w:rsidR="00CB751D" w:rsidRPr="00BF450A">
        <w:rPr>
          <w:rFonts w:ascii="BatangChe" w:eastAsia="BatangChe" w:hAnsi="BatangChe" w:cs="Courier New"/>
          <w:sz w:val="25"/>
          <w:szCs w:val="25"/>
        </w:rPr>
        <w:t xml:space="preserve"> </w:t>
      </w:r>
      <w:r w:rsidR="008F7EC5">
        <w:rPr>
          <w:rFonts w:ascii="BatangChe" w:eastAsia="BatangChe" w:hAnsi="BatangChe" w:cs="Courier New"/>
          <w:sz w:val="25"/>
          <w:szCs w:val="25"/>
        </w:rPr>
        <w:t>01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</w:t>
      </w:r>
      <w:r w:rsidR="008F7EC5">
        <w:rPr>
          <w:rFonts w:ascii="BatangChe" w:eastAsia="BatangChe" w:hAnsi="BatangChe" w:cs="Courier New"/>
          <w:sz w:val="25"/>
          <w:szCs w:val="25"/>
        </w:rPr>
        <w:t>julho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20</w:t>
      </w:r>
      <w:r w:rsidR="007725F7" w:rsidRPr="00BF450A">
        <w:rPr>
          <w:rFonts w:ascii="BatangChe" w:eastAsia="BatangChe" w:hAnsi="BatangChe" w:cs="Courier New"/>
          <w:sz w:val="25"/>
          <w:szCs w:val="25"/>
        </w:rPr>
        <w:t>2</w:t>
      </w:r>
      <w:r w:rsidR="0037574A">
        <w:rPr>
          <w:rFonts w:ascii="BatangChe" w:eastAsia="BatangChe" w:hAnsi="BatangChe" w:cs="Courier New"/>
          <w:sz w:val="25"/>
          <w:szCs w:val="25"/>
        </w:rPr>
        <w:t>2</w:t>
      </w:r>
      <w:r w:rsidRPr="00BF450A">
        <w:rPr>
          <w:rFonts w:ascii="BatangChe" w:eastAsia="BatangChe" w:hAnsi="BatangChe" w:cs="Courier New"/>
          <w:sz w:val="25"/>
          <w:szCs w:val="25"/>
        </w:rPr>
        <w:t>,</w:t>
      </w:r>
      <w:r w:rsidR="00432EBF">
        <w:rPr>
          <w:rFonts w:ascii="BatangChe" w:eastAsia="BatangChe" w:hAnsi="BatangChe" w:cs="Courier New"/>
          <w:sz w:val="25"/>
          <w:szCs w:val="25"/>
        </w:rPr>
        <w:t xml:space="preserve"> </w:t>
      </w:r>
      <w:r w:rsidR="00021B6A">
        <w:rPr>
          <w:rFonts w:ascii="BatangChe" w:eastAsia="BatangChe" w:hAnsi="BatangChe" w:cs="Courier New"/>
          <w:sz w:val="25"/>
          <w:szCs w:val="25"/>
        </w:rPr>
        <w:t>às</w:t>
      </w:r>
      <w:r w:rsidR="008F7EC5">
        <w:rPr>
          <w:rFonts w:ascii="BatangChe" w:eastAsia="BatangChe" w:hAnsi="BatangChe" w:cs="Courier New"/>
          <w:sz w:val="25"/>
          <w:szCs w:val="25"/>
        </w:rPr>
        <w:t xml:space="preserve"> 11:00 h</w:t>
      </w:r>
      <w:r w:rsidR="009820E1">
        <w:rPr>
          <w:rFonts w:ascii="BatangChe" w:eastAsia="BatangChe" w:hAnsi="BatangChe" w:cs="Courier New"/>
          <w:sz w:val="25"/>
          <w:szCs w:val="25"/>
        </w:rPr>
        <w:t xml:space="preserve"> </w:t>
      </w:r>
      <w:r w:rsidR="009E1244">
        <w:rPr>
          <w:rFonts w:ascii="BatangChe" w:eastAsia="BatangChe" w:hAnsi="BatangChe" w:cs="Courier New"/>
          <w:sz w:val="25"/>
          <w:szCs w:val="25"/>
        </w:rPr>
        <w:t xml:space="preserve"> </w:t>
      </w:r>
      <w:r w:rsidR="009820E1">
        <w:rPr>
          <w:rFonts w:ascii="BatangChe" w:eastAsia="BatangChe" w:hAnsi="BatangChe" w:cs="Courier New"/>
          <w:sz w:val="25"/>
          <w:szCs w:val="25"/>
        </w:rPr>
        <w:t xml:space="preserve"> horas, </w:t>
      </w:r>
      <w:r w:rsidRPr="00BF450A">
        <w:rPr>
          <w:rFonts w:ascii="BatangChe" w:eastAsia="BatangChe" w:hAnsi="BatangChe" w:cs="Courier New"/>
          <w:sz w:val="25"/>
          <w:szCs w:val="25"/>
        </w:rPr>
        <w:t>no Plenário Vantuir Romão, figurando pauta as seguintes matérias:</w:t>
      </w:r>
      <w:r w:rsidR="007538DF">
        <w:rPr>
          <w:rFonts w:ascii="BatangChe" w:eastAsia="BatangChe" w:hAnsi="BatangChe" w:cs="Courier New"/>
          <w:sz w:val="25"/>
          <w:szCs w:val="25"/>
        </w:rPr>
        <w:t xml:space="preserve"> </w:t>
      </w:r>
    </w:p>
    <w:p w14:paraId="5343A0CB" w14:textId="7B89CF3B" w:rsidR="00D57536" w:rsidRPr="00A357BC" w:rsidRDefault="002D6A44" w:rsidP="000E44F5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 w:rsidRPr="00A357BC">
        <w:rPr>
          <w:rFonts w:ascii="Batang" w:eastAsia="Batang" w:hAnsi="Batang" w:cs="Courier New"/>
          <w:b/>
          <w:sz w:val="25"/>
          <w:szCs w:val="25"/>
        </w:rPr>
        <w:t xml:space="preserve">Projeto de </w:t>
      </w:r>
      <w:r w:rsidR="00BA6059" w:rsidRPr="00A357BC">
        <w:rPr>
          <w:rFonts w:ascii="Batang" w:eastAsia="Batang" w:hAnsi="Batang" w:cs="Courier New"/>
          <w:b/>
          <w:sz w:val="25"/>
          <w:szCs w:val="25"/>
        </w:rPr>
        <w:t>Lei</w:t>
      </w:r>
      <w:r w:rsidR="00063467" w:rsidRPr="00A357BC">
        <w:rPr>
          <w:rFonts w:ascii="Batang" w:eastAsia="Batang" w:hAnsi="Batang" w:cs="Courier New"/>
          <w:b/>
          <w:sz w:val="25"/>
          <w:szCs w:val="25"/>
        </w:rPr>
        <w:t xml:space="preserve"> nº 0</w:t>
      </w:r>
      <w:r w:rsidR="008F7EC5" w:rsidRPr="00A357BC">
        <w:rPr>
          <w:rFonts w:ascii="Batang" w:eastAsia="Batang" w:hAnsi="Batang" w:cs="Courier New"/>
          <w:b/>
          <w:sz w:val="25"/>
          <w:szCs w:val="25"/>
        </w:rPr>
        <w:t xml:space="preserve">25 </w:t>
      </w:r>
      <w:r w:rsidR="00B504F2" w:rsidRPr="00A357BC">
        <w:rPr>
          <w:rFonts w:ascii="Batang" w:eastAsia="Batang" w:hAnsi="Batang" w:cs="Courier New"/>
          <w:b/>
          <w:sz w:val="25"/>
          <w:szCs w:val="25"/>
        </w:rPr>
        <w:t>/202</w:t>
      </w:r>
      <w:r w:rsidR="00BA6059" w:rsidRPr="00A357BC">
        <w:rPr>
          <w:rFonts w:ascii="Batang" w:eastAsia="Batang" w:hAnsi="Batang" w:cs="Courier New"/>
          <w:b/>
          <w:sz w:val="25"/>
          <w:szCs w:val="25"/>
        </w:rPr>
        <w:t>2</w:t>
      </w:r>
      <w:r w:rsidRPr="00A357BC">
        <w:rPr>
          <w:rFonts w:ascii="Batang" w:eastAsia="Batang" w:hAnsi="Batang" w:cs="Courier New"/>
          <w:sz w:val="25"/>
          <w:szCs w:val="25"/>
        </w:rPr>
        <w:t xml:space="preserve"> –</w:t>
      </w:r>
      <w:r w:rsidR="00B504F2" w:rsidRPr="00A357BC">
        <w:rPr>
          <w:rFonts w:ascii="Batang" w:eastAsia="Batang" w:hAnsi="Batang" w:cs="Courier New"/>
          <w:sz w:val="25"/>
          <w:szCs w:val="25"/>
        </w:rPr>
        <w:t xml:space="preserve"> </w:t>
      </w:r>
      <w:r w:rsidR="00B66533" w:rsidRPr="00A357BC">
        <w:rPr>
          <w:rFonts w:ascii="Batang" w:eastAsia="Batang" w:hAnsi="Batang"/>
        </w:rPr>
        <w:t>"</w:t>
      </w:r>
      <w:r w:rsidR="008F7EC5" w:rsidRPr="00A357BC">
        <w:rPr>
          <w:rFonts w:ascii="Batang" w:eastAsia="Batang" w:hAnsi="Batang"/>
        </w:rPr>
        <w:t xml:space="preserve">Autoriza </w:t>
      </w:r>
      <w:r w:rsidR="00A357BC" w:rsidRPr="00A357BC">
        <w:rPr>
          <w:rFonts w:ascii="Batang" w:eastAsia="Batang" w:hAnsi="Batang"/>
        </w:rPr>
        <w:t xml:space="preserve">utilização do superavit financeiro apurado em Balanço Patrimonial do </w:t>
      </w:r>
      <w:r w:rsidR="00A357BC">
        <w:rPr>
          <w:rFonts w:ascii="Batang" w:eastAsia="Batang" w:hAnsi="Batang"/>
        </w:rPr>
        <w:t>e</w:t>
      </w:r>
      <w:r w:rsidR="00A357BC" w:rsidRPr="00A357BC">
        <w:rPr>
          <w:rFonts w:ascii="Batang" w:eastAsia="Batang" w:hAnsi="Batang"/>
        </w:rPr>
        <w:t xml:space="preserve">xercício financeiro anterior para a abertura de crédito especial e dá </w:t>
      </w:r>
      <w:r w:rsidR="00B66533" w:rsidRPr="00A357BC">
        <w:rPr>
          <w:rFonts w:ascii="Batang" w:eastAsia="Batang" w:hAnsi="Batang"/>
        </w:rPr>
        <w:t>outras providências."</w:t>
      </w:r>
    </w:p>
    <w:p w14:paraId="6459C7A7" w14:textId="77777777" w:rsidR="008F7EC5" w:rsidRDefault="008F7EC5" w:rsidP="00BF450A">
      <w:pPr>
        <w:ind w:right="-1"/>
        <w:jc w:val="right"/>
        <w:rPr>
          <w:rFonts w:ascii="BatangChe" w:eastAsia="BatangChe" w:hAnsi="BatangChe"/>
          <w:sz w:val="24"/>
          <w:szCs w:val="28"/>
        </w:rPr>
      </w:pPr>
    </w:p>
    <w:p w14:paraId="45541203" w14:textId="673A9E65" w:rsidR="00BF450A" w:rsidRPr="00BF450A" w:rsidRDefault="00391299" w:rsidP="00BF450A">
      <w:pPr>
        <w:ind w:right="-1"/>
        <w:jc w:val="right"/>
        <w:rPr>
          <w:rFonts w:ascii="BatangChe" w:eastAsia="BatangChe" w:hAnsi="BatangChe"/>
          <w:sz w:val="28"/>
          <w:szCs w:val="28"/>
        </w:rPr>
      </w:pPr>
      <w:r>
        <w:rPr>
          <w:rFonts w:ascii="BatangChe" w:eastAsia="BatangChe" w:hAnsi="BatangChe"/>
          <w:sz w:val="24"/>
          <w:szCs w:val="28"/>
        </w:rPr>
        <w:t>Gabinete da presidência</w:t>
      </w:r>
      <w:r w:rsidR="00A27002">
        <w:rPr>
          <w:rFonts w:ascii="BatangChe" w:eastAsia="BatangChe" w:hAnsi="BatangChe"/>
          <w:sz w:val="24"/>
          <w:szCs w:val="28"/>
        </w:rPr>
        <w:t xml:space="preserve"> </w:t>
      </w:r>
      <w:r w:rsidR="00A357BC">
        <w:rPr>
          <w:rFonts w:ascii="BatangChe" w:eastAsia="BatangChe" w:hAnsi="BatangChe"/>
          <w:sz w:val="24"/>
          <w:szCs w:val="28"/>
        </w:rPr>
        <w:t>30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de </w:t>
      </w:r>
      <w:r w:rsidR="00063467">
        <w:rPr>
          <w:rFonts w:ascii="BatangChe" w:eastAsia="BatangChe" w:hAnsi="BatangChe"/>
          <w:sz w:val="24"/>
          <w:szCs w:val="28"/>
        </w:rPr>
        <w:t>junh</w:t>
      </w:r>
      <w:r w:rsidR="00B504F2">
        <w:rPr>
          <w:rFonts w:ascii="BatangChe" w:eastAsia="BatangChe" w:hAnsi="BatangChe"/>
          <w:sz w:val="24"/>
          <w:szCs w:val="28"/>
        </w:rPr>
        <w:t>o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202</w:t>
      </w:r>
      <w:r w:rsidR="00BA6059">
        <w:rPr>
          <w:rFonts w:ascii="BatangChe" w:eastAsia="BatangChe" w:hAnsi="BatangChe"/>
          <w:sz w:val="24"/>
          <w:szCs w:val="28"/>
        </w:rPr>
        <w:t>2</w:t>
      </w:r>
      <w:r w:rsidR="00BF450A" w:rsidRPr="00BF450A">
        <w:rPr>
          <w:rFonts w:ascii="BatangChe" w:eastAsia="BatangChe" w:hAnsi="BatangChe"/>
          <w:sz w:val="28"/>
          <w:szCs w:val="28"/>
        </w:rPr>
        <w:t>.</w:t>
      </w:r>
    </w:p>
    <w:p w14:paraId="56CA17EF" w14:textId="4EDB7317" w:rsidR="002D6A44" w:rsidRDefault="002D6A44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53DB107F" w14:textId="1614BB7F" w:rsidR="00A357BC" w:rsidRDefault="00A357BC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469A512" w14:textId="77777777" w:rsidR="00A357BC" w:rsidRDefault="00A357BC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22050BE2" w14:textId="77777777" w:rsidR="00D554C9" w:rsidRPr="00BF450A" w:rsidRDefault="00D554C9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6A5B1B2" w14:textId="6B5C1CE7" w:rsidR="00F21E04" w:rsidRPr="00062857" w:rsidRDefault="00BA6059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0D9ED647" w14:textId="77777777" w:rsidR="00F21E04" w:rsidRPr="00632BC5" w:rsidRDefault="00D554C9" w:rsidP="00F21E04">
      <w:pPr>
        <w:spacing w:after="0"/>
        <w:jc w:val="center"/>
      </w:pPr>
      <w:r>
        <w:rPr>
          <w:rFonts w:ascii="Batang" w:eastAsia="Batang" w:hAnsi="Batang"/>
          <w:sz w:val="16"/>
          <w:szCs w:val="20"/>
        </w:rPr>
        <w:t xml:space="preserve">VEREADOR </w:t>
      </w:r>
      <w:r w:rsidR="0041685A">
        <w:rPr>
          <w:rFonts w:ascii="Batang" w:eastAsia="Batang" w:hAnsi="Batang"/>
          <w:sz w:val="16"/>
          <w:szCs w:val="20"/>
        </w:rPr>
        <w:t>PRESIDENTE</w:t>
      </w:r>
      <w:r w:rsidR="00F21E04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060B1B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666AE3"/>
    <w:multiLevelType w:val="hybridMultilevel"/>
    <w:tmpl w:val="C5E6C1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4151E"/>
    <w:multiLevelType w:val="hybridMultilevel"/>
    <w:tmpl w:val="B1DE17D0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256894">
    <w:abstractNumId w:val="3"/>
  </w:num>
  <w:num w:numId="2" w16cid:durableId="1482193704">
    <w:abstractNumId w:val="0"/>
  </w:num>
  <w:num w:numId="3" w16cid:durableId="1973440619">
    <w:abstractNumId w:val="1"/>
  </w:num>
  <w:num w:numId="4" w16cid:durableId="1337004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5401"/>
    <w:rsid w:val="00017454"/>
    <w:rsid w:val="00021B6A"/>
    <w:rsid w:val="00045606"/>
    <w:rsid w:val="00063467"/>
    <w:rsid w:val="000B7EF9"/>
    <w:rsid w:val="001279CA"/>
    <w:rsid w:val="001438D8"/>
    <w:rsid w:val="00160E08"/>
    <w:rsid w:val="0018630C"/>
    <w:rsid w:val="00254BEC"/>
    <w:rsid w:val="002D6A44"/>
    <w:rsid w:val="002F4D74"/>
    <w:rsid w:val="00321112"/>
    <w:rsid w:val="0037574A"/>
    <w:rsid w:val="00381586"/>
    <w:rsid w:val="00391299"/>
    <w:rsid w:val="0041685A"/>
    <w:rsid w:val="00432EBF"/>
    <w:rsid w:val="004C576E"/>
    <w:rsid w:val="005231D3"/>
    <w:rsid w:val="0060266A"/>
    <w:rsid w:val="00630B05"/>
    <w:rsid w:val="006409DD"/>
    <w:rsid w:val="00683A13"/>
    <w:rsid w:val="00684334"/>
    <w:rsid w:val="006E110D"/>
    <w:rsid w:val="00713164"/>
    <w:rsid w:val="00720CF6"/>
    <w:rsid w:val="007538DF"/>
    <w:rsid w:val="007725F7"/>
    <w:rsid w:val="0079645D"/>
    <w:rsid w:val="007C29A8"/>
    <w:rsid w:val="007F548D"/>
    <w:rsid w:val="007F7D8D"/>
    <w:rsid w:val="008E0D24"/>
    <w:rsid w:val="008F7EC5"/>
    <w:rsid w:val="00906089"/>
    <w:rsid w:val="009820E1"/>
    <w:rsid w:val="009E061E"/>
    <w:rsid w:val="009E1244"/>
    <w:rsid w:val="00A030B6"/>
    <w:rsid w:val="00A27002"/>
    <w:rsid w:val="00A357BC"/>
    <w:rsid w:val="00A46AB5"/>
    <w:rsid w:val="00A71E50"/>
    <w:rsid w:val="00AA4744"/>
    <w:rsid w:val="00AD3A22"/>
    <w:rsid w:val="00B504F2"/>
    <w:rsid w:val="00B62CF8"/>
    <w:rsid w:val="00B66533"/>
    <w:rsid w:val="00B77771"/>
    <w:rsid w:val="00B80E1B"/>
    <w:rsid w:val="00BA6059"/>
    <w:rsid w:val="00BF450A"/>
    <w:rsid w:val="00BF6424"/>
    <w:rsid w:val="00C14FAB"/>
    <w:rsid w:val="00C333F6"/>
    <w:rsid w:val="00C43135"/>
    <w:rsid w:val="00C95D01"/>
    <w:rsid w:val="00CA1D96"/>
    <w:rsid w:val="00CA7BB3"/>
    <w:rsid w:val="00CB751D"/>
    <w:rsid w:val="00CC4208"/>
    <w:rsid w:val="00CE6178"/>
    <w:rsid w:val="00CF6719"/>
    <w:rsid w:val="00D01562"/>
    <w:rsid w:val="00D117BA"/>
    <w:rsid w:val="00D13AB1"/>
    <w:rsid w:val="00D554C9"/>
    <w:rsid w:val="00D57536"/>
    <w:rsid w:val="00DB3876"/>
    <w:rsid w:val="00E07175"/>
    <w:rsid w:val="00E510E7"/>
    <w:rsid w:val="00E70369"/>
    <w:rsid w:val="00E867CF"/>
    <w:rsid w:val="00EB5C63"/>
    <w:rsid w:val="00EE3965"/>
    <w:rsid w:val="00EF4392"/>
    <w:rsid w:val="00F21E04"/>
    <w:rsid w:val="00F63E03"/>
    <w:rsid w:val="00F715B8"/>
    <w:rsid w:val="00F85159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BCA0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34</cp:revision>
  <cp:lastPrinted>2022-06-24T17:08:00Z</cp:lastPrinted>
  <dcterms:created xsi:type="dcterms:W3CDTF">2020-10-01T16:07:00Z</dcterms:created>
  <dcterms:modified xsi:type="dcterms:W3CDTF">2022-06-30T14:14:00Z</dcterms:modified>
</cp:coreProperties>
</file>