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426F4" w:rsidRDefault="00326A2E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PROJETO DE LEI Nº.  16/2023</w:t>
      </w:r>
    </w:p>
    <w:p w:rsidR="006426F4" w:rsidRDefault="006426F4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</w:rPr>
      </w:pPr>
    </w:p>
    <w:p w:rsidR="006426F4" w:rsidRDefault="006426F4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2"/>
          <w:szCs w:val="22"/>
        </w:rPr>
      </w:pPr>
    </w:p>
    <w:p w:rsidR="006426F4" w:rsidRDefault="00326A2E">
      <w:pPr>
        <w:pStyle w:val="Ttulo1"/>
        <w:shd w:val="clear" w:color="auto" w:fill="FFFFFF"/>
        <w:spacing w:before="300" w:after="375"/>
        <w:ind w:left="4500" w:right="300"/>
        <w:jc w:val="both"/>
        <w:rPr>
          <w:rFonts w:ascii="Calibri" w:hAnsi="Calibri" w:cs="Calibri"/>
          <w:color w:val="333333"/>
          <w:sz w:val="30"/>
          <w:szCs w:val="30"/>
        </w:rPr>
      </w:pPr>
      <w:r>
        <w:rPr>
          <w:rFonts w:ascii="Arial" w:hAnsi="Arial" w:cs="Arial"/>
          <w:sz w:val="22"/>
          <w:szCs w:val="22"/>
        </w:rPr>
        <w:t xml:space="preserve">SÚMULA: </w:t>
      </w:r>
      <w:r>
        <w:rPr>
          <w:rFonts w:ascii="Arial" w:hAnsi="Arial" w:cs="Arial"/>
          <w:b w:val="0"/>
          <w:sz w:val="22"/>
          <w:szCs w:val="22"/>
        </w:rPr>
        <w:t>Denomina o nome das Ruas "1" e "2" da Vila Rural Nossa Senhora Das Graças, localizada neste Município de Cruzmaltina, Estado do Paraná e dá outras providências.</w:t>
      </w:r>
    </w:p>
    <w:p w:rsidR="006426F4" w:rsidRDefault="00326A2E">
      <w:pPr>
        <w:pStyle w:val="Recuodecorpodetexto"/>
        <w:ind w:left="4536"/>
        <w:jc w:val="both"/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i/>
          <w:iCs/>
          <w:sz w:val="22"/>
          <w:szCs w:val="22"/>
        </w:rPr>
        <w:t>.</w:t>
      </w:r>
    </w:p>
    <w:p w:rsidR="006426F4" w:rsidRDefault="006426F4">
      <w:pPr>
        <w:pStyle w:val="Recuodecorpodetexto"/>
        <w:ind w:left="4536"/>
        <w:jc w:val="both"/>
        <w:rPr>
          <w:rFonts w:ascii="Arial" w:hAnsi="Arial" w:cs="Arial"/>
          <w:b/>
          <w:bCs/>
          <w:i/>
          <w:iCs/>
          <w:sz w:val="22"/>
          <w:szCs w:val="22"/>
        </w:rPr>
      </w:pPr>
    </w:p>
    <w:p w:rsidR="006426F4" w:rsidRDefault="00326A2E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shd w:val="clear" w:color="auto" w:fill="FFFFFF"/>
        </w:rPr>
        <w:t xml:space="preserve">O PREFEITO MUNICIPAL DE </w:t>
      </w:r>
      <w:r>
        <w:rPr>
          <w:rFonts w:ascii="Arial" w:hAnsi="Arial" w:cs="Arial"/>
          <w:sz w:val="22"/>
          <w:szCs w:val="22"/>
          <w:shd w:val="clear" w:color="auto" w:fill="FFFFFF"/>
        </w:rPr>
        <w:t>CRUZMALTINA, ESTADO DO PARANÁ faço, saber a todos os habitantes deste Município que a Câmara Municipal de Vereadores aprovou e eu sanciono e promulgo a seguinte Lei:</w:t>
      </w:r>
    </w:p>
    <w:p w:rsidR="006426F4" w:rsidRDefault="006426F4">
      <w:pPr>
        <w:jc w:val="both"/>
        <w:rPr>
          <w:rFonts w:ascii="Arial" w:hAnsi="Arial" w:cs="Arial"/>
          <w:sz w:val="22"/>
          <w:szCs w:val="22"/>
        </w:rPr>
      </w:pPr>
    </w:p>
    <w:p w:rsidR="006426F4" w:rsidRDefault="006426F4">
      <w:pPr>
        <w:jc w:val="both"/>
        <w:rPr>
          <w:rFonts w:ascii="Arial" w:hAnsi="Arial" w:cs="Arial"/>
          <w:sz w:val="22"/>
          <w:szCs w:val="22"/>
        </w:rPr>
      </w:pPr>
    </w:p>
    <w:p w:rsidR="006426F4" w:rsidRDefault="006426F4">
      <w:pPr>
        <w:jc w:val="right"/>
        <w:rPr>
          <w:rFonts w:ascii="Arial" w:hAnsi="Arial" w:cs="Arial"/>
          <w:sz w:val="22"/>
          <w:szCs w:val="22"/>
        </w:rPr>
      </w:pPr>
    </w:p>
    <w:p w:rsidR="006426F4" w:rsidRDefault="00326A2E">
      <w:pPr>
        <w:pStyle w:val="Corpodetexto"/>
        <w:ind w:left="1080" w:hanging="108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p w:rsidR="006426F4" w:rsidRDefault="00326A2E">
      <w:pPr>
        <w:pStyle w:val="Corpodetexto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Art.1º- </w:t>
      </w:r>
      <w:r>
        <w:rPr>
          <w:rFonts w:ascii="Arial" w:hAnsi="Arial" w:cs="Arial"/>
          <w:sz w:val="22"/>
          <w:szCs w:val="22"/>
          <w:shd w:val="clear" w:color="auto" w:fill="FFFFFF"/>
        </w:rPr>
        <w:t>A </w:t>
      </w:r>
      <w:r>
        <w:rPr>
          <w:rFonts w:ascii="Arial" w:hAnsi="Arial" w:cs="Arial"/>
          <w:sz w:val="22"/>
          <w:szCs w:val="22"/>
        </w:rPr>
        <w:t>Rua</w:t>
      </w:r>
      <w:r>
        <w:rPr>
          <w:rFonts w:ascii="Arial" w:hAnsi="Arial" w:cs="Arial"/>
          <w:sz w:val="22"/>
          <w:szCs w:val="22"/>
          <w:shd w:val="clear" w:color="auto" w:fill="FFFFFF"/>
        </w:rPr>
        <w:t xml:space="preserve"> "1" como sendo a rua de acesso, com extensão de 905 </w:t>
      </w:r>
      <w:r>
        <w:rPr>
          <w:rFonts w:ascii="Arial" w:hAnsi="Arial" w:cs="Arial"/>
          <w:sz w:val="22"/>
          <w:szCs w:val="22"/>
          <w:shd w:val="clear" w:color="auto" w:fill="FFFFFF"/>
        </w:rPr>
        <w:t>(novecentos e cinco) metros; </w:t>
      </w:r>
      <w:r>
        <w:rPr>
          <w:rFonts w:ascii="Arial" w:hAnsi="Arial" w:cs="Arial"/>
          <w:sz w:val="22"/>
          <w:szCs w:val="22"/>
        </w:rPr>
        <w:t>Rua</w:t>
      </w:r>
      <w:r>
        <w:rPr>
          <w:rFonts w:ascii="Arial" w:hAnsi="Arial" w:cs="Arial"/>
          <w:sz w:val="22"/>
          <w:szCs w:val="22"/>
          <w:shd w:val="clear" w:color="auto" w:fill="FFFFFF"/>
        </w:rPr>
        <w:t> "2" como sendo a rua principal, com extensão de 442 (quatrocentos e quarenta e dois) metros, situadas no quadro rural da Cidade de Cruzmaltina/PR, todas registradas no Cartório de Registro de Imóveis de Faxinal/PR, passam a</w:t>
      </w:r>
      <w:r>
        <w:rPr>
          <w:rFonts w:ascii="Arial" w:hAnsi="Arial" w:cs="Arial"/>
          <w:sz w:val="22"/>
          <w:szCs w:val="22"/>
          <w:shd w:val="clear" w:color="auto" w:fill="FFFFFF"/>
        </w:rPr>
        <w:t xml:space="preserve"> ser denominadas conforme se segue:</w:t>
      </w:r>
    </w:p>
    <w:p w:rsidR="006426F4" w:rsidRDefault="00326A2E">
      <w:pPr>
        <w:pStyle w:val="Corpodetexto"/>
        <w:spacing w:before="240"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shd w:val="clear" w:color="auto" w:fill="FFFFFF"/>
        </w:rPr>
        <w:t>a) </w:t>
      </w:r>
      <w:r>
        <w:rPr>
          <w:rFonts w:ascii="Arial" w:hAnsi="Arial" w:cs="Arial"/>
          <w:sz w:val="22"/>
          <w:szCs w:val="22"/>
        </w:rPr>
        <w:t>Rua</w:t>
      </w:r>
      <w:r>
        <w:rPr>
          <w:rFonts w:ascii="Arial" w:hAnsi="Arial" w:cs="Arial"/>
          <w:sz w:val="22"/>
          <w:szCs w:val="22"/>
          <w:shd w:val="clear" w:color="auto" w:fill="FFFFFF"/>
        </w:rPr>
        <w:t> "1" - </w:t>
      </w:r>
      <w:r>
        <w:rPr>
          <w:rFonts w:ascii="Arial" w:hAnsi="Arial" w:cs="Arial"/>
          <w:sz w:val="22"/>
          <w:szCs w:val="22"/>
        </w:rPr>
        <w:t>Rua</w:t>
      </w:r>
      <w:r>
        <w:rPr>
          <w:rFonts w:ascii="Arial" w:hAnsi="Arial" w:cs="Arial"/>
          <w:sz w:val="22"/>
          <w:szCs w:val="22"/>
          <w:shd w:val="clear" w:color="auto" w:fill="FFFFFF"/>
        </w:rPr>
        <w:t> João Antônio da Silva;</w:t>
      </w:r>
      <w:r>
        <w:rPr>
          <w:rFonts w:ascii="Arial" w:hAnsi="Arial" w:cs="Arial"/>
          <w:sz w:val="22"/>
          <w:szCs w:val="22"/>
        </w:rPr>
        <w:br/>
      </w:r>
      <w:r>
        <w:rPr>
          <w:rFonts w:ascii="Arial" w:hAnsi="Arial" w:cs="Arial"/>
          <w:sz w:val="22"/>
          <w:szCs w:val="22"/>
          <w:shd w:val="clear" w:color="auto" w:fill="FFFFFF"/>
        </w:rPr>
        <w:t>b) </w:t>
      </w:r>
      <w:r>
        <w:rPr>
          <w:rFonts w:ascii="Arial" w:hAnsi="Arial" w:cs="Arial"/>
          <w:sz w:val="22"/>
          <w:szCs w:val="22"/>
        </w:rPr>
        <w:t>Rua</w:t>
      </w:r>
      <w:r>
        <w:rPr>
          <w:rFonts w:ascii="Arial" w:hAnsi="Arial" w:cs="Arial"/>
          <w:sz w:val="22"/>
          <w:szCs w:val="22"/>
          <w:shd w:val="clear" w:color="auto" w:fill="FFFFFF"/>
        </w:rPr>
        <w:t> "2" - </w:t>
      </w:r>
      <w:r>
        <w:rPr>
          <w:rFonts w:ascii="Arial" w:hAnsi="Arial" w:cs="Arial"/>
          <w:sz w:val="22"/>
          <w:szCs w:val="22"/>
        </w:rPr>
        <w:t>Rua</w:t>
      </w:r>
      <w:r>
        <w:rPr>
          <w:rFonts w:ascii="Arial" w:hAnsi="Arial" w:cs="Arial"/>
          <w:sz w:val="22"/>
          <w:szCs w:val="22"/>
          <w:shd w:val="clear" w:color="auto" w:fill="FFFFFF"/>
        </w:rPr>
        <w:t> Eunice Maria da Cruz Ferreira.</w:t>
      </w:r>
      <w:r>
        <w:rPr>
          <w:rFonts w:ascii="Arial" w:hAnsi="Arial" w:cs="Arial"/>
          <w:sz w:val="22"/>
          <w:szCs w:val="22"/>
        </w:rPr>
        <w:br/>
      </w:r>
    </w:p>
    <w:p w:rsidR="006426F4" w:rsidRDefault="00326A2E">
      <w:pPr>
        <w:pStyle w:val="Corpodetexto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Art. 2º - </w:t>
      </w:r>
      <w:r>
        <w:rPr>
          <w:rFonts w:ascii="Arial" w:hAnsi="Arial" w:cs="Arial"/>
          <w:sz w:val="22"/>
          <w:szCs w:val="22"/>
          <w:shd w:val="clear" w:color="auto" w:fill="FFFFFF"/>
        </w:rPr>
        <w:t xml:space="preserve">Ficam os setores competentes do Município autorizados a proceder todos os registros necessários para o fiel </w:t>
      </w:r>
      <w:r>
        <w:rPr>
          <w:rFonts w:ascii="Arial" w:hAnsi="Arial" w:cs="Arial"/>
          <w:sz w:val="22"/>
          <w:szCs w:val="22"/>
          <w:shd w:val="clear" w:color="auto" w:fill="FFFFFF"/>
        </w:rPr>
        <w:t>cumprimento da presente Lei.</w:t>
      </w:r>
    </w:p>
    <w:p w:rsidR="006426F4" w:rsidRDefault="006426F4">
      <w:pPr>
        <w:pStyle w:val="Corpodetexto"/>
        <w:spacing w:line="360" w:lineRule="auto"/>
        <w:rPr>
          <w:rFonts w:ascii="Arial" w:hAnsi="Arial" w:cs="Arial"/>
          <w:sz w:val="22"/>
          <w:szCs w:val="22"/>
        </w:rPr>
      </w:pPr>
    </w:p>
    <w:p w:rsidR="006426F4" w:rsidRDefault="00326A2E">
      <w:pPr>
        <w:pStyle w:val="Corpodetexto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Art. 3º - </w:t>
      </w:r>
      <w:r>
        <w:rPr>
          <w:rFonts w:ascii="Arial" w:hAnsi="Arial" w:cs="Arial"/>
          <w:sz w:val="22"/>
          <w:szCs w:val="22"/>
        </w:rPr>
        <w:t>Esta Lei entrará em vigor na data da sua publicação.</w:t>
      </w:r>
    </w:p>
    <w:p w:rsidR="006426F4" w:rsidRDefault="006426F4">
      <w:pPr>
        <w:pStyle w:val="Corpodetexto"/>
        <w:spacing w:line="360" w:lineRule="auto"/>
        <w:rPr>
          <w:rFonts w:ascii="Arial" w:hAnsi="Arial" w:cs="Arial"/>
          <w:sz w:val="22"/>
          <w:szCs w:val="22"/>
        </w:rPr>
      </w:pPr>
    </w:p>
    <w:p w:rsidR="006426F4" w:rsidRDefault="00326A2E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shd w:val="clear" w:color="auto" w:fill="FFFFFF"/>
        </w:rPr>
        <w:t>Prefeitura de Cruzmaltina, 25 de maio de 2.023. (25/05/2023)</w:t>
      </w:r>
      <w:r>
        <w:rPr>
          <w:rFonts w:ascii="Arial" w:hAnsi="Arial" w:cs="Arial"/>
          <w:sz w:val="22"/>
          <w:szCs w:val="22"/>
        </w:rPr>
        <w:t>.</w:t>
      </w:r>
    </w:p>
    <w:p w:rsidR="006426F4" w:rsidRDefault="006426F4">
      <w:pPr>
        <w:rPr>
          <w:rFonts w:ascii="Arial" w:hAnsi="Arial" w:cs="Arial"/>
          <w:sz w:val="22"/>
          <w:szCs w:val="22"/>
        </w:rPr>
      </w:pPr>
    </w:p>
    <w:p w:rsidR="006426F4" w:rsidRDefault="006426F4">
      <w:pPr>
        <w:rPr>
          <w:rFonts w:ascii="Arial" w:hAnsi="Arial" w:cs="Arial"/>
          <w:sz w:val="22"/>
          <w:szCs w:val="22"/>
        </w:rPr>
      </w:pPr>
    </w:p>
    <w:p w:rsidR="006426F4" w:rsidRDefault="006426F4">
      <w:pPr>
        <w:rPr>
          <w:rFonts w:ascii="Arial" w:hAnsi="Arial" w:cs="Arial"/>
          <w:sz w:val="22"/>
          <w:szCs w:val="22"/>
        </w:rPr>
      </w:pPr>
    </w:p>
    <w:p w:rsidR="006426F4" w:rsidRDefault="006426F4">
      <w:pPr>
        <w:rPr>
          <w:rFonts w:ascii="Arial" w:hAnsi="Arial" w:cs="Arial"/>
          <w:sz w:val="22"/>
          <w:szCs w:val="22"/>
        </w:rPr>
      </w:pPr>
    </w:p>
    <w:p w:rsidR="006426F4" w:rsidRDefault="00326A2E">
      <w:pPr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NATAL CASAVECHIA</w:t>
      </w:r>
    </w:p>
    <w:p w:rsidR="006426F4" w:rsidRDefault="00326A2E">
      <w:pPr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Prefeito Municipal de Cruzmaltina/PR</w:t>
      </w:r>
    </w:p>
    <w:p w:rsidR="006426F4" w:rsidRDefault="006426F4">
      <w:pPr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6426F4" w:rsidRDefault="006426F4">
      <w:pPr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6426F4" w:rsidRDefault="00326A2E">
      <w:pPr>
        <w:ind w:firstLine="1701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JUSTIFICATIVA AO PROJETO DE LEI Nº. 16/2</w:t>
      </w:r>
      <w:r>
        <w:rPr>
          <w:rFonts w:ascii="Arial" w:hAnsi="Arial" w:cs="Arial"/>
          <w:b/>
          <w:bCs/>
          <w:color w:val="000000"/>
          <w:sz w:val="22"/>
          <w:szCs w:val="22"/>
        </w:rPr>
        <w:t>023</w:t>
      </w:r>
    </w:p>
    <w:p w:rsidR="006426F4" w:rsidRDefault="006426F4">
      <w:pPr>
        <w:ind w:firstLine="1701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6426F4" w:rsidRDefault="006426F4">
      <w:pPr>
        <w:ind w:firstLine="1701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6426F4" w:rsidRDefault="00326A2E">
      <w:pPr>
        <w:spacing w:before="100" w:beforeAutospacing="1" w:after="100" w:afterAutospacing="1" w:line="360" w:lineRule="auto"/>
        <w:ind w:firstLine="1701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Por iniciativa da população local, residente na Vila Rural Nossa Senhora Das Graças, com o intuito de nomear as duas ruas pertencentes aquela localidade, encaminhamos à esta Colenda Câmara o presente projeto de lei, a fim de satisfazer o pleito da c</w:t>
      </w:r>
      <w:r>
        <w:rPr>
          <w:rFonts w:ascii="Arial" w:hAnsi="Arial" w:cs="Arial"/>
          <w:color w:val="000000"/>
          <w:sz w:val="22"/>
          <w:szCs w:val="22"/>
        </w:rPr>
        <w:t xml:space="preserve">omunidade local. </w:t>
      </w:r>
    </w:p>
    <w:p w:rsidR="006426F4" w:rsidRDefault="00326A2E">
      <w:pPr>
        <w:spacing w:before="100" w:beforeAutospacing="1" w:after="100" w:afterAutospacing="1" w:line="360" w:lineRule="auto"/>
        <w:ind w:firstLine="1701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Certos da compreensão dos Senhores, caso necessário, estamos à disposição para eventuais esclarecimentos.</w:t>
      </w:r>
    </w:p>
    <w:p w:rsidR="006426F4" w:rsidRDefault="006426F4">
      <w:pPr>
        <w:spacing w:before="100" w:beforeAutospacing="1" w:after="100" w:afterAutospacing="1" w:line="360" w:lineRule="auto"/>
        <w:ind w:firstLine="1701"/>
        <w:jc w:val="both"/>
        <w:rPr>
          <w:rFonts w:ascii="Arial" w:hAnsi="Arial" w:cs="Arial"/>
          <w:color w:val="000000"/>
          <w:sz w:val="22"/>
          <w:szCs w:val="22"/>
        </w:rPr>
      </w:pPr>
    </w:p>
    <w:p w:rsidR="006426F4" w:rsidRDefault="006426F4">
      <w:pPr>
        <w:spacing w:before="100" w:beforeAutospacing="1" w:after="100" w:afterAutospacing="1" w:line="360" w:lineRule="auto"/>
        <w:ind w:firstLine="1701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6426F4" w:rsidRDefault="00326A2E">
      <w:pPr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NATAL CASAVECHIA</w:t>
      </w:r>
    </w:p>
    <w:p w:rsidR="006426F4" w:rsidRDefault="00326A2E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Prefeito Municipal de Cruzmaltina/PR</w:t>
      </w:r>
    </w:p>
    <w:sectPr w:rsidR="006426F4">
      <w:headerReference w:type="default" r:id="rId8"/>
      <w:pgSz w:w="12240" w:h="15840"/>
      <w:pgMar w:top="1276" w:right="1608" w:bottom="993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00000" w:rsidRDefault="00326A2E">
      <w:r>
        <w:separator/>
      </w:r>
    </w:p>
  </w:endnote>
  <w:endnote w:type="continuationSeparator" w:id="0">
    <w:p w:rsidR="00000000" w:rsidRDefault="00326A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00000" w:rsidRDefault="00326A2E">
      <w:r>
        <w:separator/>
      </w:r>
    </w:p>
  </w:footnote>
  <w:footnote w:type="continuationSeparator" w:id="0">
    <w:p w:rsidR="00000000" w:rsidRDefault="00326A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426F4" w:rsidRDefault="00326A2E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796290</wp:posOffset>
              </wp:positionH>
              <wp:positionV relativeFrom="paragraph">
                <wp:posOffset>13335</wp:posOffset>
              </wp:positionV>
              <wp:extent cx="5080635" cy="932180"/>
              <wp:effectExtent l="0" t="0" r="5715" b="1270"/>
              <wp:wrapNone/>
              <wp:docPr id="1" name="Retângul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080635" cy="9321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</a:ln>
                    </wps:spPr>
                    <wps:txbx>
                      <w:txbxContent>
                        <w:p w:rsidR="006426F4" w:rsidRDefault="00326A2E">
                          <w:pPr>
                            <w:pStyle w:val="Ttulo1"/>
                            <w:jc w:val="center"/>
                          </w:pPr>
                          <w:r>
                            <w:t>PREFEITURA MUNICIPAL DE CRUZMALTINA</w:t>
                          </w:r>
                        </w:p>
                        <w:p w:rsidR="006426F4" w:rsidRDefault="00326A2E">
                          <w:pPr>
                            <w:pStyle w:val="Cabealho"/>
                            <w:shd w:val="clear" w:color="auto" w:fill="FFFFFF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 xml:space="preserve">CNPJ Nº </w:t>
                          </w:r>
                          <w:r>
                            <w:rPr>
                              <w:b/>
                              <w:sz w:val="24"/>
                            </w:rPr>
                            <w:t>01.615.393/0001-00</w:t>
                          </w:r>
                        </w:p>
                        <w:p w:rsidR="006426F4" w:rsidRDefault="00326A2E">
                          <w:pPr>
                            <w:pStyle w:val="Cabealho"/>
                            <w:shd w:val="clear" w:color="auto" w:fill="FFFFFF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Av. Padre Gualter Negrão n</w:t>
                          </w:r>
                          <w:r>
                            <w:rPr>
                              <w:b/>
                              <w:sz w:val="22"/>
                            </w:rPr>
                            <w:t>º 40 -</w:t>
                          </w:r>
                          <w:r>
                            <w:rPr>
                              <w:b/>
                              <w:sz w:val="24"/>
                            </w:rPr>
                            <w:t xml:space="preserve"> Fone (43) 3125-20.00</w:t>
                          </w:r>
                        </w:p>
                        <w:p w:rsidR="006426F4" w:rsidRDefault="00326A2E">
                          <w:pPr>
                            <w:pStyle w:val="Cabealho"/>
                            <w:shd w:val="clear" w:color="auto" w:fill="FFFFFF"/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CEP: 86.855-000 – CRUZMALTINA – PARANÁ</w:t>
                          </w:r>
                        </w:p>
                        <w:p w:rsidR="006426F4" w:rsidRDefault="00326A2E">
                          <w:pPr>
                            <w:pStyle w:val="Cabealho"/>
                            <w:shd w:val="clear" w:color="auto" w:fill="FFFFFF"/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www.cruzmaltina.pr.gov.br</w:t>
                          </w:r>
                        </w:p>
                        <w:p w:rsidR="006426F4" w:rsidRDefault="006426F4">
                          <w:pPr>
                            <w:pStyle w:val="Cabealho"/>
                            <w:shd w:val="clear" w:color="auto" w:fill="FFFFFF"/>
                            <w:jc w:val="center"/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Retângulo 1" o:spid="_x0000_s1026" style="position:absolute;margin-left:62.7pt;margin-top:1.05pt;width:400.05pt;height:73.4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">
              <v:textbox>
                <w:txbxContent>
                  <w:p w:rsidR="006426F4" w:rsidRDefault="00326A2E">
                    <w:pPr>
                      <w:pStyle w:val="Ttulo1"/>
                      <w:jc w:val="center"/>
                    </w:pPr>
                    <w:r>
                      <w:t>PREFEITURA MUNICIPAL DE CRUZMALTINA</w:t>
                    </w:r>
                  </w:p>
                  <w:p w:rsidR="006426F4" w:rsidRDefault="00326A2E">
                    <w:pPr>
                      <w:pStyle w:val="Cabealho"/>
                      <w:shd w:val="clear" w:color="auto" w:fill="FFFFFF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 xml:space="preserve">CNPJ Nº </w:t>
                    </w:r>
                    <w:r>
                      <w:rPr>
                        <w:b/>
                        <w:sz w:val="24"/>
                      </w:rPr>
                      <w:t>01.615.393/0001-00</w:t>
                    </w:r>
                  </w:p>
                  <w:p w:rsidR="006426F4" w:rsidRDefault="00326A2E">
                    <w:pPr>
                      <w:pStyle w:val="Cabealho"/>
                      <w:shd w:val="clear" w:color="auto" w:fill="FFFFFF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Av. Padre Gualter Negrão n</w:t>
                    </w:r>
                    <w:r>
                      <w:rPr>
                        <w:b/>
                        <w:sz w:val="22"/>
                      </w:rPr>
                      <w:t>º 40 -</w:t>
                    </w:r>
                    <w:r>
                      <w:rPr>
                        <w:b/>
                        <w:sz w:val="24"/>
                      </w:rPr>
                      <w:t xml:space="preserve"> Fone (43) 3125-20.00</w:t>
                    </w:r>
                  </w:p>
                  <w:p w:rsidR="006426F4" w:rsidRDefault="00326A2E">
                    <w:pPr>
                      <w:pStyle w:val="Cabealho"/>
                      <w:shd w:val="clear" w:color="auto" w:fill="FFFFFF"/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CEP: 86.855-000 – CRUZMALTINA – PARANÁ</w:t>
                    </w:r>
                  </w:p>
                  <w:p w:rsidR="006426F4" w:rsidRDefault="00326A2E">
                    <w:pPr>
                      <w:pStyle w:val="Cabealho"/>
                      <w:shd w:val="clear" w:color="auto" w:fill="FFFFFF"/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www.cruzmaltina.pr.gov.br</w:t>
                    </w:r>
                  </w:p>
                  <w:p w:rsidR="006426F4" w:rsidRDefault="006426F4">
                    <w:pPr>
                      <w:pStyle w:val="Cabealho"/>
                      <w:shd w:val="clear" w:color="auto" w:fill="FFFFFF"/>
                      <w:jc w:val="center"/>
                    </w:pPr>
                  </w:p>
                </w:txbxContent>
              </v:textbox>
            </v:rect>
          </w:pict>
        </mc:Fallback>
      </mc:AlternateContent>
    </w:r>
    <w: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3074" type="#_x0000_t75" style="position:absolute;margin-left:0;margin-top:-.55pt;width:62.7pt;height:77.15pt;z-index:251659264;mso-wrap-distance-top:0;mso-wrap-distance-bottom:0;mso-position-horizontal-relative:text;mso-position-vertical-relative:text;mso-width-relative:page;mso-height-relative:page">
          <v:imagedata r:id="rId1" o:title=""/>
          <w10:wrap type="topAndBottom"/>
        </v:shape>
        <o:OLEObject Type="Embed" ProgID="MSPhotoEd.3" ShapeID="_x0000_s3074" DrawAspect="Content" ObjectID="_1746533594" r:id="rId2"/>
      </w:obje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noPunctuationKerning/>
  <w:characterSpacingControl w:val="doNotCompress"/>
  <w:hdrShapeDefaults>
    <o:shapedefaults v:ext="edit" spidmax="4098"/>
    <o:shapelayout v:ext="edit">
      <o:idmap v:ext="edit" data="2,3"/>
    </o:shapelayout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4DC2"/>
    <w:rsid w:val="00011BCE"/>
    <w:rsid w:val="00011F86"/>
    <w:rsid w:val="00014519"/>
    <w:rsid w:val="000370F0"/>
    <w:rsid w:val="00066778"/>
    <w:rsid w:val="000B3763"/>
    <w:rsid w:val="000C3443"/>
    <w:rsid w:val="000E39E8"/>
    <w:rsid w:val="001032AA"/>
    <w:rsid w:val="001046CF"/>
    <w:rsid w:val="00105782"/>
    <w:rsid w:val="0010742D"/>
    <w:rsid w:val="00114F52"/>
    <w:rsid w:val="00120C84"/>
    <w:rsid w:val="001420C5"/>
    <w:rsid w:val="00146573"/>
    <w:rsid w:val="00191C8E"/>
    <w:rsid w:val="00195C18"/>
    <w:rsid w:val="001A3B9F"/>
    <w:rsid w:val="001A6BC9"/>
    <w:rsid w:val="001C3FC2"/>
    <w:rsid w:val="001C6CEE"/>
    <w:rsid w:val="001D13BD"/>
    <w:rsid w:val="001F1D6E"/>
    <w:rsid w:val="001F2463"/>
    <w:rsid w:val="001F2F7E"/>
    <w:rsid w:val="001F53FC"/>
    <w:rsid w:val="002037DC"/>
    <w:rsid w:val="002212F1"/>
    <w:rsid w:val="00227322"/>
    <w:rsid w:val="00234A81"/>
    <w:rsid w:val="0025142B"/>
    <w:rsid w:val="002527AB"/>
    <w:rsid w:val="00272EBC"/>
    <w:rsid w:val="002824A6"/>
    <w:rsid w:val="0028782F"/>
    <w:rsid w:val="00297F0E"/>
    <w:rsid w:val="002A69A1"/>
    <w:rsid w:val="002A75EA"/>
    <w:rsid w:val="002B2E11"/>
    <w:rsid w:val="002C3E47"/>
    <w:rsid w:val="002C5F54"/>
    <w:rsid w:val="002D01C0"/>
    <w:rsid w:val="002D5082"/>
    <w:rsid w:val="002E17F3"/>
    <w:rsid w:val="00326A2E"/>
    <w:rsid w:val="003361DB"/>
    <w:rsid w:val="00365B85"/>
    <w:rsid w:val="00372348"/>
    <w:rsid w:val="00380EAD"/>
    <w:rsid w:val="00392204"/>
    <w:rsid w:val="003B116D"/>
    <w:rsid w:val="003C2189"/>
    <w:rsid w:val="003C29AA"/>
    <w:rsid w:val="003D5E96"/>
    <w:rsid w:val="00407163"/>
    <w:rsid w:val="004271AE"/>
    <w:rsid w:val="00435866"/>
    <w:rsid w:val="00444011"/>
    <w:rsid w:val="00451327"/>
    <w:rsid w:val="00472DAE"/>
    <w:rsid w:val="004877BE"/>
    <w:rsid w:val="004B5EB2"/>
    <w:rsid w:val="004B70C5"/>
    <w:rsid w:val="004C4F75"/>
    <w:rsid w:val="004E7CFB"/>
    <w:rsid w:val="004F78EE"/>
    <w:rsid w:val="00523EAE"/>
    <w:rsid w:val="00531750"/>
    <w:rsid w:val="005577F3"/>
    <w:rsid w:val="005577F9"/>
    <w:rsid w:val="00564729"/>
    <w:rsid w:val="00594DC2"/>
    <w:rsid w:val="005B77D8"/>
    <w:rsid w:val="005D7179"/>
    <w:rsid w:val="005F263D"/>
    <w:rsid w:val="00602338"/>
    <w:rsid w:val="00610866"/>
    <w:rsid w:val="00631CA7"/>
    <w:rsid w:val="00634FE4"/>
    <w:rsid w:val="006426F4"/>
    <w:rsid w:val="00654546"/>
    <w:rsid w:val="006631DA"/>
    <w:rsid w:val="00672B5A"/>
    <w:rsid w:val="0067594F"/>
    <w:rsid w:val="006778B5"/>
    <w:rsid w:val="00690BEF"/>
    <w:rsid w:val="006A431A"/>
    <w:rsid w:val="006B07F8"/>
    <w:rsid w:val="006B472A"/>
    <w:rsid w:val="006C3A98"/>
    <w:rsid w:val="006E37A0"/>
    <w:rsid w:val="0072219E"/>
    <w:rsid w:val="007820E6"/>
    <w:rsid w:val="00795B4C"/>
    <w:rsid w:val="007A2092"/>
    <w:rsid w:val="007A570F"/>
    <w:rsid w:val="007B4338"/>
    <w:rsid w:val="007D6888"/>
    <w:rsid w:val="007E43A6"/>
    <w:rsid w:val="00812C1F"/>
    <w:rsid w:val="00823858"/>
    <w:rsid w:val="00840775"/>
    <w:rsid w:val="00845E32"/>
    <w:rsid w:val="00852817"/>
    <w:rsid w:val="00863936"/>
    <w:rsid w:val="00884AFA"/>
    <w:rsid w:val="00895B50"/>
    <w:rsid w:val="008D5004"/>
    <w:rsid w:val="008D6456"/>
    <w:rsid w:val="008D7349"/>
    <w:rsid w:val="008D755D"/>
    <w:rsid w:val="008E566F"/>
    <w:rsid w:val="008F0A79"/>
    <w:rsid w:val="008F2AF9"/>
    <w:rsid w:val="00903A73"/>
    <w:rsid w:val="00924681"/>
    <w:rsid w:val="00931309"/>
    <w:rsid w:val="00945FA7"/>
    <w:rsid w:val="00946D50"/>
    <w:rsid w:val="00977F2B"/>
    <w:rsid w:val="00982B1E"/>
    <w:rsid w:val="009F53A7"/>
    <w:rsid w:val="00A328EC"/>
    <w:rsid w:val="00A50638"/>
    <w:rsid w:val="00A925A9"/>
    <w:rsid w:val="00AA2284"/>
    <w:rsid w:val="00AC2250"/>
    <w:rsid w:val="00AC5122"/>
    <w:rsid w:val="00AD7D8D"/>
    <w:rsid w:val="00B11F9D"/>
    <w:rsid w:val="00B13802"/>
    <w:rsid w:val="00B7789C"/>
    <w:rsid w:val="00BA58E3"/>
    <w:rsid w:val="00BB575F"/>
    <w:rsid w:val="00BE075A"/>
    <w:rsid w:val="00BE2BEB"/>
    <w:rsid w:val="00C04DAF"/>
    <w:rsid w:val="00C10FD0"/>
    <w:rsid w:val="00C12B8C"/>
    <w:rsid w:val="00C23051"/>
    <w:rsid w:val="00C7465E"/>
    <w:rsid w:val="00C81C09"/>
    <w:rsid w:val="00CA4AB9"/>
    <w:rsid w:val="00CB1BDF"/>
    <w:rsid w:val="00CB5D20"/>
    <w:rsid w:val="00CB6EC7"/>
    <w:rsid w:val="00CC4E96"/>
    <w:rsid w:val="00CD063A"/>
    <w:rsid w:val="00CE0F03"/>
    <w:rsid w:val="00CF7821"/>
    <w:rsid w:val="00D04103"/>
    <w:rsid w:val="00D048B6"/>
    <w:rsid w:val="00D07525"/>
    <w:rsid w:val="00D21A33"/>
    <w:rsid w:val="00D457CC"/>
    <w:rsid w:val="00D727C5"/>
    <w:rsid w:val="00DB3990"/>
    <w:rsid w:val="00E00542"/>
    <w:rsid w:val="00E0292B"/>
    <w:rsid w:val="00E05412"/>
    <w:rsid w:val="00E12FF3"/>
    <w:rsid w:val="00E14436"/>
    <w:rsid w:val="00E15D88"/>
    <w:rsid w:val="00E239C8"/>
    <w:rsid w:val="00E372FE"/>
    <w:rsid w:val="00E40B19"/>
    <w:rsid w:val="00E43B09"/>
    <w:rsid w:val="00E517AD"/>
    <w:rsid w:val="00E53403"/>
    <w:rsid w:val="00E61DFB"/>
    <w:rsid w:val="00E73DA6"/>
    <w:rsid w:val="00E9328F"/>
    <w:rsid w:val="00EA75A8"/>
    <w:rsid w:val="00EB3CB0"/>
    <w:rsid w:val="00ED6FF4"/>
    <w:rsid w:val="00EF28A4"/>
    <w:rsid w:val="00F0071B"/>
    <w:rsid w:val="00F2080E"/>
    <w:rsid w:val="00F40873"/>
    <w:rsid w:val="00F63295"/>
    <w:rsid w:val="00F771E9"/>
    <w:rsid w:val="00F91D04"/>
    <w:rsid w:val="00F93B04"/>
    <w:rsid w:val="00FB536D"/>
    <w:rsid w:val="00FF5639"/>
    <w:rsid w:val="00FF79E0"/>
    <w:rsid w:val="219D2D95"/>
    <w:rsid w:val="25071D5A"/>
    <w:rsid w:val="5E7278DE"/>
    <w:rsid w:val="68CF7E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4"/>
    </o:shapelayout>
  </w:shapeDefaults>
  <w:decimalSymbol w:val=","/>
  <w:listSeparator w:val=";"/>
  <w15:docId w15:val="{AADC8FCA-6620-4A13-8E0B-B83C7DFF79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eastAsia="Times New Roman"/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b/>
      <w:sz w:val="28"/>
      <w:szCs w:val="20"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b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pPr>
      <w:jc w:val="both"/>
    </w:pPr>
    <w:rPr>
      <w:sz w:val="20"/>
      <w:szCs w:val="20"/>
    </w:rPr>
  </w:style>
  <w:style w:type="paragraph" w:styleId="Cabealho">
    <w:name w:val="header"/>
    <w:basedOn w:val="Normal"/>
    <w:qFormat/>
    <w:pPr>
      <w:tabs>
        <w:tab w:val="center" w:pos="4419"/>
        <w:tab w:val="right" w:pos="8838"/>
      </w:tabs>
    </w:pPr>
    <w:rPr>
      <w:sz w:val="20"/>
      <w:szCs w:val="20"/>
    </w:r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semiHidden/>
    <w:unhideWhenUsed/>
    <w:rPr>
      <w:rFonts w:ascii="Segoe UI" w:hAnsi="Segoe UI" w:cs="Segoe UI"/>
      <w:sz w:val="18"/>
      <w:szCs w:val="18"/>
    </w:rPr>
  </w:style>
  <w:style w:type="paragraph" w:styleId="Recuodecorpodetexto">
    <w:name w:val="Body Text Indent"/>
    <w:basedOn w:val="Normal"/>
    <w:link w:val="RecuodecorpodetextoChar"/>
    <w:pPr>
      <w:spacing w:after="120"/>
      <w:ind w:left="283"/>
    </w:pPr>
    <w:rPr>
      <w:sz w:val="20"/>
      <w:szCs w:val="20"/>
    </w:rPr>
  </w:style>
  <w:style w:type="table" w:styleId="Tabelacomgrade">
    <w:name w:val="Table Grid"/>
    <w:basedOn w:val="Tabelanormal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rpodetextoChar">
    <w:name w:val="Corpo de texto Char"/>
    <w:basedOn w:val="Fontepargpadro"/>
    <w:link w:val="Corpodetexto"/>
  </w:style>
  <w:style w:type="character" w:customStyle="1" w:styleId="RecuodecorpodetextoChar">
    <w:name w:val="Recuo de corpo de texto Char"/>
    <w:basedOn w:val="Fontepargpadro"/>
    <w:link w:val="Recuodecorpodetexto"/>
  </w:style>
  <w:style w:type="character" w:customStyle="1" w:styleId="TextodebaloChar">
    <w:name w:val="Texto de balão Char"/>
    <w:basedOn w:val="Fontepargpadro"/>
    <w:link w:val="Textodebalo"/>
    <w:semiHidden/>
    <w:rPr>
      <w:rFonts w:ascii="Segoe UI" w:hAnsi="Segoe UI" w:cs="Segoe UI"/>
      <w:sz w:val="18"/>
      <w:szCs w:val="18"/>
    </w:rPr>
  </w:style>
  <w:style w:type="paragraph" w:customStyle="1" w:styleId="Recuodecorpodetexto1">
    <w:name w:val="Recuo de corpo de texto1"/>
    <w:basedOn w:val="Normal"/>
    <w:pPr>
      <w:spacing w:before="100" w:beforeAutospacing="1" w:after="100" w:afterAutospacing="1"/>
    </w:pPr>
  </w:style>
  <w:style w:type="paragraph" w:customStyle="1" w:styleId="Corpodetexto1">
    <w:name w:val="Corpo de texto1"/>
    <w:basedOn w:val="Normal"/>
    <w:pPr>
      <w:jc w:val="both"/>
    </w:pPr>
  </w:style>
  <w:style w:type="table" w:customStyle="1" w:styleId="TableNormal">
    <w:name w:val="Table Normal"/>
    <w:uiPriority w:val="2"/>
    <w:semiHidden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val="pt-PT" w:eastAsia="en-US"/>
    </w:rPr>
  </w:style>
  <w:style w:type="paragraph" w:customStyle="1" w:styleId="Normal1">
    <w:name w:val="Normal1"/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  <customShpInfo spid="_x0000_s3074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6F216F2-C59C-4E17-8DCA-41050C43A20C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264</Words>
  <Characters>1390</Characters>
  <Application>Microsoft Office Word</Application>
  <DocSecurity>0</DocSecurity>
  <Lines>11</Lines>
  <Paragraphs>3</Paragraphs>
  <ScaleCrop>false</ScaleCrop>
  <Company>Prefeitura Cruzmaltina</Company>
  <LinksUpToDate>false</LinksUpToDate>
  <CharactersWithSpaces>1651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Neide</dc:creator>
  <cp:lastModifiedBy>User</cp:lastModifiedBy>
  <cp:revision>2</cp:revision>
  <cp:lastPrinted>2023-02-16T18:54:00Z</cp:lastPrinted>
  <dcterms:created xsi:type="dcterms:W3CDTF">2023-05-25T18:27:00Z</dcterms:created>
  <dcterms:modified xsi:type="dcterms:W3CDTF">2023-05-25T18:27:00Z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1046-11.2.0.11537</vt:lpwstr>
  </property>
  <property fmtid="{D5CDD505-2E9C-101B-9397-08002B2CF9AE}" pid="3" name="ICV">
    <vt:lpwstr>4D76BE517E2C4FB79C679AAFCCFFAFCC</vt:lpwstr>
  </property>
</Properties>
</file>