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Default="00C543E3" w:rsidP="00351A3E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FD5263" w:rsidRDefault="00FD5263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575425" w:rsidRPr="00202062" w:rsidRDefault="00575425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575425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6815DB" w:rsidRPr="00202062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947F3" w:rsidRPr="00202062" w:rsidRDefault="00AC0578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Solicito</w:t>
      </w:r>
      <w:r w:rsidR="00CE0F9C" w:rsidRPr="00202062">
        <w:rPr>
          <w:rFonts w:ascii="Arial" w:hAnsi="Arial" w:cs="Arial"/>
          <w:sz w:val="22"/>
          <w:szCs w:val="22"/>
        </w:rPr>
        <w:t xml:space="preserve"> que </w:t>
      </w:r>
      <w:r w:rsidR="002D013A" w:rsidRPr="00202062">
        <w:rPr>
          <w:rFonts w:ascii="Arial" w:hAnsi="Arial" w:cs="Arial"/>
          <w:sz w:val="22"/>
          <w:szCs w:val="22"/>
        </w:rPr>
        <w:t>seja</w:t>
      </w:r>
      <w:r w:rsidR="00D16BB6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202062">
        <w:rPr>
          <w:rFonts w:ascii="Arial" w:hAnsi="Arial" w:cs="Arial"/>
          <w:sz w:val="22"/>
          <w:szCs w:val="22"/>
        </w:rPr>
        <w:t xml:space="preserve">, </w:t>
      </w:r>
      <w:r w:rsidR="00D16BB6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202062">
        <w:rPr>
          <w:rFonts w:ascii="Arial" w:hAnsi="Arial" w:cs="Arial"/>
          <w:sz w:val="22"/>
          <w:szCs w:val="22"/>
        </w:rPr>
        <w:t>referente</w:t>
      </w:r>
      <w:r w:rsidR="00D16BB6">
        <w:rPr>
          <w:rFonts w:ascii="Arial" w:hAnsi="Arial" w:cs="Arial"/>
          <w:sz w:val="22"/>
          <w:szCs w:val="22"/>
        </w:rPr>
        <w:t>s</w:t>
      </w:r>
      <w:r w:rsidR="00351A3E">
        <w:rPr>
          <w:rFonts w:ascii="Arial" w:hAnsi="Arial" w:cs="Arial"/>
          <w:sz w:val="22"/>
          <w:szCs w:val="22"/>
        </w:rPr>
        <w:t xml:space="preserve"> </w:t>
      </w:r>
      <w:r w:rsidR="00575425">
        <w:rPr>
          <w:rFonts w:ascii="Arial" w:hAnsi="Arial" w:cs="Arial"/>
          <w:sz w:val="22"/>
          <w:szCs w:val="22"/>
        </w:rPr>
        <w:t>aos prédios do antigo depósito e loja de Pedro Boemke, que se encontram alugados pela Prefeitura Municipal de Canguçu</w:t>
      </w:r>
      <w:r w:rsidR="005D7E86" w:rsidRPr="00202062">
        <w:rPr>
          <w:rFonts w:ascii="Arial" w:hAnsi="Arial" w:cs="Arial"/>
          <w:sz w:val="22"/>
          <w:szCs w:val="22"/>
        </w:rPr>
        <w:t>.</w:t>
      </w:r>
      <w:r w:rsidR="00F3486F">
        <w:rPr>
          <w:rFonts w:ascii="Arial" w:hAnsi="Arial" w:cs="Arial"/>
          <w:sz w:val="22"/>
          <w:szCs w:val="22"/>
        </w:rPr>
        <w:t xml:space="preserve"> </w:t>
      </w:r>
    </w:p>
    <w:p w:rsidR="009741A0" w:rsidRPr="00202062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741A0" w:rsidRPr="009F3894" w:rsidRDefault="00575425" w:rsidP="009F3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Solicito cópia do alvará emitido pelo Corpo de Bombeiros (PPCI) dos referidos prédios;</w:t>
      </w:r>
    </w:p>
    <w:p w:rsidR="009F3894" w:rsidRDefault="00575425" w:rsidP="009F3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Solicito cópia do habite-se com cópia do pagamento da referida taxa de ambos os prédios;</w:t>
      </w:r>
    </w:p>
    <w:p w:rsidR="00C8160A" w:rsidRDefault="00C8160A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85B15" w:rsidRPr="00202062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 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F3486F">
        <w:rPr>
          <w:rFonts w:ascii="Arial" w:hAnsi="Arial" w:cs="Arial"/>
          <w:sz w:val="22"/>
          <w:szCs w:val="22"/>
        </w:rPr>
        <w:t>.</w:t>
      </w:r>
    </w:p>
    <w:p w:rsidR="006B486D" w:rsidRDefault="006B486D" w:rsidP="009741A0">
      <w:pPr>
        <w:jc w:val="both"/>
        <w:rPr>
          <w:rFonts w:ascii="Arial" w:hAnsi="Arial" w:cs="Arial"/>
          <w:sz w:val="22"/>
          <w:szCs w:val="22"/>
        </w:rPr>
      </w:pPr>
    </w:p>
    <w:p w:rsidR="00351A3E" w:rsidRDefault="00351A3E" w:rsidP="009741A0">
      <w:pPr>
        <w:jc w:val="both"/>
        <w:rPr>
          <w:rFonts w:ascii="Arial" w:hAnsi="Arial" w:cs="Arial"/>
          <w:sz w:val="22"/>
          <w:szCs w:val="22"/>
        </w:rPr>
      </w:pPr>
    </w:p>
    <w:p w:rsidR="00575425" w:rsidRPr="00202062" w:rsidRDefault="00575425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B9444E">
      <w:pPr>
        <w:pStyle w:val="Corpodetexto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FD5263" w:rsidP="00B9444E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08 de junh</w:t>
      </w:r>
      <w:r w:rsidR="00410602" w:rsidRPr="0047744B">
        <w:rPr>
          <w:rFonts w:ascii="Arial" w:hAnsi="Arial" w:cs="Arial"/>
          <w:sz w:val="22"/>
          <w:szCs w:val="22"/>
        </w:rPr>
        <w:t>o de 2022.</w:t>
      </w:r>
    </w:p>
    <w:p w:rsidR="00550D5B" w:rsidRDefault="00550D5B" w:rsidP="005674F8">
      <w:pPr>
        <w:rPr>
          <w:rFonts w:ascii="Arial" w:hAnsi="Arial" w:cs="Arial"/>
          <w:sz w:val="22"/>
          <w:szCs w:val="22"/>
        </w:rPr>
      </w:pPr>
    </w:p>
    <w:p w:rsidR="00885B15" w:rsidRDefault="00885B15" w:rsidP="005674F8">
      <w:pPr>
        <w:rPr>
          <w:rFonts w:ascii="Arial" w:hAnsi="Arial" w:cs="Arial"/>
          <w:sz w:val="22"/>
          <w:szCs w:val="22"/>
        </w:rPr>
      </w:pPr>
    </w:p>
    <w:p w:rsidR="006926D5" w:rsidRDefault="006926D5" w:rsidP="005674F8">
      <w:pPr>
        <w:rPr>
          <w:rFonts w:ascii="Arial" w:hAnsi="Arial" w:cs="Arial"/>
          <w:sz w:val="22"/>
          <w:szCs w:val="22"/>
        </w:rPr>
      </w:pPr>
    </w:p>
    <w:p w:rsidR="00575425" w:rsidRDefault="00575425" w:rsidP="005674F8">
      <w:pPr>
        <w:rPr>
          <w:rFonts w:ascii="Arial" w:hAnsi="Arial" w:cs="Arial"/>
          <w:sz w:val="22"/>
          <w:szCs w:val="22"/>
        </w:rPr>
      </w:pPr>
    </w:p>
    <w:p w:rsidR="00575425" w:rsidRDefault="00575425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51A3E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0D2" w:rsidRDefault="005A40D2">
      <w:r>
        <w:separator/>
      </w:r>
    </w:p>
  </w:endnote>
  <w:endnote w:type="continuationSeparator" w:id="0">
    <w:p w:rsidR="005A40D2" w:rsidRDefault="005A4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0D2" w:rsidRDefault="005A40D2">
      <w:r>
        <w:separator/>
      </w:r>
    </w:p>
  </w:footnote>
  <w:footnote w:type="continuationSeparator" w:id="0">
    <w:p w:rsidR="005A40D2" w:rsidRDefault="005A4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8677F"/>
    <w:rsid w:val="000B2D0C"/>
    <w:rsid w:val="000B6424"/>
    <w:rsid w:val="0012004A"/>
    <w:rsid w:val="00123A52"/>
    <w:rsid w:val="001248A0"/>
    <w:rsid w:val="00153D30"/>
    <w:rsid w:val="001B0B11"/>
    <w:rsid w:val="001B5368"/>
    <w:rsid w:val="001E396C"/>
    <w:rsid w:val="00202062"/>
    <w:rsid w:val="0020726C"/>
    <w:rsid w:val="00236C51"/>
    <w:rsid w:val="0026628D"/>
    <w:rsid w:val="002811AA"/>
    <w:rsid w:val="002855AF"/>
    <w:rsid w:val="0029000A"/>
    <w:rsid w:val="002D013A"/>
    <w:rsid w:val="002D4BC1"/>
    <w:rsid w:val="003270B6"/>
    <w:rsid w:val="00327EC3"/>
    <w:rsid w:val="00335114"/>
    <w:rsid w:val="00351A3E"/>
    <w:rsid w:val="00361781"/>
    <w:rsid w:val="0038046E"/>
    <w:rsid w:val="00380F5D"/>
    <w:rsid w:val="003B5246"/>
    <w:rsid w:val="003D1CFD"/>
    <w:rsid w:val="003F50A0"/>
    <w:rsid w:val="00403C1C"/>
    <w:rsid w:val="00410602"/>
    <w:rsid w:val="00423C61"/>
    <w:rsid w:val="004376B2"/>
    <w:rsid w:val="00441FA7"/>
    <w:rsid w:val="004C5160"/>
    <w:rsid w:val="00521476"/>
    <w:rsid w:val="00544BFD"/>
    <w:rsid w:val="00550D5B"/>
    <w:rsid w:val="00563871"/>
    <w:rsid w:val="005674F8"/>
    <w:rsid w:val="00575425"/>
    <w:rsid w:val="005A187F"/>
    <w:rsid w:val="005A40D2"/>
    <w:rsid w:val="005D5410"/>
    <w:rsid w:val="005D7E86"/>
    <w:rsid w:val="006815DB"/>
    <w:rsid w:val="00692182"/>
    <w:rsid w:val="006926D5"/>
    <w:rsid w:val="006B486D"/>
    <w:rsid w:val="006E629F"/>
    <w:rsid w:val="007140AF"/>
    <w:rsid w:val="00792AB9"/>
    <w:rsid w:val="007C17E9"/>
    <w:rsid w:val="007E47A2"/>
    <w:rsid w:val="00812E28"/>
    <w:rsid w:val="00814E8E"/>
    <w:rsid w:val="008177F9"/>
    <w:rsid w:val="008318CA"/>
    <w:rsid w:val="00870DE7"/>
    <w:rsid w:val="008825B1"/>
    <w:rsid w:val="00885B15"/>
    <w:rsid w:val="008903AB"/>
    <w:rsid w:val="008B1141"/>
    <w:rsid w:val="008D2DFE"/>
    <w:rsid w:val="009274CD"/>
    <w:rsid w:val="00953E08"/>
    <w:rsid w:val="00965440"/>
    <w:rsid w:val="009741A0"/>
    <w:rsid w:val="00983299"/>
    <w:rsid w:val="0098499E"/>
    <w:rsid w:val="009871E3"/>
    <w:rsid w:val="009C52D6"/>
    <w:rsid w:val="009C5A1F"/>
    <w:rsid w:val="009E35F5"/>
    <w:rsid w:val="009F3894"/>
    <w:rsid w:val="00A055C2"/>
    <w:rsid w:val="00A12A55"/>
    <w:rsid w:val="00A20DDA"/>
    <w:rsid w:val="00A23DE4"/>
    <w:rsid w:val="00A418A0"/>
    <w:rsid w:val="00A5622F"/>
    <w:rsid w:val="00A6153A"/>
    <w:rsid w:val="00A947F3"/>
    <w:rsid w:val="00AC0578"/>
    <w:rsid w:val="00AE2BD4"/>
    <w:rsid w:val="00B51D6F"/>
    <w:rsid w:val="00B778CD"/>
    <w:rsid w:val="00B9444E"/>
    <w:rsid w:val="00BB38BE"/>
    <w:rsid w:val="00BC0362"/>
    <w:rsid w:val="00BE423B"/>
    <w:rsid w:val="00C37DEC"/>
    <w:rsid w:val="00C543E3"/>
    <w:rsid w:val="00C622E0"/>
    <w:rsid w:val="00C7774B"/>
    <w:rsid w:val="00C8160A"/>
    <w:rsid w:val="00CB46F4"/>
    <w:rsid w:val="00CC459B"/>
    <w:rsid w:val="00CD03EF"/>
    <w:rsid w:val="00CD68AC"/>
    <w:rsid w:val="00CE0F9C"/>
    <w:rsid w:val="00CE15B9"/>
    <w:rsid w:val="00D16BB6"/>
    <w:rsid w:val="00D319CD"/>
    <w:rsid w:val="00D354BF"/>
    <w:rsid w:val="00D7462C"/>
    <w:rsid w:val="00DE21D1"/>
    <w:rsid w:val="00DE3EF1"/>
    <w:rsid w:val="00DE7A35"/>
    <w:rsid w:val="00DF1F82"/>
    <w:rsid w:val="00DF347B"/>
    <w:rsid w:val="00E00948"/>
    <w:rsid w:val="00E13B0D"/>
    <w:rsid w:val="00E36C33"/>
    <w:rsid w:val="00E53927"/>
    <w:rsid w:val="00E97BFC"/>
    <w:rsid w:val="00EB03E9"/>
    <w:rsid w:val="00F21C9C"/>
    <w:rsid w:val="00F3486F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3</cp:revision>
  <cp:lastPrinted>2022-06-07T19:55:00Z</cp:lastPrinted>
  <dcterms:created xsi:type="dcterms:W3CDTF">2022-06-07T19:57:00Z</dcterms:created>
  <dcterms:modified xsi:type="dcterms:W3CDTF">2022-06-07T20:05:00Z</dcterms:modified>
</cp:coreProperties>
</file>