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05" w:type="dxa"/>
        <w:tblInd w:w="28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8433"/>
        <w:gridCol w:w="72"/>
      </w:tblGrid>
      <w:tr w:rsidR="00200925" w:rsidRPr="00C541DB" w:rsidTr="005D35D6">
        <w:trPr>
          <w:trHeight w:val="25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72F7" w:rsidRPr="003C2975" w:rsidRDefault="00946514" w:rsidP="0026340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REDAÇÃ</w:t>
            </w:r>
            <w:r w:rsidR="00905522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O FIN</w:t>
            </w:r>
            <w:r w:rsidR="004C3B21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A</w:t>
            </w:r>
            <w:r w:rsidR="00905522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L AO PROJETO </w:t>
            </w:r>
            <w:r w:rsidR="003C72F7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DE LEI Nº</w:t>
            </w:r>
            <w:r w:rsidR="00905522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3C2975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842D6B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 w:rsidR="00356896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/</w:t>
            </w:r>
            <w:r w:rsidR="003C72F7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202</w:t>
            </w:r>
            <w:r w:rsidR="00E40341" w:rsidRPr="003C2975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3C72F7" w:rsidRPr="003C2975" w:rsidRDefault="003C72F7" w:rsidP="002634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</w:p>
          <w:p w:rsidR="003C72F7" w:rsidRPr="003C2975" w:rsidRDefault="003C72F7" w:rsidP="0026340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</w:tc>
      </w:tr>
      <w:tr w:rsidR="00200925" w:rsidRPr="00C541DB" w:rsidTr="005D35D6">
        <w:trPr>
          <w:trHeight w:val="76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C2975" w:rsidRPr="003C2975" w:rsidRDefault="00842D6B" w:rsidP="003C2975">
            <w:pPr>
              <w:pStyle w:val="Recuodecorpodetexto2"/>
              <w:spacing w:after="240" w:line="276" w:lineRule="auto"/>
              <w:ind w:left="2835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ALTERA DISPOSITIVO DA LEI N. 2.679, DE 16 DE DEZEMBRO DE 2020.</w:t>
            </w:r>
          </w:p>
          <w:p w:rsidR="007C0FE3" w:rsidRPr="003C2975" w:rsidRDefault="007C0FE3" w:rsidP="0026340A">
            <w:pPr>
              <w:pStyle w:val="Recuodecorpodetexto"/>
              <w:ind w:left="3260" w:firstLine="0"/>
              <w:rPr>
                <w:rFonts w:cs="Arial"/>
                <w:b/>
                <w:sz w:val="24"/>
                <w:szCs w:val="24"/>
              </w:rPr>
            </w:pPr>
          </w:p>
          <w:p w:rsidR="003C72F7" w:rsidRPr="003C2975" w:rsidRDefault="003C72F7" w:rsidP="003C2975">
            <w:pPr>
              <w:spacing w:after="0" w:line="240" w:lineRule="auto"/>
              <w:ind w:firstLineChars="1500" w:firstLine="3614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</w:pPr>
          </w:p>
        </w:tc>
      </w:tr>
      <w:tr w:rsidR="00200925" w:rsidRPr="003C2975" w:rsidTr="00D04EB5">
        <w:trPr>
          <w:gridAfter w:val="1"/>
          <w:wAfter w:w="72" w:type="dxa"/>
          <w:trHeight w:val="7429"/>
        </w:trPr>
        <w:tc>
          <w:tcPr>
            <w:tcW w:w="8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0341" w:rsidRPr="003C2975" w:rsidRDefault="00905522" w:rsidP="008B3CF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850"/>
              <w:jc w:val="both"/>
              <w:rPr>
                <w:rFonts w:ascii="Arial" w:eastAsia="Calibri" w:hAnsi="Arial" w:cs="Arial"/>
              </w:rPr>
            </w:pPr>
            <w:r w:rsidRPr="003C2975">
              <w:rPr>
                <w:rFonts w:ascii="Arial" w:eastAsia="Calibri" w:hAnsi="Arial" w:cs="Arial"/>
              </w:rPr>
              <w:t>O</w:t>
            </w:r>
            <w:r w:rsidRPr="003C2975">
              <w:rPr>
                <w:rFonts w:ascii="Arial" w:eastAsia="Calibri" w:hAnsi="Arial" w:cs="Arial"/>
                <w:b/>
              </w:rPr>
              <w:t xml:space="preserve"> PRESIDENTE </w:t>
            </w:r>
            <w:r w:rsidRPr="003C2975">
              <w:rPr>
                <w:rFonts w:ascii="Arial" w:eastAsia="Calibri" w:hAnsi="Arial" w:cs="Arial"/>
              </w:rPr>
              <w:t xml:space="preserve">da Câmara Municipal de Vereadores de Guarujá do Sul, Estado de Santa Catarina, faz saber a todos os habitantes deste Município que a Câmara Municipal de Vereadores, votou e aprovou </w:t>
            </w:r>
            <w:r w:rsidR="00896C29" w:rsidRPr="003C2975">
              <w:rPr>
                <w:rFonts w:ascii="Arial" w:eastAsia="Calibri" w:hAnsi="Arial" w:cs="Arial"/>
              </w:rPr>
              <w:t>o</w:t>
            </w:r>
            <w:r w:rsidRPr="003C2975">
              <w:rPr>
                <w:rFonts w:ascii="Arial" w:eastAsia="Calibri" w:hAnsi="Arial" w:cs="Arial"/>
              </w:rPr>
              <w:t xml:space="preserve"> seguinte </w:t>
            </w:r>
            <w:r w:rsidR="00896C29" w:rsidRPr="003C2975">
              <w:rPr>
                <w:rFonts w:ascii="Arial" w:eastAsia="Calibri" w:hAnsi="Arial" w:cs="Arial"/>
              </w:rPr>
              <w:t>Projeto de Lei</w:t>
            </w:r>
            <w:r w:rsidRPr="003C2975">
              <w:rPr>
                <w:rFonts w:ascii="Arial" w:eastAsia="Calibri" w:hAnsi="Arial" w:cs="Arial"/>
              </w:rPr>
              <w:t>:</w:t>
            </w:r>
          </w:p>
          <w:p w:rsidR="00B01CA9" w:rsidRPr="003C2975" w:rsidRDefault="00B01CA9" w:rsidP="008B3CFB">
            <w:pPr>
              <w:pStyle w:val="Recuodecorpodetexto2"/>
              <w:spacing w:after="0" w:line="276" w:lineRule="auto"/>
              <w:ind w:left="0" w:firstLine="2124"/>
              <w:jc w:val="both"/>
              <w:rPr>
                <w:rFonts w:ascii="Arial" w:eastAsia="Calibri" w:hAnsi="Arial" w:cs="Arial"/>
                <w:sz w:val="24"/>
                <w:szCs w:val="24"/>
                <w:lang w:eastAsia="pt-BR"/>
              </w:rPr>
            </w:pPr>
          </w:p>
          <w:p w:rsidR="00842D6B" w:rsidRPr="004017CF" w:rsidRDefault="003C2975" w:rsidP="008B3CFB">
            <w:pPr>
              <w:spacing w:after="240" w:line="276" w:lineRule="auto"/>
              <w:ind w:firstLine="1701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17CF">
              <w:rPr>
                <w:rFonts w:ascii="Arial" w:hAnsi="Arial" w:cs="Arial"/>
                <w:b/>
                <w:bCs/>
                <w:sz w:val="24"/>
                <w:szCs w:val="24"/>
              </w:rPr>
              <w:t>Art. 1º.</w:t>
            </w:r>
            <w:r w:rsidR="00842D6B" w:rsidRPr="004017CF">
              <w:rPr>
                <w:rFonts w:ascii="Arial" w:hAnsi="Arial" w:cs="Arial"/>
                <w:bCs/>
                <w:sz w:val="24"/>
                <w:szCs w:val="24"/>
              </w:rPr>
              <w:t xml:space="preserve"> O Artigo 2</w:t>
            </w:r>
            <w:r w:rsidR="00842D6B" w:rsidRPr="004017CF">
              <w:rPr>
                <w:rFonts w:ascii="Arial" w:hAnsi="Arial" w:cs="Arial"/>
                <w:sz w:val="24"/>
                <w:szCs w:val="24"/>
              </w:rPr>
              <w:t>º da Lei n. 2.697, de 16 de dezembro de 2020, passa a vigorar com a seguinte redação:</w:t>
            </w:r>
          </w:p>
          <w:p w:rsidR="003C2975" w:rsidRPr="004017CF" w:rsidRDefault="00842D6B" w:rsidP="008B3CFB">
            <w:pPr>
              <w:spacing w:after="240" w:line="276" w:lineRule="auto"/>
              <w:ind w:firstLine="170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017CF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C2975" w:rsidRPr="004017CF">
              <w:rPr>
                <w:rFonts w:ascii="Arial" w:hAnsi="Arial" w:cs="Arial"/>
                <w:b/>
                <w:sz w:val="24"/>
                <w:szCs w:val="24"/>
              </w:rPr>
              <w:t>Art. 2.º</w:t>
            </w:r>
            <w:r w:rsidRPr="004017CF">
              <w:rPr>
                <w:rFonts w:ascii="Arial" w:hAnsi="Arial" w:cs="Arial"/>
                <w:b/>
                <w:sz w:val="24"/>
                <w:szCs w:val="24"/>
              </w:rPr>
              <w:t xml:space="preserve"> .............................................</w:t>
            </w:r>
          </w:p>
          <w:p w:rsidR="00842D6B" w:rsidRPr="004017CF" w:rsidRDefault="00842D6B" w:rsidP="008B3CFB">
            <w:pPr>
              <w:spacing w:after="240" w:line="276" w:lineRule="auto"/>
              <w:ind w:firstLine="170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17CF">
              <w:rPr>
                <w:rFonts w:ascii="Arial" w:hAnsi="Arial" w:cs="Arial"/>
                <w:b/>
                <w:sz w:val="24"/>
                <w:szCs w:val="24"/>
              </w:rPr>
              <w:t>§ 4º</w:t>
            </w:r>
            <w:r w:rsidRPr="004017CF">
              <w:rPr>
                <w:rFonts w:ascii="Arial" w:hAnsi="Arial" w:cs="Arial"/>
                <w:sz w:val="24"/>
                <w:szCs w:val="24"/>
              </w:rPr>
              <w:t xml:space="preserve"> O disposto no §1º deste artigo não impede que o município, esporadicamente e mediante pedido devidamente fundamentado da Associação, contribua/auxilie à Associação, em caráter suplementar, mediante lei específica.</w:t>
            </w:r>
          </w:p>
          <w:p w:rsidR="00842D6B" w:rsidRDefault="00842D6B" w:rsidP="008B3CFB">
            <w:pPr>
              <w:spacing w:after="240" w:line="276" w:lineRule="auto"/>
              <w:ind w:firstLine="170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017CF">
              <w:rPr>
                <w:rFonts w:ascii="Arial" w:hAnsi="Arial" w:cs="Arial"/>
                <w:b/>
                <w:sz w:val="24"/>
                <w:szCs w:val="24"/>
              </w:rPr>
              <w:t>Art. 2.º</w:t>
            </w:r>
            <w:r w:rsidRPr="00842D6B">
              <w:rPr>
                <w:rFonts w:ascii="Arial" w:hAnsi="Arial" w:cs="Arial"/>
                <w:sz w:val="24"/>
                <w:szCs w:val="24"/>
              </w:rPr>
              <w:t xml:space="preserve"> Esta lei entra em vigor na data de sua publicação.</w:t>
            </w:r>
          </w:p>
          <w:p w:rsidR="00842D6B" w:rsidRPr="00842D6B" w:rsidRDefault="00842D6B" w:rsidP="008B3CFB">
            <w:pPr>
              <w:spacing w:after="240" w:line="276" w:lineRule="auto"/>
              <w:ind w:firstLine="1701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017CF">
              <w:rPr>
                <w:rFonts w:ascii="Arial" w:hAnsi="Arial" w:cs="Arial"/>
                <w:b/>
                <w:sz w:val="24"/>
                <w:szCs w:val="24"/>
              </w:rPr>
              <w:t>Art. 3.º</w:t>
            </w:r>
            <w:r>
              <w:rPr>
                <w:rFonts w:ascii="Arial" w:hAnsi="Arial" w:cs="Arial"/>
                <w:sz w:val="24"/>
                <w:szCs w:val="24"/>
              </w:rPr>
              <w:t xml:space="preserve"> Ficam revogadas as disposições em contrário.</w:t>
            </w:r>
          </w:p>
          <w:p w:rsidR="008F10BD" w:rsidRPr="003C2975" w:rsidRDefault="008F10BD" w:rsidP="008B3CFB">
            <w:pPr>
              <w:shd w:val="clear" w:color="auto" w:fill="FFFFFF" w:themeFill="background1"/>
              <w:tabs>
                <w:tab w:val="left" w:pos="0"/>
              </w:tabs>
              <w:spacing w:after="0" w:line="276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122E1" w:rsidRPr="003C2975" w:rsidRDefault="005122E1" w:rsidP="008B3CFB">
            <w:pPr>
              <w:shd w:val="clear" w:color="auto" w:fill="FFFFFF" w:themeFill="background1"/>
              <w:tabs>
                <w:tab w:val="left" w:pos="0"/>
              </w:tabs>
              <w:spacing w:after="0" w:line="276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975">
              <w:rPr>
                <w:rFonts w:ascii="Arial" w:hAnsi="Arial" w:cs="Arial"/>
                <w:sz w:val="24"/>
                <w:szCs w:val="24"/>
              </w:rPr>
              <w:t xml:space="preserve">Da Secretaria da Câmara Municipal de Vereadores de Guarujá do Sul, Estado de Santa Catarina, aos </w:t>
            </w:r>
            <w:r w:rsidR="00842D6B">
              <w:rPr>
                <w:rFonts w:ascii="Arial" w:hAnsi="Arial" w:cs="Arial"/>
                <w:sz w:val="24"/>
                <w:szCs w:val="24"/>
              </w:rPr>
              <w:t>0</w:t>
            </w:r>
            <w:r w:rsidR="004017CF">
              <w:rPr>
                <w:rFonts w:ascii="Arial" w:hAnsi="Arial" w:cs="Arial"/>
                <w:sz w:val="24"/>
                <w:szCs w:val="24"/>
              </w:rPr>
              <w:t>3</w:t>
            </w:r>
            <w:r w:rsidR="00842D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07D20" w:rsidRPr="003C2975">
              <w:rPr>
                <w:rFonts w:ascii="Arial" w:hAnsi="Arial" w:cs="Arial"/>
                <w:sz w:val="24"/>
                <w:szCs w:val="24"/>
              </w:rPr>
              <w:t xml:space="preserve">de </w:t>
            </w:r>
            <w:r w:rsidR="00842D6B">
              <w:rPr>
                <w:rFonts w:ascii="Arial" w:hAnsi="Arial" w:cs="Arial"/>
                <w:sz w:val="24"/>
                <w:szCs w:val="24"/>
              </w:rPr>
              <w:t>dez</w:t>
            </w:r>
            <w:r w:rsidR="00407D20" w:rsidRPr="003C2975">
              <w:rPr>
                <w:rFonts w:ascii="Arial" w:hAnsi="Arial" w:cs="Arial"/>
                <w:sz w:val="24"/>
                <w:szCs w:val="24"/>
              </w:rPr>
              <w:t>embro</w:t>
            </w:r>
            <w:r w:rsidRPr="003C2975">
              <w:rPr>
                <w:rFonts w:ascii="Arial" w:hAnsi="Arial" w:cs="Arial"/>
                <w:sz w:val="24"/>
                <w:szCs w:val="24"/>
              </w:rPr>
              <w:t xml:space="preserve"> de 2021, em sua 15ª Legislatura, 1ª Sessão Legislativa, 1º período, 58º ano de sua Instalação Legislativa. </w:t>
            </w:r>
          </w:p>
          <w:p w:rsidR="003C2975" w:rsidRPr="003C2975" w:rsidRDefault="003C2975" w:rsidP="008F10BD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3C2975" w:rsidRDefault="003C2975" w:rsidP="008F10BD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3C2975" w:rsidRDefault="003C2975" w:rsidP="008F10BD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3C2975" w:rsidRDefault="003C2975" w:rsidP="008F10BD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3C2975" w:rsidRDefault="003C2975" w:rsidP="003C2975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3C2975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CLEBER J. WESCHENFELDER                           SÔNIA L. K. ROSENBACH</w:t>
            </w:r>
          </w:p>
          <w:p w:rsidR="003C2975" w:rsidRPr="003C2975" w:rsidRDefault="003C2975" w:rsidP="003C2975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C297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           </w:t>
            </w:r>
            <w:proofErr w:type="spellStart"/>
            <w:r w:rsidRPr="003C2975">
              <w:rPr>
                <w:rFonts w:ascii="Arial" w:hAnsi="Arial" w:cs="Arial"/>
                <w:bCs/>
                <w:sz w:val="24"/>
                <w:szCs w:val="24"/>
                <w:lang w:val="en-US"/>
              </w:rPr>
              <w:t>Presidente</w:t>
            </w:r>
            <w:proofErr w:type="spellEnd"/>
            <w:r w:rsidRPr="003C2975">
              <w:rPr>
                <w:rFonts w:ascii="Arial" w:hAnsi="Arial" w:cs="Arial"/>
                <w:bCs/>
                <w:sz w:val="24"/>
                <w:szCs w:val="24"/>
                <w:lang w:val="en-US"/>
              </w:rPr>
              <w:t xml:space="preserve">                                                                  1ª </w:t>
            </w:r>
            <w:proofErr w:type="spellStart"/>
            <w:r w:rsidRPr="003C2975">
              <w:rPr>
                <w:rFonts w:ascii="Arial" w:hAnsi="Arial" w:cs="Arial"/>
                <w:bCs/>
                <w:sz w:val="24"/>
                <w:szCs w:val="24"/>
                <w:lang w:val="en-US"/>
              </w:rPr>
              <w:t>Secretária</w:t>
            </w:r>
            <w:proofErr w:type="spellEnd"/>
          </w:p>
          <w:p w:rsidR="003C2975" w:rsidRPr="003C2975" w:rsidRDefault="003C2975" w:rsidP="008F10BD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C2975" w:rsidRPr="003C2975" w:rsidRDefault="003C2975" w:rsidP="008F10BD">
            <w:pPr>
              <w:shd w:val="clear" w:color="auto" w:fill="FFFFFF" w:themeFill="background1"/>
              <w:tabs>
                <w:tab w:val="left" w:pos="0"/>
              </w:tabs>
              <w:spacing w:after="0" w:line="240" w:lineRule="auto"/>
              <w:ind w:firstLine="85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122E1" w:rsidRPr="003C2975" w:rsidRDefault="005122E1" w:rsidP="008F10BD">
            <w:pPr>
              <w:shd w:val="clear" w:color="auto" w:fill="FFFFFF" w:themeFill="background1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</w:p>
        </w:tc>
      </w:tr>
      <w:tr w:rsidR="00200925" w:rsidRPr="00C541DB" w:rsidTr="00011A71">
        <w:trPr>
          <w:trHeight w:val="283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1881" w:rsidRPr="00C541DB" w:rsidRDefault="006A1881" w:rsidP="0026340A">
            <w:pPr>
              <w:shd w:val="clear" w:color="auto" w:fill="FFFFFF" w:themeFill="background1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201F8D" w:rsidRPr="00C541DB" w:rsidTr="00011A71">
        <w:trPr>
          <w:trHeight w:val="2835"/>
        </w:trPr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01F8D" w:rsidRPr="00C541DB" w:rsidRDefault="00201F8D" w:rsidP="0026340A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A17A5" w:rsidRPr="00C541DB" w:rsidRDefault="009A17A5" w:rsidP="0026340A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9A17A5" w:rsidRPr="00C541DB" w:rsidRDefault="009A17A5" w:rsidP="0026340A">
            <w:pPr>
              <w:spacing w:after="0" w:line="276" w:lineRule="auto"/>
              <w:ind w:right="-1" w:firstLine="141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302BF" w:rsidRPr="00C541DB" w:rsidRDefault="00A302BF" w:rsidP="004D15D8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302BF" w:rsidRPr="00C541DB" w:rsidSect="00D04EB5">
      <w:pgSz w:w="11906" w:h="16838"/>
      <w:pgMar w:top="198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37A1F"/>
    <w:multiLevelType w:val="hybridMultilevel"/>
    <w:tmpl w:val="8CE00B30"/>
    <w:lvl w:ilvl="0" w:tplc="84E6CE58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1D631F"/>
    <w:multiLevelType w:val="hybridMultilevel"/>
    <w:tmpl w:val="FD462EBE"/>
    <w:lvl w:ilvl="0" w:tplc="C414B47E">
      <w:start w:val="1"/>
      <w:numFmt w:val="lowerLetter"/>
      <w:lvlText w:val="%1)"/>
      <w:lvlJc w:val="left"/>
      <w:pPr>
        <w:ind w:left="1211" w:hanging="360"/>
      </w:p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0416000F">
      <w:start w:val="1"/>
      <w:numFmt w:val="decimal"/>
      <w:lvlText w:val="%4."/>
      <w:lvlJc w:val="left"/>
      <w:pPr>
        <w:ind w:left="3371" w:hanging="360"/>
      </w:p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>
      <w:start w:val="1"/>
      <w:numFmt w:val="lowerRoman"/>
      <w:lvlText w:val="%6."/>
      <w:lvlJc w:val="right"/>
      <w:pPr>
        <w:ind w:left="4811" w:hanging="180"/>
      </w:pPr>
    </w:lvl>
    <w:lvl w:ilvl="6" w:tplc="0416000F">
      <w:start w:val="1"/>
      <w:numFmt w:val="decimal"/>
      <w:lvlText w:val="%7."/>
      <w:lvlJc w:val="left"/>
      <w:pPr>
        <w:ind w:left="5531" w:hanging="360"/>
      </w:pPr>
    </w:lvl>
    <w:lvl w:ilvl="7" w:tplc="04160019">
      <w:start w:val="1"/>
      <w:numFmt w:val="lowerLetter"/>
      <w:lvlText w:val="%8."/>
      <w:lvlJc w:val="left"/>
      <w:pPr>
        <w:ind w:left="6251" w:hanging="360"/>
      </w:pPr>
    </w:lvl>
    <w:lvl w:ilvl="8" w:tplc="0416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5E6C2644"/>
    <w:multiLevelType w:val="hybridMultilevel"/>
    <w:tmpl w:val="AB00A4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DD3279"/>
    <w:multiLevelType w:val="hybridMultilevel"/>
    <w:tmpl w:val="9C24A63E"/>
    <w:lvl w:ilvl="0" w:tplc="BC30082A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6555"/>
    <w:rsid w:val="00011A71"/>
    <w:rsid w:val="0003643D"/>
    <w:rsid w:val="00056EBA"/>
    <w:rsid w:val="00074A1A"/>
    <w:rsid w:val="000B4FA2"/>
    <w:rsid w:val="00200925"/>
    <w:rsid w:val="00201F8D"/>
    <w:rsid w:val="00236555"/>
    <w:rsid w:val="0026340A"/>
    <w:rsid w:val="002B0701"/>
    <w:rsid w:val="002B4255"/>
    <w:rsid w:val="002B6A0D"/>
    <w:rsid w:val="00312355"/>
    <w:rsid w:val="00341FBE"/>
    <w:rsid w:val="00356896"/>
    <w:rsid w:val="003843BF"/>
    <w:rsid w:val="0039244A"/>
    <w:rsid w:val="003C2862"/>
    <w:rsid w:val="003C2975"/>
    <w:rsid w:val="003C72F7"/>
    <w:rsid w:val="003D17D1"/>
    <w:rsid w:val="003D2674"/>
    <w:rsid w:val="004017CF"/>
    <w:rsid w:val="00407D20"/>
    <w:rsid w:val="00415B86"/>
    <w:rsid w:val="0045441A"/>
    <w:rsid w:val="00472FAC"/>
    <w:rsid w:val="004C3B21"/>
    <w:rsid w:val="004C75F5"/>
    <w:rsid w:val="004D15D8"/>
    <w:rsid w:val="005122E1"/>
    <w:rsid w:val="00526915"/>
    <w:rsid w:val="00547C7C"/>
    <w:rsid w:val="005D35D6"/>
    <w:rsid w:val="0065036C"/>
    <w:rsid w:val="00664B5D"/>
    <w:rsid w:val="006A1881"/>
    <w:rsid w:val="006A3AC4"/>
    <w:rsid w:val="006B6F92"/>
    <w:rsid w:val="00715730"/>
    <w:rsid w:val="00720923"/>
    <w:rsid w:val="0072325D"/>
    <w:rsid w:val="0078343A"/>
    <w:rsid w:val="007C0FE3"/>
    <w:rsid w:val="00824539"/>
    <w:rsid w:val="00842D6B"/>
    <w:rsid w:val="00844B90"/>
    <w:rsid w:val="00880993"/>
    <w:rsid w:val="00896C29"/>
    <w:rsid w:val="008A1ABA"/>
    <w:rsid w:val="008B3CFB"/>
    <w:rsid w:val="008D2B8A"/>
    <w:rsid w:val="008F10BD"/>
    <w:rsid w:val="008F533C"/>
    <w:rsid w:val="0090432C"/>
    <w:rsid w:val="00905522"/>
    <w:rsid w:val="00935289"/>
    <w:rsid w:val="00946514"/>
    <w:rsid w:val="009A17A5"/>
    <w:rsid w:val="00A302BF"/>
    <w:rsid w:val="00A333F7"/>
    <w:rsid w:val="00A5428D"/>
    <w:rsid w:val="00AB0A84"/>
    <w:rsid w:val="00AE2C6B"/>
    <w:rsid w:val="00B01CA9"/>
    <w:rsid w:val="00B23E8D"/>
    <w:rsid w:val="00B31220"/>
    <w:rsid w:val="00B35787"/>
    <w:rsid w:val="00B8498E"/>
    <w:rsid w:val="00B96686"/>
    <w:rsid w:val="00BA73CF"/>
    <w:rsid w:val="00BD3281"/>
    <w:rsid w:val="00BD42F0"/>
    <w:rsid w:val="00C04336"/>
    <w:rsid w:val="00C47A21"/>
    <w:rsid w:val="00C541DB"/>
    <w:rsid w:val="00CC2EC8"/>
    <w:rsid w:val="00D04EB5"/>
    <w:rsid w:val="00D54D20"/>
    <w:rsid w:val="00DA4D7D"/>
    <w:rsid w:val="00DB7C1E"/>
    <w:rsid w:val="00DD0768"/>
    <w:rsid w:val="00E10D1E"/>
    <w:rsid w:val="00E20313"/>
    <w:rsid w:val="00E40341"/>
    <w:rsid w:val="00E414C0"/>
    <w:rsid w:val="00E52A5C"/>
    <w:rsid w:val="00EE62D4"/>
    <w:rsid w:val="00FC4FFF"/>
    <w:rsid w:val="00FE3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2F0"/>
  </w:style>
  <w:style w:type="paragraph" w:styleId="Ttulo1">
    <w:name w:val="heading 1"/>
    <w:basedOn w:val="Normal"/>
    <w:next w:val="Normal"/>
    <w:link w:val="Ttulo1Char"/>
    <w:uiPriority w:val="9"/>
    <w:qFormat/>
    <w:rsid w:val="009A17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31235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A18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5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312355"/>
    <w:rPr>
      <w:rFonts w:ascii="Courier New" w:eastAsia="Times New Roman" w:hAnsi="Courier New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7C0FE3"/>
    <w:pPr>
      <w:spacing w:after="0" w:line="240" w:lineRule="auto"/>
      <w:ind w:firstLine="2552"/>
      <w:jc w:val="both"/>
    </w:pPr>
    <w:rPr>
      <w:rFonts w:ascii="Arial" w:eastAsia="Times New Roman" w:hAnsi="Arial" w:cs="Times New Roman"/>
      <w:sz w:val="26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C0FE3"/>
    <w:rPr>
      <w:rFonts w:ascii="Arial" w:eastAsia="Times New Roman" w:hAnsi="Arial" w:cs="Times New Roman"/>
      <w:sz w:val="26"/>
      <w:szCs w:val="20"/>
      <w:lang w:eastAsia="pt-BR"/>
    </w:rPr>
  </w:style>
  <w:style w:type="paragraph" w:customStyle="1" w:styleId="xmsonormal">
    <w:name w:val="x_msonormal"/>
    <w:basedOn w:val="Normal"/>
    <w:rsid w:val="00E5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96C29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paragraph" w:styleId="Corpodetexto2">
    <w:name w:val="Body Text 2"/>
    <w:basedOn w:val="Normal"/>
    <w:link w:val="Corpodetexto2Char"/>
    <w:unhideWhenUsed/>
    <w:rsid w:val="0026340A"/>
    <w:pPr>
      <w:spacing w:after="120" w:line="480" w:lineRule="auto"/>
    </w:pPr>
    <w:rPr>
      <w:rFonts w:ascii="Calibri" w:eastAsia="Calibri" w:hAnsi="Calibri" w:cs="Times New Roman"/>
    </w:rPr>
  </w:style>
  <w:style w:type="character" w:customStyle="1" w:styleId="Corpodetexto2Char">
    <w:name w:val="Corpo de texto 2 Char"/>
    <w:basedOn w:val="Fontepargpadro"/>
    <w:link w:val="Corpodetexto2"/>
    <w:rsid w:val="0026340A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9A17A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A17A5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A17A5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541DB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C541DB"/>
    <w:rPr>
      <w:rFonts w:ascii="Calibri" w:eastAsia="Calibri" w:hAnsi="Calibri" w:cs="Times New Roman"/>
    </w:rPr>
  </w:style>
  <w:style w:type="paragraph" w:customStyle="1" w:styleId="Normal0">
    <w:name w:val="[Normal]"/>
    <w:rsid w:val="00C541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F10B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F10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A18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9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Deisi</dc:creator>
  <cp:lastModifiedBy>Câmara</cp:lastModifiedBy>
  <cp:revision>2</cp:revision>
  <cp:lastPrinted>2021-11-22T11:04:00Z</cp:lastPrinted>
  <dcterms:created xsi:type="dcterms:W3CDTF">2021-12-02T22:55:00Z</dcterms:created>
  <dcterms:modified xsi:type="dcterms:W3CDTF">2021-12-02T22:55:00Z</dcterms:modified>
</cp:coreProperties>
</file>