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141F9" w14:textId="4BCE7D24" w:rsidR="007C14E3" w:rsidRPr="0017305A" w:rsidRDefault="007C14E3" w:rsidP="007C14E3">
      <w:pPr>
        <w:jc w:val="both"/>
        <w:rPr>
          <w:b/>
          <w:bCs/>
          <w:color w:val="000000"/>
        </w:rPr>
      </w:pPr>
      <w:r w:rsidRPr="0017305A">
        <w:rPr>
          <w:b/>
          <w:bCs/>
        </w:rPr>
        <w:t xml:space="preserve">ATA DA </w:t>
      </w:r>
      <w:r>
        <w:rPr>
          <w:b/>
          <w:bCs/>
        </w:rPr>
        <w:t>SEGUNDA</w:t>
      </w:r>
      <w:r w:rsidRPr="0017305A">
        <w:rPr>
          <w:b/>
          <w:bCs/>
        </w:rPr>
        <w:t xml:space="preserve"> SESSÃO ORDINÁRIA DA CÂMARA MUNICIPAL DE SANTANA DO SERIDÓ, REFERENTE AO 2° (</w:t>
      </w:r>
      <w:r w:rsidR="00786DFA">
        <w:rPr>
          <w:b/>
          <w:bCs/>
        </w:rPr>
        <w:t>SEGUNDO</w:t>
      </w:r>
      <w:r w:rsidRPr="0017305A">
        <w:rPr>
          <w:b/>
          <w:bCs/>
        </w:rPr>
        <w:t xml:space="preserve">) </w:t>
      </w:r>
      <w:r w:rsidRPr="0017305A">
        <w:rPr>
          <w:b/>
          <w:bCs/>
          <w:color w:val="000000"/>
        </w:rPr>
        <w:t>PERÍODO LEGISLATIVO DO EXERCÍCIO DE 2025 (DOIS MIL E VINTE E CINCO).</w:t>
      </w:r>
    </w:p>
    <w:p w14:paraId="135CCCDD" w14:textId="77777777" w:rsidR="00F1252A" w:rsidRPr="00C9667D" w:rsidRDefault="00F1252A" w:rsidP="00C9667D">
      <w:pPr>
        <w:jc w:val="both"/>
        <w:rPr>
          <w:rFonts w:ascii="Arial" w:hAnsi="Arial" w:cs="Arial"/>
        </w:rPr>
      </w:pPr>
    </w:p>
    <w:p w14:paraId="6A2C02F7" w14:textId="77777777" w:rsidR="00F1252A" w:rsidRPr="00C9667D" w:rsidRDefault="00F1252A" w:rsidP="00C9667D">
      <w:pPr>
        <w:jc w:val="both"/>
        <w:rPr>
          <w:rFonts w:ascii="Arial" w:hAnsi="Arial" w:cs="Arial"/>
        </w:rPr>
      </w:pPr>
    </w:p>
    <w:p w14:paraId="3951EE1C" w14:textId="760CAD52" w:rsidR="00ED20EC" w:rsidRDefault="00F1252A" w:rsidP="00C9667D">
      <w:pPr>
        <w:jc w:val="both"/>
      </w:pPr>
      <w:r w:rsidRPr="00C9667D">
        <w:rPr>
          <w:rFonts w:ascii="Arial" w:hAnsi="Arial" w:cs="Arial"/>
        </w:rPr>
        <w:t xml:space="preserve">Aos 11 (onze) dias do mês de agosto de 2025 (dois mil e vinte e cinco), às 17:00 horas, na sede da Câmara Municipal “Palácio José Gastel Bezerra Pereira”, localizada na Avenida Zezé Aprígio nº. 177 Santana do Seridó/RN realizou-se a </w:t>
      </w:r>
      <w:r w:rsidR="00BE1CD3">
        <w:rPr>
          <w:rFonts w:ascii="Arial" w:hAnsi="Arial" w:cs="Arial"/>
        </w:rPr>
        <w:t>segunda</w:t>
      </w:r>
      <w:bookmarkStart w:id="0" w:name="_GoBack"/>
      <w:bookmarkEnd w:id="0"/>
      <w:r w:rsidRPr="00C9667D">
        <w:rPr>
          <w:rFonts w:ascii="Arial" w:hAnsi="Arial" w:cs="Arial"/>
        </w:rPr>
        <w:t xml:space="preserve"> Sessão Ordinária do segundo período legislativo do ano em curso, presidida pelo Vereador Ivan Dantas de Souza (Presidente) e </w:t>
      </w:r>
      <w:r w:rsidRPr="00C9667D">
        <w:rPr>
          <w:rFonts w:ascii="Arial" w:hAnsi="Arial" w:cs="Arial"/>
          <w:color w:val="000000"/>
        </w:rPr>
        <w:t xml:space="preserve">secretariada pelo Vereador </w:t>
      </w:r>
      <w:r w:rsidRPr="00C9667D">
        <w:rPr>
          <w:rFonts w:ascii="Arial" w:hAnsi="Arial" w:cs="Arial"/>
        </w:rPr>
        <w:t>Neilton Lima dos Santos</w:t>
      </w:r>
      <w:r w:rsidRPr="00C9667D">
        <w:rPr>
          <w:rFonts w:ascii="Arial" w:hAnsi="Arial" w:cs="Arial"/>
          <w:color w:val="000000"/>
        </w:rPr>
        <w:t xml:space="preserve"> (1° Secretário) </w:t>
      </w:r>
      <w:r w:rsidRPr="00C9667D">
        <w:rPr>
          <w:rFonts w:ascii="Arial" w:hAnsi="Arial" w:cs="Arial"/>
        </w:rPr>
        <w:t xml:space="preserve">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 </w:t>
      </w:r>
      <w:r w:rsidR="00D91FAA" w:rsidRPr="00C9667D">
        <w:rPr>
          <w:rFonts w:ascii="Arial" w:hAnsi="Arial" w:cs="Arial"/>
          <w:b/>
          <w:bCs/>
        </w:rPr>
        <w:t>PEDIDO DE URGENCIA – URGENTÍSSIMA AO PROJETO DE LEI N° 013/2025</w:t>
      </w:r>
      <w:r w:rsidR="00D91FAA" w:rsidRPr="00C9667D">
        <w:rPr>
          <w:rFonts w:ascii="Arial" w:hAnsi="Arial" w:cs="Arial"/>
        </w:rPr>
        <w:t xml:space="preserve"> – DO EXECUTIVO. </w:t>
      </w:r>
      <w:r w:rsidR="00D91FAA" w:rsidRPr="00C9667D">
        <w:rPr>
          <w:rFonts w:ascii="Arial" w:hAnsi="Arial" w:cs="Arial"/>
          <w:b/>
          <w:bCs/>
        </w:rPr>
        <w:t xml:space="preserve">PROJETO DE LEI N° 013/2025 – </w:t>
      </w:r>
      <w:r w:rsidR="00D91FAA" w:rsidRPr="00C9667D">
        <w:rPr>
          <w:rFonts w:ascii="Arial" w:hAnsi="Arial" w:cs="Arial"/>
        </w:rPr>
        <w:t>DE AUTORIA DO EXECUTIVO.</w:t>
      </w:r>
      <w:r w:rsidR="00DE1674" w:rsidRPr="00C9667D">
        <w:rPr>
          <w:rFonts w:ascii="Arial" w:hAnsi="Arial" w:cs="Arial"/>
        </w:rPr>
        <w:t xml:space="preserve"> </w:t>
      </w:r>
      <w:r w:rsidR="00DE1674" w:rsidRPr="00C9667D">
        <w:rPr>
          <w:rFonts w:ascii="Arial" w:hAnsi="Arial" w:cs="Arial"/>
          <w:b/>
          <w:bCs/>
        </w:rPr>
        <w:t xml:space="preserve">REQUERIMENTO N° 067/2025 </w:t>
      </w:r>
      <w:r w:rsidR="00DE1674" w:rsidRPr="00C9667D">
        <w:rPr>
          <w:rFonts w:ascii="Arial" w:hAnsi="Arial" w:cs="Arial"/>
        </w:rPr>
        <w:t xml:space="preserve">– DE AUTORIA DO VEREADOR JUAREZ BEZERRA DE AZEVEDO. </w:t>
      </w:r>
      <w:r w:rsidR="00DE1674" w:rsidRPr="00C9667D">
        <w:rPr>
          <w:rFonts w:ascii="Arial" w:hAnsi="Arial" w:cs="Arial"/>
          <w:b/>
          <w:bCs/>
        </w:rPr>
        <w:t xml:space="preserve">REQUERIMENTO N° 068/2025 </w:t>
      </w:r>
      <w:r w:rsidR="00DE1674" w:rsidRPr="00C9667D">
        <w:rPr>
          <w:rFonts w:ascii="Arial" w:hAnsi="Arial" w:cs="Arial"/>
        </w:rPr>
        <w:t xml:space="preserve">– DE AUTORIA DO VEREADOR JUAREZ BEZERRA DE AZEVEDO. </w:t>
      </w:r>
      <w:r w:rsidR="00DE1674" w:rsidRPr="00C9667D">
        <w:rPr>
          <w:rFonts w:ascii="Arial" w:hAnsi="Arial" w:cs="Arial"/>
          <w:b/>
          <w:bCs/>
        </w:rPr>
        <w:t xml:space="preserve">REQUERIMENTO N° 069/2025 </w:t>
      </w:r>
      <w:r w:rsidR="00DE1674" w:rsidRPr="00C9667D">
        <w:rPr>
          <w:rFonts w:ascii="Arial" w:hAnsi="Arial" w:cs="Arial"/>
        </w:rPr>
        <w:t xml:space="preserve">– DE AUTORIA DO VEREADOR BRUNO AUGUSTO BEZERRA JOTA. </w:t>
      </w:r>
      <w:r w:rsidR="00DE1674" w:rsidRPr="00C9667D">
        <w:rPr>
          <w:rFonts w:ascii="Arial" w:hAnsi="Arial" w:cs="Arial"/>
          <w:b/>
          <w:bCs/>
        </w:rPr>
        <w:t xml:space="preserve">REQUERIMENTO N° 070/2025 </w:t>
      </w:r>
      <w:r w:rsidR="00DE1674" w:rsidRPr="00C9667D">
        <w:rPr>
          <w:rFonts w:ascii="Arial" w:hAnsi="Arial" w:cs="Arial"/>
        </w:rPr>
        <w:t xml:space="preserve">– DE AUTORIA DA VEREADORA FERNANDA DE MEDEIROS BEZERRA. </w:t>
      </w:r>
      <w:r w:rsidR="00F1558A" w:rsidRPr="00C9667D">
        <w:rPr>
          <w:rFonts w:ascii="Arial" w:hAnsi="Arial" w:cs="Arial"/>
          <w:b/>
          <w:bCs/>
        </w:rPr>
        <w:t xml:space="preserve">MOÇÃO DE PESAR N° 015/2025 – </w:t>
      </w:r>
      <w:r w:rsidR="00F1558A" w:rsidRPr="00C9667D">
        <w:rPr>
          <w:rFonts w:ascii="Arial" w:hAnsi="Arial" w:cs="Arial"/>
        </w:rPr>
        <w:t xml:space="preserve">DE AUTORIA DO VEREADOR ANTÔNIO BEZERRA DA TRINDADE. </w:t>
      </w:r>
      <w:r w:rsidR="00F1558A" w:rsidRPr="00C9667D">
        <w:rPr>
          <w:rFonts w:ascii="Arial" w:hAnsi="Arial" w:cs="Arial"/>
          <w:b/>
          <w:bCs/>
        </w:rPr>
        <w:t xml:space="preserve">MOÇÃO DE PESAR N° 016/2025 – </w:t>
      </w:r>
      <w:r w:rsidR="00F1558A" w:rsidRPr="00C9667D">
        <w:rPr>
          <w:rFonts w:ascii="Arial" w:hAnsi="Arial" w:cs="Arial"/>
        </w:rPr>
        <w:t xml:space="preserve">DE AUTORIA DO VEREADOR JUAREZ BEZERRA DE AZEVEDO.  </w:t>
      </w:r>
      <w:r w:rsidR="00F1558A" w:rsidRPr="00C9667D">
        <w:rPr>
          <w:rFonts w:ascii="Arial" w:hAnsi="Arial" w:cs="Arial"/>
          <w:b/>
          <w:bCs/>
        </w:rPr>
        <w:t xml:space="preserve"> </w:t>
      </w:r>
      <w:r w:rsidR="00F1558A" w:rsidRPr="00C9667D">
        <w:rPr>
          <w:rFonts w:ascii="Arial" w:hAnsi="Arial" w:cs="Arial"/>
        </w:rPr>
        <w:t xml:space="preserve">    </w:t>
      </w:r>
      <w:r w:rsidRPr="00C9667D">
        <w:rPr>
          <w:rFonts w:ascii="Arial" w:hAnsi="Arial" w:cs="Arial"/>
        </w:rPr>
        <w:t xml:space="preserve">Não havendo mais matérias a apresentar, o Senhor Presidente deu por extinto o expediente. Na sequência declarou aberto o Pequeno Expediente onde se pronunciaram: </w:t>
      </w:r>
      <w:r w:rsidRPr="00C9667D">
        <w:rPr>
          <w:rFonts w:ascii="Arial" w:hAnsi="Arial" w:cs="Arial"/>
          <w:b/>
          <w:bCs/>
        </w:rPr>
        <w:t xml:space="preserve">O Vereador </w:t>
      </w:r>
      <w:r w:rsidR="00F1558A" w:rsidRPr="00C9667D">
        <w:rPr>
          <w:rFonts w:ascii="Arial" w:hAnsi="Arial" w:cs="Arial"/>
          <w:b/>
          <w:bCs/>
        </w:rPr>
        <w:t xml:space="preserve">Flávio Azevedo, </w:t>
      </w:r>
      <w:r w:rsidR="00CD7EE5" w:rsidRPr="00C9667D">
        <w:rPr>
          <w:rFonts w:ascii="Arial" w:hAnsi="Arial" w:cs="Arial"/>
        </w:rPr>
        <w:t xml:space="preserve">iniciou comentando sobre um requerimento de sua autoria, no qual solicita à gestão municipal a instalação de redutores de velocidade em pontos estratégicos dos trechos recentemente pavimentados na comunidade São Bento. Ressaltou o perigo causado por carros e motos que trafegam em alta velocidade, destacando que essa situação representa risco, especialmente para as crianças. Não havendo mais vereadores inscritos para usar o Pequeno Expediente o Senhor Presidente deu por extinto o mesmo e na sequência declarou aberto o Grande Expediente onde se pronunciaram os seguintes: </w:t>
      </w:r>
      <w:r w:rsidR="00CD7EE5" w:rsidRPr="00C9667D">
        <w:rPr>
          <w:rFonts w:ascii="Arial" w:hAnsi="Arial" w:cs="Arial"/>
          <w:b/>
        </w:rPr>
        <w:t>O Vereador Juarez Bezerra</w:t>
      </w:r>
      <w:r w:rsidR="00CD7EE5" w:rsidRPr="00C9667D">
        <w:rPr>
          <w:rFonts w:ascii="Arial" w:hAnsi="Arial" w:cs="Arial"/>
          <w:bCs/>
        </w:rPr>
        <w:t xml:space="preserve">, </w:t>
      </w:r>
      <w:r w:rsidR="00DB5C4C" w:rsidRPr="00C9667D">
        <w:rPr>
          <w:rFonts w:ascii="Arial" w:hAnsi="Arial" w:cs="Arial"/>
          <w:bCs/>
        </w:rPr>
        <w:t xml:space="preserve">iniciou parabenizando a gestão pela organização das comemorações alusivas ao Dia dos Pais. Relatou que visitou as obras da Escola Modelo, que tiveram seus serviços retomados, bem como a obra da creche. Informou que o projeto foi implantado em nível nacional, por meio do PAC 3 do Governo Federal, visando à conclusão de obras inacabadas em todo o Brasil. Comentou sobre os </w:t>
      </w:r>
      <w:r w:rsidR="00DB5C4C" w:rsidRPr="00C9667D">
        <w:rPr>
          <w:rFonts w:ascii="Arial" w:hAnsi="Arial" w:cs="Arial"/>
          <w:bCs/>
        </w:rPr>
        <w:lastRenderedPageBreak/>
        <w:t xml:space="preserve">Requerimentos Nº 067/2025 e Nº 068/2025, ambos de sua autoria, e destacou a importância do melhoramento do calçamento na zona rural. Mencionou também a Moção de Pesar Nº 016/2025, igualmente de sua autoria. Finalizou agradecendo a todos. </w:t>
      </w:r>
      <w:r w:rsidR="00DB5C4C" w:rsidRPr="00C9667D">
        <w:rPr>
          <w:rFonts w:ascii="Arial" w:hAnsi="Arial" w:cs="Arial"/>
          <w:b/>
        </w:rPr>
        <w:t xml:space="preserve">A Vereadora Fernanda de Medeiros, </w:t>
      </w:r>
      <w:r w:rsidR="001262B8" w:rsidRPr="00C9667D">
        <w:rPr>
          <w:rFonts w:ascii="Arial" w:hAnsi="Arial" w:cs="Arial"/>
          <w:bCs/>
        </w:rPr>
        <w:t>iniciou se associando a todas as matérias apresentadas na Câmara Legislativa. Comentou sobre o Requerimento nº 070/2025, de sua autoria, solicitando o apoio dos colegas vereadores para sua aprovação. Falou sobre as comemorações alusivas ao Dia dos Pais e destacou a entrega de silagem aos criadores das comunidades, parabenizando a gestão pelo apoio aos criadores e agricultores. Elogiou também a Secretaria de Saúde pelos atendimentos domiciliares realizados na comunidade Tuiuiú. Finalizou agradecendo à gestão pelo trabalho realizado na área da saúde do município, que vem sendo bem assistida.</w:t>
      </w:r>
      <w:r w:rsidR="00410585" w:rsidRPr="00C9667D">
        <w:rPr>
          <w:rFonts w:ascii="Arial" w:hAnsi="Arial" w:cs="Arial"/>
          <w:bCs/>
        </w:rPr>
        <w:t xml:space="preserve"> </w:t>
      </w:r>
      <w:r w:rsidR="00410585" w:rsidRPr="00C9667D">
        <w:rPr>
          <w:rFonts w:ascii="Arial" w:hAnsi="Arial" w:cs="Arial"/>
          <w:b/>
        </w:rPr>
        <w:t xml:space="preserve">O Vereador </w:t>
      </w:r>
      <w:r w:rsidR="0081204F" w:rsidRPr="00C9667D">
        <w:rPr>
          <w:rFonts w:ascii="Arial" w:hAnsi="Arial" w:cs="Arial"/>
          <w:b/>
          <w:bCs/>
        </w:rPr>
        <w:t xml:space="preserve">Ivan Dantas, </w:t>
      </w:r>
      <w:r w:rsidR="003E0CD0" w:rsidRPr="00C9667D">
        <w:rPr>
          <w:rFonts w:ascii="Arial" w:hAnsi="Arial" w:cs="Arial"/>
        </w:rPr>
        <w:t xml:space="preserve">iniciou parabenizando todos os pais santanenses, bem como a gestão municipal, pelas comemorações alusivas ao Dia dos Pais. Informou que a Câmara Municipal de Santana do Seridó firmou convênio com a Escola da Assembleia, por meio do projeto Integra Enem, que terá início no sábado, dia 16, oferecendo 20 vagas com aulas realizadas na Casa Legislativa. Comentou sobre as emendas federais destinadas pelo senador Styvenson Valentim. Relatou ainda um anúncio veiculado em um blog, informando que o município teria ficado de fora do programa Minha Casa, Minha Vida por estar no CAUC devido a precatórios. Ressaltou que obras sociais não têm relação direta com pendências no CAUC. Abordou também a PEC 66, que trata do parcelamento de precatórios em até 30 vezes. Finalizou agradecendo a todos. </w:t>
      </w:r>
      <w:r w:rsidR="003E0CD0" w:rsidRPr="00C9667D">
        <w:rPr>
          <w:rFonts w:ascii="Arial" w:hAnsi="Arial" w:cs="Arial"/>
          <w:b/>
        </w:rPr>
        <w:t>O Vereador Ricardo José</w:t>
      </w:r>
      <w:r w:rsidR="003E0CD0" w:rsidRPr="00C9667D">
        <w:rPr>
          <w:rFonts w:ascii="Arial" w:hAnsi="Arial" w:cs="Arial"/>
        </w:rPr>
        <w:t xml:space="preserve">, </w:t>
      </w:r>
      <w:r w:rsidR="001B407D" w:rsidRPr="00C9667D">
        <w:rPr>
          <w:rFonts w:ascii="Arial" w:hAnsi="Arial" w:cs="Arial"/>
        </w:rPr>
        <w:t xml:space="preserve">iniciou registrando que esteve visitando a UBS do município, no período da noite, para acompanhar o funcionamento do projeto </w:t>
      </w:r>
      <w:r w:rsidR="001B407D" w:rsidRPr="00C9667D">
        <w:rPr>
          <w:rStyle w:val="Forte"/>
          <w:rFonts w:ascii="Arial" w:eastAsiaTheme="majorEastAsia" w:hAnsi="Arial" w:cs="Arial"/>
        </w:rPr>
        <w:t>Saúde do Trabalhador</w:t>
      </w:r>
      <w:r w:rsidR="001B407D" w:rsidRPr="00C9667D">
        <w:rPr>
          <w:rFonts w:ascii="Arial" w:hAnsi="Arial" w:cs="Arial"/>
        </w:rPr>
        <w:t xml:space="preserve">. Destacou que a visita teve como foco o programa odontológico e ressaltou ter sido muito bem recebido pela equipe local. Parabenizou a prefeita pela constante preocupação com os munícipes, estendendo ainda os parabéns a todos os pais do município e à gestão pelas comemorações alusivas ao Dia dos Pais. Também parabenizou a Mesa Diretora da câmara municipal de Santana do Seridó pela sensibilidade em firmar parceria com a Escola do Legislativo. Finalizou agradecendo a todos. </w:t>
      </w:r>
      <w:r w:rsidR="001B407D" w:rsidRPr="00C9667D">
        <w:rPr>
          <w:rFonts w:ascii="Arial" w:hAnsi="Arial" w:cs="Arial"/>
          <w:b/>
        </w:rPr>
        <w:t>O Vereador Bruno Augusto</w:t>
      </w:r>
      <w:r w:rsidR="001B407D" w:rsidRPr="00C9667D">
        <w:rPr>
          <w:rFonts w:ascii="Arial" w:hAnsi="Arial" w:cs="Arial"/>
          <w:bCs/>
        </w:rPr>
        <w:t xml:space="preserve">, </w:t>
      </w:r>
      <w:r w:rsidR="003F0132" w:rsidRPr="00C9667D">
        <w:rPr>
          <w:rFonts w:ascii="Arial" w:hAnsi="Arial" w:cs="Arial"/>
        </w:rPr>
        <w:t xml:space="preserve">iniciou parabenizando todos os pais, bem como a gestão municipal, pela organização das comemorações alusivas ao Dia dos Pais. Solicitou o apoio dos colegas vereadores ao Requerimento nº 069/2025, de sua autoria. Comentou sobre a Associação Anjo de Quatro Patas e destacou a emenda do deputado Francisco, destinada à aquisição de metade de um veículo social para a área da Saúde, informando que a gestão municipal se comprometeu a contribuir com a outra metade. Abordou ainda o </w:t>
      </w:r>
      <w:r w:rsidR="00805BB2" w:rsidRPr="00C9667D">
        <w:rPr>
          <w:rFonts w:ascii="Arial" w:hAnsi="Arial" w:cs="Arial"/>
        </w:rPr>
        <w:t xml:space="preserve">programa </w:t>
      </w:r>
      <w:r w:rsidR="003F0132" w:rsidRPr="00C9667D">
        <w:rPr>
          <w:rStyle w:val="Forte"/>
          <w:rFonts w:ascii="Arial" w:eastAsiaTheme="majorEastAsia" w:hAnsi="Arial" w:cs="Arial"/>
        </w:rPr>
        <w:t>Minha Casa, Minha Vida</w:t>
      </w:r>
      <w:r w:rsidR="003F0132" w:rsidRPr="00C9667D">
        <w:rPr>
          <w:rFonts w:ascii="Arial" w:hAnsi="Arial" w:cs="Arial"/>
        </w:rPr>
        <w:t xml:space="preserve">, ressaltando que o Governo Federal pretende retomar todas as obras paralisadas no país, bastando que as prefeituras realizem a inscrição. Finalizou agradecendo a todos. </w:t>
      </w:r>
      <w:r w:rsidR="003F0132" w:rsidRPr="00C9667D">
        <w:rPr>
          <w:rFonts w:ascii="Arial" w:hAnsi="Arial" w:cs="Arial"/>
          <w:b/>
        </w:rPr>
        <w:t>O Vereador Flávio Azevedo,</w:t>
      </w:r>
      <w:r w:rsidR="003F0132" w:rsidRPr="00C9667D">
        <w:rPr>
          <w:rFonts w:ascii="Arial" w:hAnsi="Arial" w:cs="Arial"/>
        </w:rPr>
        <w:t xml:space="preserve"> </w:t>
      </w:r>
      <w:r w:rsidR="002B5EA1" w:rsidRPr="00C9667D">
        <w:rPr>
          <w:rFonts w:ascii="Arial" w:hAnsi="Arial" w:cs="Arial"/>
        </w:rPr>
        <w:t xml:space="preserve">iniciou associando-se a todas as matérias apresentadas na Casa Legislativa. Comentou sobre a Creche Modelo do município, que se encontra com obras paralisadas, destacando que </w:t>
      </w:r>
      <w:r w:rsidR="002B5EA1" w:rsidRPr="00C9667D">
        <w:rPr>
          <w:rFonts w:ascii="Arial" w:hAnsi="Arial" w:cs="Arial"/>
        </w:rPr>
        <w:lastRenderedPageBreak/>
        <w:t xml:space="preserve">o Governo Federal vai reativar todas as obras paralisadas em todo o país. Abordou o assunto do </w:t>
      </w:r>
      <w:r w:rsidR="00805BB2" w:rsidRPr="00C9667D">
        <w:rPr>
          <w:rFonts w:ascii="Arial" w:hAnsi="Arial" w:cs="Arial"/>
        </w:rPr>
        <w:t>programa</w:t>
      </w:r>
      <w:r w:rsidR="002B5EA1" w:rsidRPr="00C9667D">
        <w:rPr>
          <w:rFonts w:ascii="Arial" w:hAnsi="Arial" w:cs="Arial"/>
        </w:rPr>
        <w:t xml:space="preserve"> </w:t>
      </w:r>
      <w:r w:rsidR="002B5EA1" w:rsidRPr="00C9667D">
        <w:rPr>
          <w:rFonts w:ascii="Arial" w:hAnsi="Arial" w:cs="Arial"/>
          <w:b/>
          <w:bCs/>
        </w:rPr>
        <w:t>Minha Casa, Minha Vida</w:t>
      </w:r>
      <w:r w:rsidR="002B5EA1" w:rsidRPr="00C9667D">
        <w:rPr>
          <w:rFonts w:ascii="Arial" w:hAnsi="Arial" w:cs="Arial"/>
        </w:rPr>
        <w:t xml:space="preserve">, ressaltando que o Presidente da República assinou decreto contemplando o Estado do RN com 1.860 unidades habitacionais. Mencionou ainda a emenda do deputado Francisco, destinada à área da Saúde do município, para a aquisição de um veículo. Parabenizou todos os pais do município, a gestão e todos os envolvidos nas comemorações alusivas ao Dia dos Pais. Estendeu os parabéns também aos estudantes pelo seu dia, informando que esse ano terá o projeto </w:t>
      </w:r>
      <w:r w:rsidR="002B5EA1" w:rsidRPr="00C9667D">
        <w:rPr>
          <w:rFonts w:ascii="Arial" w:hAnsi="Arial" w:cs="Arial"/>
          <w:b/>
          <w:bCs/>
        </w:rPr>
        <w:t>A Caminho da Universidade</w:t>
      </w:r>
      <w:r w:rsidR="002B5EA1" w:rsidRPr="00C9667D">
        <w:rPr>
          <w:rFonts w:ascii="Arial" w:hAnsi="Arial" w:cs="Arial"/>
        </w:rPr>
        <w:t xml:space="preserve">, voltado aos alunos que farão o ENEM pelo terceiro ano consecutivo. Por fim, mencionou que o Governo Federal anunciou a retomada do programa </w:t>
      </w:r>
      <w:r w:rsidR="002B5EA1" w:rsidRPr="00C9667D">
        <w:rPr>
          <w:rFonts w:ascii="Arial" w:hAnsi="Arial" w:cs="Arial"/>
          <w:b/>
          <w:bCs/>
        </w:rPr>
        <w:t>Mais Médicos para o Brasil</w:t>
      </w:r>
      <w:r w:rsidR="002B5EA1" w:rsidRPr="00C9667D">
        <w:rPr>
          <w:rFonts w:ascii="Arial" w:hAnsi="Arial" w:cs="Arial"/>
        </w:rPr>
        <w:t xml:space="preserve">. </w:t>
      </w:r>
      <w:r w:rsidR="002B5EA1" w:rsidRPr="00C9667D">
        <w:rPr>
          <w:rFonts w:ascii="Arial" w:hAnsi="Arial" w:cs="Arial"/>
          <w:b/>
          <w:bCs/>
        </w:rPr>
        <w:t xml:space="preserve">O Vereador </w:t>
      </w:r>
      <w:r w:rsidR="002B5EA1" w:rsidRPr="00C9667D">
        <w:rPr>
          <w:rFonts w:ascii="Arial" w:hAnsi="Arial" w:cs="Arial"/>
          <w:b/>
        </w:rPr>
        <w:t>Antônio Bezerra</w:t>
      </w:r>
      <w:r w:rsidR="002B5EA1" w:rsidRPr="00C9667D">
        <w:rPr>
          <w:rFonts w:ascii="Arial" w:hAnsi="Arial" w:cs="Arial"/>
          <w:bCs/>
        </w:rPr>
        <w:t xml:space="preserve">, </w:t>
      </w:r>
      <w:r w:rsidR="00ED20EC" w:rsidRPr="00C9667D">
        <w:rPr>
          <w:rFonts w:ascii="Arial" w:hAnsi="Arial" w:cs="Arial"/>
        </w:rPr>
        <w:t xml:space="preserve">iniciou parabenizando os alunos pelo seu dia, bem como os advogados. Associou-se às matérias apresentadas na Casa Legislativa e parabenizou todos os pais. Comentou sobre o Requerimento nº 067/2025, de autoria do vereador Juarez Bezerra, sobre o projeto </w:t>
      </w:r>
      <w:r w:rsidR="00ED20EC" w:rsidRPr="00C9667D">
        <w:rPr>
          <w:rFonts w:ascii="Arial" w:hAnsi="Arial" w:cs="Arial"/>
          <w:b/>
          <w:bCs/>
        </w:rPr>
        <w:t>Minha Casa, Minha Vida</w:t>
      </w:r>
      <w:r w:rsidR="00ED20EC" w:rsidRPr="00C9667D">
        <w:rPr>
          <w:rFonts w:ascii="Arial" w:hAnsi="Arial" w:cs="Arial"/>
        </w:rPr>
        <w:t xml:space="preserve"> e também sobre a emenda do deputado Francisco destinada à área da Saúde. Em aparte, o vereador Juarez Bezerra associou-se às palavras do vereador Antônio Bezerra, destacando que o cadastro do município foi realizado, porém o município não foi contemplado. Retomando a palavra, o vereador Antônio Bezerra finalizou agradecendo a todos. </w:t>
      </w:r>
      <w:r w:rsidR="00ED20EC" w:rsidRPr="00C9667D">
        <w:rPr>
          <w:rFonts w:ascii="Arial" w:hAnsi="Arial" w:cs="Arial"/>
          <w:b/>
        </w:rPr>
        <w:t xml:space="preserve">O Vereador Neilton Lima, </w:t>
      </w:r>
      <w:r w:rsidR="006B00DC" w:rsidRPr="00C9667D">
        <w:rPr>
          <w:rFonts w:ascii="Arial" w:hAnsi="Arial" w:cs="Arial"/>
        </w:rPr>
        <w:t xml:space="preserve">iniciou comentando sobre o programa </w:t>
      </w:r>
      <w:r w:rsidR="006B00DC" w:rsidRPr="00C9667D">
        <w:rPr>
          <w:rFonts w:ascii="Arial" w:hAnsi="Arial" w:cs="Arial"/>
          <w:b/>
          <w:bCs/>
        </w:rPr>
        <w:t>Minha Casa, Minha Vida</w:t>
      </w:r>
      <w:r w:rsidR="006B00DC" w:rsidRPr="00C9667D">
        <w:rPr>
          <w:rFonts w:ascii="Arial" w:hAnsi="Arial" w:cs="Arial"/>
        </w:rPr>
        <w:t xml:space="preserve">, esclarecendo as notícias falsas que circularam a respeito da gestão municipal, em especial sobre o CAUC, destacando que o município foi devidamente cadastrado, porém não contemplado pelo programa, assim como ocorreu em outras situações de inverdades divulgadas. Parabenizou a gestão municipal e a Secretaria de Assistência Social pelo brilhante trabalho realizado, em comemoração ao dia dos pais estendendo ainda os parabéns a todos os pais do município. </w:t>
      </w:r>
      <w:r w:rsidR="006B00DC" w:rsidRPr="006B00DC">
        <w:rPr>
          <w:rFonts w:ascii="Arial" w:hAnsi="Arial" w:cs="Arial"/>
        </w:rPr>
        <w:t xml:space="preserve">Relatou ter acompanhado o trabalho de silagem ofertado pela Secretaria de Agricultura e comentou sobre o Requerimento </w:t>
      </w:r>
      <w:r w:rsidR="006B00DC" w:rsidRPr="00C9667D">
        <w:rPr>
          <w:rFonts w:ascii="Arial" w:hAnsi="Arial" w:cs="Arial"/>
        </w:rPr>
        <w:t>N</w:t>
      </w:r>
      <w:r w:rsidR="006B00DC" w:rsidRPr="006B00DC">
        <w:rPr>
          <w:rFonts w:ascii="Arial" w:hAnsi="Arial" w:cs="Arial"/>
        </w:rPr>
        <w:t>º 053/2025, de sua autoria, agradecendo à gestão pelo atendimento da solicitação. Destacou a conclusão do primeiro trecho da pavimentação da comunidade São Bento e informou que a segunda etapa já está em andamento. Finalizou agradecendo a todos.</w:t>
      </w:r>
      <w:r w:rsidR="006B00DC" w:rsidRPr="00C9667D">
        <w:rPr>
          <w:rFonts w:ascii="Arial" w:hAnsi="Arial" w:cs="Arial"/>
        </w:rPr>
        <w:t xml:space="preserve"> </w:t>
      </w:r>
      <w:r w:rsidR="00813A0D" w:rsidRPr="00C9667D">
        <w:rPr>
          <w:rFonts w:ascii="Arial" w:hAnsi="Arial" w:cs="Arial"/>
        </w:rPr>
        <w:t xml:space="preserve">Não havendo mais vereadores inscritos, o Senhor Presidente deu por extinto o Grande Expediente e na sequência declarou aberta a ordem do dia, submetendo para discussão e votação as seguintes matérias: </w:t>
      </w:r>
      <w:r w:rsidR="00813A0D" w:rsidRPr="00C9667D">
        <w:rPr>
          <w:rFonts w:ascii="Arial" w:hAnsi="Arial" w:cs="Arial"/>
          <w:b/>
          <w:bCs/>
        </w:rPr>
        <w:t>PEDIDO DE URGENCIA – URGENTÍSSIMA AO PROJETO DE LEI N° 013/2025</w:t>
      </w:r>
      <w:r w:rsidR="00813A0D" w:rsidRPr="00C9667D">
        <w:rPr>
          <w:rFonts w:ascii="Arial" w:hAnsi="Arial" w:cs="Arial"/>
        </w:rPr>
        <w:t xml:space="preserve"> – DO EXECUTIVO.</w:t>
      </w:r>
      <w:r w:rsidR="004E7892" w:rsidRPr="00C9667D">
        <w:rPr>
          <w:rFonts w:ascii="Arial" w:hAnsi="Arial" w:cs="Arial"/>
        </w:rPr>
        <w:t xml:space="preserve"> </w:t>
      </w:r>
      <w:r w:rsidR="004E7892" w:rsidRPr="00C9667D">
        <w:rPr>
          <w:rFonts w:ascii="Arial" w:hAnsi="Arial" w:cs="Arial"/>
          <w:b/>
          <w:bCs/>
        </w:rPr>
        <w:t xml:space="preserve">PROJETO DE LEI N° 013/2025 – </w:t>
      </w:r>
      <w:r w:rsidR="004E7892" w:rsidRPr="00C9667D">
        <w:rPr>
          <w:rFonts w:ascii="Arial" w:hAnsi="Arial" w:cs="Arial"/>
        </w:rPr>
        <w:t xml:space="preserve">DE AUTORIA DO EXECUTIVO. </w:t>
      </w:r>
      <w:r w:rsidR="004E7892" w:rsidRPr="00C9667D">
        <w:rPr>
          <w:rFonts w:ascii="Arial" w:hAnsi="Arial" w:cs="Arial"/>
          <w:b/>
          <w:bCs/>
        </w:rPr>
        <w:t xml:space="preserve">REQUERIMENTO N° 067/2025 </w:t>
      </w:r>
      <w:r w:rsidR="004E7892" w:rsidRPr="00C9667D">
        <w:rPr>
          <w:rFonts w:ascii="Arial" w:hAnsi="Arial" w:cs="Arial"/>
        </w:rPr>
        <w:t xml:space="preserve">– DE AUTORIA DO VEREADOR JUAREZ BEZERRA DE AZEVEDO. </w:t>
      </w:r>
      <w:r w:rsidR="004E7892" w:rsidRPr="00C9667D">
        <w:rPr>
          <w:rFonts w:ascii="Arial" w:hAnsi="Arial" w:cs="Arial"/>
          <w:b/>
          <w:bCs/>
        </w:rPr>
        <w:t xml:space="preserve">REQUERIMENTO N° 068/2025 </w:t>
      </w:r>
      <w:r w:rsidR="004E7892" w:rsidRPr="00C9667D">
        <w:rPr>
          <w:rFonts w:ascii="Arial" w:hAnsi="Arial" w:cs="Arial"/>
        </w:rPr>
        <w:t xml:space="preserve">– DE AUTORIA DO VEREADOR JUAREZ BEZERRA DE AZEVEDO. </w:t>
      </w:r>
      <w:r w:rsidR="004E7892" w:rsidRPr="00C9667D">
        <w:rPr>
          <w:rFonts w:ascii="Arial" w:hAnsi="Arial" w:cs="Arial"/>
          <w:b/>
          <w:bCs/>
        </w:rPr>
        <w:t xml:space="preserve">REQUERIMENTO N° 069/2025 </w:t>
      </w:r>
      <w:r w:rsidR="004E7892" w:rsidRPr="00C9667D">
        <w:rPr>
          <w:rFonts w:ascii="Arial" w:hAnsi="Arial" w:cs="Arial"/>
        </w:rPr>
        <w:t xml:space="preserve">– DE AUTORIA DO VEREADOR BRUNO AUGUSTO BEZERRA JOTA. </w:t>
      </w:r>
      <w:r w:rsidR="004E7892" w:rsidRPr="00C9667D">
        <w:rPr>
          <w:rFonts w:ascii="Arial" w:hAnsi="Arial" w:cs="Arial"/>
          <w:b/>
          <w:bCs/>
        </w:rPr>
        <w:t xml:space="preserve">REQUERIMENTO N° 070/2025 </w:t>
      </w:r>
      <w:r w:rsidR="004E7892" w:rsidRPr="00C9667D">
        <w:rPr>
          <w:rFonts w:ascii="Arial" w:hAnsi="Arial" w:cs="Arial"/>
        </w:rPr>
        <w:t xml:space="preserve">– DE AUTORIA DA VEREADORA FERNANDA DE MEDEIROS BEZERRA. </w:t>
      </w:r>
      <w:r w:rsidR="004E7892" w:rsidRPr="00C9667D">
        <w:rPr>
          <w:rFonts w:ascii="Arial" w:hAnsi="Arial" w:cs="Arial"/>
          <w:b/>
          <w:bCs/>
        </w:rPr>
        <w:t xml:space="preserve">MOÇÃO DE PESAR N° 015/2025 – </w:t>
      </w:r>
      <w:r w:rsidR="004E7892" w:rsidRPr="00C9667D">
        <w:rPr>
          <w:rFonts w:ascii="Arial" w:hAnsi="Arial" w:cs="Arial"/>
        </w:rPr>
        <w:t xml:space="preserve">DE AUTORIA DO VEREADOR ANTÔNIO BEZERRA DA TRINDADE. </w:t>
      </w:r>
      <w:r w:rsidR="004E7892" w:rsidRPr="00C9667D">
        <w:rPr>
          <w:rFonts w:ascii="Arial" w:hAnsi="Arial" w:cs="Arial"/>
          <w:b/>
          <w:bCs/>
        </w:rPr>
        <w:t xml:space="preserve">MOÇÃO DE PESAR N° 016/2025 – </w:t>
      </w:r>
      <w:r w:rsidR="004E7892" w:rsidRPr="00C9667D">
        <w:rPr>
          <w:rFonts w:ascii="Arial" w:hAnsi="Arial" w:cs="Arial"/>
        </w:rPr>
        <w:t xml:space="preserve">DE AUTORIA DO VEREADOR JUAREZ BEZERRA DE </w:t>
      </w:r>
      <w:r w:rsidR="004E7892" w:rsidRPr="00C9667D">
        <w:rPr>
          <w:rFonts w:ascii="Arial" w:hAnsi="Arial" w:cs="Arial"/>
        </w:rPr>
        <w:lastRenderedPageBreak/>
        <w:t xml:space="preserve">AZEVEDO. </w:t>
      </w:r>
      <w:r w:rsidR="004E7892" w:rsidRPr="00C9667D">
        <w:rPr>
          <w:rFonts w:ascii="Arial" w:hAnsi="Arial" w:cs="Arial"/>
          <w:bCs/>
          <w:color w:val="000000"/>
        </w:rPr>
        <w:t xml:space="preserve">Submetidos em votação, as matérias mencionadas foram aprovadas </w:t>
      </w:r>
      <w:r w:rsidR="004E7892" w:rsidRPr="00C9667D">
        <w:rPr>
          <w:rFonts w:ascii="Arial" w:hAnsi="Arial" w:cs="Arial"/>
          <w:color w:val="000000"/>
        </w:rPr>
        <w:t>por unanimidade de votos. Não havendo mais nada a tratar, o senhor presidente agradeceu a presença de todos e declarou encerrada a sessão, lavrando-se a respectiva ata</w:t>
      </w:r>
      <w:r w:rsidR="00C9667D" w:rsidRPr="0017305A">
        <w:t>.</w:t>
      </w:r>
    </w:p>
    <w:p w14:paraId="17117902" w14:textId="145BF714" w:rsidR="007E2E8C" w:rsidRDefault="007E2E8C" w:rsidP="00C9667D">
      <w:pPr>
        <w:jc w:val="both"/>
      </w:pPr>
    </w:p>
    <w:p w14:paraId="27227A55" w14:textId="70BBCDF7" w:rsidR="007E2E8C" w:rsidRDefault="007E2E8C" w:rsidP="00C9667D">
      <w:pPr>
        <w:jc w:val="both"/>
      </w:pPr>
    </w:p>
    <w:p w14:paraId="1870788B" w14:textId="77777777" w:rsidR="007E2E8C" w:rsidRPr="007E2E8C" w:rsidRDefault="007E2E8C" w:rsidP="007E2E8C">
      <w:pPr>
        <w:jc w:val="center"/>
        <w:rPr>
          <w:b/>
          <w:bCs/>
        </w:rPr>
      </w:pPr>
      <w:r w:rsidRPr="007E2E8C">
        <w:rPr>
          <w:b/>
        </w:rPr>
        <w:t>VEREADORES PRESENTES QUE APROVARAM A ATA</w:t>
      </w:r>
    </w:p>
    <w:p w14:paraId="2DCD2AD6" w14:textId="77777777" w:rsidR="007E2E8C" w:rsidRPr="007E2E8C" w:rsidRDefault="007E2E8C" w:rsidP="007E2E8C">
      <w:pPr>
        <w:jc w:val="center"/>
        <w:rPr>
          <w:b/>
          <w:bCs/>
        </w:rPr>
      </w:pPr>
    </w:p>
    <w:p w14:paraId="32F13261" w14:textId="77777777" w:rsidR="007E2E8C" w:rsidRPr="007E2E8C" w:rsidRDefault="007E2E8C" w:rsidP="007E2E8C">
      <w:pPr>
        <w:jc w:val="center"/>
        <w:rPr>
          <w:color w:val="000000"/>
          <w:shd w:val="clear" w:color="auto" w:fill="FFFFFF"/>
        </w:rPr>
      </w:pPr>
    </w:p>
    <w:p w14:paraId="6A267686" w14:textId="77777777" w:rsidR="007E2E8C" w:rsidRPr="007E2E8C" w:rsidRDefault="007E2E8C" w:rsidP="007E2E8C">
      <w:pPr>
        <w:jc w:val="center"/>
      </w:pPr>
    </w:p>
    <w:p w14:paraId="609DD0DD" w14:textId="77777777" w:rsidR="007E2E8C" w:rsidRPr="007E2E8C" w:rsidRDefault="007E2E8C" w:rsidP="007E2E8C">
      <w:pPr>
        <w:jc w:val="center"/>
      </w:pPr>
      <w:r w:rsidRPr="007E2E8C">
        <w:t>_______________________________________________</w:t>
      </w:r>
    </w:p>
    <w:p w14:paraId="2162947D" w14:textId="77777777" w:rsidR="007E2E8C" w:rsidRPr="007E2E8C" w:rsidRDefault="007E2E8C" w:rsidP="007E2E8C">
      <w:pPr>
        <w:jc w:val="center"/>
      </w:pPr>
      <w:r w:rsidRPr="007E2E8C">
        <w:rPr>
          <w:color w:val="000000"/>
        </w:rPr>
        <w:t xml:space="preserve">Ivan Dantas de Souza </w:t>
      </w:r>
      <w:r w:rsidRPr="007E2E8C">
        <w:t>– Presidente</w:t>
      </w:r>
    </w:p>
    <w:p w14:paraId="5DE74FF5" w14:textId="77777777" w:rsidR="007E2E8C" w:rsidRPr="007E2E8C" w:rsidRDefault="007E2E8C" w:rsidP="007E2E8C">
      <w:pPr>
        <w:jc w:val="center"/>
      </w:pPr>
    </w:p>
    <w:p w14:paraId="0DF34DF6" w14:textId="77777777" w:rsidR="007E2E8C" w:rsidRPr="007E2E8C" w:rsidRDefault="007E2E8C" w:rsidP="007E2E8C">
      <w:pPr>
        <w:jc w:val="center"/>
      </w:pPr>
    </w:p>
    <w:p w14:paraId="4A0295AE" w14:textId="77777777" w:rsidR="007E2E8C" w:rsidRPr="007E2E8C" w:rsidRDefault="007E2E8C" w:rsidP="007E2E8C">
      <w:pPr>
        <w:jc w:val="center"/>
      </w:pPr>
      <w:r w:rsidRPr="007E2E8C">
        <w:t>________________________________________________</w:t>
      </w:r>
    </w:p>
    <w:p w14:paraId="603520B5" w14:textId="77777777" w:rsidR="007E2E8C" w:rsidRPr="007E2E8C" w:rsidRDefault="007E2E8C" w:rsidP="007E2E8C">
      <w:pPr>
        <w:jc w:val="center"/>
      </w:pPr>
      <w:r w:rsidRPr="007E2E8C">
        <w:t>Ricardo José de Medeiros – Vice-Presidente</w:t>
      </w:r>
    </w:p>
    <w:p w14:paraId="71349A31" w14:textId="77777777" w:rsidR="007E2E8C" w:rsidRPr="007E2E8C" w:rsidRDefault="007E2E8C" w:rsidP="007E2E8C">
      <w:pPr>
        <w:jc w:val="center"/>
      </w:pPr>
    </w:p>
    <w:p w14:paraId="0A0C2CDC" w14:textId="77777777" w:rsidR="007E2E8C" w:rsidRPr="007E2E8C" w:rsidRDefault="007E2E8C" w:rsidP="007E2E8C">
      <w:pPr>
        <w:jc w:val="center"/>
      </w:pPr>
    </w:p>
    <w:p w14:paraId="1021AC7F" w14:textId="77777777" w:rsidR="007E2E8C" w:rsidRPr="007E2E8C" w:rsidRDefault="007E2E8C" w:rsidP="007E2E8C">
      <w:pPr>
        <w:jc w:val="center"/>
      </w:pPr>
      <w:r w:rsidRPr="007E2E8C">
        <w:t>_______________________________________________</w:t>
      </w:r>
    </w:p>
    <w:p w14:paraId="76E33CEE" w14:textId="77777777" w:rsidR="007E2E8C" w:rsidRPr="007E2E8C" w:rsidRDefault="007E2E8C" w:rsidP="007E2E8C">
      <w:pPr>
        <w:jc w:val="center"/>
      </w:pPr>
      <w:r w:rsidRPr="007E2E8C">
        <w:t>Neilton Lima dos Santos – Primeiro Secretário</w:t>
      </w:r>
      <w:r w:rsidRPr="007E2E8C">
        <w:br/>
      </w:r>
    </w:p>
    <w:p w14:paraId="06A56A87" w14:textId="77777777" w:rsidR="007E2E8C" w:rsidRPr="007E2E8C" w:rsidRDefault="007E2E8C" w:rsidP="007E2E8C">
      <w:pPr>
        <w:jc w:val="center"/>
      </w:pPr>
    </w:p>
    <w:p w14:paraId="12F47E75" w14:textId="77777777" w:rsidR="007E2E8C" w:rsidRPr="007E2E8C" w:rsidRDefault="007E2E8C" w:rsidP="007E2E8C">
      <w:pPr>
        <w:jc w:val="center"/>
      </w:pPr>
      <w:r w:rsidRPr="007E2E8C">
        <w:t>___________________________________________________</w:t>
      </w:r>
    </w:p>
    <w:p w14:paraId="48A417EF" w14:textId="77777777" w:rsidR="007E2E8C" w:rsidRPr="007E2E8C" w:rsidRDefault="007E2E8C" w:rsidP="007E2E8C">
      <w:pPr>
        <w:jc w:val="center"/>
      </w:pPr>
      <w:r w:rsidRPr="007E2E8C">
        <w:t>Bruno Augusto Bezerra Jota – Segundo Secretário</w:t>
      </w:r>
      <w:r w:rsidRPr="007E2E8C">
        <w:br/>
      </w:r>
    </w:p>
    <w:p w14:paraId="5A3705F6" w14:textId="77777777" w:rsidR="007E2E8C" w:rsidRPr="007E2E8C" w:rsidRDefault="007E2E8C" w:rsidP="007E2E8C">
      <w:pPr>
        <w:jc w:val="center"/>
      </w:pPr>
    </w:p>
    <w:p w14:paraId="0BEC9BEA" w14:textId="77777777" w:rsidR="007E2E8C" w:rsidRPr="007E2E8C" w:rsidRDefault="007E2E8C" w:rsidP="007E2E8C">
      <w:pPr>
        <w:jc w:val="center"/>
      </w:pPr>
      <w:r w:rsidRPr="007E2E8C">
        <w:t>__________________________________________________</w:t>
      </w:r>
    </w:p>
    <w:p w14:paraId="0F2628EB" w14:textId="77777777" w:rsidR="007E2E8C" w:rsidRPr="007E2E8C" w:rsidRDefault="007E2E8C" w:rsidP="007E2E8C">
      <w:pPr>
        <w:jc w:val="center"/>
      </w:pPr>
      <w:r w:rsidRPr="007E2E8C">
        <w:t>Antônio Bezerra da Trindade</w:t>
      </w:r>
      <w:r w:rsidRPr="007E2E8C">
        <w:br/>
      </w:r>
    </w:p>
    <w:p w14:paraId="45FC68BB" w14:textId="77777777" w:rsidR="007E2E8C" w:rsidRPr="007E2E8C" w:rsidRDefault="007E2E8C" w:rsidP="007E2E8C">
      <w:pPr>
        <w:jc w:val="center"/>
      </w:pPr>
    </w:p>
    <w:p w14:paraId="7F4AB1F6" w14:textId="77777777" w:rsidR="007E2E8C" w:rsidRPr="007E2E8C" w:rsidRDefault="007E2E8C" w:rsidP="007E2E8C">
      <w:pPr>
        <w:jc w:val="center"/>
      </w:pPr>
      <w:r w:rsidRPr="007E2E8C">
        <w:t>____________________________________________________</w:t>
      </w:r>
    </w:p>
    <w:p w14:paraId="6F9A1703" w14:textId="77777777" w:rsidR="007E2E8C" w:rsidRPr="007E2E8C" w:rsidRDefault="007E2E8C" w:rsidP="007E2E8C">
      <w:pPr>
        <w:jc w:val="center"/>
      </w:pPr>
      <w:r w:rsidRPr="007E2E8C">
        <w:t>Fernanda de Medeiros Bezerra</w:t>
      </w:r>
      <w:r w:rsidRPr="007E2E8C">
        <w:br/>
      </w:r>
    </w:p>
    <w:p w14:paraId="0571B69E" w14:textId="77777777" w:rsidR="007E2E8C" w:rsidRPr="007E2E8C" w:rsidRDefault="007E2E8C" w:rsidP="007E2E8C">
      <w:pPr>
        <w:jc w:val="center"/>
      </w:pPr>
    </w:p>
    <w:p w14:paraId="76778DDB" w14:textId="77777777" w:rsidR="007E2E8C" w:rsidRPr="007E2E8C" w:rsidRDefault="007E2E8C" w:rsidP="007E2E8C">
      <w:pPr>
        <w:jc w:val="center"/>
      </w:pPr>
      <w:r w:rsidRPr="007E2E8C">
        <w:t>___________________________________________________</w:t>
      </w:r>
    </w:p>
    <w:p w14:paraId="638A0F2E" w14:textId="77777777" w:rsidR="007E2E8C" w:rsidRPr="007E2E8C" w:rsidRDefault="007E2E8C" w:rsidP="007E2E8C">
      <w:pPr>
        <w:jc w:val="center"/>
      </w:pPr>
      <w:r w:rsidRPr="007E2E8C">
        <w:t>Flávio Azevedo de Macedo</w:t>
      </w:r>
    </w:p>
    <w:p w14:paraId="42754508" w14:textId="77777777" w:rsidR="007E2E8C" w:rsidRPr="007E2E8C" w:rsidRDefault="007E2E8C" w:rsidP="007E2E8C">
      <w:pPr>
        <w:jc w:val="center"/>
      </w:pPr>
    </w:p>
    <w:p w14:paraId="27E61E46" w14:textId="77777777" w:rsidR="007E2E8C" w:rsidRPr="007E2E8C" w:rsidRDefault="007E2E8C" w:rsidP="007E2E8C">
      <w:pPr>
        <w:jc w:val="center"/>
      </w:pPr>
    </w:p>
    <w:p w14:paraId="42241927" w14:textId="77777777" w:rsidR="007E2E8C" w:rsidRPr="007E2E8C" w:rsidRDefault="007E2E8C" w:rsidP="007E2E8C">
      <w:pPr>
        <w:jc w:val="center"/>
      </w:pPr>
      <w:r w:rsidRPr="007E2E8C">
        <w:t>__________________________________________________</w:t>
      </w:r>
    </w:p>
    <w:p w14:paraId="7DE5D012" w14:textId="77777777" w:rsidR="007E2E8C" w:rsidRPr="007E2E8C" w:rsidRDefault="007E2E8C" w:rsidP="007E2E8C">
      <w:pPr>
        <w:jc w:val="center"/>
      </w:pPr>
      <w:r w:rsidRPr="007E2E8C">
        <w:t>José Vicente de Morais</w:t>
      </w:r>
      <w:r w:rsidRPr="007E2E8C">
        <w:br/>
      </w:r>
    </w:p>
    <w:p w14:paraId="746C39BF" w14:textId="77777777" w:rsidR="007E2E8C" w:rsidRPr="007E2E8C" w:rsidRDefault="007E2E8C" w:rsidP="007E2E8C">
      <w:pPr>
        <w:jc w:val="center"/>
      </w:pPr>
    </w:p>
    <w:p w14:paraId="76F05449" w14:textId="77777777" w:rsidR="007E2E8C" w:rsidRPr="007E2E8C" w:rsidRDefault="007E2E8C" w:rsidP="007E2E8C">
      <w:pPr>
        <w:jc w:val="center"/>
      </w:pPr>
      <w:r w:rsidRPr="007E2E8C">
        <w:t>________________________________________________</w:t>
      </w:r>
    </w:p>
    <w:p w14:paraId="5B7A87D5" w14:textId="08354ECD" w:rsidR="007E2E8C" w:rsidRDefault="007E2E8C" w:rsidP="007E2E8C">
      <w:pPr>
        <w:jc w:val="center"/>
      </w:pPr>
      <w:r w:rsidRPr="007E2E8C">
        <w:t>Juarez Bezerra de Azevedo</w:t>
      </w:r>
    </w:p>
    <w:sectPr w:rsidR="007E2E8C">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F1C9A" w14:textId="77777777" w:rsidR="00F1252A" w:rsidRDefault="00F1252A" w:rsidP="00F1252A">
      <w:r>
        <w:separator/>
      </w:r>
    </w:p>
  </w:endnote>
  <w:endnote w:type="continuationSeparator" w:id="0">
    <w:p w14:paraId="5B9410A7" w14:textId="77777777" w:rsidR="00F1252A" w:rsidRDefault="00F1252A" w:rsidP="00F12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CD340" w14:textId="77777777" w:rsidR="00F1252A" w:rsidRDefault="00F1252A" w:rsidP="00F1252A">
      <w:r>
        <w:separator/>
      </w:r>
    </w:p>
  </w:footnote>
  <w:footnote w:type="continuationSeparator" w:id="0">
    <w:p w14:paraId="18289083" w14:textId="77777777" w:rsidR="00F1252A" w:rsidRDefault="00F1252A" w:rsidP="00F12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88D1" w14:textId="77777777" w:rsidR="00F1252A" w:rsidRPr="00795DC1" w:rsidRDefault="00F1252A" w:rsidP="00F1252A">
    <w:pPr>
      <w:pStyle w:val="Cabealho"/>
      <w:jc w:val="center"/>
    </w:pPr>
    <w:r w:rsidRPr="00795DC1">
      <w:rPr>
        <w:noProof/>
      </w:rPr>
      <w:drawing>
        <wp:anchor distT="0" distB="0" distL="114300" distR="114300" simplePos="0" relativeHeight="251659264" behindDoc="0" locked="0" layoutInCell="1" allowOverlap="1" wp14:anchorId="575009A5" wp14:editId="348EEF09">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678EB7BA" w14:textId="77777777" w:rsidR="00F1252A" w:rsidRPr="00795DC1" w:rsidRDefault="00F1252A" w:rsidP="00F1252A">
    <w:pPr>
      <w:pStyle w:val="Cabealho"/>
      <w:jc w:val="center"/>
      <w:rPr>
        <w:b/>
      </w:rPr>
    </w:pPr>
    <w:r w:rsidRPr="00795DC1">
      <w:rPr>
        <w:b/>
      </w:rPr>
      <w:t>CÂMARA MUNICIPAL DE SANTANA DO SERIDÓ</w:t>
    </w:r>
  </w:p>
  <w:p w14:paraId="692B59DF" w14:textId="77777777" w:rsidR="00F1252A" w:rsidRPr="00795DC1" w:rsidRDefault="00F1252A" w:rsidP="00F1252A">
    <w:pPr>
      <w:pStyle w:val="Cabealho"/>
      <w:jc w:val="center"/>
    </w:pPr>
    <w:r w:rsidRPr="00795DC1">
      <w:t>Avenida Zezé Aprígio nº 177 – Fone: (084) 98870-8157 - CEP: 59.350.000</w:t>
    </w:r>
  </w:p>
  <w:p w14:paraId="3F23B127" w14:textId="77777777" w:rsidR="00F1252A" w:rsidRPr="00795DC1" w:rsidRDefault="00F1252A" w:rsidP="00F1252A">
    <w:pPr>
      <w:pStyle w:val="Cabealho"/>
      <w:jc w:val="center"/>
      <w:rPr>
        <w:u w:val="single"/>
      </w:rPr>
    </w:pPr>
    <w:r w:rsidRPr="00795DC1">
      <w:t xml:space="preserve">CGC 10.873.446/0001 – 84 - E-mail: </w:t>
    </w:r>
    <w:hyperlink r:id="rId2" w:history="1">
      <w:r w:rsidRPr="00795DC1">
        <w:rPr>
          <w:rStyle w:val="Hyperlink"/>
        </w:rPr>
        <w:t>camaramssecretaria@gmail.com</w:t>
      </w:r>
    </w:hyperlink>
  </w:p>
  <w:p w14:paraId="14C41F6F" w14:textId="77777777" w:rsidR="00F1252A" w:rsidRDefault="00F1252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B67"/>
    <w:rsid w:val="001262B8"/>
    <w:rsid w:val="00187BF5"/>
    <w:rsid w:val="001A0774"/>
    <w:rsid w:val="001B407D"/>
    <w:rsid w:val="002B5EA1"/>
    <w:rsid w:val="003B5A9F"/>
    <w:rsid w:val="003E0CD0"/>
    <w:rsid w:val="003E3802"/>
    <w:rsid w:val="003F0132"/>
    <w:rsid w:val="00410585"/>
    <w:rsid w:val="00423439"/>
    <w:rsid w:val="004903E0"/>
    <w:rsid w:val="004E7892"/>
    <w:rsid w:val="00594FBE"/>
    <w:rsid w:val="006A7D65"/>
    <w:rsid w:val="006B00DC"/>
    <w:rsid w:val="00722430"/>
    <w:rsid w:val="00784BE6"/>
    <w:rsid w:val="00786DFA"/>
    <w:rsid w:val="007A5C76"/>
    <w:rsid w:val="007C14E3"/>
    <w:rsid w:val="007E2E8C"/>
    <w:rsid w:val="00805BB2"/>
    <w:rsid w:val="0081204F"/>
    <w:rsid w:val="00813A0D"/>
    <w:rsid w:val="0099383B"/>
    <w:rsid w:val="009F54DC"/>
    <w:rsid w:val="00A30C77"/>
    <w:rsid w:val="00B525E6"/>
    <w:rsid w:val="00B66634"/>
    <w:rsid w:val="00BE1CD3"/>
    <w:rsid w:val="00C9667D"/>
    <w:rsid w:val="00CD7EE5"/>
    <w:rsid w:val="00D91FAA"/>
    <w:rsid w:val="00DB5C4C"/>
    <w:rsid w:val="00DE1674"/>
    <w:rsid w:val="00E54B67"/>
    <w:rsid w:val="00ED20EC"/>
    <w:rsid w:val="00F1252A"/>
    <w:rsid w:val="00F1558A"/>
    <w:rsid w:val="00F231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0DBBE"/>
  <w15:chartTrackingRefBased/>
  <w15:docId w15:val="{348B67F9-359E-4C18-81ED-B276F45E0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1252A"/>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E54B6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E54B6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E54B67"/>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E54B67"/>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E54B67"/>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E54B6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E54B6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E54B6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E54B6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4B6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54B6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54B6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54B6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54B6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54B6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4B6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4B6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4B67"/>
    <w:rPr>
      <w:rFonts w:eastAsiaTheme="majorEastAsia" w:cstheme="majorBidi"/>
      <w:color w:val="272727" w:themeColor="text1" w:themeTint="D8"/>
    </w:rPr>
  </w:style>
  <w:style w:type="paragraph" w:styleId="Ttulo">
    <w:name w:val="Title"/>
    <w:basedOn w:val="Normal"/>
    <w:next w:val="Normal"/>
    <w:link w:val="TtuloChar"/>
    <w:uiPriority w:val="10"/>
    <w:qFormat/>
    <w:rsid w:val="00E54B6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E54B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4B6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E54B6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4B6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E54B67"/>
    <w:rPr>
      <w:i/>
      <w:iCs/>
      <w:color w:val="404040" w:themeColor="text1" w:themeTint="BF"/>
    </w:rPr>
  </w:style>
  <w:style w:type="paragraph" w:styleId="PargrafodaLista">
    <w:name w:val="List Paragraph"/>
    <w:basedOn w:val="Normal"/>
    <w:uiPriority w:val="34"/>
    <w:qFormat/>
    <w:rsid w:val="00E54B67"/>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E54B67"/>
    <w:rPr>
      <w:i/>
      <w:iCs/>
      <w:color w:val="0F4761" w:themeColor="accent1" w:themeShade="BF"/>
    </w:rPr>
  </w:style>
  <w:style w:type="paragraph" w:styleId="CitaoIntensa">
    <w:name w:val="Intense Quote"/>
    <w:basedOn w:val="Normal"/>
    <w:next w:val="Normal"/>
    <w:link w:val="CitaoIntensaChar"/>
    <w:uiPriority w:val="30"/>
    <w:qFormat/>
    <w:rsid w:val="00E54B6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E54B67"/>
    <w:rPr>
      <w:i/>
      <w:iCs/>
      <w:color w:val="0F4761" w:themeColor="accent1" w:themeShade="BF"/>
    </w:rPr>
  </w:style>
  <w:style w:type="character" w:styleId="RefernciaIntensa">
    <w:name w:val="Intense Reference"/>
    <w:basedOn w:val="Fontepargpadro"/>
    <w:uiPriority w:val="32"/>
    <w:qFormat/>
    <w:rsid w:val="00E54B67"/>
    <w:rPr>
      <w:b/>
      <w:bCs/>
      <w:smallCaps/>
      <w:color w:val="0F4761" w:themeColor="accent1" w:themeShade="BF"/>
      <w:spacing w:val="5"/>
    </w:rPr>
  </w:style>
  <w:style w:type="paragraph" w:styleId="Cabealho">
    <w:name w:val="header"/>
    <w:basedOn w:val="Normal"/>
    <w:link w:val="CabealhoChar"/>
    <w:uiPriority w:val="99"/>
    <w:unhideWhenUsed/>
    <w:rsid w:val="00F1252A"/>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F1252A"/>
  </w:style>
  <w:style w:type="paragraph" w:styleId="Rodap">
    <w:name w:val="footer"/>
    <w:basedOn w:val="Normal"/>
    <w:link w:val="RodapChar"/>
    <w:uiPriority w:val="99"/>
    <w:unhideWhenUsed/>
    <w:rsid w:val="00F1252A"/>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F1252A"/>
  </w:style>
  <w:style w:type="character" w:styleId="Hyperlink">
    <w:name w:val="Hyperlink"/>
    <w:basedOn w:val="Fontepargpadro"/>
    <w:uiPriority w:val="99"/>
    <w:unhideWhenUsed/>
    <w:rsid w:val="00F1252A"/>
    <w:rPr>
      <w:color w:val="467886" w:themeColor="hyperlink"/>
      <w:u w:val="single"/>
    </w:rPr>
  </w:style>
  <w:style w:type="paragraph" w:styleId="NormalWeb">
    <w:name w:val="Normal (Web)"/>
    <w:basedOn w:val="Normal"/>
    <w:uiPriority w:val="99"/>
    <w:unhideWhenUsed/>
    <w:rsid w:val="00F231CF"/>
  </w:style>
  <w:style w:type="character" w:styleId="Forte">
    <w:name w:val="Strong"/>
    <w:basedOn w:val="Fontepargpadro"/>
    <w:uiPriority w:val="22"/>
    <w:qFormat/>
    <w:rsid w:val="001B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77599">
      <w:bodyDiv w:val="1"/>
      <w:marLeft w:val="0"/>
      <w:marRight w:val="0"/>
      <w:marTop w:val="0"/>
      <w:marBottom w:val="0"/>
      <w:divBdr>
        <w:top w:val="none" w:sz="0" w:space="0" w:color="auto"/>
        <w:left w:val="none" w:sz="0" w:space="0" w:color="auto"/>
        <w:bottom w:val="none" w:sz="0" w:space="0" w:color="auto"/>
        <w:right w:val="none" w:sz="0" w:space="0" w:color="auto"/>
      </w:divBdr>
    </w:div>
    <w:div w:id="797533718">
      <w:bodyDiv w:val="1"/>
      <w:marLeft w:val="0"/>
      <w:marRight w:val="0"/>
      <w:marTop w:val="0"/>
      <w:marBottom w:val="0"/>
      <w:divBdr>
        <w:top w:val="none" w:sz="0" w:space="0" w:color="auto"/>
        <w:left w:val="none" w:sz="0" w:space="0" w:color="auto"/>
        <w:bottom w:val="none" w:sz="0" w:space="0" w:color="auto"/>
        <w:right w:val="none" w:sz="0" w:space="0" w:color="auto"/>
      </w:divBdr>
    </w:div>
    <w:div w:id="906959827">
      <w:bodyDiv w:val="1"/>
      <w:marLeft w:val="0"/>
      <w:marRight w:val="0"/>
      <w:marTop w:val="0"/>
      <w:marBottom w:val="0"/>
      <w:divBdr>
        <w:top w:val="none" w:sz="0" w:space="0" w:color="auto"/>
        <w:left w:val="none" w:sz="0" w:space="0" w:color="auto"/>
        <w:bottom w:val="none" w:sz="0" w:space="0" w:color="auto"/>
        <w:right w:val="none" w:sz="0" w:space="0" w:color="auto"/>
      </w:divBdr>
    </w:div>
    <w:div w:id="183842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TotalTime>
  <Pages>4</Pages>
  <Words>1615</Words>
  <Characters>8725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Vaio</cp:lastModifiedBy>
  <cp:revision>26</cp:revision>
  <cp:lastPrinted>2025-08-19T11:59:00Z</cp:lastPrinted>
  <dcterms:created xsi:type="dcterms:W3CDTF">2025-08-11T13:57:00Z</dcterms:created>
  <dcterms:modified xsi:type="dcterms:W3CDTF">2025-08-19T20:59:00Z</dcterms:modified>
</cp:coreProperties>
</file>