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670132">
        <w:rPr>
          <w:rFonts w:ascii="Arial" w:hAnsi="Arial" w:cs="Arial"/>
          <w:b/>
          <w:sz w:val="28"/>
          <w:szCs w:val="28"/>
        </w:rPr>
        <w:t>8</w:t>
      </w:r>
      <w:r w:rsidR="00F10CE5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737DE" w:rsidRDefault="00670132" w:rsidP="00670132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35CFF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535C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Josete Cardoso de Sá</w:t>
      </w:r>
      <w:r w:rsidR="00535CFF">
        <w:rPr>
          <w:rFonts w:ascii="Arial" w:hAnsi="Arial" w:cs="Arial"/>
        </w:rPr>
        <w:t>, no uso de suas atribuições regimentais, v</w:t>
      </w:r>
      <w:r w:rsidR="00F81149">
        <w:rPr>
          <w:rFonts w:ascii="Arial" w:hAnsi="Arial" w:cs="Arial"/>
        </w:rPr>
        <w:t>e</w:t>
      </w:r>
      <w:r w:rsidR="00535CFF"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</w:t>
      </w:r>
      <w:r w:rsidR="00F10CE5" w:rsidRPr="00F81149">
        <w:rPr>
          <w:rFonts w:ascii="Arial" w:hAnsi="Arial" w:cs="Arial"/>
        </w:rPr>
        <w:t xml:space="preserve">Executivo </w:t>
      </w:r>
      <w:r w:rsidR="00F81149" w:rsidRPr="00F81149">
        <w:rPr>
          <w:rFonts w:ascii="Arial" w:hAnsi="Arial" w:cs="Arial"/>
        </w:rPr>
        <w:t xml:space="preserve">que, </w:t>
      </w:r>
      <w:r w:rsidRPr="00670132">
        <w:rPr>
          <w:rFonts w:ascii="Arial" w:hAnsi="Arial" w:cs="Arial"/>
        </w:rPr>
        <w:t>sejam adotadas as p</w:t>
      </w:r>
      <w:r>
        <w:rPr>
          <w:rFonts w:ascii="Arial" w:hAnsi="Arial" w:cs="Arial"/>
        </w:rPr>
        <w:t xml:space="preserve">rovidências necessárias para a </w:t>
      </w:r>
      <w:r w:rsidRPr="00670132">
        <w:rPr>
          <w:rFonts w:ascii="Arial" w:hAnsi="Arial" w:cs="Arial"/>
        </w:rPr>
        <w:t>disponibilização de um profissional Técnico ou Auxiliar de Enfermagem na creche da rede municipal</w:t>
      </w:r>
      <w:r>
        <w:rPr>
          <w:rFonts w:ascii="Arial" w:hAnsi="Arial" w:cs="Arial"/>
        </w:rPr>
        <w:t xml:space="preserve"> de ensino CMEI TEREZA VICENTIM</w:t>
      </w:r>
      <w:r w:rsidRPr="00670132">
        <w:rPr>
          <w:rFonts w:ascii="Arial" w:hAnsi="Arial" w:cs="Arial"/>
        </w:rPr>
        <w:t>.</w:t>
      </w:r>
    </w:p>
    <w:p w:rsidR="00670132" w:rsidRPr="00670132" w:rsidRDefault="00670132" w:rsidP="00670132">
      <w:pPr>
        <w:pStyle w:val="NormalWeb"/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A presente indicação tem como objetivo garantir maior segurança, saúde e bem-estar às crianças atendidas na creche municipa</w:t>
      </w:r>
      <w:r>
        <w:rPr>
          <w:rFonts w:ascii="Arial" w:hAnsi="Arial" w:cs="Arial"/>
        </w:rPr>
        <w:t>l</w:t>
      </w:r>
      <w:r w:rsidRPr="00670132">
        <w:rPr>
          <w:rFonts w:ascii="Arial" w:hAnsi="Arial" w:cs="Arial"/>
        </w:rPr>
        <w:t>, considerando que se trata de um público em fase de desenvolvimento, mais vulnerável a intercorrências</w:t>
      </w:r>
      <w:r>
        <w:rPr>
          <w:rFonts w:ascii="Arial" w:hAnsi="Arial" w:cs="Arial"/>
        </w:rPr>
        <w:t xml:space="preserve"> de saúde, acidentes e doenças.</w:t>
      </w:r>
    </w:p>
    <w:p w:rsidR="00670132" w:rsidRPr="00670132" w:rsidRDefault="00670132" w:rsidP="00670132">
      <w:pPr>
        <w:pStyle w:val="NormalWeb"/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A presença de um profissional da área de enfermagem possibilitará:</w:t>
      </w:r>
    </w:p>
    <w:p w:rsidR="00670132" w:rsidRPr="00670132" w:rsidRDefault="00670132" w:rsidP="00670132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Atendimento imediato em casos de urgência e emergência;</w:t>
      </w:r>
    </w:p>
    <w:p w:rsidR="00670132" w:rsidRPr="00670132" w:rsidRDefault="00670132" w:rsidP="00670132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Administração correta de medicamentos, quando necessário e devidamente autorizada;</w:t>
      </w:r>
    </w:p>
    <w:p w:rsidR="00670132" w:rsidRPr="00670132" w:rsidRDefault="00670132" w:rsidP="00670132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Monitoramento da saúde das crianças;</w:t>
      </w:r>
    </w:p>
    <w:p w:rsidR="00670132" w:rsidRPr="00670132" w:rsidRDefault="00670132" w:rsidP="00670132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Promoção de ações preventivas, como higiene e orientação;</w:t>
      </w:r>
    </w:p>
    <w:p w:rsidR="00670132" w:rsidRPr="00670132" w:rsidRDefault="00670132" w:rsidP="00670132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Apoio aos educadores em situações que envolvam cuidados de saúde.</w:t>
      </w:r>
    </w:p>
    <w:p w:rsidR="00670132" w:rsidRPr="00670132" w:rsidRDefault="00670132" w:rsidP="00670132">
      <w:pPr>
        <w:pStyle w:val="NormalWeb"/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Dessa forma, a medida contribuirá significativamente para a tranquilidade dos pais e responsáveis, bem como para a qualidade do atendimento oferecido nas unidades de educação infantil.</w:t>
      </w:r>
    </w:p>
    <w:p w:rsidR="00670132" w:rsidRDefault="00670132" w:rsidP="00670132">
      <w:pPr>
        <w:pStyle w:val="NormalWeb"/>
        <w:jc w:val="both"/>
        <w:rPr>
          <w:rFonts w:ascii="Arial" w:hAnsi="Arial" w:cs="Arial"/>
        </w:rPr>
      </w:pPr>
      <w:r w:rsidRPr="00670132">
        <w:rPr>
          <w:rFonts w:ascii="Arial" w:hAnsi="Arial" w:cs="Arial"/>
        </w:rPr>
        <w:t>Diante do exposto, solicito a atenção do Poder Executivo para a implementação desta importante ação.</w:t>
      </w: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670132">
        <w:rPr>
          <w:rFonts w:ascii="Arial" w:hAnsi="Arial" w:cs="Arial"/>
        </w:rPr>
        <w:t>22</w:t>
      </w:r>
      <w:r w:rsidR="00C719B9">
        <w:rPr>
          <w:rFonts w:ascii="Arial" w:hAnsi="Arial" w:cs="Arial"/>
        </w:rPr>
        <w:t xml:space="preserve"> de </w:t>
      </w:r>
      <w:r w:rsidR="00F10CE5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DB3140" w:rsidRDefault="00670132" w:rsidP="00F81149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JOSETE CARDOSO DE SÁ</w:t>
      </w:r>
    </w:p>
    <w:p w:rsidR="00DB3140" w:rsidRPr="00F81149" w:rsidRDefault="00F81149" w:rsidP="00F81149">
      <w:pPr>
        <w:jc w:val="center"/>
        <w:rPr>
          <w:rFonts w:ascii="Arial" w:hAnsi="Arial" w:cs="Arial"/>
        </w:rPr>
      </w:pPr>
      <w:r w:rsidRPr="00F81149">
        <w:rPr>
          <w:rFonts w:ascii="Arial" w:hAnsi="Arial" w:cs="Arial"/>
        </w:rPr>
        <w:t>Vereado</w:t>
      </w:r>
      <w:r w:rsidR="00670132">
        <w:rPr>
          <w:rFonts w:ascii="Arial" w:hAnsi="Arial" w:cs="Arial"/>
        </w:rPr>
        <w:t>ra</w:t>
      </w:r>
      <w:r w:rsidRPr="00F81149">
        <w:rPr>
          <w:rFonts w:ascii="Arial" w:hAnsi="Arial" w:cs="Arial"/>
        </w:rPr>
        <w:t xml:space="preserve"> Autor</w:t>
      </w:r>
      <w:r w:rsidR="00670132">
        <w:rPr>
          <w:rFonts w:ascii="Arial" w:hAnsi="Arial" w:cs="Arial"/>
        </w:rPr>
        <w:t>a</w:t>
      </w:r>
    </w:p>
    <w:sectPr w:rsidR="00DB3140" w:rsidRPr="00F81149" w:rsidSect="009D012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C6C" w:rsidRDefault="00D66C6C" w:rsidP="00C70AA8">
      <w:r>
        <w:separator/>
      </w:r>
    </w:p>
  </w:endnote>
  <w:endnote w:type="continuationSeparator" w:id="0">
    <w:p w:rsidR="00D66C6C" w:rsidRDefault="00D66C6C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C6C" w:rsidRDefault="00D66C6C" w:rsidP="00C70AA8">
      <w:r>
        <w:separator/>
      </w:r>
    </w:p>
  </w:footnote>
  <w:footnote w:type="continuationSeparator" w:id="0">
    <w:p w:rsidR="00D66C6C" w:rsidRDefault="00D66C6C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837366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3758052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92754"/>
    <w:multiLevelType w:val="hybridMultilevel"/>
    <w:tmpl w:val="05F26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46398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8548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C029C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737DE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4879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0132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074A3"/>
    <w:rsid w:val="00712F4C"/>
    <w:rsid w:val="00722346"/>
    <w:rsid w:val="007256B7"/>
    <w:rsid w:val="00733D7D"/>
    <w:rsid w:val="00762B55"/>
    <w:rsid w:val="007644D7"/>
    <w:rsid w:val="00765476"/>
    <w:rsid w:val="007736D0"/>
    <w:rsid w:val="00794B77"/>
    <w:rsid w:val="00797BA0"/>
    <w:rsid w:val="007D20CB"/>
    <w:rsid w:val="007D2A67"/>
    <w:rsid w:val="007E3A39"/>
    <w:rsid w:val="00806D7D"/>
    <w:rsid w:val="00810077"/>
    <w:rsid w:val="00810B12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6C6C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19A5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1149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8CF3B-8CE2-4ADE-B003-3B49850E2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2026-04-22T17:35:00Z</dcterms:created>
  <dcterms:modified xsi:type="dcterms:W3CDTF">2026-04-22T17:35:00Z</dcterms:modified>
</cp:coreProperties>
</file>