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9801B" w14:textId="77777777" w:rsidR="00440EFE" w:rsidRDefault="00440EFE" w:rsidP="00BE1A41">
      <w:pPr>
        <w:tabs>
          <w:tab w:val="left" w:pos="7440"/>
        </w:tabs>
        <w:spacing w:line="340" w:lineRule="exact"/>
        <w:ind w:right="40"/>
        <w:jc w:val="both"/>
        <w:rPr>
          <w:rFonts w:ascii="Arial" w:hAnsi="Arial" w:cs="Arial"/>
          <w:b/>
        </w:rPr>
      </w:pPr>
    </w:p>
    <w:p w14:paraId="2F445CBC" w14:textId="77777777" w:rsidR="004A0BCD" w:rsidRPr="007E67EE" w:rsidRDefault="004A0BCD" w:rsidP="00BE1A41">
      <w:pPr>
        <w:tabs>
          <w:tab w:val="left" w:pos="7440"/>
        </w:tabs>
        <w:spacing w:line="340" w:lineRule="exact"/>
        <w:ind w:right="40"/>
        <w:jc w:val="both"/>
        <w:rPr>
          <w:rFonts w:ascii="Arial" w:hAnsi="Arial" w:cs="Arial"/>
          <w:b/>
        </w:rPr>
      </w:pPr>
    </w:p>
    <w:p w14:paraId="6CA6525D" w14:textId="707467EC" w:rsidR="00BE1A41" w:rsidRDefault="004850A2" w:rsidP="004850A2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DECRETO LEGISLATIVO Nº 0</w:t>
      </w:r>
      <w:r w:rsidR="0033359C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>/202</w:t>
      </w:r>
      <w:r w:rsidR="00177BF7">
        <w:rPr>
          <w:rFonts w:ascii="Arial" w:hAnsi="Arial" w:cs="Arial"/>
          <w:b/>
        </w:rPr>
        <w:t>3</w:t>
      </w:r>
    </w:p>
    <w:p w14:paraId="43B2B139" w14:textId="77777777" w:rsidR="004850A2" w:rsidRPr="007E67EE" w:rsidRDefault="004850A2" w:rsidP="004850A2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  <w:b/>
        </w:rPr>
      </w:pPr>
    </w:p>
    <w:p w14:paraId="39459FDD" w14:textId="77777777" w:rsidR="00EB525E" w:rsidRPr="007E67EE" w:rsidRDefault="00EB525E" w:rsidP="00EB525E">
      <w:pPr>
        <w:jc w:val="center"/>
        <w:rPr>
          <w:b/>
        </w:rPr>
      </w:pPr>
    </w:p>
    <w:p w14:paraId="3F12B80D" w14:textId="7925BB7B" w:rsidR="00EB525E" w:rsidRPr="007E67EE" w:rsidRDefault="0033359C" w:rsidP="00EB525E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  <w:b/>
          <w:bCs/>
          <w:shd w:val="clear" w:color="auto" w:fill="FFFFFF"/>
        </w:rPr>
      </w:pPr>
      <w:r>
        <w:rPr>
          <w:rFonts w:ascii="Arial" w:hAnsi="Arial" w:cs="Arial"/>
          <w:b/>
          <w:bCs/>
          <w:shd w:val="clear" w:color="auto" w:fill="FFFFFF"/>
        </w:rPr>
        <w:t>ESTABELECE</w:t>
      </w:r>
      <w:r w:rsidR="004A0BCD">
        <w:rPr>
          <w:rFonts w:ascii="Arial" w:hAnsi="Arial" w:cs="Arial"/>
          <w:b/>
          <w:bCs/>
          <w:shd w:val="clear" w:color="auto" w:fill="FFFFFF"/>
        </w:rPr>
        <w:t xml:space="preserve"> TURNO ÚNICO PARA A JORNADA DE TRABALHO DOS SERVIDORES PÚBLICOS DA CÂMARA DE VEREADORES DE PRINCESA E DÁ OUTRAS PROVIDÊNCIAS. </w:t>
      </w:r>
    </w:p>
    <w:p w14:paraId="4C2BB199" w14:textId="77777777" w:rsidR="001B2EC8" w:rsidRPr="007E67EE" w:rsidRDefault="001B2EC8" w:rsidP="00BE1A41">
      <w:pPr>
        <w:tabs>
          <w:tab w:val="left" w:pos="7440"/>
        </w:tabs>
        <w:spacing w:line="340" w:lineRule="exact"/>
        <w:ind w:left="2268" w:right="40"/>
        <w:jc w:val="both"/>
        <w:rPr>
          <w:rFonts w:ascii="Arial" w:hAnsi="Arial" w:cs="Arial"/>
        </w:rPr>
      </w:pPr>
    </w:p>
    <w:p w14:paraId="4349237B" w14:textId="77777777" w:rsidR="004A0BCD" w:rsidRPr="00374E82" w:rsidRDefault="004A0BCD" w:rsidP="004A0BCD">
      <w:pPr>
        <w:tabs>
          <w:tab w:val="left" w:pos="7440"/>
        </w:tabs>
        <w:spacing w:line="360" w:lineRule="exact"/>
        <w:ind w:right="40"/>
        <w:jc w:val="both"/>
        <w:rPr>
          <w:rFonts w:ascii="Arial" w:hAnsi="Arial" w:cs="Arial"/>
          <w:bCs/>
          <w:sz w:val="25"/>
          <w:szCs w:val="25"/>
          <w:shd w:val="clear" w:color="auto" w:fill="FFFFFF"/>
        </w:rPr>
      </w:pPr>
    </w:p>
    <w:p w14:paraId="67E30AE9" w14:textId="32192910" w:rsidR="004A0BCD" w:rsidRPr="00374E82" w:rsidRDefault="00177BF7" w:rsidP="004A0BCD">
      <w:pPr>
        <w:tabs>
          <w:tab w:val="left" w:pos="7440"/>
        </w:tabs>
        <w:spacing w:line="360" w:lineRule="exact"/>
        <w:ind w:right="40" w:firstLine="2268"/>
        <w:jc w:val="both"/>
        <w:rPr>
          <w:rFonts w:ascii="Arial" w:hAnsi="Arial" w:cs="Arial"/>
          <w:bCs/>
          <w:sz w:val="25"/>
          <w:szCs w:val="25"/>
          <w:shd w:val="clear" w:color="auto" w:fill="FFFFFF"/>
        </w:rPr>
      </w:pPr>
      <w:r>
        <w:rPr>
          <w:rFonts w:ascii="Arial" w:hAnsi="Arial" w:cs="Arial"/>
          <w:sz w:val="25"/>
          <w:szCs w:val="25"/>
        </w:rPr>
        <w:t>FATIMA FABIANA DE LARA</w:t>
      </w:r>
      <w:r w:rsidR="004A0BCD" w:rsidRPr="00374E82">
        <w:rPr>
          <w:rFonts w:ascii="Arial" w:hAnsi="Arial" w:cs="Arial"/>
          <w:bCs/>
          <w:sz w:val="25"/>
          <w:szCs w:val="25"/>
          <w:shd w:val="clear" w:color="auto" w:fill="FFFFFF"/>
        </w:rPr>
        <w:t>, Presidente da Câmara Municipal de Vereadores de Princesa, Estado de Santa Catarina, no uso das atribuições que lhe são conferidas pela Lei Orgânica Municipal e pelo Regimento Interno desta Casa Legislativa:</w:t>
      </w:r>
    </w:p>
    <w:p w14:paraId="0C2675B3" w14:textId="77777777" w:rsidR="00EB525E" w:rsidRPr="007E67EE" w:rsidRDefault="00EB525E" w:rsidP="00AA5A21">
      <w:pPr>
        <w:shd w:val="clear" w:color="auto" w:fill="FFFFFF"/>
        <w:spacing w:line="340" w:lineRule="exact"/>
        <w:jc w:val="both"/>
        <w:rPr>
          <w:rFonts w:ascii="Arial" w:hAnsi="Arial" w:cs="Arial"/>
        </w:rPr>
      </w:pPr>
    </w:p>
    <w:p w14:paraId="3A7DFA77" w14:textId="77777777" w:rsidR="007E67EE" w:rsidRPr="004850A2" w:rsidRDefault="00EB525E" w:rsidP="007E67EE">
      <w:pPr>
        <w:spacing w:line="340" w:lineRule="exact"/>
        <w:ind w:firstLine="2268"/>
        <w:jc w:val="both"/>
        <w:rPr>
          <w:rFonts w:ascii="Arial" w:hAnsi="Arial" w:cs="Arial"/>
          <w:b/>
          <w:u w:val="single"/>
        </w:rPr>
      </w:pPr>
      <w:r w:rsidRPr="004850A2">
        <w:rPr>
          <w:rFonts w:ascii="Arial" w:hAnsi="Arial" w:cs="Arial"/>
          <w:b/>
          <w:u w:val="single"/>
          <w:shd w:val="clear" w:color="auto" w:fill="FFFFFF"/>
        </w:rPr>
        <w:t>DECRETA</w:t>
      </w:r>
      <w:r w:rsidRPr="004850A2">
        <w:rPr>
          <w:rFonts w:ascii="Arial" w:hAnsi="Arial" w:cs="Arial"/>
          <w:b/>
          <w:u w:val="single"/>
        </w:rPr>
        <w:t xml:space="preserve"> </w:t>
      </w:r>
    </w:p>
    <w:p w14:paraId="0DFE880B" w14:textId="77777777" w:rsidR="004A0BCD" w:rsidRPr="007E67EE" w:rsidRDefault="004A0BCD" w:rsidP="004850A2">
      <w:pPr>
        <w:spacing w:line="340" w:lineRule="exact"/>
        <w:jc w:val="both"/>
        <w:rPr>
          <w:rFonts w:ascii="Arial" w:hAnsi="Arial" w:cs="Arial"/>
        </w:rPr>
      </w:pPr>
    </w:p>
    <w:p w14:paraId="78B5B52E" w14:textId="0A41900D" w:rsidR="00EB525E" w:rsidRPr="004028E9" w:rsidRDefault="009B22B1" w:rsidP="007E67EE">
      <w:pPr>
        <w:spacing w:line="340" w:lineRule="exact"/>
        <w:ind w:firstLine="2268"/>
        <w:jc w:val="both"/>
        <w:rPr>
          <w:rFonts w:ascii="Arial" w:hAnsi="Arial" w:cs="Arial"/>
        </w:rPr>
      </w:pPr>
      <w:r w:rsidRPr="007E67EE">
        <w:rPr>
          <w:rFonts w:ascii="Arial" w:hAnsi="Arial" w:cs="Arial"/>
          <w:b/>
        </w:rPr>
        <w:t>Art. 1º</w:t>
      </w:r>
      <w:r w:rsidR="00EB525E" w:rsidRPr="007E67EE">
        <w:rPr>
          <w:rFonts w:ascii="Arial" w:hAnsi="Arial" w:cs="Arial"/>
          <w:b/>
        </w:rPr>
        <w:t> </w:t>
      </w:r>
      <w:r w:rsidR="004D1CA6" w:rsidRPr="007E67EE">
        <w:rPr>
          <w:rFonts w:ascii="Arial" w:hAnsi="Arial" w:cs="Arial"/>
          <w:b/>
        </w:rPr>
        <w:t>-</w:t>
      </w:r>
      <w:r w:rsidR="004D1CA6" w:rsidRPr="007E67EE">
        <w:rPr>
          <w:rFonts w:ascii="Arial" w:hAnsi="Arial" w:cs="Arial"/>
        </w:rPr>
        <w:t xml:space="preserve"> </w:t>
      </w:r>
      <w:r w:rsidR="004A0BCD" w:rsidRPr="004A0BCD">
        <w:rPr>
          <w:rFonts w:ascii="Arial" w:hAnsi="Arial" w:cs="Arial"/>
        </w:rPr>
        <w:t xml:space="preserve">Fica </w:t>
      </w:r>
      <w:r w:rsidR="0033359C">
        <w:rPr>
          <w:rFonts w:ascii="Arial" w:hAnsi="Arial" w:cs="Arial"/>
        </w:rPr>
        <w:t>decretado</w:t>
      </w:r>
      <w:r w:rsidR="004A0BCD" w:rsidRPr="004028E9">
        <w:rPr>
          <w:rFonts w:ascii="Arial" w:hAnsi="Arial" w:cs="Arial"/>
        </w:rPr>
        <w:t xml:space="preserve"> Turno Único para a jornada de trabalho dos Servidores Públicos da Câma</w:t>
      </w:r>
      <w:r w:rsidR="004850A2" w:rsidRPr="004028E9">
        <w:rPr>
          <w:rFonts w:ascii="Arial" w:hAnsi="Arial" w:cs="Arial"/>
        </w:rPr>
        <w:t>ra de Vereadores</w:t>
      </w:r>
      <w:r w:rsidR="0033359C">
        <w:rPr>
          <w:rFonts w:ascii="Arial" w:hAnsi="Arial" w:cs="Arial"/>
        </w:rPr>
        <w:t xml:space="preserve"> de Princesa</w:t>
      </w:r>
      <w:r w:rsidR="004850A2" w:rsidRPr="004028E9">
        <w:rPr>
          <w:rFonts w:ascii="Arial" w:hAnsi="Arial" w:cs="Arial"/>
        </w:rPr>
        <w:t xml:space="preserve">, </w:t>
      </w:r>
      <w:r w:rsidR="0033359C">
        <w:rPr>
          <w:rFonts w:ascii="Arial" w:hAnsi="Arial" w:cs="Arial"/>
        </w:rPr>
        <w:t xml:space="preserve">do dia </w:t>
      </w:r>
      <w:r w:rsidR="00DE1F3A">
        <w:rPr>
          <w:rFonts w:ascii="Arial" w:hAnsi="Arial" w:cs="Arial"/>
        </w:rPr>
        <w:t>26 ao dia 29 de dezembro de 2023</w:t>
      </w:r>
      <w:r w:rsidR="004A0BCD" w:rsidRPr="004028E9">
        <w:rPr>
          <w:rFonts w:ascii="Arial" w:hAnsi="Arial" w:cs="Arial"/>
        </w:rPr>
        <w:t>.</w:t>
      </w:r>
    </w:p>
    <w:p w14:paraId="6DF4A5D6" w14:textId="77777777" w:rsidR="004A0BCD" w:rsidRPr="004028E9" w:rsidRDefault="004A0BCD" w:rsidP="00BE1A41">
      <w:pPr>
        <w:shd w:val="clear" w:color="auto" w:fill="FFFFFF"/>
        <w:spacing w:line="340" w:lineRule="exact"/>
        <w:jc w:val="both"/>
        <w:rPr>
          <w:rFonts w:ascii="Arial" w:hAnsi="Arial" w:cs="Arial"/>
        </w:rPr>
      </w:pPr>
    </w:p>
    <w:p w14:paraId="5D8AF3F5" w14:textId="10D5A0EE" w:rsidR="004A0BCD" w:rsidRPr="004028E9" w:rsidRDefault="009B22B1" w:rsidP="007E67EE">
      <w:pPr>
        <w:spacing w:line="340" w:lineRule="exact"/>
        <w:ind w:firstLine="2268"/>
        <w:jc w:val="both"/>
        <w:rPr>
          <w:rFonts w:ascii="Arial" w:hAnsi="Arial" w:cs="Arial"/>
        </w:rPr>
      </w:pPr>
      <w:r w:rsidRPr="004028E9">
        <w:rPr>
          <w:rFonts w:ascii="Arial" w:hAnsi="Arial" w:cs="Arial"/>
          <w:b/>
        </w:rPr>
        <w:t>Art. 2º</w:t>
      </w:r>
      <w:r w:rsidR="004D1CA6" w:rsidRPr="004028E9">
        <w:rPr>
          <w:rFonts w:ascii="Arial" w:hAnsi="Arial" w:cs="Arial"/>
        </w:rPr>
        <w:t xml:space="preserve"> </w:t>
      </w:r>
      <w:r w:rsidR="004D1CA6" w:rsidRPr="004028E9">
        <w:rPr>
          <w:rFonts w:ascii="Arial" w:hAnsi="Arial" w:cs="Arial"/>
          <w:b/>
        </w:rPr>
        <w:t>-</w:t>
      </w:r>
      <w:r w:rsidR="004A0BCD" w:rsidRPr="004028E9">
        <w:rPr>
          <w:rFonts w:ascii="Arial" w:hAnsi="Arial" w:cs="Arial"/>
        </w:rPr>
        <w:t xml:space="preserve"> O horário normal de trabalho dos Servidores da Câmara de Vereadores </w:t>
      </w:r>
      <w:r w:rsidR="00DE1F3A">
        <w:rPr>
          <w:rFonts w:ascii="Arial" w:hAnsi="Arial" w:cs="Arial"/>
        </w:rPr>
        <w:t>neste período se</w:t>
      </w:r>
      <w:r w:rsidR="004A0BCD" w:rsidRPr="004028E9">
        <w:rPr>
          <w:rFonts w:ascii="Arial" w:hAnsi="Arial" w:cs="Arial"/>
        </w:rPr>
        <w:t>rá das 07h</w:t>
      </w:r>
      <w:r w:rsidR="00DE1F3A">
        <w:rPr>
          <w:rFonts w:ascii="Arial" w:hAnsi="Arial" w:cs="Arial"/>
        </w:rPr>
        <w:t>00</w:t>
      </w:r>
      <w:r w:rsidR="004A0BCD" w:rsidRPr="004028E9">
        <w:rPr>
          <w:rFonts w:ascii="Arial" w:hAnsi="Arial" w:cs="Arial"/>
        </w:rPr>
        <w:t>min às 1</w:t>
      </w:r>
      <w:r w:rsidR="00DE1F3A">
        <w:rPr>
          <w:rFonts w:ascii="Arial" w:hAnsi="Arial" w:cs="Arial"/>
        </w:rPr>
        <w:t>3</w:t>
      </w:r>
      <w:r w:rsidR="004A0BCD" w:rsidRPr="004028E9">
        <w:rPr>
          <w:rFonts w:ascii="Arial" w:hAnsi="Arial" w:cs="Arial"/>
        </w:rPr>
        <w:t>h</w:t>
      </w:r>
      <w:r w:rsidR="00DE1F3A">
        <w:rPr>
          <w:rFonts w:ascii="Arial" w:hAnsi="Arial" w:cs="Arial"/>
        </w:rPr>
        <w:t>0</w:t>
      </w:r>
      <w:r w:rsidR="004A0BCD" w:rsidRPr="004028E9">
        <w:rPr>
          <w:rFonts w:ascii="Arial" w:hAnsi="Arial" w:cs="Arial"/>
        </w:rPr>
        <w:t>0min.</w:t>
      </w:r>
    </w:p>
    <w:p w14:paraId="36BDE987" w14:textId="77777777" w:rsidR="004A0BCD" w:rsidRPr="004028E9" w:rsidRDefault="004A0BCD" w:rsidP="004850A2">
      <w:pPr>
        <w:spacing w:line="340" w:lineRule="exact"/>
        <w:jc w:val="both"/>
        <w:rPr>
          <w:rFonts w:ascii="Arial" w:hAnsi="Arial" w:cs="Arial"/>
        </w:rPr>
      </w:pPr>
    </w:p>
    <w:p w14:paraId="2EB4AC9F" w14:textId="77777777" w:rsidR="004A0BCD" w:rsidRPr="004028E9" w:rsidRDefault="004A0BCD" w:rsidP="007E67EE">
      <w:pPr>
        <w:spacing w:line="340" w:lineRule="exact"/>
        <w:ind w:firstLine="2268"/>
        <w:jc w:val="both"/>
        <w:rPr>
          <w:rFonts w:ascii="Arial" w:hAnsi="Arial" w:cs="Arial"/>
        </w:rPr>
      </w:pPr>
      <w:r w:rsidRPr="004028E9">
        <w:rPr>
          <w:rFonts w:ascii="Arial" w:hAnsi="Arial" w:cs="Arial"/>
          <w:b/>
        </w:rPr>
        <w:t>Art. 3º.</w:t>
      </w:r>
      <w:r w:rsidRPr="004028E9">
        <w:rPr>
          <w:rFonts w:ascii="Arial" w:hAnsi="Arial" w:cs="Arial"/>
        </w:rPr>
        <w:t xml:space="preserve"> Este Decreto entra em vigor na data de sua publicação. </w:t>
      </w:r>
    </w:p>
    <w:p w14:paraId="644F1BAA" w14:textId="77777777" w:rsidR="004A0BCD" w:rsidRPr="004028E9" w:rsidRDefault="004A0BCD" w:rsidP="004850A2">
      <w:pPr>
        <w:spacing w:line="340" w:lineRule="exact"/>
        <w:jc w:val="both"/>
        <w:rPr>
          <w:rFonts w:ascii="Arial" w:hAnsi="Arial" w:cs="Arial"/>
        </w:rPr>
      </w:pPr>
    </w:p>
    <w:p w14:paraId="49E522AC" w14:textId="77777777" w:rsidR="004A0BCD" w:rsidRPr="004028E9" w:rsidRDefault="004A0BCD" w:rsidP="007E67EE">
      <w:pPr>
        <w:spacing w:line="340" w:lineRule="exact"/>
        <w:ind w:firstLine="2268"/>
        <w:jc w:val="both"/>
        <w:rPr>
          <w:rFonts w:ascii="Arial" w:hAnsi="Arial" w:cs="Arial"/>
        </w:rPr>
      </w:pPr>
      <w:r w:rsidRPr="004028E9">
        <w:rPr>
          <w:rFonts w:ascii="Arial" w:hAnsi="Arial" w:cs="Arial"/>
          <w:b/>
        </w:rPr>
        <w:t>Art. 4º.</w:t>
      </w:r>
      <w:r w:rsidRPr="004028E9">
        <w:rPr>
          <w:rFonts w:ascii="Arial" w:hAnsi="Arial" w:cs="Arial"/>
        </w:rPr>
        <w:t xml:space="preserve"> Ficam revogadas as disposições em contrário.</w:t>
      </w:r>
    </w:p>
    <w:p w14:paraId="766FF91F" w14:textId="77777777" w:rsidR="004A0BCD" w:rsidRPr="004028E9" w:rsidRDefault="004A0BCD" w:rsidP="004A0BCD">
      <w:pPr>
        <w:spacing w:line="340" w:lineRule="exact"/>
        <w:jc w:val="both"/>
        <w:rPr>
          <w:rFonts w:ascii="Arial" w:hAnsi="Arial" w:cs="Arial"/>
        </w:rPr>
      </w:pPr>
    </w:p>
    <w:p w14:paraId="40B515E5" w14:textId="77777777" w:rsidR="004850A2" w:rsidRPr="004028E9" w:rsidRDefault="004850A2" w:rsidP="004A0BCD">
      <w:pPr>
        <w:spacing w:line="340" w:lineRule="exact"/>
        <w:jc w:val="both"/>
        <w:rPr>
          <w:rFonts w:ascii="Arial" w:hAnsi="Arial" w:cs="Arial"/>
        </w:rPr>
      </w:pPr>
    </w:p>
    <w:p w14:paraId="7E15C0F0" w14:textId="77777777" w:rsidR="007E67EE" w:rsidRPr="004028E9" w:rsidRDefault="009B22B1" w:rsidP="004850A2">
      <w:pPr>
        <w:spacing w:line="340" w:lineRule="exact"/>
        <w:jc w:val="both"/>
        <w:rPr>
          <w:rFonts w:ascii="Arial" w:hAnsi="Arial" w:cs="Arial"/>
        </w:rPr>
      </w:pPr>
      <w:r w:rsidRPr="004028E9">
        <w:rPr>
          <w:rFonts w:ascii="Arial" w:hAnsi="Arial" w:cs="Arial"/>
        </w:rPr>
        <w:t xml:space="preserve">Gabinete da Presidência do Poder Legislativo de </w:t>
      </w:r>
      <w:r w:rsidR="00BE1A41" w:rsidRPr="004028E9">
        <w:rPr>
          <w:rFonts w:ascii="Arial" w:hAnsi="Arial" w:cs="Arial"/>
        </w:rPr>
        <w:t>Princesa</w:t>
      </w:r>
      <w:r w:rsidRPr="004028E9">
        <w:rPr>
          <w:rFonts w:ascii="Arial" w:hAnsi="Arial" w:cs="Arial"/>
        </w:rPr>
        <w:t>, Estado de Santa Catarina.</w:t>
      </w:r>
    </w:p>
    <w:p w14:paraId="2397B3B8" w14:textId="77777777" w:rsidR="004850A2" w:rsidRPr="004028E9" w:rsidRDefault="004850A2" w:rsidP="004850A2">
      <w:pPr>
        <w:spacing w:line="340" w:lineRule="exact"/>
        <w:jc w:val="both"/>
        <w:rPr>
          <w:rFonts w:ascii="Arial" w:hAnsi="Arial" w:cs="Arial"/>
        </w:rPr>
      </w:pPr>
    </w:p>
    <w:p w14:paraId="0DD66F7D" w14:textId="6BC16131" w:rsidR="007E67EE" w:rsidRPr="004028E9" w:rsidRDefault="004850A2" w:rsidP="004850A2">
      <w:pPr>
        <w:spacing w:line="340" w:lineRule="exact"/>
        <w:jc w:val="both"/>
        <w:rPr>
          <w:rFonts w:ascii="Arial" w:hAnsi="Arial" w:cs="Arial"/>
        </w:rPr>
      </w:pPr>
      <w:r w:rsidRPr="004028E9">
        <w:rPr>
          <w:rFonts w:ascii="Arial" w:hAnsi="Arial" w:cs="Arial"/>
        </w:rPr>
        <w:t>Princesa/</w:t>
      </w:r>
      <w:r w:rsidR="007E67EE" w:rsidRPr="004028E9">
        <w:rPr>
          <w:rFonts w:ascii="Arial" w:hAnsi="Arial" w:cs="Arial"/>
        </w:rPr>
        <w:t>SC,</w:t>
      </w:r>
      <w:r w:rsidR="009B22B1" w:rsidRPr="004028E9">
        <w:rPr>
          <w:rFonts w:ascii="Arial" w:hAnsi="Arial" w:cs="Arial"/>
        </w:rPr>
        <w:t xml:space="preserve"> </w:t>
      </w:r>
      <w:r w:rsidR="00DE1F3A">
        <w:rPr>
          <w:rFonts w:ascii="Arial" w:hAnsi="Arial" w:cs="Arial"/>
        </w:rPr>
        <w:t>21</w:t>
      </w:r>
      <w:r w:rsidR="004A0BCD" w:rsidRPr="004028E9">
        <w:rPr>
          <w:rFonts w:ascii="Arial" w:hAnsi="Arial" w:cs="Arial"/>
        </w:rPr>
        <w:t xml:space="preserve"> de </w:t>
      </w:r>
      <w:r w:rsidR="00DE1F3A">
        <w:rPr>
          <w:rFonts w:ascii="Arial" w:hAnsi="Arial" w:cs="Arial"/>
        </w:rPr>
        <w:t>dezembro</w:t>
      </w:r>
      <w:r w:rsidR="00894585" w:rsidRPr="004028E9">
        <w:rPr>
          <w:rFonts w:ascii="Arial" w:hAnsi="Arial" w:cs="Arial"/>
        </w:rPr>
        <w:t xml:space="preserve"> </w:t>
      </w:r>
      <w:r w:rsidRPr="004028E9">
        <w:rPr>
          <w:rFonts w:ascii="Arial" w:hAnsi="Arial" w:cs="Arial"/>
        </w:rPr>
        <w:t>de 202</w:t>
      </w:r>
      <w:r w:rsidR="00177BF7" w:rsidRPr="004028E9">
        <w:rPr>
          <w:rFonts w:ascii="Arial" w:hAnsi="Arial" w:cs="Arial"/>
        </w:rPr>
        <w:t>3</w:t>
      </w:r>
      <w:r w:rsidR="00BE1A41" w:rsidRPr="004028E9">
        <w:rPr>
          <w:rFonts w:ascii="Arial" w:hAnsi="Arial" w:cs="Arial"/>
        </w:rPr>
        <w:t>.</w:t>
      </w:r>
    </w:p>
    <w:p w14:paraId="767FD97C" w14:textId="77777777" w:rsidR="007E67EE" w:rsidRDefault="007E67EE" w:rsidP="007E67EE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21C76A67" w14:textId="74BA84F7" w:rsidR="00894585" w:rsidRDefault="00894585" w:rsidP="007E67EE">
      <w:pPr>
        <w:spacing w:line="340" w:lineRule="exact"/>
        <w:ind w:firstLine="2268"/>
        <w:jc w:val="both"/>
        <w:rPr>
          <w:rFonts w:ascii="Arial" w:hAnsi="Arial" w:cs="Arial"/>
        </w:rPr>
      </w:pPr>
    </w:p>
    <w:p w14:paraId="328BF4C9" w14:textId="77777777" w:rsidR="00DE1F3A" w:rsidRDefault="00DE1F3A" w:rsidP="007E67EE">
      <w:pPr>
        <w:spacing w:line="340" w:lineRule="exact"/>
        <w:ind w:firstLine="2268"/>
        <w:jc w:val="both"/>
        <w:rPr>
          <w:rFonts w:ascii="Arial" w:hAnsi="Arial" w:cs="Arial"/>
        </w:rPr>
      </w:pPr>
      <w:bookmarkStart w:id="0" w:name="_GoBack"/>
      <w:bookmarkEnd w:id="0"/>
    </w:p>
    <w:p w14:paraId="7A49AABC" w14:textId="77777777" w:rsidR="004850A2" w:rsidRPr="007E67EE" w:rsidRDefault="004850A2" w:rsidP="004850A2">
      <w:pPr>
        <w:spacing w:line="340" w:lineRule="exact"/>
        <w:ind w:firstLine="2268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7727ECC6" w14:textId="44BF43B3" w:rsidR="004850A2" w:rsidRDefault="00135998" w:rsidP="00135998">
      <w:pPr>
        <w:spacing w:line="340" w:lineRule="exact"/>
        <w:ind w:left="564" w:firstLine="2268"/>
        <w:rPr>
          <w:rFonts w:ascii="Arial" w:hAnsi="Arial" w:cs="Arial"/>
        </w:rPr>
      </w:pPr>
      <w:r>
        <w:rPr>
          <w:rFonts w:ascii="Arial" w:hAnsi="Arial" w:cs="Arial"/>
        </w:rPr>
        <w:t>Fátima Fabiana de Lara</w:t>
      </w:r>
    </w:p>
    <w:p w14:paraId="686FCBF6" w14:textId="2F37B5A2" w:rsidR="00D53A9B" w:rsidRPr="007E67EE" w:rsidRDefault="00F4167B" w:rsidP="00135998">
      <w:pPr>
        <w:spacing w:line="340" w:lineRule="exact"/>
        <w:ind w:firstLine="2268"/>
        <w:rPr>
          <w:rFonts w:ascii="Arial" w:hAnsi="Arial" w:cs="Arial"/>
        </w:rPr>
      </w:pPr>
      <w:r w:rsidRPr="007E67EE">
        <w:rPr>
          <w:rFonts w:ascii="Arial" w:hAnsi="Arial" w:cs="Arial"/>
        </w:rPr>
        <w:t>Presidente da Câmara de Vereadores</w:t>
      </w:r>
    </w:p>
    <w:sectPr w:rsidR="00D53A9B" w:rsidRPr="007E67EE" w:rsidSect="007F4163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B085F" w14:textId="77777777" w:rsidR="00F32E72" w:rsidRDefault="00F32E72" w:rsidP="00F06249">
      <w:r>
        <w:separator/>
      </w:r>
    </w:p>
  </w:endnote>
  <w:endnote w:type="continuationSeparator" w:id="0">
    <w:p w14:paraId="24FCEB72" w14:textId="77777777" w:rsidR="00F32E72" w:rsidRDefault="00F32E72" w:rsidP="00F0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6E2B8" w14:textId="77777777" w:rsidR="00F06249" w:rsidRPr="00CE7762" w:rsidRDefault="00D020F8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 xml:space="preserve">CNPJ: 01.620.282/0001-92 - </w:t>
    </w:r>
    <w:r w:rsidR="00F06249" w:rsidRPr="00CE7762">
      <w:rPr>
        <w:rFonts w:cstheme="minorHAnsi"/>
        <w:sz w:val="20"/>
        <w:szCs w:val="20"/>
      </w:rPr>
      <w:t xml:space="preserve">e-mail: </w:t>
    </w:r>
    <w:r w:rsidR="00CF7322" w:rsidRPr="00CF7322">
      <w:rPr>
        <w:rFonts w:cstheme="minorHAnsi"/>
        <w:sz w:val="20"/>
        <w:szCs w:val="20"/>
      </w:rPr>
      <w:t>camara@princesa.sc.gov.br</w:t>
    </w:r>
    <w:r w:rsidRPr="00CE7762">
      <w:rPr>
        <w:rFonts w:cstheme="minorHAnsi"/>
        <w:sz w:val="20"/>
        <w:szCs w:val="20"/>
      </w:rPr>
      <w:t xml:space="preserve"> - Fone: (49) 3641-0008</w:t>
    </w:r>
  </w:p>
  <w:p w14:paraId="14648676" w14:textId="77777777" w:rsidR="00F06249" w:rsidRPr="00CE7762" w:rsidRDefault="00F06249" w:rsidP="00D020F8">
    <w:pPr>
      <w:pStyle w:val="Rodap"/>
      <w:jc w:val="center"/>
      <w:rPr>
        <w:rFonts w:cstheme="minorHAnsi"/>
        <w:sz w:val="20"/>
        <w:szCs w:val="20"/>
      </w:rPr>
    </w:pPr>
    <w:r w:rsidRPr="00CE7762">
      <w:rPr>
        <w:rFonts w:cstheme="minorHAnsi"/>
        <w:sz w:val="20"/>
        <w:szCs w:val="20"/>
      </w:rPr>
      <w:t>Rua Nossa Senhora de Fátima, 569, Centro</w:t>
    </w:r>
    <w:r w:rsidR="00D020F8" w:rsidRPr="00CE7762">
      <w:rPr>
        <w:rFonts w:cstheme="minorHAnsi"/>
        <w:sz w:val="20"/>
        <w:szCs w:val="20"/>
      </w:rPr>
      <w:t xml:space="preserve"> – Princesa – SC - </w:t>
    </w:r>
    <w:r w:rsidRPr="00CE7762">
      <w:rPr>
        <w:rFonts w:cstheme="minorHAnsi"/>
        <w:sz w:val="20"/>
        <w:szCs w:val="20"/>
      </w:rPr>
      <w:t>CEP: 89935-000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AF66A" w14:textId="77777777" w:rsidR="00F32E72" w:rsidRDefault="00F32E72" w:rsidP="00F06249">
      <w:r>
        <w:separator/>
      </w:r>
    </w:p>
  </w:footnote>
  <w:footnote w:type="continuationSeparator" w:id="0">
    <w:p w14:paraId="430B3A7C" w14:textId="77777777" w:rsidR="00F32E72" w:rsidRDefault="00F32E72" w:rsidP="00F0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F8A07" w14:textId="77777777" w:rsidR="00F4167B" w:rsidRDefault="00F4167B">
    <w:pPr>
      <w:pStyle w:val="Cabealho"/>
      <w:rPr>
        <w:noProof/>
        <w:lang w:eastAsia="pt-BR"/>
      </w:rPr>
    </w:pPr>
  </w:p>
  <w:p w14:paraId="765F17D0" w14:textId="77777777" w:rsidR="00F4167B" w:rsidRDefault="00F4167B" w:rsidP="00F4167B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B4A48F" wp14:editId="3A19E634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8EEF9A" w14:textId="77777777" w:rsidR="00F4167B" w:rsidRPr="00CE7762" w:rsidRDefault="00F4167B" w:rsidP="00F4167B">
                          <w:pPr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b/>
                              <w:sz w:val="28"/>
                              <w:szCs w:val="28"/>
                            </w:rPr>
                            <w:t xml:space="preserve">CÂMARA MUNICIPAL DE VEREADORES DE PRINCESA </w:t>
                          </w:r>
                        </w:p>
                        <w:p w14:paraId="798A8E34" w14:textId="77777777" w:rsidR="00F4167B" w:rsidRPr="00CE7762" w:rsidRDefault="00F4167B" w:rsidP="00F4167B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  <w:r w:rsidRPr="00CE7762"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B4A48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5.35pt;margin-top:.55pt;width:391.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" stroked="f">
              <v:textbox>
                <w:txbxContent>
                  <w:p w14:paraId="0F8EEF9A" w14:textId="77777777" w:rsidR="00F4167B" w:rsidRPr="00CE7762" w:rsidRDefault="00F4167B" w:rsidP="00F4167B">
                    <w:pPr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</w:pPr>
                    <w:r w:rsidRPr="00CE7762">
                      <w:rPr>
                        <w:rFonts w:asciiTheme="minorHAnsi" w:hAnsiTheme="minorHAnsi" w:cstheme="minorHAnsi"/>
                        <w:b/>
                        <w:sz w:val="28"/>
                        <w:szCs w:val="28"/>
                      </w:rPr>
                      <w:t xml:space="preserve">CÂMARA MUNICIPAL DE VEREADORES DE PRINCESA </w:t>
                    </w:r>
                  </w:p>
                  <w:p w14:paraId="798A8E34" w14:textId="77777777" w:rsidR="00F4167B" w:rsidRPr="00CE7762" w:rsidRDefault="00F4167B" w:rsidP="00F4167B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  <w:r w:rsidRPr="00CE7762"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  <w:t>Estado de Santa Catarina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0EA1343B" wp14:editId="595D7F05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721360" cy="719455"/>
          <wp:effectExtent l="0" t="0" r="2540" b="4445"/>
          <wp:wrapSquare wrapText="bothSides"/>
          <wp:docPr id="3" name="Imagem 3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903"/>
                  <a:stretch/>
                </pic:blipFill>
                <pic:spPr bwMode="auto">
                  <a:xfrm>
                    <a:off x="0" y="0"/>
                    <a:ext cx="72136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2DEB682" wp14:editId="650C954E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709295" cy="719455"/>
          <wp:effectExtent l="0" t="0" r="0" b="4445"/>
          <wp:wrapSquare wrapText="bothSides"/>
          <wp:docPr id="2" name="Imagem 1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/>
                </pic:blipFill>
                <pic:spPr bwMode="auto"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39218EA2" w14:textId="77777777" w:rsidR="00F06249" w:rsidRDefault="00CE7762">
    <w:pPr>
      <w:pStyle w:val="Cabealho"/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C8C9BF" wp14:editId="67F07A41">
              <wp:simplePos x="0" y="0"/>
              <wp:positionH relativeFrom="margin">
                <wp:posOffset>702945</wp:posOffset>
              </wp:positionH>
              <wp:positionV relativeFrom="paragraph">
                <wp:posOffset>6985</wp:posOffset>
              </wp:positionV>
              <wp:extent cx="4972050" cy="619125"/>
              <wp:effectExtent l="0" t="0" r="0" b="952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681B92" w14:textId="77777777" w:rsidR="007F4163" w:rsidRPr="00CE7762" w:rsidRDefault="007F4163" w:rsidP="00D020F8">
                          <w:pPr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C8C9BF" id="_x0000_s1027" type="#_x0000_t202" style="position:absolute;margin-left:55.35pt;margin-top:.55pt;width:391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" stroked="f">
              <v:textbox>
                <w:txbxContent>
                  <w:p w14:paraId="33681B92" w14:textId="77777777" w:rsidR="007F4163" w:rsidRPr="00CE7762" w:rsidRDefault="007F4163" w:rsidP="00D020F8">
                    <w:pPr>
                      <w:rPr>
                        <w:rFonts w:asciiTheme="minorHAnsi" w:hAnsiTheme="minorHAnsi" w:cstheme="minorHAnsi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5769B14B" w14:textId="77777777" w:rsidR="00F06249" w:rsidRDefault="00F062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CB5"/>
    <w:multiLevelType w:val="hybridMultilevel"/>
    <w:tmpl w:val="2BF4B332"/>
    <w:lvl w:ilvl="0" w:tplc="06C4DD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1225BC"/>
    <w:multiLevelType w:val="hybridMultilevel"/>
    <w:tmpl w:val="B85E7274"/>
    <w:lvl w:ilvl="0" w:tplc="140452F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40558"/>
    <w:multiLevelType w:val="hybridMultilevel"/>
    <w:tmpl w:val="3DDC78D8"/>
    <w:lvl w:ilvl="0" w:tplc="BBE006A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8251FEF"/>
    <w:multiLevelType w:val="hybridMultilevel"/>
    <w:tmpl w:val="5DE208E0"/>
    <w:lvl w:ilvl="0" w:tplc="90185C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B303031"/>
    <w:multiLevelType w:val="hybridMultilevel"/>
    <w:tmpl w:val="E190E404"/>
    <w:lvl w:ilvl="0" w:tplc="4AD68482">
      <w:start w:val="1"/>
      <w:numFmt w:val="decimal"/>
      <w:lvlText w:val="%1."/>
      <w:lvlJc w:val="left"/>
      <w:pPr>
        <w:ind w:left="1785" w:hanging="1425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249"/>
    <w:rsid w:val="00001E23"/>
    <w:rsid w:val="00002AAA"/>
    <w:rsid w:val="00003B9C"/>
    <w:rsid w:val="00013ADB"/>
    <w:rsid w:val="00035D93"/>
    <w:rsid w:val="000568B2"/>
    <w:rsid w:val="000618DE"/>
    <w:rsid w:val="000664E0"/>
    <w:rsid w:val="00074BE9"/>
    <w:rsid w:val="000809A5"/>
    <w:rsid w:val="000B7F0C"/>
    <w:rsid w:val="000C2566"/>
    <w:rsid w:val="000C7671"/>
    <w:rsid w:val="000D1F66"/>
    <w:rsid w:val="000D36F2"/>
    <w:rsid w:val="000D5BBA"/>
    <w:rsid w:val="000D5EBD"/>
    <w:rsid w:val="00101550"/>
    <w:rsid w:val="001170E0"/>
    <w:rsid w:val="00125E5D"/>
    <w:rsid w:val="00135462"/>
    <w:rsid w:val="00135998"/>
    <w:rsid w:val="00136220"/>
    <w:rsid w:val="001465B7"/>
    <w:rsid w:val="00146BD9"/>
    <w:rsid w:val="00154702"/>
    <w:rsid w:val="00161964"/>
    <w:rsid w:val="00174E7F"/>
    <w:rsid w:val="00177BF7"/>
    <w:rsid w:val="00183F01"/>
    <w:rsid w:val="001B2EC8"/>
    <w:rsid w:val="001C2286"/>
    <w:rsid w:val="001C4E4B"/>
    <w:rsid w:val="001C7EA9"/>
    <w:rsid w:val="001D16BD"/>
    <w:rsid w:val="001E64DF"/>
    <w:rsid w:val="001F048B"/>
    <w:rsid w:val="001F428D"/>
    <w:rsid w:val="0020608C"/>
    <w:rsid w:val="00206C28"/>
    <w:rsid w:val="00220490"/>
    <w:rsid w:val="00230F8D"/>
    <w:rsid w:val="00245001"/>
    <w:rsid w:val="00250161"/>
    <w:rsid w:val="00256657"/>
    <w:rsid w:val="00281CCF"/>
    <w:rsid w:val="002829AF"/>
    <w:rsid w:val="002844ED"/>
    <w:rsid w:val="00286DE3"/>
    <w:rsid w:val="0030260E"/>
    <w:rsid w:val="003041E6"/>
    <w:rsid w:val="00310B72"/>
    <w:rsid w:val="00311AA1"/>
    <w:rsid w:val="003215E8"/>
    <w:rsid w:val="00322FD9"/>
    <w:rsid w:val="00324AEC"/>
    <w:rsid w:val="0033359C"/>
    <w:rsid w:val="0033797F"/>
    <w:rsid w:val="0035464E"/>
    <w:rsid w:val="00355544"/>
    <w:rsid w:val="0035759B"/>
    <w:rsid w:val="00371B48"/>
    <w:rsid w:val="00374357"/>
    <w:rsid w:val="003A4532"/>
    <w:rsid w:val="003B35EC"/>
    <w:rsid w:val="003D7463"/>
    <w:rsid w:val="003F2412"/>
    <w:rsid w:val="004028E9"/>
    <w:rsid w:val="004151B1"/>
    <w:rsid w:val="0042219B"/>
    <w:rsid w:val="00440EFE"/>
    <w:rsid w:val="00442E5D"/>
    <w:rsid w:val="00455797"/>
    <w:rsid w:val="00463725"/>
    <w:rsid w:val="00466743"/>
    <w:rsid w:val="0048197F"/>
    <w:rsid w:val="004850A2"/>
    <w:rsid w:val="00487AB6"/>
    <w:rsid w:val="0049651A"/>
    <w:rsid w:val="004A0BCD"/>
    <w:rsid w:val="004A140B"/>
    <w:rsid w:val="004A1B34"/>
    <w:rsid w:val="004B40CF"/>
    <w:rsid w:val="004C0A5F"/>
    <w:rsid w:val="004C369F"/>
    <w:rsid w:val="004D1CA6"/>
    <w:rsid w:val="00501E7E"/>
    <w:rsid w:val="005036D7"/>
    <w:rsid w:val="00535F0E"/>
    <w:rsid w:val="005903D5"/>
    <w:rsid w:val="00595564"/>
    <w:rsid w:val="00596784"/>
    <w:rsid w:val="005A28BA"/>
    <w:rsid w:val="005B38E8"/>
    <w:rsid w:val="005D4E53"/>
    <w:rsid w:val="005E5B18"/>
    <w:rsid w:val="005F1612"/>
    <w:rsid w:val="00606D1B"/>
    <w:rsid w:val="00625ABD"/>
    <w:rsid w:val="00635CB4"/>
    <w:rsid w:val="006411EA"/>
    <w:rsid w:val="00656A26"/>
    <w:rsid w:val="00662798"/>
    <w:rsid w:val="006635BD"/>
    <w:rsid w:val="00674DE0"/>
    <w:rsid w:val="006B1E28"/>
    <w:rsid w:val="006B7836"/>
    <w:rsid w:val="006C2A67"/>
    <w:rsid w:val="006C5C4B"/>
    <w:rsid w:val="006C62C1"/>
    <w:rsid w:val="006D1550"/>
    <w:rsid w:val="00702D72"/>
    <w:rsid w:val="00720A2C"/>
    <w:rsid w:val="0074197C"/>
    <w:rsid w:val="00754DE4"/>
    <w:rsid w:val="00764FA8"/>
    <w:rsid w:val="0076603D"/>
    <w:rsid w:val="00766659"/>
    <w:rsid w:val="00770D13"/>
    <w:rsid w:val="00781F91"/>
    <w:rsid w:val="007921DF"/>
    <w:rsid w:val="007B405C"/>
    <w:rsid w:val="007C25CC"/>
    <w:rsid w:val="007C2EEA"/>
    <w:rsid w:val="007C4A1B"/>
    <w:rsid w:val="007E2609"/>
    <w:rsid w:val="007E67EE"/>
    <w:rsid w:val="007F19A2"/>
    <w:rsid w:val="007F376F"/>
    <w:rsid w:val="007F4163"/>
    <w:rsid w:val="007F4443"/>
    <w:rsid w:val="007F5EA0"/>
    <w:rsid w:val="007F7835"/>
    <w:rsid w:val="00800D00"/>
    <w:rsid w:val="00842E6C"/>
    <w:rsid w:val="0084668C"/>
    <w:rsid w:val="00854366"/>
    <w:rsid w:val="00855E01"/>
    <w:rsid w:val="00870668"/>
    <w:rsid w:val="00876974"/>
    <w:rsid w:val="008850EC"/>
    <w:rsid w:val="00894585"/>
    <w:rsid w:val="00895FB7"/>
    <w:rsid w:val="008A7484"/>
    <w:rsid w:val="008B7B94"/>
    <w:rsid w:val="008C49A1"/>
    <w:rsid w:val="008C72DB"/>
    <w:rsid w:val="009027BA"/>
    <w:rsid w:val="009372D2"/>
    <w:rsid w:val="00946196"/>
    <w:rsid w:val="00951278"/>
    <w:rsid w:val="00960F3B"/>
    <w:rsid w:val="00966375"/>
    <w:rsid w:val="0096655B"/>
    <w:rsid w:val="009A42A1"/>
    <w:rsid w:val="009A4B54"/>
    <w:rsid w:val="009B22B1"/>
    <w:rsid w:val="009B3139"/>
    <w:rsid w:val="009B67AB"/>
    <w:rsid w:val="009C4465"/>
    <w:rsid w:val="009D2CE7"/>
    <w:rsid w:val="009E1493"/>
    <w:rsid w:val="009E733D"/>
    <w:rsid w:val="009F270F"/>
    <w:rsid w:val="009F4548"/>
    <w:rsid w:val="00A0386D"/>
    <w:rsid w:val="00A4777C"/>
    <w:rsid w:val="00A71D19"/>
    <w:rsid w:val="00A931C7"/>
    <w:rsid w:val="00A9515A"/>
    <w:rsid w:val="00AA5A21"/>
    <w:rsid w:val="00AB0282"/>
    <w:rsid w:val="00AC7429"/>
    <w:rsid w:val="00AE048D"/>
    <w:rsid w:val="00AE6EED"/>
    <w:rsid w:val="00AF69E0"/>
    <w:rsid w:val="00AF6D9F"/>
    <w:rsid w:val="00B201BA"/>
    <w:rsid w:val="00B274BF"/>
    <w:rsid w:val="00B3708B"/>
    <w:rsid w:val="00B4328B"/>
    <w:rsid w:val="00B47F08"/>
    <w:rsid w:val="00B6447B"/>
    <w:rsid w:val="00B82C84"/>
    <w:rsid w:val="00BA287B"/>
    <w:rsid w:val="00BE1A41"/>
    <w:rsid w:val="00BE597A"/>
    <w:rsid w:val="00C13757"/>
    <w:rsid w:val="00C23428"/>
    <w:rsid w:val="00C266E1"/>
    <w:rsid w:val="00C351FC"/>
    <w:rsid w:val="00C37D95"/>
    <w:rsid w:val="00C65F16"/>
    <w:rsid w:val="00C65F5E"/>
    <w:rsid w:val="00C812DB"/>
    <w:rsid w:val="00C952F3"/>
    <w:rsid w:val="00CB6458"/>
    <w:rsid w:val="00CD093E"/>
    <w:rsid w:val="00CD772C"/>
    <w:rsid w:val="00CE3230"/>
    <w:rsid w:val="00CE4758"/>
    <w:rsid w:val="00CE7762"/>
    <w:rsid w:val="00CF6708"/>
    <w:rsid w:val="00CF7322"/>
    <w:rsid w:val="00D020F8"/>
    <w:rsid w:val="00D409F7"/>
    <w:rsid w:val="00D4319B"/>
    <w:rsid w:val="00D5028D"/>
    <w:rsid w:val="00D53A9B"/>
    <w:rsid w:val="00D75AE0"/>
    <w:rsid w:val="00D83024"/>
    <w:rsid w:val="00D93193"/>
    <w:rsid w:val="00DA03FB"/>
    <w:rsid w:val="00DA371C"/>
    <w:rsid w:val="00DB6716"/>
    <w:rsid w:val="00DC1894"/>
    <w:rsid w:val="00DC60A5"/>
    <w:rsid w:val="00DC674B"/>
    <w:rsid w:val="00DD5F93"/>
    <w:rsid w:val="00DE1F3A"/>
    <w:rsid w:val="00DE58DD"/>
    <w:rsid w:val="00E1393B"/>
    <w:rsid w:val="00E24242"/>
    <w:rsid w:val="00E30926"/>
    <w:rsid w:val="00E31D8F"/>
    <w:rsid w:val="00E627C5"/>
    <w:rsid w:val="00E656C7"/>
    <w:rsid w:val="00E779B2"/>
    <w:rsid w:val="00E95661"/>
    <w:rsid w:val="00EB03E9"/>
    <w:rsid w:val="00EB18F9"/>
    <w:rsid w:val="00EB525E"/>
    <w:rsid w:val="00EC6B1D"/>
    <w:rsid w:val="00EC70E5"/>
    <w:rsid w:val="00EE231D"/>
    <w:rsid w:val="00EE34F5"/>
    <w:rsid w:val="00EF79BB"/>
    <w:rsid w:val="00F02F0A"/>
    <w:rsid w:val="00F06249"/>
    <w:rsid w:val="00F30293"/>
    <w:rsid w:val="00F32E72"/>
    <w:rsid w:val="00F4167B"/>
    <w:rsid w:val="00F51035"/>
    <w:rsid w:val="00F54B3B"/>
    <w:rsid w:val="00F74C0E"/>
    <w:rsid w:val="00F910D3"/>
    <w:rsid w:val="00F91176"/>
    <w:rsid w:val="00FB1302"/>
    <w:rsid w:val="00FB196D"/>
    <w:rsid w:val="00FB6615"/>
    <w:rsid w:val="00FB7E5E"/>
    <w:rsid w:val="00FC095A"/>
    <w:rsid w:val="00FC1192"/>
    <w:rsid w:val="00FD00AC"/>
    <w:rsid w:val="00FE7B33"/>
    <w:rsid w:val="00FF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A5AFD"/>
  <w15:docId w15:val="{375DE9F1-4A4F-4394-8A10-D00A7D36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02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835"/>
    <w:pPr>
      <w:keepNext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qFormat/>
    <w:rsid w:val="007F7835"/>
    <w:pPr>
      <w:keepNext/>
      <w:jc w:val="center"/>
      <w:outlineLvl w:val="1"/>
    </w:pPr>
    <w:rPr>
      <w:b/>
      <w:bCs/>
    </w:rPr>
  </w:style>
  <w:style w:type="paragraph" w:styleId="Ttulo6">
    <w:name w:val="heading 6"/>
    <w:basedOn w:val="Normal"/>
    <w:next w:val="Normal"/>
    <w:link w:val="Ttulo6Char"/>
    <w:qFormat/>
    <w:rsid w:val="007F7835"/>
    <w:pPr>
      <w:keepNext/>
      <w:jc w:val="both"/>
      <w:outlineLvl w:val="5"/>
    </w:pPr>
    <w:rPr>
      <w:b/>
      <w:sz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465B7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F0624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06249"/>
  </w:style>
  <w:style w:type="paragraph" w:styleId="Rodap">
    <w:name w:val="footer"/>
    <w:basedOn w:val="Normal"/>
    <w:link w:val="RodapChar"/>
    <w:uiPriority w:val="99"/>
    <w:unhideWhenUsed/>
    <w:rsid w:val="00F0624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06249"/>
  </w:style>
  <w:style w:type="paragraph" w:styleId="Textodebalo">
    <w:name w:val="Balloon Text"/>
    <w:basedOn w:val="Normal"/>
    <w:link w:val="TextodebaloChar"/>
    <w:uiPriority w:val="99"/>
    <w:semiHidden/>
    <w:unhideWhenUsed/>
    <w:rsid w:val="00F0624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24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06249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rsid w:val="00656A26"/>
    <w:pPr>
      <w:jc w:val="both"/>
    </w:pPr>
    <w:rPr>
      <w:bCs/>
    </w:rPr>
  </w:style>
  <w:style w:type="character" w:customStyle="1" w:styleId="CorpodetextoChar">
    <w:name w:val="Corpo de texto Char"/>
    <w:basedOn w:val="Fontepargpadro"/>
    <w:link w:val="Corpodetexto"/>
    <w:uiPriority w:val="99"/>
    <w:rsid w:val="00656A26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501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501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674DE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74D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B405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B405C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02F0A"/>
    <w:rPr>
      <w:rFonts w:cs="Times New Roman"/>
      <w:b/>
      <w:bCs/>
    </w:rPr>
  </w:style>
  <w:style w:type="paragraph" w:customStyle="1" w:styleId="Style2">
    <w:name w:val="Style 2"/>
    <w:uiPriority w:val="99"/>
    <w:rsid w:val="00F02F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01550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Ttulo1Char">
    <w:name w:val="Título 1 Char"/>
    <w:basedOn w:val="Fontepargpadro"/>
    <w:link w:val="Ttulo1"/>
    <w:rsid w:val="007F7835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7F783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7F7835"/>
    <w:rPr>
      <w:rFonts w:ascii="Times New Roman" w:eastAsia="Times New Roman" w:hAnsi="Times New Roman" w:cs="Times New Roman"/>
      <w:b/>
      <w:sz w:val="23"/>
      <w:szCs w:val="24"/>
      <w:lang w:eastAsia="pt-BR"/>
    </w:rPr>
  </w:style>
  <w:style w:type="paragraph" w:customStyle="1" w:styleId="Standard">
    <w:name w:val="Standard"/>
    <w:rsid w:val="00DA37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paragraph" w:customStyle="1" w:styleId="Estilo">
    <w:name w:val="Estilo"/>
    <w:uiPriority w:val="99"/>
    <w:semiHidden/>
    <w:rsid w:val="009665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568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568B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estaque">
    <w:name w:val="Destaque"/>
    <w:rsid w:val="000568B2"/>
    <w:rPr>
      <w:rFonts w:ascii="Times New Roman" w:hAnsi="Times New Roman" w:cs="Times New Roman" w:hint="default"/>
      <w:color w:val="8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25E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B52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3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Particular</cp:lastModifiedBy>
  <cp:revision>2</cp:revision>
  <cp:lastPrinted>2023-12-21T17:25:00Z</cp:lastPrinted>
  <dcterms:created xsi:type="dcterms:W3CDTF">2023-12-21T17:25:00Z</dcterms:created>
  <dcterms:modified xsi:type="dcterms:W3CDTF">2023-12-21T17:25:00Z</dcterms:modified>
</cp:coreProperties>
</file>