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F7603" w14:textId="2A49F856" w:rsidR="002328F3" w:rsidRPr="008B4D05" w:rsidRDefault="002328F3" w:rsidP="00742EC8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8B4D05">
        <w:rPr>
          <w:rFonts w:ascii="Arial" w:hAnsi="Arial" w:cs="Arial"/>
          <w:b/>
          <w:sz w:val="24"/>
          <w:szCs w:val="24"/>
          <w:lang w:val="pt-BR"/>
        </w:rPr>
        <w:t xml:space="preserve">REQUERIMENTO Nº </w:t>
      </w:r>
      <w:r w:rsidR="00CF3FA9">
        <w:rPr>
          <w:rFonts w:ascii="Arial" w:hAnsi="Arial" w:cs="Arial"/>
          <w:b/>
          <w:sz w:val="24"/>
          <w:szCs w:val="24"/>
          <w:lang w:val="pt-BR"/>
        </w:rPr>
        <w:t>123</w:t>
      </w:r>
      <w:r w:rsidRPr="008B4D05">
        <w:rPr>
          <w:rFonts w:ascii="Arial" w:hAnsi="Arial" w:cs="Arial"/>
          <w:b/>
          <w:sz w:val="24"/>
          <w:szCs w:val="24"/>
          <w:lang w:val="pt-BR"/>
        </w:rPr>
        <w:t>/2025</w:t>
      </w:r>
    </w:p>
    <w:p w14:paraId="5A4EF73A" w14:textId="6FF9E0D7" w:rsidR="002328F3" w:rsidRPr="008B4D05" w:rsidRDefault="002328F3" w:rsidP="00742EC8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226F575F" w14:textId="41C412D9" w:rsidR="002328F3" w:rsidRPr="008B4D05" w:rsidRDefault="002328F3" w:rsidP="00742EC8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8B4D05">
        <w:rPr>
          <w:rFonts w:ascii="Arial" w:hAnsi="Arial" w:cs="Arial"/>
          <w:b/>
          <w:sz w:val="24"/>
          <w:szCs w:val="24"/>
          <w:lang w:val="pt-BR"/>
        </w:rPr>
        <w:t>GABINETE VEREADOR SILMAR GALLINA - PSDB</w:t>
      </w:r>
    </w:p>
    <w:p w14:paraId="24778F2F" w14:textId="71D86E8F" w:rsidR="002328F3" w:rsidRPr="008B4D05" w:rsidRDefault="002328F3" w:rsidP="00742EC8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19BCD658" w14:textId="29DDC152" w:rsidR="002328F3" w:rsidRPr="008B4D05" w:rsidRDefault="002328F3" w:rsidP="00742EC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8B4D05">
        <w:rPr>
          <w:rFonts w:ascii="Arial" w:hAnsi="Arial" w:cs="Arial"/>
          <w:sz w:val="24"/>
          <w:szCs w:val="24"/>
          <w:lang w:val="pt-BR"/>
        </w:rPr>
        <w:t>Exmo. Sr.</w:t>
      </w:r>
    </w:p>
    <w:p w14:paraId="7C77A064" w14:textId="60337DC8" w:rsidR="002328F3" w:rsidRPr="008B4D05" w:rsidRDefault="008B4D05" w:rsidP="00742EC8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5ADCE2B" wp14:editId="326D4E3A">
            <wp:simplePos x="0" y="0"/>
            <wp:positionH relativeFrom="margin">
              <wp:align>right</wp:align>
            </wp:positionH>
            <wp:positionV relativeFrom="paragraph">
              <wp:posOffset>11430</wp:posOffset>
            </wp:positionV>
            <wp:extent cx="1685925" cy="715941"/>
            <wp:effectExtent l="0" t="0" r="0" b="825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7159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28F3" w:rsidRPr="008B4D05">
        <w:rPr>
          <w:rFonts w:ascii="Arial" w:hAnsi="Arial" w:cs="Arial"/>
          <w:b/>
          <w:sz w:val="24"/>
          <w:szCs w:val="24"/>
          <w:lang w:val="pt-BR"/>
        </w:rPr>
        <w:t>Cidney Barbiero Filho</w:t>
      </w:r>
    </w:p>
    <w:p w14:paraId="145125E6" w14:textId="77777777" w:rsidR="002328F3" w:rsidRPr="008B4D05" w:rsidRDefault="002328F3" w:rsidP="00742EC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8B4D05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 w:rsidRPr="008B4D05">
        <w:rPr>
          <w:noProof/>
          <w:sz w:val="24"/>
          <w:szCs w:val="24"/>
          <w:lang w:val="pt-BR"/>
        </w:rPr>
        <w:t xml:space="preserve"> </w:t>
      </w:r>
    </w:p>
    <w:p w14:paraId="0827AEEB" w14:textId="77777777" w:rsidR="002328F3" w:rsidRPr="008B4D05" w:rsidRDefault="002328F3" w:rsidP="00742EC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756E0FFC" w14:textId="77777777" w:rsidR="002328F3" w:rsidRPr="008B4D05" w:rsidRDefault="002328F3" w:rsidP="00742EC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8B4D05">
        <w:rPr>
          <w:rFonts w:ascii="Arial" w:hAnsi="Arial" w:cs="Arial"/>
          <w:sz w:val="24"/>
          <w:szCs w:val="24"/>
          <w:lang w:val="pt-BR"/>
        </w:rPr>
        <w:t>Senhor Presidente,</w:t>
      </w:r>
    </w:p>
    <w:p w14:paraId="1A68339B" w14:textId="77777777" w:rsidR="002328F3" w:rsidRPr="008B4D05" w:rsidRDefault="002328F3" w:rsidP="00742EC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16819CA7" w14:textId="7DA24288" w:rsidR="008B4D05" w:rsidRDefault="002328F3" w:rsidP="008B4D0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8B4D05">
        <w:rPr>
          <w:rFonts w:ascii="Arial" w:hAnsi="Arial" w:cs="Arial"/>
          <w:sz w:val="24"/>
          <w:szCs w:val="24"/>
          <w:lang w:val="pt-BR"/>
        </w:rPr>
        <w:t xml:space="preserve"> </w:t>
      </w:r>
      <w:r w:rsidRPr="008B4D05">
        <w:rPr>
          <w:rFonts w:ascii="Arial" w:hAnsi="Arial" w:cs="Arial"/>
          <w:sz w:val="24"/>
          <w:szCs w:val="24"/>
          <w:lang w:val="pt-BR"/>
        </w:rPr>
        <w:tab/>
        <w:t xml:space="preserve">   O Vereador que a presente subscreve, na forma regimental, vem mui respeitosamente à presença de Vossa Excelência, </w:t>
      </w:r>
      <w:r w:rsidRPr="008B4D05">
        <w:rPr>
          <w:rFonts w:ascii="Arial" w:hAnsi="Arial" w:cs="Arial"/>
          <w:b/>
          <w:sz w:val="24"/>
          <w:szCs w:val="24"/>
          <w:u w:val="single"/>
          <w:lang w:val="pt-BR"/>
        </w:rPr>
        <w:t>REQUERER</w:t>
      </w:r>
      <w:r w:rsidRPr="008B4D05">
        <w:rPr>
          <w:rFonts w:ascii="Arial" w:hAnsi="Arial" w:cs="Arial"/>
          <w:sz w:val="24"/>
          <w:szCs w:val="24"/>
          <w:lang w:val="pt-BR"/>
        </w:rPr>
        <w:t xml:space="preserve">, após ouvido o plenário, que seja encaminhado Ofício </w:t>
      </w:r>
      <w:r w:rsidR="008B4D05" w:rsidRPr="008B4D05">
        <w:rPr>
          <w:rFonts w:ascii="Arial" w:hAnsi="Arial" w:cs="Arial"/>
          <w:sz w:val="24"/>
          <w:szCs w:val="24"/>
          <w:lang w:val="pt-BR"/>
        </w:rPr>
        <w:t xml:space="preserve">ao Secretário da Agricultura Sr. Natalino Avance de Souza, solicitando, se possível, a destinação do montante de </w:t>
      </w:r>
      <w:r w:rsidR="008B4D05" w:rsidRPr="008B4D05">
        <w:rPr>
          <w:rFonts w:ascii="Arial" w:hAnsi="Arial" w:cs="Arial"/>
          <w:b/>
          <w:bCs/>
          <w:sz w:val="24"/>
          <w:szCs w:val="24"/>
          <w:lang w:val="pt-BR"/>
        </w:rPr>
        <w:t>R$ 150.000,00 (cento e cinquenta mil reais)</w:t>
      </w:r>
      <w:r w:rsidR="008B4D05" w:rsidRPr="008B4D05">
        <w:rPr>
          <w:rFonts w:ascii="Arial" w:hAnsi="Arial" w:cs="Arial"/>
          <w:sz w:val="24"/>
          <w:szCs w:val="24"/>
          <w:lang w:val="pt-BR"/>
        </w:rPr>
        <w:t xml:space="preserve"> para o Município de Francisco Beltrão. O referido valor será investido nas feiras municipais que ocorrem semanalmente nos bairros Centro, Vila Nova e Cango, promovendo o fortalecimento da economia local e incentivando a agricultura familiar.</w:t>
      </w:r>
    </w:p>
    <w:p w14:paraId="54DF45C4" w14:textId="77777777" w:rsidR="008B4D05" w:rsidRPr="008B4D05" w:rsidRDefault="008B4D05" w:rsidP="008B4D0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48FD8EB9" w14:textId="78EF7C54" w:rsidR="002328F3" w:rsidRPr="008B4D05" w:rsidRDefault="002328F3" w:rsidP="008B4D05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8B4D05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528070E0" w14:textId="77777777" w:rsidR="008B4D05" w:rsidRPr="008B4D05" w:rsidRDefault="008B4D05" w:rsidP="008B4D05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eastAsia="pt-BR"/>
        </w:rPr>
      </w:pPr>
      <w:r w:rsidRPr="008B4D05">
        <w:rPr>
          <w:rFonts w:ascii="Arial" w:hAnsi="Arial" w:cs="Arial"/>
          <w:sz w:val="24"/>
          <w:szCs w:val="24"/>
          <w:lang w:eastAsia="pt-BR"/>
        </w:rPr>
        <w:t>As feiras municipais desempenham um papel fundamental na economia local, promovendo a comercialização direta de produtos da agricultura familiar e fortalecendo pequenos produtores. Além disso, são espaços que fomentam o desenvolvimento sustentável, incentivam o consumo de alimentos frescos e de qualidade e geram renda para diversas famílias.</w:t>
      </w:r>
    </w:p>
    <w:p w14:paraId="24771D9D" w14:textId="77777777" w:rsidR="008B4D05" w:rsidRPr="008B4D05" w:rsidRDefault="008B4D05" w:rsidP="008B4D05">
      <w:pPr>
        <w:suppressAutoHyphens w:val="0"/>
        <w:spacing w:before="100" w:beforeAutospacing="1" w:after="100" w:afterAutospacing="1"/>
        <w:jc w:val="both"/>
        <w:rPr>
          <w:rFonts w:ascii="Arial" w:hAnsi="Arial" w:cs="Arial"/>
          <w:sz w:val="24"/>
          <w:szCs w:val="24"/>
          <w:lang w:eastAsia="pt-BR"/>
        </w:rPr>
      </w:pPr>
      <w:r w:rsidRPr="008B4D05">
        <w:rPr>
          <w:rFonts w:ascii="Arial" w:hAnsi="Arial" w:cs="Arial"/>
          <w:sz w:val="24"/>
          <w:szCs w:val="24"/>
          <w:lang w:eastAsia="pt-BR"/>
        </w:rPr>
        <w:t>O investimento solicitado contribuirá para a melhoria da infraestrutura das feiras, a aquisição de equipamentos e a ampliação das condições de trabalho para feirantes, garantindo mais conforto e segurança tanto para expositores quanto para consumidores. Dessa forma, essa ação beneficiará não apenas os produtores locais, mas toda a população do município.</w:t>
      </w:r>
    </w:p>
    <w:p w14:paraId="54134A33" w14:textId="39A4D306" w:rsidR="002328F3" w:rsidRPr="008B4D05" w:rsidRDefault="002328F3" w:rsidP="00742EC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8B4D05">
        <w:rPr>
          <w:rFonts w:ascii="Arial" w:hAnsi="Arial" w:cs="Arial"/>
          <w:sz w:val="24"/>
          <w:szCs w:val="24"/>
          <w:lang w:val="pt-BR"/>
        </w:rPr>
        <w:t xml:space="preserve">Sala das Sessões da Câmara Municipal de Vereadores de Francisco Beltrão, em </w:t>
      </w:r>
      <w:r w:rsidR="00131610">
        <w:rPr>
          <w:rFonts w:ascii="Arial" w:hAnsi="Arial" w:cs="Arial"/>
          <w:sz w:val="24"/>
          <w:szCs w:val="24"/>
          <w:lang w:val="pt-BR"/>
        </w:rPr>
        <w:t>12</w:t>
      </w:r>
      <w:r w:rsidRPr="008B4D05">
        <w:rPr>
          <w:rFonts w:ascii="Arial" w:hAnsi="Arial" w:cs="Arial"/>
          <w:sz w:val="24"/>
          <w:szCs w:val="24"/>
          <w:lang w:val="pt-BR"/>
        </w:rPr>
        <w:t xml:space="preserve"> de março de 2025.  </w:t>
      </w:r>
    </w:p>
    <w:p w14:paraId="616EC09C" w14:textId="70E0091F" w:rsidR="002328F3" w:rsidRPr="008B4D05" w:rsidRDefault="002328F3" w:rsidP="00742EC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5DCACC0B" w14:textId="77777777" w:rsidR="002328F3" w:rsidRPr="008B4D05" w:rsidRDefault="002328F3" w:rsidP="00742EC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7B02D27C" w14:textId="72341D38" w:rsidR="00C10AE7" w:rsidRPr="008B4D05" w:rsidRDefault="002328F3" w:rsidP="00742EC8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B4D05">
        <w:rPr>
          <w:rFonts w:ascii="Arial" w:hAnsi="Arial" w:cs="Arial"/>
          <w:b/>
          <w:bCs/>
          <w:sz w:val="24"/>
          <w:szCs w:val="24"/>
        </w:rPr>
        <w:t>SILMAR GALLINA</w:t>
      </w:r>
    </w:p>
    <w:p w14:paraId="78CB6A5A" w14:textId="4E3C1666" w:rsidR="002328F3" w:rsidRPr="008B4D05" w:rsidRDefault="002328F3" w:rsidP="00742EC8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B4D05">
        <w:rPr>
          <w:rFonts w:ascii="Arial" w:hAnsi="Arial" w:cs="Arial"/>
          <w:b/>
          <w:bCs/>
          <w:sz w:val="24"/>
          <w:szCs w:val="24"/>
        </w:rPr>
        <w:t>VEREADOR</w:t>
      </w:r>
    </w:p>
    <w:sectPr w:rsidR="002328F3" w:rsidRPr="008B4D05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CF3FA9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CF3FA9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CF3FA9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131610"/>
    <w:rsid w:val="001F0712"/>
    <w:rsid w:val="00212711"/>
    <w:rsid w:val="002328F3"/>
    <w:rsid w:val="00314D5B"/>
    <w:rsid w:val="004364FB"/>
    <w:rsid w:val="00742EC8"/>
    <w:rsid w:val="00850D85"/>
    <w:rsid w:val="00884322"/>
    <w:rsid w:val="008B4D05"/>
    <w:rsid w:val="009326C8"/>
    <w:rsid w:val="009C7461"/>
    <w:rsid w:val="00C10AE7"/>
    <w:rsid w:val="00CF3FA9"/>
    <w:rsid w:val="00D22642"/>
    <w:rsid w:val="00DB7818"/>
    <w:rsid w:val="00E373E8"/>
    <w:rsid w:val="00EC1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0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248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2025-03-06T12:45:00Z</cp:lastPrinted>
  <dcterms:created xsi:type="dcterms:W3CDTF">2025-03-12T18:03:00Z</dcterms:created>
  <dcterms:modified xsi:type="dcterms:W3CDTF">2025-03-18T12:28:00Z</dcterms:modified>
</cp:coreProperties>
</file>