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Pr="00F412FA" w:rsidRDefault="00F412FA" w:rsidP="00874B23">
      <w:pPr>
        <w:ind w:firstLine="2268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Estância Velha RS,</w:t>
      </w:r>
      <w:r w:rsidR="00E44EEE">
        <w:rPr>
          <w:rFonts w:ascii="Arial" w:hAnsi="Arial" w:cs="Arial"/>
        </w:rPr>
        <w:t xml:space="preserve"> 02 de dezembro</w:t>
      </w:r>
      <w:r w:rsidRPr="00F412FA">
        <w:rPr>
          <w:rFonts w:ascii="Arial" w:hAnsi="Arial" w:cs="Arial"/>
        </w:rPr>
        <w:t xml:space="preserve"> </w:t>
      </w:r>
      <w:r w:rsidR="00990073">
        <w:rPr>
          <w:rFonts w:ascii="Arial" w:hAnsi="Arial" w:cs="Arial"/>
        </w:rPr>
        <w:t>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02E0C" w:rsidRDefault="00F412FA" w:rsidP="00F02E0C">
      <w:pPr>
        <w:spacing w:line="360" w:lineRule="auto"/>
        <w:ind w:firstLine="2835"/>
        <w:jc w:val="both"/>
        <w:rPr>
          <w:rFonts w:ascii="Arial" w:hAnsi="Arial" w:cs="Arial"/>
          <w:b/>
          <w:bCs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E44EEE">
        <w:rPr>
          <w:rFonts w:ascii="Arial" w:hAnsi="Arial" w:cs="Arial"/>
        </w:rPr>
        <w:t xml:space="preserve"> Supressiva</w:t>
      </w:r>
      <w:r>
        <w:rPr>
          <w:rFonts w:ascii="Arial" w:hAnsi="Arial" w:cs="Arial"/>
        </w:rPr>
        <w:t xml:space="preserve"> ao Projeto de Lei </w:t>
      </w:r>
      <w:r w:rsidR="00F02E0C">
        <w:rPr>
          <w:rFonts w:ascii="Arial" w:hAnsi="Arial" w:cs="Arial"/>
        </w:rPr>
        <w:t>093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F02E0C" w:rsidRPr="00F02E0C">
        <w:rPr>
          <w:rFonts w:ascii="Arial" w:hAnsi="Arial" w:cs="Arial"/>
          <w:bCs/>
        </w:rPr>
        <w:t>“</w:t>
      </w:r>
      <w:r w:rsidR="00F02E0C" w:rsidRPr="00F02E0C">
        <w:rPr>
          <w:rFonts w:ascii="Arial" w:hAnsi="Arial" w:cs="Arial"/>
          <w:b/>
          <w:bCs/>
        </w:rPr>
        <w:t>INSTITUI O PARLAMENTO JOVEM NA CÂMARA MUNICIPAL DE VEREADORES DE ESTÂNCIA VELHA”</w:t>
      </w:r>
      <w:r w:rsidR="00F02E0C" w:rsidRPr="00F02E0C">
        <w:rPr>
          <w:rFonts w:ascii="Arial" w:hAnsi="Arial" w:cs="Arial"/>
          <w:b/>
          <w:bCs/>
          <w:iCs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</w:t>
      </w:r>
      <w:r w:rsidR="00F02E0C">
        <w:rPr>
          <w:rFonts w:ascii="Arial" w:hAnsi="Arial" w:cs="Arial"/>
        </w:rPr>
        <w:t xml:space="preserve"> do Município de Estância Velha.</w:t>
      </w:r>
    </w:p>
    <w:p w:rsidR="00F02E0C" w:rsidRDefault="00F02E0C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>este</w:t>
      </w:r>
      <w:r w:rsidR="00B04A28">
        <w:rPr>
          <w:rFonts w:ascii="Arial" w:hAnsi="Arial" w:cs="Arial"/>
        </w:rPr>
        <w:t>s</w:t>
      </w:r>
      <w:r w:rsidR="00C21A27">
        <w:rPr>
          <w:rFonts w:ascii="Arial" w:hAnsi="Arial" w:cs="Arial"/>
        </w:rPr>
        <w:t xml:space="preserve"> Vereador</w:t>
      </w:r>
      <w:r w:rsidR="00B04A28">
        <w:rPr>
          <w:rFonts w:ascii="Arial" w:hAnsi="Arial" w:cs="Arial"/>
        </w:rPr>
        <w:t>es</w:t>
      </w:r>
      <w:r w:rsidR="00C21A27">
        <w:rPr>
          <w:rFonts w:ascii="Arial" w:hAnsi="Arial" w:cs="Arial"/>
        </w:rPr>
        <w:t xml:space="preserve"> </w:t>
      </w:r>
      <w:r w:rsidR="007E5620">
        <w:rPr>
          <w:rFonts w:ascii="Arial" w:hAnsi="Arial" w:cs="Arial"/>
        </w:rPr>
        <w:t>que subscreve</w:t>
      </w:r>
      <w:r w:rsidR="00B04A28">
        <w:rPr>
          <w:rFonts w:ascii="Arial" w:hAnsi="Arial" w:cs="Arial"/>
        </w:rPr>
        <w:t>m</w:t>
      </w:r>
      <w:bookmarkStart w:id="0" w:name="_GoBack"/>
      <w:bookmarkEnd w:id="0"/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E44EEE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F02E0C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Diego Francisco</w:t>
      </w:r>
    </w:p>
    <w:p w:rsidR="00DF4649" w:rsidRDefault="00F02E0C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Vereador do PSDB</w:t>
      </w:r>
    </w:p>
    <w:p w:rsidR="00F02E0C" w:rsidRDefault="00F02E0C" w:rsidP="007545ED">
      <w:pPr>
        <w:ind w:left="2124" w:firstLine="708"/>
        <w:rPr>
          <w:rFonts w:ascii="Arial" w:hAnsi="Arial"/>
          <w:b/>
        </w:rPr>
      </w:pPr>
    </w:p>
    <w:p w:rsidR="00F02E0C" w:rsidRDefault="00F02E0C" w:rsidP="007545ED">
      <w:pPr>
        <w:ind w:left="2124" w:firstLine="708"/>
        <w:rPr>
          <w:rFonts w:ascii="Arial" w:hAnsi="Arial"/>
          <w:b/>
        </w:rPr>
      </w:pPr>
    </w:p>
    <w:p w:rsidR="00F02E0C" w:rsidRDefault="00F02E0C" w:rsidP="007545ED">
      <w:pPr>
        <w:ind w:left="2124" w:firstLine="708"/>
        <w:rPr>
          <w:rFonts w:ascii="Arial" w:hAnsi="Arial"/>
          <w:b/>
        </w:rPr>
      </w:pPr>
    </w:p>
    <w:p w:rsidR="00F02E0C" w:rsidRDefault="00F02E0C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Marcia Ribeiro</w:t>
      </w:r>
    </w:p>
    <w:p w:rsidR="00F02E0C" w:rsidRPr="00950405" w:rsidRDefault="00F02E0C" w:rsidP="007545ED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Vereadora do PT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950405">
        <w:rPr>
          <w:rFonts w:ascii="Arial" w:hAnsi="Arial" w:cs="Arial"/>
          <w:b/>
        </w:rPr>
        <w:t xml:space="preserve"> </w:t>
      </w:r>
      <w:r w:rsidR="00F02E0C">
        <w:rPr>
          <w:rFonts w:ascii="Arial" w:hAnsi="Arial" w:cs="Arial"/>
          <w:b/>
        </w:rPr>
        <w:t>SUPRESSIVA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F02E0C">
        <w:rPr>
          <w:rFonts w:ascii="Arial" w:hAnsi="Arial" w:cs="Arial"/>
          <w:b/>
        </w:rPr>
        <w:t xml:space="preserve"> 14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F02E0C">
        <w:rPr>
          <w:rFonts w:ascii="Arial" w:hAnsi="Arial" w:cs="Arial"/>
          <w:b/>
        </w:rPr>
        <w:t xml:space="preserve"> 093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7E5620" w:rsidRPr="00F02E0C" w:rsidRDefault="00E702DA" w:rsidP="00F02E0C">
      <w:pPr>
        <w:spacing w:line="360" w:lineRule="auto"/>
        <w:ind w:firstLine="2268"/>
        <w:jc w:val="both"/>
        <w:rPr>
          <w:rFonts w:ascii="Arial" w:hAnsi="Arial" w:cs="Arial"/>
        </w:rPr>
      </w:pPr>
      <w:r w:rsidRPr="00F02E0C">
        <w:rPr>
          <w:rFonts w:ascii="Arial" w:hAnsi="Arial" w:cs="Arial"/>
        </w:rPr>
        <w:t>Art</w:t>
      </w:r>
      <w:r w:rsidR="00FC776D" w:rsidRPr="00F02E0C">
        <w:rPr>
          <w:rFonts w:ascii="Arial" w:hAnsi="Arial" w:cs="Arial"/>
        </w:rPr>
        <w:t>. 1º.</w:t>
      </w:r>
      <w:r w:rsidR="001B0868" w:rsidRPr="00F02E0C">
        <w:rPr>
          <w:rFonts w:ascii="Arial" w:hAnsi="Arial" w:cs="Arial"/>
        </w:rPr>
        <w:t xml:space="preserve"> </w:t>
      </w:r>
      <w:r w:rsidR="00F02E0C">
        <w:rPr>
          <w:rFonts w:ascii="Arial" w:hAnsi="Arial" w:cs="Arial"/>
        </w:rPr>
        <w:t>Suprima-se o A</w:t>
      </w:r>
      <w:r w:rsidR="00F02E0C" w:rsidRPr="00F02E0C">
        <w:rPr>
          <w:rFonts w:ascii="Arial" w:hAnsi="Arial" w:cs="Arial"/>
        </w:rPr>
        <w:t>rt</w:t>
      </w:r>
      <w:r w:rsidR="00F02E0C">
        <w:rPr>
          <w:rFonts w:ascii="Arial" w:hAnsi="Arial" w:cs="Arial"/>
        </w:rPr>
        <w:t>.</w:t>
      </w:r>
      <w:r w:rsidR="00F02E0C" w:rsidRPr="00F02E0C">
        <w:rPr>
          <w:rFonts w:ascii="Arial" w:hAnsi="Arial" w:cs="Arial"/>
        </w:rPr>
        <w:t xml:space="preserve"> 7º do Projeto de Lei nº 093, de 2019</w:t>
      </w:r>
      <w:r w:rsidR="00F02E0C" w:rsidRPr="00F02E0C">
        <w:rPr>
          <w:rFonts w:ascii="Arial" w:hAnsi="Arial" w:cs="Arial"/>
        </w:rPr>
        <w:t>.</w:t>
      </w: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B0868"/>
    <w:rsid w:val="001E1834"/>
    <w:rsid w:val="001F4EDB"/>
    <w:rsid w:val="00243A1A"/>
    <w:rsid w:val="00256E06"/>
    <w:rsid w:val="00273DC6"/>
    <w:rsid w:val="00282A00"/>
    <w:rsid w:val="0029457D"/>
    <w:rsid w:val="002A00D3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7E5620"/>
    <w:rsid w:val="00874B23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04A28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44EEE"/>
    <w:rsid w:val="00E57974"/>
    <w:rsid w:val="00E702DA"/>
    <w:rsid w:val="00E71BF0"/>
    <w:rsid w:val="00E73418"/>
    <w:rsid w:val="00EC5751"/>
    <w:rsid w:val="00F02E0C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A4E30-8527-4285-B3B9-A47CB937D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4</cp:revision>
  <cp:lastPrinted>2019-06-04T19:02:00Z</cp:lastPrinted>
  <dcterms:created xsi:type="dcterms:W3CDTF">2019-12-02T19:56:00Z</dcterms:created>
  <dcterms:modified xsi:type="dcterms:W3CDTF">2019-12-02T19:57:00Z</dcterms:modified>
</cp:coreProperties>
</file>