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4699258" w:rsidR="007B4803" w:rsidRPr="004763E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763E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95CD5">
        <w:rPr>
          <w:rFonts w:ascii="Courier New" w:eastAsia="Courier New" w:hAnsi="Courier New" w:cs="Courier New"/>
          <w:b/>
          <w:sz w:val="28"/>
          <w:szCs w:val="28"/>
        </w:rPr>
        <w:t>430</w:t>
      </w:r>
      <w:r w:rsidR="004C780D" w:rsidRPr="004763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763E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4763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763E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4763E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053F0F94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84004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840046" w:rsidRPr="00840046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dois redutores de velocidade (quebra-molas) na RJ-125, em frente à Aldeia de Arcozelo — sendo um nas proximidades da entrada principal e outro próximo à entrada secundária da aldeia.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840046" w14:paraId="549FA86B" w14:textId="77777777" w:rsidTr="00840046">
        <w:trPr>
          <w:trHeight w:val="330"/>
        </w:trPr>
        <w:tc>
          <w:tcPr>
            <w:tcW w:w="8978" w:type="dxa"/>
          </w:tcPr>
          <w:p w14:paraId="1310F2CF" w14:textId="7F003FBF" w:rsidR="00840046" w:rsidRDefault="00840046" w:rsidP="00840046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840046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dois redutores de velocidade (quebra-molas) na RJ-125, em frente à Aldeia de Arcozelo — sendo um nas proximidades da entrada principal e outro próximo à entrada secundária da aldeia.</w:t>
            </w:r>
          </w:p>
        </w:tc>
        <w:tc>
          <w:tcPr>
            <w:tcW w:w="8978" w:type="dxa"/>
          </w:tcPr>
          <w:p w14:paraId="4BCBC4BE" w14:textId="65C6B4BF" w:rsidR="00840046" w:rsidRDefault="00840046" w:rsidP="00840046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840046" w:rsidRDefault="00840046" w:rsidP="00840046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60B984E4" w:rsidR="007B4803" w:rsidRDefault="007B4803">
      <w:pPr>
        <w:rPr>
          <w:sz w:val="10"/>
          <w:szCs w:val="10"/>
        </w:rPr>
      </w:pPr>
    </w:p>
    <w:p w14:paraId="482C1477" w14:textId="5E19F9D0" w:rsidR="00B031B7" w:rsidRDefault="00B031B7">
      <w:pPr>
        <w:rPr>
          <w:sz w:val="10"/>
          <w:szCs w:val="10"/>
        </w:rPr>
      </w:pPr>
    </w:p>
    <w:p w14:paraId="25917F93" w14:textId="77777777" w:rsidR="00B031B7" w:rsidRDefault="00B031B7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C77675C" w14:textId="77777777" w:rsidR="00840046" w:rsidRDefault="00840046" w:rsidP="0084004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40046">
              <w:rPr>
                <w:rFonts w:ascii="Courier New" w:eastAsia="Courier New" w:hAnsi="Courier New" w:cs="Courier New"/>
                <w:sz w:val="20"/>
                <w:szCs w:val="20"/>
              </w:rPr>
              <w:t>A Aldeia de Arcozelo é um importante espaço cultural e comunitário do município, que conta com fluxo constante de moradores, visitantes e estudantes, uma vez que há no local uma instituição de ensino que atende crianças e adolescentes da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40046">
              <w:rPr>
                <w:rFonts w:ascii="Courier New" w:eastAsia="Courier New" w:hAnsi="Courier New" w:cs="Courier New"/>
                <w:sz w:val="20"/>
                <w:szCs w:val="20"/>
              </w:rPr>
              <w:t>A RJ-125, que passa em frente à aldeia, registra tráfego intenso e alta velocidade de veículos, o que representa sério risco de acidentes, principalmente nos horários de entrada e saída da escola, quando há grande movimentação de pedestres.</w:t>
            </w:r>
          </w:p>
          <w:p w14:paraId="72030F09" w14:textId="77777777" w:rsidR="00840046" w:rsidRDefault="00840046" w:rsidP="0084004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1BC50FFD" w:rsidR="0059253B" w:rsidRDefault="0059253B" w:rsidP="0084004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2DF448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05B55">
        <w:rPr>
          <w:rFonts w:ascii="Courier New" w:eastAsia="Courier New" w:hAnsi="Courier New" w:cs="Courier New"/>
          <w:sz w:val="18"/>
          <w:szCs w:val="18"/>
        </w:rPr>
        <w:t>2</w:t>
      </w:r>
      <w:r w:rsidR="004763E7">
        <w:rPr>
          <w:rFonts w:ascii="Courier New" w:eastAsia="Courier New" w:hAnsi="Courier New" w:cs="Courier New"/>
          <w:sz w:val="18"/>
          <w:szCs w:val="18"/>
        </w:rPr>
        <w:t>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4004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3A7DBB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21C7CD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F80406" w14:textId="5BDAB67E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097E094" w14:textId="0D8F81AF" w:rsidR="004763E7" w:rsidRDefault="004763E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56ECA0D" w14:textId="77777777" w:rsidR="004763E7" w:rsidRDefault="004763E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490E6938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8E76B93" w14:textId="77777777" w:rsidR="004763E7" w:rsidRDefault="004763E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AF07F8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UBERLIÊ DA SILVA MACHADO </w:t>
            </w:r>
          </w:p>
          <w:p w14:paraId="14C709DB" w14:textId="6A794717" w:rsidR="007B4803" w:rsidRPr="00AF07F8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083656"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763E7">
      <w:headerReference w:type="default" r:id="rId7"/>
      <w:footerReference w:type="default" r:id="rId8"/>
      <w:pgSz w:w="12240" w:h="15840"/>
      <w:pgMar w:top="1417" w:right="1701" w:bottom="0" w:left="1701" w:header="708" w:footer="1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17620" w14:textId="77777777" w:rsidR="00B61324" w:rsidRDefault="00B61324">
      <w:r>
        <w:separator/>
      </w:r>
    </w:p>
  </w:endnote>
  <w:endnote w:type="continuationSeparator" w:id="0">
    <w:p w14:paraId="39B84D7C" w14:textId="77777777" w:rsidR="00B61324" w:rsidRDefault="00B6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763E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4763E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4763E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4763E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4763E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4763E7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DDAA3" w14:textId="77777777" w:rsidR="00B61324" w:rsidRDefault="00B61324">
      <w:r>
        <w:separator/>
      </w:r>
    </w:p>
  </w:footnote>
  <w:footnote w:type="continuationSeparator" w:id="0">
    <w:p w14:paraId="11C66077" w14:textId="77777777" w:rsidR="00B61324" w:rsidRDefault="00B61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C9216F4">
          <wp:simplePos x="0" y="0"/>
          <wp:positionH relativeFrom="column">
            <wp:posOffset>2567940</wp:posOffset>
          </wp:positionH>
          <wp:positionV relativeFrom="paragraph">
            <wp:posOffset>-240030</wp:posOffset>
          </wp:positionV>
          <wp:extent cx="571500" cy="5143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500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56DCD"/>
    <w:rsid w:val="00083656"/>
    <w:rsid w:val="00194B34"/>
    <w:rsid w:val="001A5896"/>
    <w:rsid w:val="00205B55"/>
    <w:rsid w:val="0033730D"/>
    <w:rsid w:val="004763E7"/>
    <w:rsid w:val="004960B2"/>
    <w:rsid w:val="004C780D"/>
    <w:rsid w:val="004F2695"/>
    <w:rsid w:val="00531B6C"/>
    <w:rsid w:val="00545A59"/>
    <w:rsid w:val="00570561"/>
    <w:rsid w:val="0059253B"/>
    <w:rsid w:val="00593DEF"/>
    <w:rsid w:val="005C0993"/>
    <w:rsid w:val="006E03B4"/>
    <w:rsid w:val="006E468E"/>
    <w:rsid w:val="007B4803"/>
    <w:rsid w:val="007C4F46"/>
    <w:rsid w:val="0081154E"/>
    <w:rsid w:val="00840046"/>
    <w:rsid w:val="00852404"/>
    <w:rsid w:val="00871C93"/>
    <w:rsid w:val="008E5D8B"/>
    <w:rsid w:val="009223FB"/>
    <w:rsid w:val="00A85B8B"/>
    <w:rsid w:val="00AF07F8"/>
    <w:rsid w:val="00B031B7"/>
    <w:rsid w:val="00B21EA2"/>
    <w:rsid w:val="00B43D10"/>
    <w:rsid w:val="00B61324"/>
    <w:rsid w:val="00B95CD5"/>
    <w:rsid w:val="00C201D8"/>
    <w:rsid w:val="00C51851"/>
    <w:rsid w:val="00D3711E"/>
    <w:rsid w:val="00D64428"/>
    <w:rsid w:val="00E94D3E"/>
    <w:rsid w:val="00F071EC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2025-05-26T17:52:00Z</dcterms:created>
  <dcterms:modified xsi:type="dcterms:W3CDTF">2025-05-26T18:22:00Z</dcterms:modified>
</cp:coreProperties>
</file>