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D362A" w14:textId="1DD6A7F0" w:rsidR="009C7461" w:rsidRPr="004B0979" w:rsidRDefault="00E515F2" w:rsidP="00884322">
      <w:pPr>
        <w:pStyle w:val="Corpodetexto"/>
        <w:tabs>
          <w:tab w:val="left" w:pos="6804"/>
        </w:tabs>
        <w:spacing w:line="360" w:lineRule="auto"/>
        <w:jc w:val="left"/>
        <w:rPr>
          <w:rFonts w:ascii="Arial" w:hAnsi="Arial" w:cs="Arial"/>
          <w:b/>
          <w:sz w:val="24"/>
          <w:szCs w:val="24"/>
          <w:lang w:val="pt-BR"/>
        </w:rPr>
      </w:pPr>
      <w:r w:rsidRPr="00E515F2">
        <w:rPr>
          <w:rFonts w:ascii="Arial" w:eastAsia="Arial" w:hAnsi="Arial" w:cs="Arial"/>
          <w:b/>
          <w:noProof/>
          <w:sz w:val="24"/>
          <w:szCs w:val="24"/>
          <w:lang w:val="pt-BR"/>
        </w:rPr>
        <w:drawing>
          <wp:anchor distT="0" distB="0" distL="114300" distR="114300" simplePos="0" relativeHeight="251658240" behindDoc="0" locked="0" layoutInCell="1" allowOverlap="1" wp14:anchorId="40A1A534" wp14:editId="5F989ED3">
            <wp:simplePos x="0" y="0"/>
            <wp:positionH relativeFrom="margin">
              <wp:posOffset>4459605</wp:posOffset>
            </wp:positionH>
            <wp:positionV relativeFrom="margin">
              <wp:posOffset>36195</wp:posOffset>
            </wp:positionV>
            <wp:extent cx="1442085" cy="914400"/>
            <wp:effectExtent l="0" t="0" r="571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2085" cy="914400"/>
                    </a:xfrm>
                    <a:prstGeom prst="rect">
                      <a:avLst/>
                    </a:prstGeom>
                  </pic:spPr>
                </pic:pic>
              </a:graphicData>
            </a:graphic>
            <wp14:sizeRelH relativeFrom="margin">
              <wp14:pctWidth>0</wp14:pctWidth>
            </wp14:sizeRelH>
          </wp:anchor>
        </w:drawing>
      </w:r>
      <w:r w:rsidR="005A612D">
        <w:rPr>
          <w:rFonts w:ascii="Arial" w:hAnsi="Arial" w:cs="Arial"/>
          <w:b/>
          <w:sz w:val="24"/>
          <w:szCs w:val="24"/>
          <w:lang w:val="pt-BR"/>
        </w:rPr>
        <w:t xml:space="preserve">INDICAÇÃO </w:t>
      </w:r>
      <w:r w:rsidR="009C7461" w:rsidRPr="004B0979">
        <w:rPr>
          <w:rFonts w:ascii="Arial" w:hAnsi="Arial" w:cs="Arial"/>
          <w:b/>
          <w:sz w:val="24"/>
          <w:szCs w:val="24"/>
          <w:lang w:val="pt-BR"/>
        </w:rPr>
        <w:t>Nº</w:t>
      </w:r>
      <w:r w:rsidR="00B715C5">
        <w:rPr>
          <w:rFonts w:ascii="Arial" w:hAnsi="Arial" w:cs="Arial"/>
          <w:b/>
          <w:sz w:val="24"/>
          <w:szCs w:val="24"/>
          <w:lang w:val="pt-BR"/>
        </w:rPr>
        <w:t xml:space="preserve"> 216</w:t>
      </w:r>
      <w:r w:rsidR="009C7461" w:rsidRPr="004B0979">
        <w:rPr>
          <w:rFonts w:ascii="Arial" w:hAnsi="Arial" w:cs="Arial"/>
          <w:b/>
          <w:sz w:val="24"/>
          <w:szCs w:val="24"/>
          <w:lang w:val="pt-BR"/>
        </w:rPr>
        <w:t>/2025</w:t>
      </w:r>
      <w:r w:rsidR="009C7461" w:rsidRPr="004B0979">
        <w:rPr>
          <w:rFonts w:ascii="Arial" w:hAnsi="Arial" w:cs="Arial"/>
          <w:noProof/>
          <w:sz w:val="24"/>
          <w:szCs w:val="24"/>
        </w:rPr>
        <w:t xml:space="preserve"> </w:t>
      </w:r>
      <w:r w:rsidR="009C7461" w:rsidRPr="004B0979">
        <w:rPr>
          <w:rFonts w:ascii="Arial" w:hAnsi="Arial" w:cs="Arial"/>
          <w:b/>
          <w:sz w:val="24"/>
          <w:szCs w:val="24"/>
          <w:lang w:val="pt-BR"/>
        </w:rPr>
        <w:t xml:space="preserve">  </w:t>
      </w:r>
      <w:r w:rsidR="00884322" w:rsidRPr="004B0979">
        <w:rPr>
          <w:rFonts w:ascii="Arial" w:hAnsi="Arial" w:cs="Arial"/>
          <w:b/>
          <w:sz w:val="24"/>
          <w:szCs w:val="24"/>
          <w:lang w:val="pt-BR"/>
        </w:rPr>
        <w:tab/>
      </w:r>
    </w:p>
    <w:p w14:paraId="6573EB2E" w14:textId="4C06E172" w:rsidR="009C7461" w:rsidRPr="004B0979" w:rsidRDefault="009C7461" w:rsidP="00212711">
      <w:pPr>
        <w:pStyle w:val="Corpodetexto"/>
        <w:spacing w:line="360" w:lineRule="auto"/>
        <w:jc w:val="left"/>
        <w:rPr>
          <w:rFonts w:ascii="Arial" w:hAnsi="Arial" w:cs="Arial"/>
          <w:b/>
          <w:color w:val="000000"/>
          <w:sz w:val="24"/>
          <w:szCs w:val="24"/>
          <w:lang w:val="pt-BR"/>
        </w:rPr>
      </w:pPr>
      <w:r w:rsidRPr="004B0979">
        <w:rPr>
          <w:rFonts w:ascii="Arial" w:hAnsi="Arial" w:cs="Arial"/>
          <w:b/>
          <w:sz w:val="24"/>
          <w:szCs w:val="24"/>
          <w:lang w:val="pt-BR"/>
        </w:rPr>
        <w:t>GABINETE VEREADOR</w:t>
      </w:r>
      <w:r w:rsidR="00442A0F" w:rsidRPr="004B0979">
        <w:rPr>
          <w:rFonts w:ascii="Arial" w:hAnsi="Arial" w:cs="Arial"/>
          <w:b/>
          <w:sz w:val="24"/>
          <w:szCs w:val="24"/>
          <w:lang w:val="pt-BR"/>
        </w:rPr>
        <w:t>A</w:t>
      </w:r>
      <w:r w:rsidRPr="004B0979">
        <w:rPr>
          <w:rFonts w:ascii="Arial" w:hAnsi="Arial" w:cs="Arial"/>
          <w:b/>
          <w:sz w:val="24"/>
          <w:szCs w:val="24"/>
          <w:lang w:val="pt-BR"/>
        </w:rPr>
        <w:t xml:space="preserve"> </w:t>
      </w:r>
      <w:r w:rsidR="00442A0F" w:rsidRPr="004B0979">
        <w:rPr>
          <w:rFonts w:ascii="Arial" w:hAnsi="Arial" w:cs="Arial"/>
          <w:b/>
          <w:sz w:val="24"/>
          <w:szCs w:val="24"/>
          <w:lang w:val="pt-BR"/>
        </w:rPr>
        <w:t xml:space="preserve">MARA FORNAZARI URBANO – PT </w:t>
      </w:r>
      <w:r w:rsidR="00FB5AE3">
        <w:rPr>
          <w:rFonts w:ascii="Arial" w:hAnsi="Arial" w:cs="Arial"/>
          <w:b/>
          <w:sz w:val="24"/>
          <w:szCs w:val="24"/>
          <w:lang w:val="pt-BR"/>
        </w:rPr>
        <w:t xml:space="preserve"> </w:t>
      </w:r>
    </w:p>
    <w:p w14:paraId="76963BBF" w14:textId="73C4CEA6" w:rsidR="009C7461" w:rsidRPr="004B0979" w:rsidRDefault="009C7461" w:rsidP="00E515F2">
      <w:pPr>
        <w:pStyle w:val="Corpodetexto"/>
        <w:tabs>
          <w:tab w:val="left" w:pos="6156"/>
          <w:tab w:val="left" w:pos="6324"/>
        </w:tabs>
        <w:spacing w:line="360" w:lineRule="auto"/>
        <w:rPr>
          <w:rFonts w:ascii="Arial" w:hAnsi="Arial" w:cs="Arial"/>
          <w:b/>
          <w:color w:val="000000"/>
          <w:sz w:val="24"/>
          <w:szCs w:val="24"/>
          <w:lang w:val="pt-BR"/>
        </w:rPr>
      </w:pPr>
      <w:r w:rsidRPr="004B0979">
        <w:rPr>
          <w:rFonts w:ascii="Arial" w:eastAsia="Arial" w:hAnsi="Arial" w:cs="Arial"/>
          <w:b/>
          <w:sz w:val="24"/>
          <w:szCs w:val="24"/>
          <w:lang w:val="pt-BR"/>
        </w:rPr>
        <w:t xml:space="preserve">             </w:t>
      </w:r>
      <w:r w:rsidR="005A5140">
        <w:rPr>
          <w:rFonts w:ascii="Arial" w:eastAsia="Arial" w:hAnsi="Arial" w:cs="Arial"/>
          <w:b/>
          <w:sz w:val="24"/>
          <w:szCs w:val="24"/>
          <w:lang w:val="pt-BR"/>
        </w:rPr>
        <w:tab/>
      </w:r>
      <w:r w:rsidR="00E515F2">
        <w:rPr>
          <w:rFonts w:ascii="Arial" w:eastAsia="Arial" w:hAnsi="Arial" w:cs="Arial"/>
          <w:b/>
          <w:sz w:val="24"/>
          <w:szCs w:val="24"/>
          <w:lang w:val="pt-BR"/>
        </w:rPr>
        <w:tab/>
      </w:r>
    </w:p>
    <w:p w14:paraId="7C7F0359" w14:textId="77777777" w:rsidR="009C7461" w:rsidRPr="004B0979" w:rsidRDefault="009C7461" w:rsidP="00212711">
      <w:pPr>
        <w:pStyle w:val="Corpodetexto"/>
        <w:spacing w:line="360" w:lineRule="auto"/>
        <w:rPr>
          <w:rFonts w:ascii="Arial" w:hAnsi="Arial" w:cs="Arial"/>
          <w:sz w:val="24"/>
          <w:szCs w:val="24"/>
          <w:lang w:val="pt-BR"/>
        </w:rPr>
      </w:pPr>
      <w:r w:rsidRPr="004B0979">
        <w:rPr>
          <w:rFonts w:ascii="Arial" w:hAnsi="Arial" w:cs="Arial"/>
          <w:sz w:val="24"/>
          <w:szCs w:val="24"/>
          <w:lang w:val="pt-BR"/>
        </w:rPr>
        <w:t xml:space="preserve">Exmos. Sr. </w:t>
      </w:r>
    </w:p>
    <w:p w14:paraId="2FB05C01" w14:textId="77777777" w:rsidR="009C7461" w:rsidRPr="004B0979" w:rsidRDefault="009C7461" w:rsidP="00212711">
      <w:pPr>
        <w:pStyle w:val="Corpodetexto"/>
        <w:spacing w:line="360" w:lineRule="auto"/>
        <w:rPr>
          <w:rFonts w:ascii="Arial" w:hAnsi="Arial" w:cs="Arial"/>
          <w:b/>
          <w:bCs/>
          <w:sz w:val="24"/>
          <w:szCs w:val="24"/>
          <w:lang w:val="pt-BR"/>
        </w:rPr>
      </w:pPr>
      <w:r w:rsidRPr="004B0979">
        <w:rPr>
          <w:rFonts w:ascii="Arial" w:hAnsi="Arial" w:cs="Arial"/>
          <w:b/>
          <w:bCs/>
          <w:sz w:val="24"/>
          <w:szCs w:val="24"/>
          <w:lang w:val="pt-BR"/>
        </w:rPr>
        <w:t>Cidney Barbiero Filho</w:t>
      </w:r>
    </w:p>
    <w:p w14:paraId="1BC650C8" w14:textId="77777777" w:rsidR="009C7461" w:rsidRPr="004B0979" w:rsidRDefault="009C7461" w:rsidP="00212711">
      <w:pPr>
        <w:pStyle w:val="Corpodetexto"/>
        <w:spacing w:line="360" w:lineRule="auto"/>
        <w:rPr>
          <w:rFonts w:ascii="Arial" w:hAnsi="Arial" w:cs="Arial"/>
          <w:sz w:val="24"/>
          <w:szCs w:val="24"/>
          <w:lang w:val="pt-BR"/>
        </w:rPr>
      </w:pPr>
      <w:r w:rsidRPr="004B0979">
        <w:rPr>
          <w:rFonts w:ascii="Arial" w:hAnsi="Arial" w:cs="Arial"/>
          <w:sz w:val="24"/>
          <w:szCs w:val="24"/>
          <w:lang w:val="pt-BR"/>
        </w:rPr>
        <w:t xml:space="preserve">DD Presidente da Câmara Municipal de Vereadores  </w:t>
      </w:r>
    </w:p>
    <w:p w14:paraId="2215C7E6" w14:textId="77777777" w:rsidR="009C7461" w:rsidRPr="004B0979" w:rsidRDefault="009C7461" w:rsidP="00212711">
      <w:pPr>
        <w:pStyle w:val="Corpodetexto"/>
        <w:spacing w:line="360" w:lineRule="auto"/>
        <w:rPr>
          <w:rFonts w:ascii="Arial" w:hAnsi="Arial" w:cs="Arial"/>
          <w:sz w:val="24"/>
          <w:szCs w:val="24"/>
          <w:lang w:val="pt-BR"/>
        </w:rPr>
      </w:pPr>
      <w:r w:rsidRPr="004B0979">
        <w:rPr>
          <w:rFonts w:ascii="Arial" w:hAnsi="Arial" w:cs="Arial"/>
          <w:sz w:val="24"/>
          <w:szCs w:val="24"/>
          <w:lang w:val="pt-BR"/>
        </w:rPr>
        <w:t>Francisco Beltrão – PR</w:t>
      </w:r>
    </w:p>
    <w:p w14:paraId="38A281B8" w14:textId="77777777" w:rsidR="009C7461" w:rsidRPr="004B0979" w:rsidRDefault="009C7461" w:rsidP="00212711">
      <w:pPr>
        <w:pStyle w:val="Corpodetexto"/>
        <w:spacing w:line="360" w:lineRule="auto"/>
        <w:rPr>
          <w:rFonts w:ascii="Arial" w:hAnsi="Arial" w:cs="Arial"/>
          <w:color w:val="000000"/>
          <w:sz w:val="24"/>
          <w:szCs w:val="24"/>
          <w:u w:val="single"/>
          <w:lang w:val="pt-BR"/>
        </w:rPr>
      </w:pPr>
    </w:p>
    <w:p w14:paraId="4D574E67" w14:textId="39C50EBE" w:rsidR="009C7461" w:rsidRPr="004B0979" w:rsidRDefault="009C7461" w:rsidP="00212711">
      <w:pPr>
        <w:pStyle w:val="Corpodetexto"/>
        <w:spacing w:line="360" w:lineRule="auto"/>
        <w:rPr>
          <w:rFonts w:ascii="Arial" w:hAnsi="Arial" w:cs="Arial"/>
          <w:sz w:val="24"/>
          <w:szCs w:val="24"/>
          <w:lang w:val="pt-BR"/>
        </w:rPr>
      </w:pPr>
      <w:r w:rsidRPr="004B0979">
        <w:rPr>
          <w:rFonts w:ascii="Arial" w:hAnsi="Arial" w:cs="Arial"/>
          <w:sz w:val="24"/>
          <w:szCs w:val="24"/>
          <w:lang w:val="pt-BR"/>
        </w:rPr>
        <w:t xml:space="preserve">Senhor Presidente, Senhores vereadores, </w:t>
      </w:r>
    </w:p>
    <w:p w14:paraId="57D365A4" w14:textId="77777777" w:rsidR="00884322" w:rsidRPr="00212711" w:rsidRDefault="00884322" w:rsidP="00212711">
      <w:pPr>
        <w:pStyle w:val="Corpodetexto"/>
        <w:spacing w:line="360" w:lineRule="auto"/>
        <w:rPr>
          <w:rFonts w:ascii="Arial" w:hAnsi="Arial" w:cs="Arial"/>
          <w:sz w:val="22"/>
          <w:szCs w:val="22"/>
          <w:lang w:val="pt-BR"/>
        </w:rPr>
      </w:pPr>
    </w:p>
    <w:p w14:paraId="1E438334" w14:textId="2F839248" w:rsidR="000864CC" w:rsidRPr="00F22995" w:rsidRDefault="00442A0F" w:rsidP="00F22995">
      <w:pPr>
        <w:pStyle w:val="NormalWeb"/>
        <w:spacing w:before="0" w:beforeAutospacing="0" w:after="0" w:afterAutospacing="0" w:line="360" w:lineRule="auto"/>
        <w:ind w:firstLine="709"/>
        <w:jc w:val="both"/>
        <w:rPr>
          <w:rFonts w:ascii="Arial" w:hAnsi="Arial" w:cs="Arial"/>
        </w:rPr>
      </w:pPr>
      <w:r w:rsidRPr="000864CC">
        <w:rPr>
          <w:rFonts w:ascii="Arial" w:hAnsi="Arial" w:cs="Arial"/>
        </w:rPr>
        <w:t xml:space="preserve">A vereadora </w:t>
      </w:r>
      <w:r w:rsidR="009C7461" w:rsidRPr="000864CC">
        <w:rPr>
          <w:rFonts w:ascii="Arial" w:hAnsi="Arial" w:cs="Arial"/>
        </w:rPr>
        <w:t xml:space="preserve">que a presente subscreve, na forma regimental, vem mui respeitosamente à presença de Vossa Excelência, </w:t>
      </w:r>
      <w:r w:rsidR="005A612D" w:rsidRPr="000864CC">
        <w:rPr>
          <w:rFonts w:ascii="Arial" w:hAnsi="Arial" w:cs="Arial"/>
          <w:b/>
          <w:u w:val="single"/>
        </w:rPr>
        <w:t>INDICAR</w:t>
      </w:r>
      <w:r w:rsidR="009C7461" w:rsidRPr="000864CC">
        <w:rPr>
          <w:rFonts w:ascii="Arial" w:hAnsi="Arial" w:cs="Arial"/>
          <w:b/>
          <w:u w:val="single"/>
        </w:rPr>
        <w:t>,</w:t>
      </w:r>
      <w:r w:rsidR="009C7461" w:rsidRPr="000864CC">
        <w:rPr>
          <w:rFonts w:ascii="Arial" w:hAnsi="Arial" w:cs="Arial"/>
        </w:rPr>
        <w:t xml:space="preserve"> </w:t>
      </w:r>
      <w:r w:rsidR="005A612D" w:rsidRPr="000864CC">
        <w:rPr>
          <w:rFonts w:ascii="Arial" w:hAnsi="Arial" w:cs="Arial"/>
        </w:rPr>
        <w:t>ao Executivo Municipal</w:t>
      </w:r>
      <w:r w:rsidR="00E93372" w:rsidRPr="000864CC">
        <w:rPr>
          <w:rFonts w:ascii="Arial" w:hAnsi="Arial" w:cs="Arial"/>
        </w:rPr>
        <w:t xml:space="preserve">, </w:t>
      </w:r>
      <w:r w:rsidR="00CF0B35" w:rsidRPr="000864CC">
        <w:rPr>
          <w:rFonts w:ascii="Arial" w:hAnsi="Arial" w:cs="Arial"/>
        </w:rPr>
        <w:t xml:space="preserve">para que proceda </w:t>
      </w:r>
      <w:r w:rsidR="00F22995">
        <w:rPr>
          <w:rFonts w:ascii="Arial" w:hAnsi="Arial" w:cs="Arial"/>
        </w:rPr>
        <w:t xml:space="preserve">a </w:t>
      </w:r>
      <w:r w:rsidR="00F22995" w:rsidRPr="00F22995">
        <w:rPr>
          <w:rFonts w:ascii="Arial" w:hAnsi="Arial" w:cs="Arial"/>
        </w:rPr>
        <w:t xml:space="preserve">alteração do nome da </w:t>
      </w:r>
      <w:r w:rsidR="00F22995" w:rsidRPr="00F22995">
        <w:rPr>
          <w:rStyle w:val="Forte"/>
          <w:rFonts w:ascii="Arial" w:hAnsi="Arial" w:cs="Arial"/>
        </w:rPr>
        <w:t>Rua Guaporé</w:t>
      </w:r>
      <w:r w:rsidR="00F22995" w:rsidRPr="00F22995">
        <w:rPr>
          <w:rFonts w:ascii="Arial" w:hAnsi="Arial" w:cs="Arial"/>
        </w:rPr>
        <w:t xml:space="preserve">, localizada no bairro Presidente Kennedy, para </w:t>
      </w:r>
      <w:r w:rsidR="00F22995" w:rsidRPr="00F22995">
        <w:rPr>
          <w:rStyle w:val="Forte"/>
          <w:rFonts w:ascii="Arial" w:hAnsi="Arial" w:cs="Arial"/>
        </w:rPr>
        <w:t>Rua Egídio Zanatta</w:t>
      </w:r>
      <w:r w:rsidR="00F22995" w:rsidRPr="00F22995">
        <w:rPr>
          <w:rFonts w:ascii="Arial" w:hAnsi="Arial" w:cs="Arial"/>
        </w:rPr>
        <w:t>, especialmente por se tratar da via que passa em frente ao novo Fórum da Comarca de Francisco Beltrão.</w:t>
      </w:r>
    </w:p>
    <w:p w14:paraId="3E571023" w14:textId="77777777" w:rsidR="00884322" w:rsidRPr="004B0979" w:rsidRDefault="00884322" w:rsidP="004B0979">
      <w:pPr>
        <w:pStyle w:val="Corpodetexto"/>
        <w:spacing w:line="360" w:lineRule="auto"/>
        <w:rPr>
          <w:rFonts w:ascii="Arial" w:eastAsia="Arial Unicode MS" w:hAnsi="Arial" w:cs="Arial"/>
          <w:sz w:val="24"/>
          <w:szCs w:val="24"/>
          <w:lang w:val="pt-BR"/>
        </w:rPr>
      </w:pPr>
    </w:p>
    <w:p w14:paraId="2B3DB425" w14:textId="7828FB82" w:rsidR="009C7461" w:rsidRDefault="009C7461" w:rsidP="004B0979">
      <w:pPr>
        <w:pStyle w:val="Corpodetexto"/>
        <w:spacing w:line="360" w:lineRule="auto"/>
        <w:ind w:firstLine="709"/>
        <w:jc w:val="center"/>
        <w:rPr>
          <w:rFonts w:ascii="Arial" w:hAnsi="Arial" w:cs="Arial"/>
          <w:b/>
          <w:sz w:val="24"/>
          <w:szCs w:val="24"/>
          <w:u w:val="single"/>
          <w:lang w:val="pt-BR"/>
        </w:rPr>
      </w:pPr>
      <w:r w:rsidRPr="004B0979">
        <w:rPr>
          <w:rFonts w:ascii="Arial" w:hAnsi="Arial" w:cs="Arial"/>
          <w:b/>
          <w:sz w:val="24"/>
          <w:szCs w:val="24"/>
          <w:u w:val="single"/>
          <w:lang w:val="pt-BR"/>
        </w:rPr>
        <w:t>JUSTIFICATIVA</w:t>
      </w:r>
    </w:p>
    <w:p w14:paraId="73AECBFE" w14:textId="77777777" w:rsidR="00F22995" w:rsidRDefault="00F22995" w:rsidP="00F22995">
      <w:pPr>
        <w:suppressAutoHyphens w:val="0"/>
        <w:spacing w:line="360" w:lineRule="auto"/>
        <w:ind w:firstLine="709"/>
        <w:jc w:val="both"/>
        <w:rPr>
          <w:rFonts w:ascii="Arial" w:hAnsi="Arial" w:cs="Arial"/>
          <w:sz w:val="24"/>
          <w:szCs w:val="24"/>
          <w:lang w:eastAsia="pt-BR"/>
        </w:rPr>
      </w:pPr>
    </w:p>
    <w:p w14:paraId="520AFBFF" w14:textId="51FD0B7E" w:rsidR="00F22995" w:rsidRPr="00F22995" w:rsidRDefault="00F22995" w:rsidP="00F22995">
      <w:pPr>
        <w:suppressAutoHyphens w:val="0"/>
        <w:spacing w:line="360" w:lineRule="auto"/>
        <w:ind w:firstLine="709"/>
        <w:jc w:val="both"/>
        <w:rPr>
          <w:rFonts w:ascii="Arial" w:hAnsi="Arial" w:cs="Arial"/>
          <w:sz w:val="24"/>
          <w:szCs w:val="24"/>
          <w:lang w:eastAsia="pt-BR"/>
        </w:rPr>
      </w:pPr>
      <w:r w:rsidRPr="00F22995">
        <w:rPr>
          <w:rFonts w:ascii="Arial" w:hAnsi="Arial" w:cs="Arial"/>
          <w:sz w:val="24"/>
          <w:szCs w:val="24"/>
          <w:lang w:eastAsia="pt-BR"/>
        </w:rPr>
        <w:t xml:space="preserve">A presente indicação tem por objetivo homenagear </w:t>
      </w:r>
      <w:r w:rsidRPr="00F22995">
        <w:rPr>
          <w:rFonts w:ascii="Arial" w:hAnsi="Arial" w:cs="Arial"/>
          <w:b/>
          <w:bCs/>
          <w:sz w:val="24"/>
          <w:szCs w:val="24"/>
          <w:lang w:eastAsia="pt-BR"/>
        </w:rPr>
        <w:t>Egídio Zanatta</w:t>
      </w:r>
      <w:r w:rsidRPr="00F22995">
        <w:rPr>
          <w:rFonts w:ascii="Arial" w:hAnsi="Arial" w:cs="Arial"/>
          <w:sz w:val="24"/>
          <w:szCs w:val="24"/>
          <w:lang w:eastAsia="pt-BR"/>
        </w:rPr>
        <w:t>, um dos mais ilustres servidores do Poder Judiciário desta Comarca, cuja dedicação e compromisso com a Justiça e com a comunidade marcaram profundamente sua trajetória profissional e pessoal.</w:t>
      </w:r>
    </w:p>
    <w:p w14:paraId="0A7256C8" w14:textId="77777777" w:rsidR="00F22995" w:rsidRPr="00F22995" w:rsidRDefault="00F22995" w:rsidP="00F22995">
      <w:pPr>
        <w:suppressAutoHyphens w:val="0"/>
        <w:spacing w:line="360" w:lineRule="auto"/>
        <w:ind w:firstLine="709"/>
        <w:jc w:val="both"/>
        <w:rPr>
          <w:rFonts w:ascii="Arial" w:hAnsi="Arial" w:cs="Arial"/>
          <w:sz w:val="24"/>
          <w:szCs w:val="24"/>
          <w:lang w:eastAsia="pt-BR"/>
        </w:rPr>
      </w:pPr>
      <w:r w:rsidRPr="00F22995">
        <w:rPr>
          <w:rFonts w:ascii="Arial" w:hAnsi="Arial" w:cs="Arial"/>
          <w:sz w:val="24"/>
          <w:szCs w:val="24"/>
          <w:lang w:eastAsia="pt-BR"/>
        </w:rPr>
        <w:t xml:space="preserve">A mudança da denominação da Rua Guaporé para </w:t>
      </w:r>
      <w:r w:rsidRPr="00F22995">
        <w:rPr>
          <w:rFonts w:ascii="Arial" w:hAnsi="Arial" w:cs="Arial"/>
          <w:b/>
          <w:bCs/>
          <w:sz w:val="24"/>
          <w:szCs w:val="24"/>
          <w:lang w:eastAsia="pt-BR"/>
        </w:rPr>
        <w:t>Rua Egídio Zanatta</w:t>
      </w:r>
      <w:r w:rsidRPr="00F22995">
        <w:rPr>
          <w:rFonts w:ascii="Arial" w:hAnsi="Arial" w:cs="Arial"/>
          <w:sz w:val="24"/>
          <w:szCs w:val="24"/>
          <w:lang w:eastAsia="pt-BR"/>
        </w:rPr>
        <w:t xml:space="preserve"> não apenas valoriza a memória de um cidadão exemplar, mas também fortalece a identidade histórica e cultural da cidade. Ao nomear a via que passa em frente ao novo Fórum da Comarca, estaremos associando este importante espaço da Justiça a um de seus mais dedicados servidores, proporcionando reconhecimento e inspiração às futuras gerações.</w:t>
      </w:r>
    </w:p>
    <w:p w14:paraId="32D26E05" w14:textId="13D4CCB5"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 xml:space="preserve">Egídio Zanatta nasceu em 26 de março de 1926 e desempenhou um papel fundamental na organização e estruturação do serviço judiciário em Francisco Beltrão. Quando a Comarca foi instalada, em abril de 1954, foi ele quem assumiu como primeiro Oficial de Justiça, nomeado interinamente pela Portaria nº 1. A </w:t>
      </w:r>
      <w:r w:rsidRPr="00F22995">
        <w:rPr>
          <w:rStyle w:val="selectable-text1"/>
          <w:rFonts w:ascii="Arial" w:hAnsi="Arial" w:cs="Arial"/>
        </w:rPr>
        <w:lastRenderedPageBreak/>
        <w:t>partir desse momento, dedicou décadas de sua vida ao serviço público, tornando-se uma referência não apenas entre os operadores do Direito, mas também para a população em geral, que reconhecia sua seriedade e compromisso com o dever.</w:t>
      </w:r>
    </w:p>
    <w:p w14:paraId="487D0EBA" w14:textId="65BDF1ED"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O conheci em 2005, no meu primeiro ano de faculdade e estágio no Fórum da Comarca, então sediado na Rua Tenente Camargo. Desde aquele tempo, pude perceber sua postura exemplar como Oficial de Justiça, sendo uma pessoa querida, educada e respeitada pela forma diligente com que desempenhava suas funções.</w:t>
      </w:r>
    </w:p>
    <w:p w14:paraId="36DD7E8C" w14:textId="42F6F773"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Mesmo após se aposentar, Egídio Zanatta continuou vinculado ao Judiciário. Segundo o jornalista Ivo Pegoraro, ele chegou a se sentir deprimido ao se afastar do trabalho, mas foi chamado de volta e continuou atuando até quando teve forças. Sua dedicação ultrapassava as fronteiras do Fórum, pois ajudou, anonimamente, diversas pessoas a pagarem seus estudos, demonstrando seu compromisso com a educação e o desenvolvimento da comunidade.</w:t>
      </w:r>
    </w:p>
    <w:p w14:paraId="6A4C8857" w14:textId="5663E55D" w:rsidR="00F22995" w:rsidRPr="00F22995" w:rsidRDefault="00F22995" w:rsidP="00F22995">
      <w:pPr>
        <w:pStyle w:val="selectable-text"/>
        <w:spacing w:before="0" w:beforeAutospacing="0" w:after="0" w:afterAutospacing="0" w:line="360" w:lineRule="auto"/>
        <w:ind w:firstLine="709"/>
        <w:jc w:val="both"/>
        <w:rPr>
          <w:rStyle w:val="selectable-text1"/>
          <w:rFonts w:ascii="Arial" w:hAnsi="Arial" w:cs="Arial"/>
        </w:rPr>
      </w:pPr>
      <w:r w:rsidRPr="00F22995">
        <w:rPr>
          <w:rStyle w:val="selectable-text1"/>
          <w:rFonts w:ascii="Arial" w:hAnsi="Arial" w:cs="Arial"/>
        </w:rPr>
        <w:t>Pelo reconhecimento de sua trajetória, em 11 de junho de 2006, foi agraciado com o título de Cidadão Honorário de Francisco Beltrão, honraria concedida àqueles que prestam relevantes serviços ao município. Faleceu aos 95 anos, em 11 de abril de 2021, deixando um legado de integridade, trabalho e respeito ao próximo. Era casado com Maria Norma Rambo Zanatta e pai de Celso e Míriam Zanatta.</w:t>
      </w:r>
    </w:p>
    <w:p w14:paraId="1480A339" w14:textId="177FD544"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A alteração do nome da via encontra amparo na competência municipal para legislar sobre a denominação de bens públicos, conforme prevê o artigo 30, inciso I, da Constituição Federal, que estabelece a prerrogativa dos municípios para organizar seus próprios assuntos, incluindo a nomenclatura das vias urbanas.</w:t>
      </w:r>
    </w:p>
    <w:p w14:paraId="260283DF" w14:textId="77777777"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Além disso, a proposta atende ao princípio da valorização da história e das personalidades que contribuíram para o desenvolvimento local, conforme reconhecido por diversas decisões do Supremo Tribunal Federal (STF) e por práticas legislativas que buscam preservar a memória daqueles que deixaram um impacto significativo na sociedade.</w:t>
      </w:r>
    </w:p>
    <w:p w14:paraId="66C42B16" w14:textId="1E25470E" w:rsidR="00F22995" w:rsidRPr="00F22995"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lastRenderedPageBreak/>
        <w:t>Diante do exposto, a presente indicação visa prestar uma justa homenagem a Egídio Zanatta, um servidor que marcou a história do Poder Judiciário local e da cidade de Francisco Beltrão. Renomear a via em frente ao novo Fórum da Comarca é uma forma de reconhecimento oficial e perene, ligando sua memória à instituição à qual dedicou sua vida.</w:t>
      </w:r>
    </w:p>
    <w:p w14:paraId="3507D51C" w14:textId="1723A427" w:rsidR="00B81BC1" w:rsidRDefault="00F22995" w:rsidP="00F22995">
      <w:pPr>
        <w:pStyle w:val="selectable-text"/>
        <w:spacing w:before="0" w:beforeAutospacing="0" w:after="0" w:afterAutospacing="0" w:line="360" w:lineRule="auto"/>
        <w:ind w:firstLine="709"/>
        <w:jc w:val="both"/>
        <w:rPr>
          <w:rFonts w:ascii="Arial" w:hAnsi="Arial" w:cs="Arial"/>
        </w:rPr>
      </w:pPr>
      <w:r w:rsidRPr="00F22995">
        <w:rPr>
          <w:rStyle w:val="selectable-text1"/>
          <w:rFonts w:ascii="Arial" w:hAnsi="Arial" w:cs="Arial"/>
        </w:rPr>
        <w:t>Solicito, portanto, que o Executivo Municipal analise e tome as providências necessárias para a alteração da denominação da Rua Guaporé para Rua Egídio Zanatta, assegurando o devido reconhecimento a um cidadão cuja trajetória merece ser eternizada na história da cidade.</w:t>
      </w:r>
    </w:p>
    <w:p w14:paraId="00A5D95C" w14:textId="69EB5140" w:rsidR="009C7461" w:rsidRPr="004B0979" w:rsidRDefault="009C7461" w:rsidP="004B0979">
      <w:pPr>
        <w:spacing w:line="360" w:lineRule="auto"/>
        <w:ind w:firstLine="709"/>
        <w:jc w:val="both"/>
        <w:rPr>
          <w:rFonts w:ascii="Arial" w:hAnsi="Arial" w:cs="Arial"/>
          <w:sz w:val="24"/>
          <w:szCs w:val="24"/>
        </w:rPr>
      </w:pPr>
      <w:r w:rsidRPr="004B0979">
        <w:rPr>
          <w:rFonts w:ascii="Arial" w:hAnsi="Arial" w:cs="Arial"/>
          <w:sz w:val="24"/>
          <w:szCs w:val="24"/>
        </w:rPr>
        <w:t xml:space="preserve">Sala das Sessões da Câmara Municipal de Vereadores de Francisco Beltrão, em </w:t>
      </w:r>
      <w:r w:rsidR="00F22995">
        <w:rPr>
          <w:rFonts w:ascii="Arial" w:hAnsi="Arial" w:cs="Arial"/>
          <w:sz w:val="24"/>
          <w:szCs w:val="24"/>
        </w:rPr>
        <w:t>11</w:t>
      </w:r>
      <w:r w:rsidR="00CF0B35">
        <w:rPr>
          <w:rFonts w:ascii="Arial" w:hAnsi="Arial" w:cs="Arial"/>
          <w:sz w:val="24"/>
          <w:szCs w:val="24"/>
        </w:rPr>
        <w:t xml:space="preserve"> de março </w:t>
      </w:r>
      <w:r w:rsidRPr="004B0979">
        <w:rPr>
          <w:rFonts w:ascii="Arial" w:hAnsi="Arial" w:cs="Arial"/>
          <w:sz w:val="24"/>
          <w:szCs w:val="24"/>
        </w:rPr>
        <w:t>de 2025.</w:t>
      </w:r>
    </w:p>
    <w:p w14:paraId="75903F50" w14:textId="77777777" w:rsidR="009C7461" w:rsidRPr="004B0979" w:rsidRDefault="009C7461" w:rsidP="00212711">
      <w:pPr>
        <w:spacing w:line="360" w:lineRule="auto"/>
        <w:jc w:val="center"/>
        <w:rPr>
          <w:rFonts w:ascii="Arial" w:hAnsi="Arial" w:cs="Arial"/>
          <w:b/>
          <w:sz w:val="22"/>
          <w:szCs w:val="22"/>
        </w:rPr>
      </w:pPr>
    </w:p>
    <w:p w14:paraId="39D9D64D" w14:textId="77777777" w:rsidR="009C7461" w:rsidRPr="00212711" w:rsidRDefault="009C7461" w:rsidP="00212711">
      <w:pPr>
        <w:spacing w:line="360" w:lineRule="auto"/>
        <w:jc w:val="center"/>
        <w:rPr>
          <w:rFonts w:ascii="Arial" w:hAnsi="Arial" w:cs="Arial"/>
          <w:b/>
          <w:sz w:val="22"/>
          <w:szCs w:val="22"/>
        </w:rPr>
      </w:pPr>
    </w:p>
    <w:p w14:paraId="74FF1F1D" w14:textId="77777777" w:rsidR="009C7461" w:rsidRPr="00212711" w:rsidRDefault="009C7461" w:rsidP="00212711">
      <w:pPr>
        <w:spacing w:line="360" w:lineRule="auto"/>
        <w:jc w:val="center"/>
        <w:rPr>
          <w:rFonts w:ascii="Arial" w:hAnsi="Arial" w:cs="Arial"/>
          <w:b/>
          <w:sz w:val="22"/>
          <w:szCs w:val="22"/>
        </w:rPr>
      </w:pPr>
    </w:p>
    <w:p w14:paraId="4FE13637" w14:textId="2A15191B" w:rsidR="004B0979" w:rsidRDefault="004B0979" w:rsidP="00212711">
      <w:pPr>
        <w:spacing w:line="360" w:lineRule="auto"/>
        <w:jc w:val="center"/>
        <w:rPr>
          <w:rFonts w:ascii="Arial" w:hAnsi="Arial" w:cs="Arial"/>
          <w:b/>
          <w:sz w:val="22"/>
          <w:szCs w:val="22"/>
        </w:rPr>
      </w:pPr>
      <w:r>
        <w:rPr>
          <w:rFonts w:ascii="Arial" w:hAnsi="Arial" w:cs="Arial"/>
          <w:b/>
          <w:sz w:val="22"/>
          <w:szCs w:val="22"/>
        </w:rPr>
        <w:t>MARA FORNAZARI URBANO</w:t>
      </w:r>
    </w:p>
    <w:p w14:paraId="5665C545" w14:textId="44FEAF36" w:rsidR="009C7461" w:rsidRPr="00212711" w:rsidRDefault="009C7461" w:rsidP="00212711">
      <w:pPr>
        <w:spacing w:line="360" w:lineRule="auto"/>
        <w:jc w:val="center"/>
        <w:rPr>
          <w:rFonts w:ascii="Arial" w:hAnsi="Arial" w:cs="Arial"/>
          <w:sz w:val="22"/>
          <w:szCs w:val="22"/>
        </w:rPr>
      </w:pPr>
      <w:r w:rsidRPr="00212711">
        <w:rPr>
          <w:rFonts w:ascii="Arial" w:hAnsi="Arial" w:cs="Arial"/>
          <w:b/>
          <w:sz w:val="22"/>
          <w:szCs w:val="22"/>
        </w:rPr>
        <w:t>VEREADOR</w:t>
      </w:r>
      <w:r w:rsidR="004B0979">
        <w:rPr>
          <w:rFonts w:ascii="Arial" w:hAnsi="Arial" w:cs="Arial"/>
          <w:b/>
          <w:sz w:val="22"/>
          <w:szCs w:val="22"/>
        </w:rPr>
        <w:t>A E PROCURADORA DAS MULHERES</w:t>
      </w:r>
    </w:p>
    <w:p w14:paraId="7B02D27C" w14:textId="77777777" w:rsidR="00C10AE7" w:rsidRPr="00212711" w:rsidRDefault="00C10AE7" w:rsidP="00212711">
      <w:pPr>
        <w:spacing w:line="360" w:lineRule="auto"/>
        <w:rPr>
          <w:sz w:val="22"/>
          <w:szCs w:val="22"/>
        </w:rPr>
      </w:pPr>
    </w:p>
    <w:sectPr w:rsidR="00C10AE7" w:rsidRPr="00212711" w:rsidSect="00E373E8">
      <w:headerReference w:type="even" r:id="rId8"/>
      <w:headerReference w:type="default" r:id="rId9"/>
      <w:footerReference w:type="default" r:id="rId10"/>
      <w:headerReference w:type="first" r:id="rId11"/>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B715C5">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B715C5">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71039011" w:rsidR="00E373E8" w:rsidRDefault="009C7461">
    <w:pPr>
      <w:pStyle w:val="Cabealho"/>
    </w:pPr>
    <w:r>
      <w:rPr>
        <w:noProof/>
      </w:rPr>
      <w:drawing>
        <wp:anchor distT="0" distB="0" distL="114300" distR="114300" simplePos="0" relativeHeight="251661312" behindDoc="1" locked="0" layoutInCell="0" allowOverlap="1" wp14:anchorId="128B077D" wp14:editId="6CE40562">
          <wp:simplePos x="0" y="0"/>
          <wp:positionH relativeFrom="margin">
            <wp:posOffset>-1095375</wp:posOffset>
          </wp:positionH>
          <wp:positionV relativeFrom="margin">
            <wp:posOffset>-885825</wp:posOffset>
          </wp:positionV>
          <wp:extent cx="705612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7056120" cy="9188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B715C5">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967AF"/>
    <w:multiLevelType w:val="hybridMultilevel"/>
    <w:tmpl w:val="E90E73C2"/>
    <w:lvl w:ilvl="0" w:tplc="1F1E3D52">
      <w:start w:val="1"/>
      <w:numFmt w:val="decimal"/>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035528C"/>
    <w:multiLevelType w:val="multilevel"/>
    <w:tmpl w:val="21D2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00010">
    <w:abstractNumId w:val="2"/>
  </w:num>
  <w:num w:numId="2" w16cid:durableId="1032996221">
    <w:abstractNumId w:val="0"/>
  </w:num>
  <w:num w:numId="3" w16cid:durableId="1121994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864CC"/>
    <w:rsid w:val="00212711"/>
    <w:rsid w:val="004364FB"/>
    <w:rsid w:val="00442A0F"/>
    <w:rsid w:val="004B0979"/>
    <w:rsid w:val="005A5140"/>
    <w:rsid w:val="005A612D"/>
    <w:rsid w:val="008631A3"/>
    <w:rsid w:val="00884322"/>
    <w:rsid w:val="009326C8"/>
    <w:rsid w:val="009C7461"/>
    <w:rsid w:val="00AF160A"/>
    <w:rsid w:val="00B715C5"/>
    <w:rsid w:val="00B81BC1"/>
    <w:rsid w:val="00C10AE7"/>
    <w:rsid w:val="00CF0B35"/>
    <w:rsid w:val="00D22642"/>
    <w:rsid w:val="00E373E8"/>
    <w:rsid w:val="00E515F2"/>
    <w:rsid w:val="00E93372"/>
    <w:rsid w:val="00F22995"/>
    <w:rsid w:val="00FB5A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character" w:styleId="Forte">
    <w:name w:val="Strong"/>
    <w:basedOn w:val="Fontepargpadro"/>
    <w:uiPriority w:val="22"/>
    <w:qFormat/>
    <w:rsid w:val="000864CC"/>
    <w:rPr>
      <w:b/>
      <w:bCs/>
    </w:rPr>
  </w:style>
  <w:style w:type="paragraph" w:customStyle="1" w:styleId="selectable-text">
    <w:name w:val="selectable-text"/>
    <w:basedOn w:val="Normal"/>
    <w:rsid w:val="00F22995"/>
    <w:pPr>
      <w:suppressAutoHyphens w:val="0"/>
      <w:spacing w:before="100" w:beforeAutospacing="1" w:after="100" w:afterAutospacing="1"/>
    </w:pPr>
    <w:rPr>
      <w:sz w:val="24"/>
      <w:szCs w:val="24"/>
      <w:lang w:eastAsia="pt-BR"/>
    </w:rPr>
  </w:style>
  <w:style w:type="character" w:customStyle="1" w:styleId="selectable-text1">
    <w:name w:val="selectable-text1"/>
    <w:basedOn w:val="Fontepargpadro"/>
    <w:rsid w:val="00F22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8634">
      <w:bodyDiv w:val="1"/>
      <w:marLeft w:val="0"/>
      <w:marRight w:val="0"/>
      <w:marTop w:val="0"/>
      <w:marBottom w:val="0"/>
      <w:divBdr>
        <w:top w:val="none" w:sz="0" w:space="0" w:color="auto"/>
        <w:left w:val="none" w:sz="0" w:space="0" w:color="auto"/>
        <w:bottom w:val="none" w:sz="0" w:space="0" w:color="auto"/>
        <w:right w:val="none" w:sz="0" w:space="0" w:color="auto"/>
      </w:divBdr>
    </w:div>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318272868">
      <w:bodyDiv w:val="1"/>
      <w:marLeft w:val="0"/>
      <w:marRight w:val="0"/>
      <w:marTop w:val="0"/>
      <w:marBottom w:val="0"/>
      <w:divBdr>
        <w:top w:val="none" w:sz="0" w:space="0" w:color="auto"/>
        <w:left w:val="none" w:sz="0" w:space="0" w:color="auto"/>
        <w:bottom w:val="none" w:sz="0" w:space="0" w:color="auto"/>
        <w:right w:val="none" w:sz="0" w:space="0" w:color="auto"/>
      </w:divBdr>
    </w:div>
    <w:div w:id="485629935">
      <w:bodyDiv w:val="1"/>
      <w:marLeft w:val="0"/>
      <w:marRight w:val="0"/>
      <w:marTop w:val="0"/>
      <w:marBottom w:val="0"/>
      <w:divBdr>
        <w:top w:val="none" w:sz="0" w:space="0" w:color="auto"/>
        <w:left w:val="none" w:sz="0" w:space="0" w:color="auto"/>
        <w:bottom w:val="none" w:sz="0" w:space="0" w:color="auto"/>
        <w:right w:val="none" w:sz="0" w:space="0" w:color="auto"/>
      </w:divBdr>
    </w:div>
    <w:div w:id="827938488">
      <w:bodyDiv w:val="1"/>
      <w:marLeft w:val="0"/>
      <w:marRight w:val="0"/>
      <w:marTop w:val="0"/>
      <w:marBottom w:val="0"/>
      <w:divBdr>
        <w:top w:val="none" w:sz="0" w:space="0" w:color="auto"/>
        <w:left w:val="none" w:sz="0" w:space="0" w:color="auto"/>
        <w:bottom w:val="none" w:sz="0" w:space="0" w:color="auto"/>
        <w:right w:val="none" w:sz="0" w:space="0" w:color="auto"/>
      </w:divBdr>
    </w:div>
    <w:div w:id="942348394">
      <w:bodyDiv w:val="1"/>
      <w:marLeft w:val="0"/>
      <w:marRight w:val="0"/>
      <w:marTop w:val="0"/>
      <w:marBottom w:val="0"/>
      <w:divBdr>
        <w:top w:val="none" w:sz="0" w:space="0" w:color="auto"/>
        <w:left w:val="none" w:sz="0" w:space="0" w:color="auto"/>
        <w:bottom w:val="none" w:sz="0" w:space="0" w:color="auto"/>
        <w:right w:val="none" w:sz="0" w:space="0" w:color="auto"/>
      </w:divBdr>
    </w:div>
    <w:div w:id="1130443609">
      <w:bodyDiv w:val="1"/>
      <w:marLeft w:val="0"/>
      <w:marRight w:val="0"/>
      <w:marTop w:val="0"/>
      <w:marBottom w:val="0"/>
      <w:divBdr>
        <w:top w:val="none" w:sz="0" w:space="0" w:color="auto"/>
        <w:left w:val="none" w:sz="0" w:space="0" w:color="auto"/>
        <w:bottom w:val="none" w:sz="0" w:space="0" w:color="auto"/>
        <w:right w:val="none" w:sz="0" w:space="0" w:color="auto"/>
      </w:divBdr>
    </w:div>
    <w:div w:id="1181703595">
      <w:bodyDiv w:val="1"/>
      <w:marLeft w:val="0"/>
      <w:marRight w:val="0"/>
      <w:marTop w:val="0"/>
      <w:marBottom w:val="0"/>
      <w:divBdr>
        <w:top w:val="none" w:sz="0" w:space="0" w:color="auto"/>
        <w:left w:val="none" w:sz="0" w:space="0" w:color="auto"/>
        <w:bottom w:val="none" w:sz="0" w:space="0" w:color="auto"/>
        <w:right w:val="none" w:sz="0" w:space="0" w:color="auto"/>
      </w:divBdr>
    </w:div>
    <w:div w:id="1199127811">
      <w:bodyDiv w:val="1"/>
      <w:marLeft w:val="0"/>
      <w:marRight w:val="0"/>
      <w:marTop w:val="0"/>
      <w:marBottom w:val="0"/>
      <w:divBdr>
        <w:top w:val="none" w:sz="0" w:space="0" w:color="auto"/>
        <w:left w:val="none" w:sz="0" w:space="0" w:color="auto"/>
        <w:bottom w:val="none" w:sz="0" w:space="0" w:color="auto"/>
        <w:right w:val="none" w:sz="0" w:space="0" w:color="auto"/>
      </w:divBdr>
    </w:div>
    <w:div w:id="1250039546">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 w:id="1358849591">
      <w:bodyDiv w:val="1"/>
      <w:marLeft w:val="0"/>
      <w:marRight w:val="0"/>
      <w:marTop w:val="0"/>
      <w:marBottom w:val="0"/>
      <w:divBdr>
        <w:top w:val="none" w:sz="0" w:space="0" w:color="auto"/>
        <w:left w:val="none" w:sz="0" w:space="0" w:color="auto"/>
        <w:bottom w:val="none" w:sz="0" w:space="0" w:color="auto"/>
        <w:right w:val="none" w:sz="0" w:space="0" w:color="auto"/>
      </w:divBdr>
    </w:div>
    <w:div w:id="1652831864">
      <w:bodyDiv w:val="1"/>
      <w:marLeft w:val="0"/>
      <w:marRight w:val="0"/>
      <w:marTop w:val="0"/>
      <w:marBottom w:val="0"/>
      <w:divBdr>
        <w:top w:val="none" w:sz="0" w:space="0" w:color="auto"/>
        <w:left w:val="none" w:sz="0" w:space="0" w:color="auto"/>
        <w:bottom w:val="none" w:sz="0" w:space="0" w:color="auto"/>
        <w:right w:val="none" w:sz="0" w:space="0" w:color="auto"/>
      </w:divBdr>
    </w:div>
    <w:div w:id="184177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683</Words>
  <Characters>3692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2025-03-11T14:09:00Z</cp:lastPrinted>
  <dcterms:created xsi:type="dcterms:W3CDTF">2025-03-11T14:06:00Z</dcterms:created>
  <dcterms:modified xsi:type="dcterms:W3CDTF">2025-03-25T18:43:00Z</dcterms:modified>
</cp:coreProperties>
</file>