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AFFD1" w14:textId="39D94E72" w:rsidR="001D0DFF" w:rsidRPr="002874D1" w:rsidRDefault="00134C48" w:rsidP="002874D1">
      <w:pPr>
        <w:jc w:val="both"/>
        <w:rPr>
          <w:rFonts w:asciiTheme="minorHAnsi" w:hAnsiTheme="minorHAnsi" w:cstheme="minorHAnsi"/>
          <w:bCs/>
        </w:rPr>
      </w:pPr>
      <w:r w:rsidRPr="002874D1">
        <w:rPr>
          <w:rFonts w:asciiTheme="minorHAnsi" w:hAnsiTheme="minorHAnsi" w:cstheme="minorHAnsi"/>
          <w:bCs/>
        </w:rPr>
        <w:t xml:space="preserve">Ata da </w:t>
      </w:r>
      <w:r w:rsidR="00990821" w:rsidRPr="002874D1">
        <w:rPr>
          <w:rFonts w:asciiTheme="minorHAnsi" w:hAnsiTheme="minorHAnsi" w:cstheme="minorHAnsi"/>
          <w:bCs/>
        </w:rPr>
        <w:t>5</w:t>
      </w:r>
      <w:r w:rsidR="00E26A34" w:rsidRPr="002874D1">
        <w:rPr>
          <w:rFonts w:asciiTheme="minorHAnsi" w:hAnsiTheme="minorHAnsi" w:cstheme="minorHAnsi"/>
          <w:bCs/>
        </w:rPr>
        <w:t>6</w:t>
      </w:r>
      <w:r w:rsidRPr="002874D1">
        <w:rPr>
          <w:rFonts w:asciiTheme="minorHAnsi" w:hAnsiTheme="minorHAnsi" w:cstheme="minorHAnsi"/>
          <w:bCs/>
        </w:rPr>
        <w:t>ª (</w:t>
      </w:r>
      <w:r w:rsidR="00990821" w:rsidRPr="002874D1">
        <w:rPr>
          <w:rFonts w:asciiTheme="minorHAnsi" w:hAnsiTheme="minorHAnsi" w:cstheme="minorHAnsi"/>
          <w:bCs/>
        </w:rPr>
        <w:t>quinquagésima</w:t>
      </w:r>
      <w:r w:rsidR="000B18BF" w:rsidRPr="002874D1">
        <w:rPr>
          <w:rFonts w:asciiTheme="minorHAnsi" w:hAnsiTheme="minorHAnsi" w:cstheme="minorHAnsi"/>
          <w:bCs/>
        </w:rPr>
        <w:t xml:space="preserve"> </w:t>
      </w:r>
      <w:r w:rsidR="00E26A34" w:rsidRPr="002874D1">
        <w:rPr>
          <w:rFonts w:asciiTheme="minorHAnsi" w:hAnsiTheme="minorHAnsi" w:cstheme="minorHAnsi"/>
          <w:bCs/>
        </w:rPr>
        <w:t>sexta</w:t>
      </w:r>
      <w:r w:rsidRPr="002874D1">
        <w:rPr>
          <w:rFonts w:asciiTheme="minorHAnsi" w:hAnsiTheme="minorHAnsi" w:cstheme="minorHAnsi"/>
          <w:bCs/>
        </w:rPr>
        <w:t>) Reunião Ordinária, do 1º ano da 19ª (décima nona) Legislatura da Câmara Municipal de Goiana, realizad</w:t>
      </w:r>
      <w:r w:rsidR="00D71B83" w:rsidRPr="002874D1">
        <w:rPr>
          <w:rFonts w:asciiTheme="minorHAnsi" w:hAnsiTheme="minorHAnsi" w:cstheme="minorHAnsi"/>
          <w:bCs/>
        </w:rPr>
        <w:t>a</w:t>
      </w:r>
      <w:r w:rsidRPr="002874D1">
        <w:rPr>
          <w:rFonts w:asciiTheme="minorHAnsi" w:hAnsiTheme="minorHAnsi" w:cstheme="minorHAnsi"/>
          <w:bCs/>
        </w:rPr>
        <w:t xml:space="preserve"> no dia </w:t>
      </w:r>
      <w:r w:rsidR="00D407B5" w:rsidRPr="002874D1">
        <w:rPr>
          <w:rFonts w:asciiTheme="minorHAnsi" w:hAnsiTheme="minorHAnsi" w:cstheme="minorHAnsi"/>
          <w:bCs/>
        </w:rPr>
        <w:t>25</w:t>
      </w:r>
      <w:r w:rsidR="00397169" w:rsidRPr="002874D1">
        <w:rPr>
          <w:rFonts w:asciiTheme="minorHAnsi" w:hAnsiTheme="minorHAnsi" w:cstheme="minorHAnsi"/>
          <w:bCs/>
        </w:rPr>
        <w:t xml:space="preserve"> </w:t>
      </w:r>
      <w:r w:rsidRPr="002874D1">
        <w:rPr>
          <w:rFonts w:asciiTheme="minorHAnsi" w:hAnsiTheme="minorHAnsi" w:cstheme="minorHAnsi"/>
          <w:bCs/>
        </w:rPr>
        <w:t>(</w:t>
      </w:r>
      <w:r w:rsidR="00E26A34" w:rsidRPr="002874D1">
        <w:rPr>
          <w:rFonts w:asciiTheme="minorHAnsi" w:hAnsiTheme="minorHAnsi" w:cstheme="minorHAnsi"/>
          <w:bCs/>
        </w:rPr>
        <w:t>vinte e cinco</w:t>
      </w:r>
      <w:r w:rsidRPr="002874D1">
        <w:rPr>
          <w:rFonts w:asciiTheme="minorHAnsi" w:hAnsiTheme="minorHAnsi" w:cstheme="minorHAnsi"/>
          <w:bCs/>
        </w:rPr>
        <w:t xml:space="preserve">) de </w:t>
      </w:r>
      <w:r w:rsidR="00990821" w:rsidRPr="002874D1">
        <w:rPr>
          <w:rFonts w:asciiTheme="minorHAnsi" w:hAnsiTheme="minorHAnsi" w:cstheme="minorHAnsi"/>
          <w:bCs/>
        </w:rPr>
        <w:t>setembro</w:t>
      </w:r>
      <w:r w:rsidRPr="002874D1">
        <w:rPr>
          <w:rFonts w:asciiTheme="minorHAnsi" w:hAnsiTheme="minorHAnsi" w:cstheme="minorHAnsi"/>
          <w:bCs/>
        </w:rPr>
        <w:t xml:space="preserve"> de 2025</w:t>
      </w:r>
      <w:r w:rsidR="003C49F8" w:rsidRPr="002874D1">
        <w:rPr>
          <w:rFonts w:asciiTheme="minorHAnsi" w:hAnsiTheme="minorHAnsi" w:cstheme="minorHAnsi"/>
          <w:bCs/>
        </w:rPr>
        <w:t xml:space="preserve"> (dois mil e vinte</w:t>
      </w:r>
      <w:r w:rsidR="00047D76" w:rsidRPr="002874D1">
        <w:rPr>
          <w:rFonts w:asciiTheme="minorHAnsi" w:hAnsiTheme="minorHAnsi" w:cstheme="minorHAnsi"/>
          <w:bCs/>
        </w:rPr>
        <w:t xml:space="preserve"> e</w:t>
      </w:r>
      <w:r w:rsidR="003C49F8" w:rsidRPr="002874D1">
        <w:rPr>
          <w:rFonts w:asciiTheme="minorHAnsi" w:hAnsiTheme="minorHAnsi" w:cstheme="minorHAnsi"/>
          <w:bCs/>
        </w:rPr>
        <w:t xml:space="preserve"> cinco)</w:t>
      </w:r>
      <w:r w:rsidR="00047D76" w:rsidRPr="002874D1">
        <w:rPr>
          <w:rFonts w:asciiTheme="minorHAnsi" w:hAnsiTheme="minorHAnsi" w:cstheme="minorHAnsi"/>
          <w:bCs/>
        </w:rPr>
        <w:t>, presidida pelo</w:t>
      </w:r>
      <w:r w:rsidR="003F73CC" w:rsidRPr="002874D1">
        <w:rPr>
          <w:rFonts w:asciiTheme="minorHAnsi" w:hAnsiTheme="minorHAnsi" w:cstheme="minorHAnsi"/>
          <w:bCs/>
        </w:rPr>
        <w:t>s</w:t>
      </w:r>
      <w:r w:rsidR="006D0E78" w:rsidRPr="002874D1">
        <w:rPr>
          <w:rFonts w:asciiTheme="minorHAnsi" w:hAnsiTheme="minorHAnsi" w:cstheme="minorHAnsi"/>
          <w:bCs/>
        </w:rPr>
        <w:t xml:space="preserve"> </w:t>
      </w:r>
      <w:r w:rsidR="00047D76" w:rsidRPr="002874D1">
        <w:rPr>
          <w:rFonts w:asciiTheme="minorHAnsi" w:hAnsiTheme="minorHAnsi" w:cstheme="minorHAnsi"/>
          <w:bCs/>
        </w:rPr>
        <w:t>Vereador</w:t>
      </w:r>
      <w:r w:rsidR="003F73CC" w:rsidRPr="002874D1">
        <w:rPr>
          <w:rFonts w:asciiTheme="minorHAnsi" w:hAnsiTheme="minorHAnsi" w:cstheme="minorHAnsi"/>
          <w:bCs/>
        </w:rPr>
        <w:t>es</w:t>
      </w:r>
      <w:r w:rsidR="00D11BB2" w:rsidRPr="002874D1">
        <w:rPr>
          <w:rFonts w:asciiTheme="minorHAnsi" w:hAnsiTheme="minorHAnsi" w:cstheme="minorHAnsi"/>
          <w:bCs/>
        </w:rPr>
        <w:t xml:space="preserve"> </w:t>
      </w:r>
      <w:r w:rsidR="00990821" w:rsidRPr="002874D1">
        <w:rPr>
          <w:rFonts w:asciiTheme="minorHAnsi" w:hAnsiTheme="minorHAnsi" w:cstheme="minorHAnsi"/>
          <w:bCs/>
        </w:rPr>
        <w:t>Eduardo Batista</w:t>
      </w:r>
      <w:r w:rsidR="003F73CC" w:rsidRPr="002874D1">
        <w:rPr>
          <w:rFonts w:asciiTheme="minorHAnsi" w:hAnsiTheme="minorHAnsi" w:cstheme="minorHAnsi"/>
          <w:bCs/>
        </w:rPr>
        <w:t xml:space="preserve"> e Ibson Gouveia</w:t>
      </w:r>
      <w:r w:rsidR="003B054A" w:rsidRPr="002874D1">
        <w:rPr>
          <w:rFonts w:asciiTheme="minorHAnsi" w:hAnsiTheme="minorHAnsi" w:cstheme="minorHAnsi"/>
          <w:bCs/>
        </w:rPr>
        <w:t>,</w:t>
      </w:r>
      <w:r w:rsidR="00047D76" w:rsidRPr="002874D1">
        <w:rPr>
          <w:rFonts w:asciiTheme="minorHAnsi" w:hAnsiTheme="minorHAnsi" w:cstheme="minorHAnsi"/>
          <w:bCs/>
        </w:rPr>
        <w:t xml:space="preserve"> secretariad</w:t>
      </w:r>
      <w:r w:rsidR="00EB022A" w:rsidRPr="002874D1">
        <w:rPr>
          <w:rFonts w:asciiTheme="minorHAnsi" w:hAnsiTheme="minorHAnsi" w:cstheme="minorHAnsi"/>
          <w:bCs/>
        </w:rPr>
        <w:t>o</w:t>
      </w:r>
      <w:r w:rsidR="00047D76" w:rsidRPr="002874D1">
        <w:rPr>
          <w:rFonts w:asciiTheme="minorHAnsi" w:hAnsiTheme="minorHAnsi" w:cstheme="minorHAnsi"/>
          <w:bCs/>
        </w:rPr>
        <w:t xml:space="preserve"> pelo</w:t>
      </w:r>
      <w:r w:rsidR="003B054A" w:rsidRPr="002874D1">
        <w:rPr>
          <w:rFonts w:asciiTheme="minorHAnsi" w:hAnsiTheme="minorHAnsi" w:cstheme="minorHAnsi"/>
          <w:bCs/>
        </w:rPr>
        <w:t>s</w:t>
      </w:r>
      <w:r w:rsidR="00047D76" w:rsidRPr="002874D1">
        <w:rPr>
          <w:rFonts w:asciiTheme="minorHAnsi" w:hAnsiTheme="minorHAnsi" w:cstheme="minorHAnsi"/>
          <w:bCs/>
        </w:rPr>
        <w:t xml:space="preserve"> Vereadore</w:t>
      </w:r>
      <w:r w:rsidR="003B054A" w:rsidRPr="002874D1">
        <w:rPr>
          <w:rFonts w:asciiTheme="minorHAnsi" w:hAnsiTheme="minorHAnsi" w:cstheme="minorHAnsi"/>
          <w:bCs/>
        </w:rPr>
        <w:t>s</w:t>
      </w:r>
      <w:r w:rsidR="00D11BB2" w:rsidRPr="002874D1">
        <w:rPr>
          <w:rFonts w:asciiTheme="minorHAnsi" w:hAnsiTheme="minorHAnsi" w:cstheme="minorHAnsi"/>
          <w:bCs/>
        </w:rPr>
        <w:t xml:space="preserve"> Ibson Gouveia e</w:t>
      </w:r>
      <w:r w:rsidR="00457E52" w:rsidRPr="002874D1">
        <w:rPr>
          <w:rFonts w:asciiTheme="minorHAnsi" w:hAnsiTheme="minorHAnsi" w:cstheme="minorHAnsi"/>
          <w:bCs/>
        </w:rPr>
        <w:t xml:space="preserve"> </w:t>
      </w:r>
      <w:r w:rsidR="00810915" w:rsidRPr="002874D1">
        <w:rPr>
          <w:rFonts w:asciiTheme="minorHAnsi" w:hAnsiTheme="minorHAnsi" w:cstheme="minorHAnsi"/>
          <w:bCs/>
        </w:rPr>
        <w:t>Ana Braçoforte</w:t>
      </w:r>
      <w:r w:rsidR="006B5BEC" w:rsidRPr="002874D1">
        <w:rPr>
          <w:rFonts w:asciiTheme="minorHAnsi" w:hAnsiTheme="minorHAnsi" w:cstheme="minorHAnsi"/>
          <w:bCs/>
        </w:rPr>
        <w:t>.</w:t>
      </w:r>
    </w:p>
    <w:p w14:paraId="43E903AE" w14:textId="0534CD9E" w:rsidR="004F6FC1" w:rsidRPr="008D2FC2" w:rsidRDefault="00047D76" w:rsidP="002874D1">
      <w:pPr>
        <w:jc w:val="both"/>
        <w:rPr>
          <w:rStyle w:val="MSGENFONTSTYLENAMETEMPLATEROLENUMBERMSGENFONTSTYLENAMEBYROLETEXT2MSGENFONTSTYLEMODIFERBOLD"/>
          <w:rFonts w:asciiTheme="minorHAnsi" w:eastAsiaTheme="minorHAnsi" w:hAnsiTheme="minorHAnsi" w:cstheme="minorHAnsi"/>
          <w:b w:val="0"/>
          <w:bCs w:val="0"/>
          <w:color w:val="FF0000"/>
          <w:sz w:val="28"/>
          <w:szCs w:val="28"/>
          <w:lang w:val="pt-BR" w:bidi="ar-SA"/>
        </w:rPr>
      </w:pPr>
      <w:r w:rsidRPr="002874D1">
        <w:rPr>
          <w:rFonts w:asciiTheme="minorHAnsi" w:eastAsia="Calibri" w:hAnsiTheme="minorHAnsi" w:cstheme="minorHAnsi"/>
        </w:rPr>
        <w:t xml:space="preserve">Às 09h30m do dia </w:t>
      </w:r>
      <w:r w:rsidR="00D407B5" w:rsidRPr="002874D1">
        <w:rPr>
          <w:rFonts w:asciiTheme="minorHAnsi" w:hAnsiTheme="minorHAnsi" w:cstheme="minorHAnsi"/>
          <w:bCs/>
        </w:rPr>
        <w:t>25 (vinte e cinco)</w:t>
      </w:r>
      <w:r w:rsidR="00D71B83" w:rsidRPr="002874D1">
        <w:rPr>
          <w:rFonts w:asciiTheme="minorHAnsi" w:hAnsiTheme="minorHAnsi" w:cstheme="minorHAnsi"/>
          <w:bCs/>
        </w:rPr>
        <w:t xml:space="preserve"> de </w:t>
      </w:r>
      <w:r w:rsidR="00990821" w:rsidRPr="002874D1">
        <w:rPr>
          <w:rFonts w:asciiTheme="minorHAnsi" w:hAnsiTheme="minorHAnsi" w:cstheme="minorHAnsi"/>
          <w:bCs/>
        </w:rPr>
        <w:t>setembro</w:t>
      </w:r>
      <w:r w:rsidR="00D71B83" w:rsidRPr="002874D1">
        <w:rPr>
          <w:rFonts w:asciiTheme="minorHAnsi" w:hAnsiTheme="minorHAnsi" w:cstheme="minorHAnsi"/>
          <w:bCs/>
        </w:rPr>
        <w:t xml:space="preserve"> </w:t>
      </w:r>
      <w:r w:rsidR="00B86A80" w:rsidRPr="002874D1">
        <w:rPr>
          <w:rFonts w:asciiTheme="minorHAnsi" w:hAnsiTheme="minorHAnsi" w:cstheme="minorHAnsi"/>
          <w:bCs/>
        </w:rPr>
        <w:t>de 2025 (dois mil e vinte e cinco)</w:t>
      </w:r>
      <w:r w:rsidRPr="002874D1">
        <w:rPr>
          <w:rFonts w:asciiTheme="minorHAnsi" w:eastAsia="Calibri" w:hAnsiTheme="minorHAnsi" w:cstheme="minorHAnsi"/>
        </w:rPr>
        <w:t xml:space="preserve">, </w:t>
      </w:r>
      <w:r w:rsidR="00C372A8" w:rsidRPr="002874D1">
        <w:rPr>
          <w:rFonts w:asciiTheme="minorHAnsi" w:eastAsia="Calibri" w:hAnsiTheme="minorHAnsi" w:cstheme="minorHAnsi"/>
          <w:color w:val="000000"/>
        </w:rPr>
        <w:t>no prédio da Câmara Municipal de Goiana, à Av. Marechal Deodoro da Fonseca, 115 (cento e quinze), centro, nesta cidade de Goiana, estando presentes os Vereadores:</w:t>
      </w:r>
      <w:r w:rsidR="00AC0042" w:rsidRPr="002874D1">
        <w:rPr>
          <w:rFonts w:asciiTheme="minorHAnsi" w:eastAsia="Calibri" w:hAnsiTheme="minorHAnsi" w:cstheme="minorHAnsi"/>
        </w:rPr>
        <w:t xml:space="preserve"> </w:t>
      </w:r>
      <w:r w:rsidR="004E54C4" w:rsidRPr="002874D1">
        <w:rPr>
          <w:rFonts w:asciiTheme="minorHAnsi" w:eastAsia="Times New Roman" w:hAnsiTheme="minorHAnsi" w:cstheme="minorHAnsi"/>
          <w:b/>
          <w:bCs/>
        </w:rPr>
        <w:t>Alexandre de Carvalho,</w:t>
      </w:r>
      <w:r w:rsidR="004E54C4" w:rsidRPr="002874D1">
        <w:rPr>
          <w:rFonts w:asciiTheme="minorHAnsi" w:eastAsia="Times New Roman" w:hAnsiTheme="minorHAnsi" w:cstheme="minorHAnsi"/>
        </w:rPr>
        <w:t xml:space="preserve"> </w:t>
      </w:r>
      <w:r w:rsidR="004E54C4" w:rsidRPr="002874D1">
        <w:rPr>
          <w:rFonts w:asciiTheme="minorHAnsi" w:eastAsia="Times New Roman" w:hAnsiTheme="minorHAnsi" w:cstheme="minorHAnsi"/>
          <w:b/>
          <w:bCs/>
        </w:rPr>
        <w:t>Ana Braçoforte, Ana Diamante, André Rabicó, Cid do Caranguejo, Eduardo Batista, Ibson Gouveia, Paula Brito, Sérgio da SJS, Xande da Praia e Zildinho Barbosa</w:t>
      </w:r>
      <w:r w:rsidR="00D45AE1" w:rsidRPr="002874D1">
        <w:rPr>
          <w:rFonts w:asciiTheme="minorHAnsi" w:hAnsiTheme="minorHAnsi" w:cstheme="minorHAnsi"/>
          <w:bCs/>
        </w:rPr>
        <w:t>.</w:t>
      </w:r>
      <w:r w:rsidR="00F55EED" w:rsidRPr="002874D1">
        <w:rPr>
          <w:rFonts w:asciiTheme="minorHAnsi" w:eastAsia="Calibri" w:hAnsiTheme="minorHAnsi" w:cstheme="minorHAnsi"/>
          <w:b/>
          <w:bCs/>
        </w:rPr>
        <w:t xml:space="preserve"> </w:t>
      </w:r>
      <w:r w:rsidR="00793B27" w:rsidRPr="002874D1">
        <w:rPr>
          <w:rFonts w:asciiTheme="minorHAnsi" w:eastAsia="Calibri" w:hAnsiTheme="minorHAnsi" w:cstheme="minorHAnsi"/>
        </w:rPr>
        <w:t>O</w:t>
      </w:r>
      <w:r w:rsidR="00793B27" w:rsidRPr="002874D1">
        <w:rPr>
          <w:rFonts w:asciiTheme="minorHAnsi" w:eastAsia="Times New Roman" w:hAnsiTheme="minorHAnsi" w:cstheme="minorHAnsi"/>
        </w:rPr>
        <w:t xml:space="preserve"> Sr. Presidente</w:t>
      </w:r>
      <w:r w:rsidR="00457E52" w:rsidRPr="002874D1">
        <w:rPr>
          <w:rFonts w:asciiTheme="minorHAnsi" w:eastAsia="Times New Roman" w:hAnsiTheme="minorHAnsi" w:cstheme="minorHAnsi"/>
        </w:rPr>
        <w:t xml:space="preserve"> </w:t>
      </w:r>
      <w:r w:rsidR="00793B27" w:rsidRPr="002874D1">
        <w:rPr>
          <w:rFonts w:asciiTheme="minorHAnsi" w:eastAsia="Times New Roman" w:hAnsiTheme="minorHAnsi" w:cstheme="minorHAnsi"/>
        </w:rPr>
        <w:t>Vereador</w:t>
      </w:r>
      <w:r w:rsidR="00D776E4" w:rsidRPr="002874D1">
        <w:rPr>
          <w:rFonts w:asciiTheme="minorHAnsi" w:eastAsia="Times New Roman" w:hAnsiTheme="minorHAnsi" w:cstheme="minorHAnsi"/>
        </w:rPr>
        <w:t xml:space="preserve"> </w:t>
      </w:r>
      <w:r w:rsidR="00990821" w:rsidRPr="002874D1">
        <w:rPr>
          <w:rFonts w:asciiTheme="minorHAnsi" w:hAnsiTheme="minorHAnsi" w:cstheme="minorHAnsi"/>
          <w:bCs/>
        </w:rPr>
        <w:t>Eduardo Batista</w:t>
      </w:r>
      <w:r w:rsidR="00793B27" w:rsidRPr="002874D1">
        <w:rPr>
          <w:rFonts w:asciiTheme="minorHAnsi" w:eastAsia="Times New Roman" w:hAnsiTheme="minorHAnsi" w:cstheme="minorHAnsi"/>
        </w:rPr>
        <w:t>, ao verificar a existência de número regimental para reunir, e evocando a proteção de Deus e em nome da comunidade deu por abertos os trabalhos da presente Reunião Ordinária, solicitando a todos para de pé, cantar o Hino de Goiana.</w:t>
      </w:r>
      <w:r w:rsidR="004C1BAB" w:rsidRPr="002874D1">
        <w:rPr>
          <w:rFonts w:asciiTheme="minorHAnsi" w:eastAsia="Times New Roman" w:hAnsiTheme="minorHAnsi" w:cstheme="minorHAnsi"/>
        </w:rPr>
        <w:t xml:space="preserve"> </w:t>
      </w:r>
      <w:r w:rsidR="00793B27" w:rsidRPr="002874D1">
        <w:rPr>
          <w:rFonts w:asciiTheme="minorHAnsi" w:eastAsia="Calibri" w:hAnsiTheme="minorHAnsi" w:cstheme="minorHAnsi"/>
        </w:rPr>
        <w:t>Em seguida o Sr. Presidente, solicita ao Primeiro Secretário</w:t>
      </w:r>
      <w:r w:rsidR="00457E52" w:rsidRPr="002874D1">
        <w:rPr>
          <w:rFonts w:asciiTheme="minorHAnsi" w:eastAsia="Calibri" w:hAnsiTheme="minorHAnsi" w:cstheme="minorHAnsi"/>
        </w:rPr>
        <w:t xml:space="preserve"> </w:t>
      </w:r>
      <w:r w:rsidR="00D26113" w:rsidRPr="002874D1">
        <w:rPr>
          <w:rFonts w:asciiTheme="minorHAnsi" w:eastAsia="Calibri" w:hAnsiTheme="minorHAnsi" w:cstheme="minorHAnsi"/>
        </w:rPr>
        <w:t>Vereador</w:t>
      </w:r>
      <w:r w:rsidR="00E6035D" w:rsidRPr="002874D1">
        <w:rPr>
          <w:rFonts w:asciiTheme="minorHAnsi" w:eastAsia="Calibri" w:hAnsiTheme="minorHAnsi" w:cstheme="minorHAnsi"/>
        </w:rPr>
        <w:t xml:space="preserve"> </w:t>
      </w:r>
      <w:r w:rsidR="007C5A62" w:rsidRPr="002874D1">
        <w:rPr>
          <w:rFonts w:asciiTheme="minorHAnsi" w:eastAsia="Calibri" w:hAnsiTheme="minorHAnsi" w:cstheme="minorHAnsi"/>
        </w:rPr>
        <w:t>Ibson Gouveia</w:t>
      </w:r>
      <w:r w:rsidR="00793B27" w:rsidRPr="002874D1">
        <w:rPr>
          <w:rFonts w:asciiTheme="minorHAnsi" w:eastAsia="Calibri" w:hAnsiTheme="minorHAnsi" w:cstheme="minorHAnsi"/>
        </w:rPr>
        <w:t>,</w:t>
      </w:r>
      <w:r w:rsidR="00B06455" w:rsidRPr="002874D1">
        <w:rPr>
          <w:rFonts w:asciiTheme="minorHAnsi" w:eastAsia="Calibri" w:hAnsiTheme="minorHAnsi" w:cstheme="minorHAnsi"/>
        </w:rPr>
        <w:t xml:space="preserve"> que faça a leitura da Ata da Sessão anterior. </w:t>
      </w:r>
      <w:r w:rsidR="008C2889" w:rsidRPr="002874D1">
        <w:rPr>
          <w:rFonts w:asciiTheme="minorHAnsi" w:eastAsia="Ubuntu" w:hAnsiTheme="minorHAnsi" w:cstheme="minorHAnsi"/>
          <w:lang w:bidi="en-US"/>
        </w:rPr>
        <w:t>Encerrada a leitura foi à mesma posta em discussão, não havendo quem quisesse discutir, colocou em votação sendo aprovada por unanimidade. Logo após, Sr. Presidente solicitou ao Primeiro Secretário, fazer a leitura das</w:t>
      </w:r>
      <w:r w:rsidR="00793B27" w:rsidRPr="002874D1">
        <w:rPr>
          <w:rFonts w:asciiTheme="minorHAnsi" w:eastAsia="Calibri" w:hAnsiTheme="minorHAnsi" w:cstheme="minorHAnsi"/>
        </w:rPr>
        <w:t xml:space="preserve"> </w:t>
      </w:r>
      <w:r w:rsidR="00793B27" w:rsidRPr="002874D1">
        <w:rPr>
          <w:rFonts w:asciiTheme="minorHAnsi" w:eastAsia="Calibri" w:hAnsiTheme="minorHAnsi" w:cstheme="minorHAnsi"/>
          <w:b/>
        </w:rPr>
        <w:t>Matérias do Expediente</w:t>
      </w:r>
      <w:r w:rsidR="00793B27" w:rsidRPr="002874D1">
        <w:rPr>
          <w:rFonts w:asciiTheme="minorHAnsi" w:eastAsia="Calibri" w:hAnsiTheme="minorHAnsi" w:cstheme="minorHAnsi"/>
        </w:rPr>
        <w:t>, o qual constou</w:t>
      </w:r>
      <w:r w:rsidR="004A308A" w:rsidRPr="002874D1">
        <w:rPr>
          <w:rFonts w:asciiTheme="minorHAnsi" w:hAnsiTheme="minorHAnsi" w:cstheme="minorHAnsi"/>
        </w:rPr>
        <w:t>:</w:t>
      </w:r>
      <w:r w:rsidR="009F47EA" w:rsidRPr="002874D1">
        <w:rPr>
          <w:rFonts w:asciiTheme="minorHAnsi" w:hAnsiTheme="minorHAnsi" w:cstheme="minorHAnsi"/>
        </w:rPr>
        <w:t xml:space="preserve"> </w:t>
      </w:r>
      <w:r w:rsidR="009F47EA" w:rsidRPr="002874D1">
        <w:rPr>
          <w:rFonts w:asciiTheme="minorHAnsi" w:hAnsiTheme="minorHAnsi" w:cstheme="minorHAnsi"/>
          <w:b/>
          <w:bCs/>
        </w:rPr>
        <w:t>OFÍCIO N° 255/2025 – GABPREF - REF. OFICIO N° 140/2025- GP - CÂMARA MUNICIPAL DE GOIANA. GOIANA, 19 DE SETEMBRO DE 2025. OFÍCIO N° 140/2025</w:t>
      </w:r>
      <w:r w:rsidR="009F47EA" w:rsidRPr="002874D1">
        <w:rPr>
          <w:rFonts w:asciiTheme="minorHAnsi" w:hAnsiTheme="minorHAnsi" w:cstheme="minorHAnsi"/>
        </w:rPr>
        <w:t xml:space="preserve">- GP - Câmara Municipal de Goiana, o qual realiza algumas indicações ao Poder Executivo, encaminhar-lhe resposta, por parte da Secretaria de Segurança, Trânsito e Transporte, a indicação de n° 361/2025 (de autoria do Vereador Xande da Praia). MARCILIO RÉGIO SILVEIRA DA COSTA/Prefeito. </w:t>
      </w:r>
      <w:r w:rsidR="009F47EA" w:rsidRPr="002874D1">
        <w:rPr>
          <w:rFonts w:asciiTheme="minorHAnsi" w:hAnsiTheme="minorHAnsi" w:cstheme="minorHAnsi"/>
          <w:b/>
          <w:bCs/>
        </w:rPr>
        <w:t>OFÍCIO N° 256/2025 – GABPREF - REF. SOLICITAÇÃO DE DEVOLUÇÃO DO PROJETO DE LEI N° 035 - 2025 - PODER EXECUTIVO. GOIANA, 22 DE SETEMBRO DE 2025.</w:t>
      </w:r>
      <w:r w:rsidR="009F47EA" w:rsidRPr="002874D1">
        <w:rPr>
          <w:rFonts w:asciiTheme="minorHAnsi" w:hAnsiTheme="minorHAnsi" w:cstheme="minorHAnsi"/>
        </w:rPr>
        <w:t xml:space="preserve"> Solicitar a devolução do Projeto de Lei n° 035/2025 que "Altera o anexo II, da Lei Municipal n° 2.401, de 14 de agosto de 2019, que "dispõe sobre o quadro de cargos da Administração Pública Municipal de Goiana", e dá outras </w:t>
      </w:r>
      <w:r w:rsidR="009F47EA" w:rsidRPr="002874D1">
        <w:rPr>
          <w:rFonts w:asciiTheme="minorHAnsi" w:hAnsiTheme="minorHAnsi" w:cstheme="minorHAnsi"/>
        </w:rPr>
        <w:lastRenderedPageBreak/>
        <w:t xml:space="preserve">providências", de iniciativa do Poder Executivo, atualmente em tramitação nesta Casa Legislativa, a fim de que sejam promovidos ajustes técnicos e de redação no texto da proposição. MARCILIO RÉGIO SILVEIRA DA COSTA/Prefeito. </w:t>
      </w:r>
      <w:r w:rsidR="009F47EA" w:rsidRPr="002874D1">
        <w:rPr>
          <w:rFonts w:asciiTheme="minorHAnsi" w:hAnsiTheme="minorHAnsi" w:cstheme="minorHAnsi"/>
          <w:b/>
          <w:bCs/>
        </w:rPr>
        <w:t>OFÍCIO N° 296/2025 - CHEFIA DE GABINETE. GOIANA, 23 DE SETEMBRO DE 2025.</w:t>
      </w:r>
      <w:r w:rsidR="009F47EA" w:rsidRPr="002874D1">
        <w:rPr>
          <w:rFonts w:asciiTheme="minorHAnsi" w:hAnsiTheme="minorHAnsi" w:cstheme="minorHAnsi"/>
        </w:rPr>
        <w:t xml:space="preserve"> Reunião reagendada para o dia 26 de setembro de 2025 (sexta-feira), às 09h00, no Auditório da FADIMAB, nesta cidade. Ressaltamos que o objetivo da reunião permanece o mesmo, qual seja, tratar sobre os impactos da Reforma Tributária no Município de Goiana, tema de alta relevância para a gestão pública municipal. Eudes Marconi Morais/Chefe de Gabinete. </w:t>
      </w:r>
      <w:r w:rsidR="009F47EA" w:rsidRPr="002874D1">
        <w:rPr>
          <w:rFonts w:asciiTheme="minorHAnsi" w:hAnsiTheme="minorHAnsi" w:cstheme="minorHAnsi"/>
          <w:b/>
          <w:bCs/>
        </w:rPr>
        <w:t>PREFEITURA MUNICIPAL DE GOIANA - GABINETE DO PREFEITO DECRETO N° 78, DE 19 DE SETEMBRO DE 2025 - LEI N.2.739.</w:t>
      </w:r>
      <w:r w:rsidR="009F47EA" w:rsidRPr="002874D1">
        <w:rPr>
          <w:rFonts w:asciiTheme="minorHAnsi" w:hAnsiTheme="minorHAnsi" w:cstheme="minorHAnsi"/>
        </w:rPr>
        <w:t xml:space="preserve"> Abre no orçamento vigente crédito adicional suplementar e da outras providências. DECRETA: Artigo 1° - Fica aberto no orçamento vigente, um crédito adicional na importância de R$ 18.850.000,00 distribuídos as seguintes dotações: Suplementação (+) 18.850.000,00. MARCILIO RÉGIO SILVEIRA DA COSTA/Prefeito. </w:t>
      </w:r>
      <w:r w:rsidR="009F47EA" w:rsidRPr="002874D1">
        <w:rPr>
          <w:rFonts w:asciiTheme="minorHAnsi" w:hAnsiTheme="minorHAnsi" w:cstheme="minorHAnsi"/>
          <w:b/>
          <w:bCs/>
        </w:rPr>
        <w:t xml:space="preserve">CONVITE PARA 457° FESTA DA EXCELSA PADROEIRA NOSSA SENHORA DO ROSÁRIO 2025. </w:t>
      </w:r>
      <w:r w:rsidR="009F47EA" w:rsidRPr="002874D1">
        <w:rPr>
          <w:rFonts w:asciiTheme="minorHAnsi" w:hAnsiTheme="minorHAnsi" w:cstheme="minorHAnsi"/>
        </w:rPr>
        <w:t xml:space="preserve">Tema: Virgem do Rosário, peregrinos de esperança, servimos o senhor. De 27 de Setembro a 07 de outubro. </w:t>
      </w:r>
      <w:r w:rsidR="009F47EA" w:rsidRPr="002874D1">
        <w:rPr>
          <w:rFonts w:asciiTheme="minorHAnsi" w:hAnsiTheme="minorHAnsi" w:cstheme="minorHAnsi"/>
          <w:b/>
          <w:bCs/>
        </w:rPr>
        <w:t>CONVITE PARA PATROCÍNIO. A VENERÁVEL ORDEM TERCEIRA DO CARMO DE GOIANA</w:t>
      </w:r>
      <w:r w:rsidR="009F47EA" w:rsidRPr="002874D1">
        <w:rPr>
          <w:rFonts w:asciiTheme="minorHAnsi" w:hAnsiTheme="minorHAnsi" w:cstheme="minorHAnsi"/>
        </w:rPr>
        <w:t xml:space="preserve"> - Sodalício de Santa Teresa de Jesus, com alegria, convida Vossa Senhoria a unir-se a nós como patrocinador oficial da Arte Gráfica da Festa de Santa Teresa de Jesus, nossa excelsa padroeira. O evento será realizado de 15 a 19 de outubro de 2025, com uma programação religiosa e cultural que tradicionalmente reúne a comunidade e tem grande visibilidade na sociedade </w:t>
      </w:r>
      <w:proofErr w:type="spellStart"/>
      <w:r w:rsidR="009F47EA" w:rsidRPr="002874D1">
        <w:rPr>
          <w:rFonts w:asciiTheme="minorHAnsi" w:hAnsiTheme="minorHAnsi" w:cstheme="minorHAnsi"/>
        </w:rPr>
        <w:t>goianense</w:t>
      </w:r>
      <w:proofErr w:type="spellEnd"/>
      <w:r w:rsidR="009F47EA" w:rsidRPr="002874D1">
        <w:rPr>
          <w:rFonts w:asciiTheme="minorHAnsi" w:hAnsiTheme="minorHAnsi" w:cstheme="minorHAnsi"/>
        </w:rPr>
        <w:t xml:space="preserve">. Rafael Victor de Lima Borba/Prior. Maria Emília Valença de Carvalho/Priora. Goiana - PE, 22 de setembro de 2025. </w:t>
      </w:r>
      <w:r w:rsidR="009F47EA" w:rsidRPr="002874D1">
        <w:rPr>
          <w:rFonts w:asciiTheme="minorHAnsi" w:hAnsiTheme="minorHAnsi" w:cstheme="minorHAnsi"/>
          <w:b/>
          <w:bCs/>
        </w:rPr>
        <w:t>REQUERIMENTO N° 39 /2025.</w:t>
      </w:r>
      <w:r w:rsidR="009F47EA" w:rsidRPr="002874D1">
        <w:rPr>
          <w:rFonts w:asciiTheme="minorHAnsi" w:hAnsiTheme="minorHAnsi" w:cstheme="minorHAnsi"/>
        </w:rPr>
        <w:t xml:space="preserve"> Requeiro à mesa, após ouvido o plenário desta Casa Legislativa, nos termos legais e regimentais, que seja registrado nos Anais desta Casa Legislativa Voto de Profundo Pesar pelo falecimento da Sra. Patrícia Sousa Nascimento, ocorrido no dia 24/09/2025. Vereador Alexandre Carvalho. </w:t>
      </w:r>
      <w:r w:rsidR="00D407B5" w:rsidRPr="002874D1">
        <w:rPr>
          <w:rFonts w:asciiTheme="minorHAnsi" w:hAnsiTheme="minorHAnsi" w:cstheme="minorHAnsi"/>
          <w:b/>
          <w:bCs/>
        </w:rPr>
        <w:t>PROJETO DE LEI DA CÂMARA Nº 54 DE 2025. AUTOR: EDSON DA FARMÁCIA.</w:t>
      </w:r>
      <w:r w:rsidR="00D407B5" w:rsidRPr="002874D1">
        <w:rPr>
          <w:rFonts w:asciiTheme="minorHAnsi" w:hAnsiTheme="minorHAnsi" w:cstheme="minorHAnsi"/>
        </w:rPr>
        <w:t xml:space="preserve"> Institui o Dia Municipal do Gari, a ser comemorado anualmente </w:t>
      </w:r>
      <w:r w:rsidR="00D407B5" w:rsidRPr="002874D1">
        <w:rPr>
          <w:rFonts w:asciiTheme="minorHAnsi" w:hAnsiTheme="minorHAnsi" w:cstheme="minorHAnsi"/>
        </w:rPr>
        <w:lastRenderedPageBreak/>
        <w:t xml:space="preserve">no dia 16 de maio, no âmbito do município de Goiana. </w:t>
      </w:r>
      <w:r w:rsidR="00D407B5" w:rsidRPr="002874D1">
        <w:rPr>
          <w:rFonts w:asciiTheme="minorHAnsi" w:hAnsiTheme="minorHAnsi" w:cstheme="minorHAnsi"/>
          <w:b/>
          <w:bCs/>
        </w:rPr>
        <w:t>REQUERIMENTO Nº 37 DE 2025. AUTOR: ANA BRAÇOFORTE.</w:t>
      </w:r>
      <w:r w:rsidR="00D407B5" w:rsidRPr="002874D1">
        <w:rPr>
          <w:rFonts w:asciiTheme="minorHAnsi" w:hAnsiTheme="minorHAnsi" w:cstheme="minorHAnsi"/>
        </w:rPr>
        <w:t xml:space="preserve"> Requer à Mesa, que sejam tomadas providências cabíveis para a realização de uma Audiência Pública visando debater acerca de incentivos fiscais para as empresas do polo automotivo de Goiana. </w:t>
      </w:r>
      <w:r w:rsidR="00D407B5" w:rsidRPr="002874D1">
        <w:rPr>
          <w:rFonts w:asciiTheme="minorHAnsi" w:hAnsiTheme="minorHAnsi" w:cstheme="minorHAnsi"/>
          <w:b/>
          <w:bCs/>
        </w:rPr>
        <w:t>REQUERIMENTO Nº 38 DE 2025. AUTOR: SÉRGIO DA SJS.</w:t>
      </w:r>
      <w:r w:rsidR="00D407B5" w:rsidRPr="002874D1">
        <w:rPr>
          <w:rFonts w:asciiTheme="minorHAnsi" w:hAnsiTheme="minorHAnsi" w:cstheme="minorHAnsi"/>
        </w:rPr>
        <w:t xml:space="preserve"> Requer à Mesa, que seja Oficiado à </w:t>
      </w:r>
      <w:proofErr w:type="spellStart"/>
      <w:r w:rsidR="00D407B5" w:rsidRPr="002874D1">
        <w:rPr>
          <w:rFonts w:asciiTheme="minorHAnsi" w:hAnsiTheme="minorHAnsi" w:cstheme="minorHAnsi"/>
        </w:rPr>
        <w:t>Sra</w:t>
      </w:r>
      <w:proofErr w:type="spellEnd"/>
      <w:r w:rsidR="00D407B5" w:rsidRPr="002874D1">
        <w:rPr>
          <w:rFonts w:asciiTheme="minorHAnsi" w:hAnsiTheme="minorHAnsi" w:cstheme="minorHAnsi"/>
        </w:rPr>
        <w:t>, Raquel Lyra, Governadora do Estado de Pernambuco, solicitando a implantação de lombada física defronte à creche a ser inaugurada na comunidade de São Lourenço, às margens da Rodovia PE-49, em Goiana.</w:t>
      </w:r>
      <w:r w:rsidR="0094232C">
        <w:rPr>
          <w:rFonts w:asciiTheme="minorHAnsi" w:hAnsiTheme="minorHAnsi" w:cstheme="minorHAnsi"/>
        </w:rPr>
        <w:t xml:space="preserve"> </w:t>
      </w:r>
      <w:r w:rsidR="0094232C">
        <w:rPr>
          <w:rFonts w:asciiTheme="minorHAnsi" w:hAnsiTheme="minorHAnsi" w:cstheme="minorHAnsi"/>
          <w:b/>
          <w:bCs/>
        </w:rPr>
        <w:t xml:space="preserve">REQUERIMENTO DE Nº 039/2025, AUTOR: ALEXANDRE CARVALHO. </w:t>
      </w:r>
      <w:r w:rsidR="0094232C">
        <w:rPr>
          <w:rFonts w:asciiTheme="minorHAnsi" w:hAnsiTheme="minorHAnsi" w:cstheme="minorHAnsi"/>
        </w:rPr>
        <w:t xml:space="preserve">REQUER, que seja registrado nos Anais desta Casa Legislativa, Voto de Profundo Pesar pelo falecimento da </w:t>
      </w:r>
      <w:proofErr w:type="spellStart"/>
      <w:r w:rsidR="0094232C">
        <w:rPr>
          <w:rFonts w:asciiTheme="minorHAnsi" w:hAnsiTheme="minorHAnsi" w:cstheme="minorHAnsi"/>
        </w:rPr>
        <w:t>Srª</w:t>
      </w:r>
      <w:proofErr w:type="spellEnd"/>
      <w:r w:rsidR="0094232C">
        <w:rPr>
          <w:rFonts w:asciiTheme="minorHAnsi" w:hAnsiTheme="minorHAnsi" w:cstheme="minorHAnsi"/>
        </w:rPr>
        <w:t xml:space="preserve">. Patrícia Souza Nascimento, ocorrido no dia 24/09/2025. </w:t>
      </w:r>
      <w:r w:rsidR="00D407B5" w:rsidRPr="002874D1">
        <w:rPr>
          <w:rFonts w:asciiTheme="minorHAnsi" w:hAnsiTheme="minorHAnsi" w:cstheme="minorHAnsi"/>
          <w:b/>
          <w:bCs/>
        </w:rPr>
        <w:t>INDICAÇÃO Nº 422 DE 2025. AUTOR: ANDRÉ RABICÓ.</w:t>
      </w:r>
      <w:r w:rsidR="00D407B5" w:rsidRPr="002874D1">
        <w:rPr>
          <w:rFonts w:asciiTheme="minorHAnsi" w:hAnsiTheme="minorHAnsi" w:cstheme="minorHAnsi"/>
        </w:rPr>
        <w:t xml:space="preserve"> Indica à Mesa, que seja formulado Apelo ao Prefeito do Município de Goiana, Sr. Marcílio Régio Silveira da Costa, sugerindo analisar a possibilidade de enviar um Projeto de Lei a este Poder Legislativo, concedendo um auxílio no valor de R$ 400,00 (quatrocentos reais) para as pessoas que fazem hemodiálise. </w:t>
      </w:r>
      <w:r w:rsidR="00D407B5" w:rsidRPr="002874D1">
        <w:rPr>
          <w:rFonts w:asciiTheme="minorHAnsi" w:hAnsiTheme="minorHAnsi" w:cstheme="minorHAnsi"/>
          <w:b/>
          <w:bCs/>
        </w:rPr>
        <w:t>INDICAÇÃO Nº 423 DE 2025. AUTOR: THIAGO VIANA.</w:t>
      </w:r>
      <w:r w:rsidR="00D407B5" w:rsidRPr="002874D1">
        <w:rPr>
          <w:rFonts w:asciiTheme="minorHAnsi" w:hAnsiTheme="minorHAnsi" w:cstheme="minorHAnsi"/>
        </w:rPr>
        <w:t xml:space="preserve"> Indica à Mesa, que seja encaminhado Ofício ao Prefeito do Município, Sr. Marcílio Régio Silveira da Costa, solicitando, por intermédio da AD GOIANA (Agência de Desenvolvimento de Goiana), em parceria com o Departamento Estadual de Trânsito de Pernambuco – DETRAN-PE, o seguinte pleito: Criação do “Programa Municipal CNH Popular”, destinado a possibilitar a obtenção gratuita da primeira Carteira Nacional de Habilitação (CNH) para cidadãos de baixa renda residentes no município de Goiana. </w:t>
      </w:r>
      <w:r w:rsidR="00D407B5" w:rsidRPr="002874D1">
        <w:rPr>
          <w:rFonts w:asciiTheme="minorHAnsi" w:hAnsiTheme="minorHAnsi" w:cstheme="minorHAnsi"/>
          <w:b/>
          <w:bCs/>
        </w:rPr>
        <w:t>INDICAÇÃO Nº 424 DE 2025. AUTOR: DR. WAGNER MONTEIRO.</w:t>
      </w:r>
      <w:r w:rsidR="00D407B5" w:rsidRPr="002874D1">
        <w:rPr>
          <w:rFonts w:asciiTheme="minorHAnsi" w:hAnsiTheme="minorHAnsi" w:cstheme="minorHAnsi"/>
        </w:rPr>
        <w:t xml:space="preserve"> Indica à Mesa, que seja encaminhado Ofício ao Prefeito do Município, Sr. Marcílio Régio Silveira da Costa, solicitando a construção de uma praça, na Rua Alda (em frente à residência do Sr. Zé Café), na comunidade de Carrapicho, em Goiana. </w:t>
      </w:r>
      <w:r w:rsidR="00D407B5" w:rsidRPr="002874D1">
        <w:rPr>
          <w:rFonts w:asciiTheme="minorHAnsi" w:hAnsiTheme="minorHAnsi" w:cstheme="minorHAnsi"/>
          <w:b/>
          <w:bCs/>
        </w:rPr>
        <w:t>INDICAÇÃO Nº 425 DE 2025. AUTOR: RAMON ARANHA.</w:t>
      </w:r>
      <w:r w:rsidR="00D407B5" w:rsidRPr="002874D1">
        <w:rPr>
          <w:rFonts w:asciiTheme="minorHAnsi" w:hAnsiTheme="minorHAnsi" w:cstheme="minorHAnsi"/>
        </w:rPr>
        <w:t xml:space="preserve"> Indica à Mesa, que seja enviado Ofício ao Prefeito do Município, Sr. Marcílio Régio Silveira da Costa, sugerindo viabilizar a construção do Centro de Formação dos Profissionais da Educação de Goiana, a ser denominado de Professora </w:t>
      </w:r>
      <w:proofErr w:type="spellStart"/>
      <w:r w:rsidR="00D407B5" w:rsidRPr="002874D1">
        <w:rPr>
          <w:rFonts w:asciiTheme="minorHAnsi" w:hAnsiTheme="minorHAnsi" w:cstheme="minorHAnsi"/>
        </w:rPr>
        <w:t>Edjanéte</w:t>
      </w:r>
      <w:proofErr w:type="spellEnd"/>
      <w:r w:rsidR="00D407B5" w:rsidRPr="002874D1">
        <w:rPr>
          <w:rFonts w:asciiTheme="minorHAnsi" w:hAnsiTheme="minorHAnsi" w:cstheme="minorHAnsi"/>
        </w:rPr>
        <w:t xml:space="preserve"> Maria </w:t>
      </w:r>
      <w:r w:rsidR="00D407B5" w:rsidRPr="002874D1">
        <w:rPr>
          <w:rFonts w:asciiTheme="minorHAnsi" w:hAnsiTheme="minorHAnsi" w:cstheme="minorHAnsi"/>
        </w:rPr>
        <w:lastRenderedPageBreak/>
        <w:t xml:space="preserve">Valença. </w:t>
      </w:r>
      <w:r w:rsidR="00D407B5" w:rsidRPr="002874D1">
        <w:rPr>
          <w:rFonts w:asciiTheme="minorHAnsi" w:hAnsiTheme="minorHAnsi" w:cstheme="minorHAnsi"/>
          <w:b/>
          <w:bCs/>
        </w:rPr>
        <w:t>INDICAÇÃO Nº 426 DE 2025. AUTOR: PEDRO HENRIQUE.</w:t>
      </w:r>
      <w:r w:rsidR="00D407B5" w:rsidRPr="002874D1">
        <w:rPr>
          <w:rFonts w:asciiTheme="minorHAnsi" w:hAnsiTheme="minorHAnsi" w:cstheme="minorHAnsi"/>
        </w:rPr>
        <w:t xml:space="preserve"> Indica à Mesa, que seja enviado Expediente ao Prefeito do Município, Sr. Marcílio Régio Silveira da Costa, solicitando realizar a limpeza das praias e a retirada das pedras e entulhos de construções ao longo da orla de Ponta de Pedras, em Goiana. </w:t>
      </w:r>
      <w:r w:rsidR="00D407B5" w:rsidRPr="002874D1">
        <w:rPr>
          <w:rFonts w:asciiTheme="minorHAnsi" w:hAnsiTheme="minorHAnsi" w:cstheme="minorHAnsi"/>
          <w:b/>
          <w:bCs/>
        </w:rPr>
        <w:t>INDICAÇÃO Nº 427 DE 2025. AUTOR: ANA DIAMANTE.</w:t>
      </w:r>
      <w:r w:rsidR="00D407B5" w:rsidRPr="002874D1">
        <w:rPr>
          <w:rFonts w:asciiTheme="minorHAnsi" w:hAnsiTheme="minorHAnsi" w:cstheme="minorHAnsi"/>
        </w:rPr>
        <w:t xml:space="preserve"> Indica à Mesa, que seja encaminhado Ofício ao Prefeito do Município de Goiana, Sr. Marcílio Régio Silveira da Costa, solicitando realizar estudo técnico para a implantação de uma praça pública na comunidade de Flexeiras, com o objetivo de proporcionar um espaço de convivência, lazer e valorização da qualidade de vida dos moradores locais.</w:t>
      </w:r>
      <w:r w:rsidR="00065438">
        <w:rPr>
          <w:rFonts w:asciiTheme="minorHAnsi" w:hAnsiTheme="minorHAnsi" w:cstheme="minorHAnsi"/>
        </w:rPr>
        <w:t xml:space="preserve"> </w:t>
      </w:r>
      <w:r w:rsidR="00BD3C64" w:rsidRPr="002874D1">
        <w:rPr>
          <w:rFonts w:asciiTheme="minorHAnsi" w:hAnsiTheme="minorHAnsi" w:cstheme="minorHAnsi"/>
        </w:rPr>
        <w:t>O</w:t>
      </w:r>
      <w:r w:rsidR="00822D28" w:rsidRPr="002874D1">
        <w:rPr>
          <w:rFonts w:asciiTheme="minorHAnsi" w:hAnsiTheme="minorHAnsi" w:cstheme="minorHAnsi"/>
        </w:rPr>
        <w:t xml:space="preserve"> Sr. Presidente, passou</w:t>
      </w:r>
      <w:r w:rsidR="00822D28" w:rsidRPr="002874D1">
        <w:rPr>
          <w:rFonts w:asciiTheme="minorHAnsi" w:eastAsia="Times New Roman" w:hAnsiTheme="minorHAnsi" w:cstheme="minorHAnsi"/>
        </w:rPr>
        <w:t xml:space="preserve"> para o </w:t>
      </w:r>
      <w:r w:rsidR="00822D28" w:rsidRPr="002874D1">
        <w:rPr>
          <w:rFonts w:asciiTheme="minorHAnsi" w:eastAsia="Times New Roman" w:hAnsiTheme="minorHAnsi" w:cstheme="minorHAnsi"/>
          <w:b/>
        </w:rPr>
        <w:t>PEQUENO EXPEDIENTE</w:t>
      </w:r>
      <w:r w:rsidR="00822D28" w:rsidRPr="002874D1">
        <w:rPr>
          <w:rFonts w:asciiTheme="minorHAnsi" w:eastAsia="Times New Roman" w:hAnsiTheme="minorHAnsi" w:cstheme="minorHAnsi"/>
        </w:rPr>
        <w:t>,</w:t>
      </w:r>
      <w:r w:rsidR="003E1FAF" w:rsidRPr="002874D1">
        <w:rPr>
          <w:rFonts w:asciiTheme="minorHAnsi" w:eastAsia="Times New Roman" w:hAnsiTheme="minorHAnsi" w:cstheme="minorHAnsi"/>
        </w:rPr>
        <w:t xml:space="preserve"> </w:t>
      </w:r>
      <w:r w:rsidR="00DB3635" w:rsidRPr="002874D1">
        <w:rPr>
          <w:rFonts w:asciiTheme="minorHAnsi" w:eastAsia="Times New Roman" w:hAnsiTheme="minorHAnsi" w:cstheme="minorHAnsi"/>
        </w:rPr>
        <w:t>n</w:t>
      </w:r>
      <w:r w:rsidR="00822D28" w:rsidRPr="002874D1">
        <w:rPr>
          <w:rFonts w:asciiTheme="minorHAnsi" w:eastAsia="Times New Roman" w:hAnsiTheme="minorHAnsi" w:cstheme="minorHAnsi"/>
        </w:rPr>
        <w:t>ão havendo</w:t>
      </w:r>
      <w:r w:rsidR="00DB3635" w:rsidRPr="002874D1">
        <w:rPr>
          <w:rFonts w:asciiTheme="minorHAnsi" w:eastAsia="Times New Roman" w:hAnsiTheme="minorHAnsi" w:cstheme="minorHAnsi"/>
        </w:rPr>
        <w:t xml:space="preserve"> </w:t>
      </w:r>
      <w:r w:rsidR="00822D28" w:rsidRPr="002874D1">
        <w:rPr>
          <w:rFonts w:asciiTheme="minorHAnsi" w:eastAsia="Times New Roman" w:hAnsiTheme="minorHAnsi" w:cstheme="minorHAnsi"/>
        </w:rPr>
        <w:t>vereador</w:t>
      </w:r>
      <w:r w:rsidR="001F68D3" w:rsidRPr="002874D1">
        <w:rPr>
          <w:rFonts w:asciiTheme="minorHAnsi" w:eastAsia="Times New Roman" w:hAnsiTheme="minorHAnsi" w:cstheme="minorHAnsi"/>
        </w:rPr>
        <w:t>es</w:t>
      </w:r>
      <w:r w:rsidR="00822D28" w:rsidRPr="002874D1">
        <w:rPr>
          <w:rFonts w:asciiTheme="minorHAnsi" w:eastAsia="Times New Roman" w:hAnsiTheme="minorHAnsi" w:cstheme="minorHAnsi"/>
        </w:rPr>
        <w:t xml:space="preserve"> inscritos passou para o </w:t>
      </w:r>
      <w:r w:rsidR="00822D28" w:rsidRPr="002874D1">
        <w:rPr>
          <w:rFonts w:asciiTheme="minorHAnsi" w:eastAsia="Times New Roman" w:hAnsiTheme="minorHAnsi" w:cstheme="minorHAnsi"/>
          <w:b/>
        </w:rPr>
        <w:t>GRANDE EXPEDIENTE</w:t>
      </w:r>
      <w:r w:rsidR="00F33437" w:rsidRPr="002874D1">
        <w:rPr>
          <w:rFonts w:asciiTheme="minorHAnsi" w:eastAsia="Times New Roman" w:hAnsiTheme="minorHAnsi" w:cstheme="minorHAnsi"/>
          <w:b/>
        </w:rPr>
        <w:t>,</w:t>
      </w:r>
      <w:r w:rsidR="000D01EB" w:rsidRPr="002874D1">
        <w:rPr>
          <w:rFonts w:asciiTheme="minorHAnsi" w:eastAsia="Times New Roman" w:hAnsiTheme="minorHAnsi" w:cstheme="minorHAnsi"/>
          <w:b/>
        </w:rPr>
        <w:t xml:space="preserve"> </w:t>
      </w:r>
      <w:r w:rsidR="00DB3635" w:rsidRPr="002874D1">
        <w:rPr>
          <w:rFonts w:asciiTheme="minorHAnsi" w:eastAsia="Times New Roman" w:hAnsiTheme="minorHAnsi" w:cstheme="minorHAnsi"/>
          <w:bCs/>
        </w:rPr>
        <w:t>onde</w:t>
      </w:r>
      <w:r w:rsidR="000A37D2">
        <w:rPr>
          <w:rFonts w:asciiTheme="minorHAnsi" w:eastAsia="Times New Roman" w:hAnsiTheme="minorHAnsi" w:cstheme="minorHAnsi"/>
          <w:bCs/>
        </w:rPr>
        <w:t xml:space="preserve"> a</w:t>
      </w:r>
      <w:r w:rsidR="000A37D2" w:rsidRPr="0040085D">
        <w:rPr>
          <w:rFonts w:asciiTheme="minorHAnsi" w:hAnsiTheme="minorHAnsi" w:cstheme="minorHAnsi"/>
        </w:rPr>
        <w:t xml:space="preserve"> vereadora </w:t>
      </w:r>
      <w:r w:rsidR="000A37D2" w:rsidRPr="000A37D2">
        <w:rPr>
          <w:rFonts w:asciiTheme="minorHAnsi" w:hAnsiTheme="minorHAnsi" w:cstheme="minorHAnsi"/>
          <w:b/>
          <w:bCs/>
        </w:rPr>
        <w:t>Ana Braçoforte</w:t>
      </w:r>
      <w:r w:rsidR="000A37D2" w:rsidRPr="0040085D">
        <w:rPr>
          <w:rFonts w:asciiTheme="minorHAnsi" w:hAnsiTheme="minorHAnsi" w:cstheme="minorHAnsi"/>
        </w:rPr>
        <w:t>, inicia sua fala cumprimentando os presentes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e destaca que protocolou um requerimento solicitando a realização de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uma audiência pública. O objetivo é discutir a continuidade da produção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 xml:space="preserve">de veículos e a manutenção dos empregos gerados pela </w:t>
      </w:r>
      <w:proofErr w:type="spellStart"/>
      <w:r w:rsidR="000A37D2" w:rsidRPr="0040085D">
        <w:rPr>
          <w:rFonts w:asciiTheme="minorHAnsi" w:hAnsiTheme="minorHAnsi" w:cstheme="minorHAnsi"/>
        </w:rPr>
        <w:t>Stellantis</w:t>
      </w:r>
      <w:proofErr w:type="spellEnd"/>
      <w:r w:rsidR="000A37D2" w:rsidRPr="0040085D">
        <w:rPr>
          <w:rFonts w:asciiTheme="minorHAnsi" w:hAnsiTheme="minorHAnsi" w:cstheme="minorHAnsi"/>
        </w:rPr>
        <w:t xml:space="preserve"> (antiga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Fiat) no município de Goiana. Ela recorda que em 12 de junho já havia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levantado essa questão na Câmara, ressaltando a preocupação legítima do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deputado estadual Antônio Moraes diante da proximidade de 2032,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quando se encerra a isenção fiscal concedida à montadora. Essa situação,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segundo ela, acende um alerta para que autoridades e sociedade se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mobilizem. A vereadora expõe números significativos: nos últimos dez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 xml:space="preserve">anos, a </w:t>
      </w:r>
      <w:proofErr w:type="spellStart"/>
      <w:r w:rsidR="000A37D2" w:rsidRPr="0040085D">
        <w:rPr>
          <w:rFonts w:asciiTheme="minorHAnsi" w:hAnsiTheme="minorHAnsi" w:cstheme="minorHAnsi"/>
        </w:rPr>
        <w:t>Stellantis</w:t>
      </w:r>
      <w:proofErr w:type="spellEnd"/>
      <w:r w:rsidR="000A37D2" w:rsidRPr="0040085D">
        <w:rPr>
          <w:rFonts w:asciiTheme="minorHAnsi" w:hAnsiTheme="minorHAnsi" w:cstheme="minorHAnsi"/>
        </w:rPr>
        <w:t xml:space="preserve"> produziu 2 milhões de veículos em Goiana, gerou mais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de 14 mil empregos diretos e indiretos e atraiu 39 fornecedores para a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região. Além disso, a empresa exporta para diversos países da América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Latina e tem planos de investir 32 bilhões de reais, sendo 13 bilhões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especificamente voltados ao parque de fornecedores da cidade, com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previsão de expansão para 100 fornecedores e produção de seis novos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modelos de veículos. Ela relembra a experiência traumática do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fechamento da Ford em 2021, que trouxe graves impactos sociais e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econômicos para milhares de trabalhadores e famílias, reforçando que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não se pode permitir que o mesmo aconteça em Goiana. Para isso,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considera essencial agir com antecedência, negociando a prorrogação de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 xml:space="preserve">incentivos fiscais e investindo em infraestrutura, logística e qualificação da </w:t>
      </w:r>
      <w:r w:rsidR="000A37D2" w:rsidRPr="0040085D">
        <w:rPr>
          <w:rFonts w:asciiTheme="minorHAnsi" w:hAnsiTheme="minorHAnsi" w:cstheme="minorHAnsi"/>
        </w:rPr>
        <w:lastRenderedPageBreak/>
        <w:t>mão de obra local. A parlamentar ainda destaca que a isenção fiscal é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benéfica não apenas para a manutenção dos empregos, mas também para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o consumidor, pois reduz em até 20% o preço dos automóveis. Ressalta a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necessidade de atuação conjunta do município, do governo estadual e do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 xml:space="preserve">governo federal para garantir a permanência da </w:t>
      </w:r>
      <w:proofErr w:type="spellStart"/>
      <w:r w:rsidR="000A37D2" w:rsidRPr="0040085D">
        <w:rPr>
          <w:rFonts w:asciiTheme="minorHAnsi" w:hAnsiTheme="minorHAnsi" w:cstheme="minorHAnsi"/>
        </w:rPr>
        <w:t>Stellantis</w:t>
      </w:r>
      <w:proofErr w:type="spellEnd"/>
      <w:r w:rsidR="000A37D2" w:rsidRPr="0040085D">
        <w:rPr>
          <w:rFonts w:asciiTheme="minorHAnsi" w:hAnsiTheme="minorHAnsi" w:cstheme="minorHAnsi"/>
        </w:rPr>
        <w:t xml:space="preserve"> na região. Cita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ainda a importância de obras estruturantes, como o Arco Metropolitano,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que traria avanços logísticos significativos, além do investimento contínuo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na capacitação dos trabalhadores. Em sua conclusão, a vereadora afirma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que não se pode esperar até 2032 para agir. A audiência pública proposta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visa justamente antecipar o debate, envolver lideranças, sindicatos,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empresários e autoridades, e construir um plano sólido para assegurar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que Goiana continue sendo polo industrial e gerador de empregos. Em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 xml:space="preserve">seguida, a vereadora </w:t>
      </w:r>
      <w:r w:rsidR="000A37D2" w:rsidRPr="000A37D2">
        <w:rPr>
          <w:rFonts w:asciiTheme="minorHAnsi" w:hAnsiTheme="minorHAnsi" w:cstheme="minorHAnsi"/>
          <w:b/>
          <w:bCs/>
        </w:rPr>
        <w:t>Ana Diamante</w:t>
      </w:r>
      <w:r w:rsidR="000A37D2" w:rsidRPr="0040085D">
        <w:rPr>
          <w:rFonts w:asciiTheme="minorHAnsi" w:hAnsiTheme="minorHAnsi" w:cstheme="minorHAnsi"/>
        </w:rPr>
        <w:t xml:space="preserve"> inicia seu pronunciamento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cumprimentando os presentes, destacando a importância da participação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do público na galeria, dos servidores e da audiência pelas redes sociais e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rádio. Em seguida, parabeniza a colega vereadora Ana Braçoforte por trazer uma pauta relevante, especialmente em defesa da permanência da</w:t>
      </w:r>
      <w:r w:rsidR="000A37D2">
        <w:rPr>
          <w:rFonts w:cstheme="minorHAnsi"/>
        </w:rPr>
        <w:t xml:space="preserve"> </w:t>
      </w:r>
      <w:proofErr w:type="spellStart"/>
      <w:r w:rsidR="000A37D2" w:rsidRPr="0040085D">
        <w:rPr>
          <w:rFonts w:asciiTheme="minorHAnsi" w:hAnsiTheme="minorHAnsi" w:cstheme="minorHAnsi"/>
        </w:rPr>
        <w:t>Stellantis</w:t>
      </w:r>
      <w:proofErr w:type="spellEnd"/>
      <w:r w:rsidR="000A37D2" w:rsidRPr="0040085D">
        <w:rPr>
          <w:rFonts w:asciiTheme="minorHAnsi" w:hAnsiTheme="minorHAnsi" w:cstheme="minorHAnsi"/>
        </w:rPr>
        <w:t xml:space="preserve"> em Goiana, ressaltando que esse tipo de discussão fortalece o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trabalho legislativo. Ela enfatiza a importância das audiências públicas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como espaço democrático de diálogo entre população, poder público e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órgãos competentes. A parlamentar aproveita para mencionar suas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indicações do dia, voltadas ao programa de educação ambiental nas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escolas municipais e à distribuição de kits de higiene para alunos da rede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pública. Reforça a necessidade de reconhecer quando há acertos em prol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do município, mas também destaca que exerce críticas construtivas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sempre que necessário, lamentando que muitas vezes isso seja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interpretado como ataque pessoal. A vereadora denuncia ataques e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indiretas que vem sofrendo, sobretudo em redes sociais, por parte de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blogueiros financiados, segundo ela, por alguns vereadores. Afirma que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não se intimidará, pois está na Casa Legislativa por legitimidade do voto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popular e exige respeito, lembrando que, ainda como suplente, é tão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legítima quanto qualquer outro vereador. Rejeita práticas de insinuações e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indiretas, pedindo que o debate seja feito de forma clara, direta e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 xml:space="preserve">responsável, sempre dentro da ética e da democracia. Ela defende </w:t>
      </w:r>
      <w:r w:rsidR="000A37D2" w:rsidRPr="0040085D">
        <w:rPr>
          <w:rFonts w:asciiTheme="minorHAnsi" w:hAnsiTheme="minorHAnsi" w:cstheme="minorHAnsi"/>
        </w:rPr>
        <w:lastRenderedPageBreak/>
        <w:t>o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cumprimento do Regimento Interno como instrumento fundamental para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garantir a ordem e o respeito dentro da Câmara. Cita sua experiência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política e administrativa, reforçando que sua trajetória é marcada por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preparo e conhecimento técnico, destacando que só debate pautas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quando tem segurança nas informações. No decorrer do discurso, aborda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ainda a questão das homenagens e títulos de cidadão concedidos a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pessoas que contribuem com Goiana, citando como exemplo o deputado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Eduardo da Fonte, responsável por destinar recursos importantes,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especialmente para a saúde oncológica. Critica aqueles que tentam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desqualificar esse tipo de reconhecimento através de redes sociais,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afirmando que continuará a exercer suas prerrogativas sem se abalar com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provocações. A parlamentar também compartilha informações sobre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projetos em andamento, como a ampliação da eletrificação na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comunidade de Nova Esperança, em articulação com o deputado Antônio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Moraes, e a implantação da cozinha comunitária na Portelinha, que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enfrenta entraves relacionados à regularização fundiária e à falta de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imóveis adequados. Encerrando, reforça a importância do respeito entre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os vereadores e do compromisso coletivo com o desenvolvimento de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Goiana, acima de vaidades pessoais ou disputas políticas. Destaca que sua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missão é servir ao povo com dedicação, lembrando que cargos são passageiros, mas a forma como se trata as pessoas e o legado deixado é o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que permanece. Encerrada a fala da vereadora Ana Diamante, o vereador</w:t>
      </w:r>
      <w:r w:rsidR="000A37D2">
        <w:rPr>
          <w:rFonts w:cstheme="minorHAnsi"/>
        </w:rPr>
        <w:t xml:space="preserve"> </w:t>
      </w:r>
      <w:r w:rsidR="000A37D2" w:rsidRPr="000A37D2">
        <w:rPr>
          <w:rFonts w:asciiTheme="minorHAnsi" w:hAnsiTheme="minorHAnsi" w:cstheme="minorHAnsi"/>
          <w:b/>
          <w:bCs/>
        </w:rPr>
        <w:t>André Rabicó</w:t>
      </w:r>
      <w:r w:rsidR="000A37D2" w:rsidRPr="0040085D">
        <w:rPr>
          <w:rFonts w:asciiTheme="minorHAnsi" w:hAnsiTheme="minorHAnsi" w:cstheme="minorHAnsi"/>
        </w:rPr>
        <w:t xml:space="preserve"> inicia seu pronunciamento reafirmando que sempre utilizou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a tribuna com responsabilidade, dentro dos limites do regimento, e que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não teme discussões ou divergências, já que em uma Casa com 17 vereadores é natural haver diferentes opiniões e debates acalorados.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Ressalta que nunca teve a intenção de atingir moralmente colegas, mas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defende que o confronto de ideias é parte essencial da democracia.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Recorda ainda os intensos debates ocorridos durante o governo interino e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menciona que, apesar das discordâncias, mantém boas relações pessoais,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como no caso do colega “Mário do Peixe”. Em seguida, relembra sua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 xml:space="preserve">trajetória política e as experiências vividas com ex-vereadores e lideranças locais, destacando exemplos de figuras que marcaram a Câmara pela postura firme e </w:t>
      </w:r>
      <w:r w:rsidR="000A37D2" w:rsidRPr="0040085D">
        <w:rPr>
          <w:rFonts w:asciiTheme="minorHAnsi" w:hAnsiTheme="minorHAnsi" w:cstheme="minorHAnsi"/>
        </w:rPr>
        <w:lastRenderedPageBreak/>
        <w:t>capacidade de articulação. Ele salienta que todos os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parlamentares representam o povo de Goiana e, portanto, têm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legitimidade para se posicionar livremente, sem receio de represálias.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Critica aqueles que tentam desqualificar ou limitar a atuação de quem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sobe à tribuna, reforçando que não teme ataques e já enfrentou situações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semelhantes, inclusive de radialistas que no passado hostilizaram a Casa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Legislativa. O vereador também denuncia a postura de alguns colegas que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agem com incoerência, criticando nos bastidores e depois se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apresentando como aliados. Defende que não se pode impor silêncio aos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parlamentares, lembrando que sofreu muitas críticas nas redes sociais e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continua firme no exercício do mandato. Na parte administrativa, destaca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ações do prefeito Marcílio, como o início das obras de recuperação da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 xml:space="preserve">estrada do Cajueiro, no distrito de </w:t>
      </w:r>
      <w:proofErr w:type="spellStart"/>
      <w:r w:rsidR="000A37D2" w:rsidRPr="0040085D">
        <w:rPr>
          <w:rFonts w:asciiTheme="minorHAnsi" w:hAnsiTheme="minorHAnsi" w:cstheme="minorHAnsi"/>
        </w:rPr>
        <w:t>Tejucupapo</w:t>
      </w:r>
      <w:proofErr w:type="spellEnd"/>
      <w:r w:rsidR="000A37D2" w:rsidRPr="0040085D">
        <w:rPr>
          <w:rFonts w:asciiTheme="minorHAnsi" w:hAnsiTheme="minorHAnsi" w:cstheme="minorHAnsi"/>
        </w:rPr>
        <w:t>, e o levantamento para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calçamento de diversas ruas na região. Também menciona a visita ao PSF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da Bela Vista, onde foi determinada a busca por soluções para melhorar o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atendimento. O vereador não se limita a elogiar a gestão, mas cobra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providências firmes em casos de falhas. Cita, por exemplo, a entrega de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uma cama enferrujada e de colchão rasgado a uma idosa, e um caso grave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de erro de medicação em uma criança especial, que acabou internada na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UTI. Para ambos os episódios, informou ter procurado o prefeito Marcílio,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que imediatamente tomou medidas para investigar e punir os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responsáveis. Ressalta que o governo não pode “passar pano” para erros e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que seu papel como líder é cobrar providências e buscar soluções, sem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encobrir falhas. O parlamentar ainda reforça que seu compromisso é com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o povo de Goiana e não com interesses pessoais. Reconhece que todo governo comete erros, mas defende que críticas construtivas e denúncias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ajudam a corrigir problemas e fortalecer a gestão. Critica aqueles que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atacam apenas por não ocuparem mais cargos ou benefícios na prefeitura.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Finaliza ressaltando que seguirá firme, sem medo de retaliações, e que os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vereadores da base têm a responsabilidade de defender a administração,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assim como a oposição deve exercer seu papel de fiscalização. Logo após,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 xml:space="preserve">sobe a tribuna o vereador </w:t>
      </w:r>
      <w:r w:rsidR="000A37D2" w:rsidRPr="000A37D2">
        <w:rPr>
          <w:rFonts w:asciiTheme="minorHAnsi" w:hAnsiTheme="minorHAnsi" w:cstheme="minorHAnsi"/>
          <w:b/>
          <w:bCs/>
        </w:rPr>
        <w:t>Alexandre de Carvalho</w:t>
      </w:r>
      <w:r w:rsidR="000A37D2" w:rsidRPr="0040085D">
        <w:rPr>
          <w:rFonts w:asciiTheme="minorHAnsi" w:hAnsiTheme="minorHAnsi" w:cstheme="minorHAnsi"/>
        </w:rPr>
        <w:t>, onde inicia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agradecendo a Deus e à população pela oportunidade de exercer seu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 xml:space="preserve">mandato, destacando a importância do </w:t>
      </w:r>
      <w:r w:rsidR="000A37D2" w:rsidRPr="0040085D">
        <w:rPr>
          <w:rFonts w:asciiTheme="minorHAnsi" w:hAnsiTheme="minorHAnsi" w:cstheme="minorHAnsi"/>
        </w:rPr>
        <w:lastRenderedPageBreak/>
        <w:t>respeito durante as sessões da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Câmara. O presidente da Câmara, solicita que a segurança retire qualquer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pessoa que venha a atrapalhar os trabalhos legislativos, reforçando que o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plenário deve ser um espaço democrático, mas também ordeiro. Em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seguida, aborda as falas de colegas parlamentares, ressaltando que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críticas e divergências são naturais, mas critica o uso de assessores e redes sociais para ataques pessoais contra vereadores. Ele cita exemplos de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zombarias em páginas pessoais e até mesmo postagens ofensivas,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deixando claro que nunca promoveu esse tipo de atitude. Segundo ele,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divergências devem ser tratadas na tribuna, olho no olho, e não de forma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desrespeitosa. O vereador denuncia práticas que considera “molecagem”,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como ataques dirigidos a fotos pessoais ou familiares, e afirma que esse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tipo de política ultrapassada só gera desgaste. Reforça que cada vereador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foi eleito pelo povo e deve ser respeitado. Ele mesmo já apoiou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homenagens a colegas com os quais diverge, mostrando que o interesse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coletivo deve prevalecer sobre mágoas pessoais. Apresenta problemas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graves na área da saúde em Goiana. Relata o caso de uma idosa de 76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anos que recebeu uma cama hospitalar em péssimas condições, quebrada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e enferrujada, além do caso de uma criança de 13 anos que recebeu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medicação errada e acabou internada em estado grave. Salienta que não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transformou esses episódios em ataques políticos, mas compartilhou os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fatos com os vereadores para que providências fossem tomadas,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reforçando que o município não pode esconder falhas sob o tapete. O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discurso também denuncia o uso indevido das redes sociais para espalhar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 xml:space="preserve">fake </w:t>
      </w:r>
      <w:proofErr w:type="spellStart"/>
      <w:r w:rsidR="000A37D2" w:rsidRPr="0040085D">
        <w:rPr>
          <w:rFonts w:asciiTheme="minorHAnsi" w:hAnsiTheme="minorHAnsi" w:cstheme="minorHAnsi"/>
        </w:rPr>
        <w:t>news</w:t>
      </w:r>
      <w:proofErr w:type="spellEnd"/>
      <w:r w:rsidR="000A37D2" w:rsidRPr="0040085D">
        <w:rPr>
          <w:rFonts w:asciiTheme="minorHAnsi" w:hAnsiTheme="minorHAnsi" w:cstheme="minorHAnsi"/>
        </w:rPr>
        <w:t>, que, segundo ele, gera ambiente de desrespeito até mesmo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dentro da Câmara. Defende que críticas construtivas são bem-vindas, mas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ataques pessoais devem ser repudiados. Num momento de pesar, presta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 xml:space="preserve">solidariedade à família de “João </w:t>
      </w:r>
      <w:proofErr w:type="spellStart"/>
      <w:r w:rsidR="000A37D2" w:rsidRPr="0040085D">
        <w:rPr>
          <w:rFonts w:asciiTheme="minorHAnsi" w:hAnsiTheme="minorHAnsi" w:cstheme="minorHAnsi"/>
        </w:rPr>
        <w:t>Dubu</w:t>
      </w:r>
      <w:proofErr w:type="spellEnd"/>
      <w:r w:rsidR="000A37D2" w:rsidRPr="0040085D">
        <w:rPr>
          <w:rFonts w:asciiTheme="minorHAnsi" w:hAnsiTheme="minorHAnsi" w:cstheme="minorHAnsi"/>
        </w:rPr>
        <w:t>” pela perda de sua filha, a advogada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Patrícia Nascimento, reconhecida profissional da cidade. Pede que a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Câmara registre voto de profundo pesar em nome de todos os vereadores. Por fim, encerra com uma nota positiva, destacando o talento do músico</w:t>
      </w:r>
      <w:r w:rsidR="000A37D2">
        <w:rPr>
          <w:rFonts w:cstheme="minorHAnsi"/>
        </w:rPr>
        <w:t xml:space="preserve"> </w:t>
      </w:r>
      <w:proofErr w:type="spellStart"/>
      <w:r w:rsidR="000A37D2" w:rsidRPr="0040085D">
        <w:rPr>
          <w:rFonts w:asciiTheme="minorHAnsi" w:hAnsiTheme="minorHAnsi" w:cstheme="minorHAnsi"/>
        </w:rPr>
        <w:t>goianense</w:t>
      </w:r>
      <w:proofErr w:type="spellEnd"/>
      <w:r w:rsidR="000A37D2" w:rsidRPr="0040085D">
        <w:rPr>
          <w:rFonts w:asciiTheme="minorHAnsi" w:hAnsiTheme="minorHAnsi" w:cstheme="minorHAnsi"/>
        </w:rPr>
        <w:t xml:space="preserve"> Robson Demétrio (“Robinho” ou “Rob”), que vem se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destacando em Pernambuco e no Brasil, levando o nome de Goiana para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 xml:space="preserve">além das fronteiras locais. O vereador propõe e </w:t>
      </w:r>
      <w:proofErr w:type="spellStart"/>
      <w:r w:rsidR="000A37D2" w:rsidRPr="0040085D">
        <w:rPr>
          <w:rFonts w:asciiTheme="minorHAnsi" w:hAnsiTheme="minorHAnsi" w:cstheme="minorHAnsi"/>
        </w:rPr>
        <w:t>coloca</w:t>
      </w:r>
      <w:proofErr w:type="spellEnd"/>
      <w:r w:rsidR="000A37D2" w:rsidRPr="0040085D">
        <w:rPr>
          <w:rFonts w:asciiTheme="minorHAnsi" w:hAnsiTheme="minorHAnsi" w:cstheme="minorHAnsi"/>
        </w:rPr>
        <w:t xml:space="preserve"> em votação um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 xml:space="preserve">voto </w:t>
      </w:r>
      <w:r w:rsidR="000A37D2" w:rsidRPr="0040085D">
        <w:rPr>
          <w:rFonts w:asciiTheme="minorHAnsi" w:hAnsiTheme="minorHAnsi" w:cstheme="minorHAnsi"/>
        </w:rPr>
        <w:lastRenderedPageBreak/>
        <w:t>de aplauso em reconhecimento ao artista, reforçando que a cidade</w:t>
      </w:r>
      <w:r w:rsidR="000A37D2">
        <w:rPr>
          <w:rFonts w:cstheme="minorHAnsi"/>
        </w:rPr>
        <w:t xml:space="preserve"> </w:t>
      </w:r>
      <w:r w:rsidR="000A37D2" w:rsidRPr="0040085D">
        <w:rPr>
          <w:rFonts w:asciiTheme="minorHAnsi" w:hAnsiTheme="minorHAnsi" w:cstheme="minorHAnsi"/>
        </w:rPr>
        <w:t>deve valorizar e apoiar os seus filhos que elevam sua imagem.</w:t>
      </w:r>
      <w:r w:rsidR="000A37D2">
        <w:rPr>
          <w:rFonts w:asciiTheme="minorHAnsi" w:hAnsiTheme="minorHAnsi" w:cstheme="minorHAnsi"/>
        </w:rPr>
        <w:t xml:space="preserve"> </w:t>
      </w:r>
      <w:r w:rsidR="00DB3635" w:rsidRPr="002874D1">
        <w:rPr>
          <w:rFonts w:asciiTheme="minorHAnsi" w:eastAsiaTheme="minorEastAsia" w:hAnsiTheme="minorHAnsi" w:cstheme="minorHAnsi"/>
        </w:rPr>
        <w:t xml:space="preserve">Não havendo mais vereadores inscritos, o Sr. Presidente solicitou ao Primeiro Secretário, fazer a chamada dos Srs. Vereadores constatando a presença dos seguintes: </w:t>
      </w:r>
      <w:r w:rsidR="009C5DC8" w:rsidRPr="002874D1">
        <w:rPr>
          <w:rFonts w:asciiTheme="minorHAnsi" w:eastAsia="Times New Roman" w:hAnsiTheme="minorHAnsi" w:cstheme="minorHAnsi"/>
        </w:rPr>
        <w:t xml:space="preserve"> </w:t>
      </w:r>
      <w:r w:rsidR="009C5DC8" w:rsidRPr="002874D1">
        <w:rPr>
          <w:rFonts w:asciiTheme="minorHAnsi" w:eastAsia="Times New Roman" w:hAnsiTheme="minorHAnsi" w:cstheme="minorHAnsi"/>
          <w:b/>
          <w:bCs/>
        </w:rPr>
        <w:t>Alexandre de Carvalho,</w:t>
      </w:r>
      <w:r w:rsidR="004F6FC1" w:rsidRPr="002874D1">
        <w:rPr>
          <w:rFonts w:asciiTheme="minorHAnsi" w:eastAsia="Times New Roman" w:hAnsiTheme="minorHAnsi" w:cstheme="minorHAnsi"/>
        </w:rPr>
        <w:t xml:space="preserve"> </w:t>
      </w:r>
      <w:r w:rsidR="004F6FC1" w:rsidRPr="002874D1">
        <w:rPr>
          <w:rFonts w:asciiTheme="minorHAnsi" w:eastAsia="Times New Roman" w:hAnsiTheme="minorHAnsi" w:cstheme="minorHAnsi"/>
          <w:b/>
          <w:bCs/>
        </w:rPr>
        <w:t>Ana Braçoforte</w:t>
      </w:r>
      <w:r w:rsidR="00206CD0" w:rsidRPr="002874D1">
        <w:rPr>
          <w:rFonts w:asciiTheme="minorHAnsi" w:eastAsia="Times New Roman" w:hAnsiTheme="minorHAnsi" w:cstheme="minorHAnsi"/>
          <w:b/>
          <w:bCs/>
        </w:rPr>
        <w:t>,</w:t>
      </w:r>
      <w:r w:rsidR="009C5DC8" w:rsidRPr="002874D1">
        <w:rPr>
          <w:rFonts w:asciiTheme="minorHAnsi" w:eastAsia="Times New Roman" w:hAnsiTheme="minorHAnsi" w:cstheme="minorHAnsi"/>
          <w:b/>
          <w:bCs/>
        </w:rPr>
        <w:t xml:space="preserve"> Ana Diamante, André dos Errados,</w:t>
      </w:r>
      <w:r w:rsidR="00037D78" w:rsidRPr="002874D1">
        <w:rPr>
          <w:rFonts w:asciiTheme="minorHAnsi" w:eastAsia="Times New Roman" w:hAnsiTheme="minorHAnsi" w:cstheme="minorHAnsi"/>
          <w:b/>
          <w:bCs/>
        </w:rPr>
        <w:t xml:space="preserve"> </w:t>
      </w:r>
      <w:bookmarkStart w:id="0" w:name="_Hlk201048536"/>
      <w:r w:rsidR="006B430A" w:rsidRPr="002874D1">
        <w:rPr>
          <w:rFonts w:asciiTheme="minorHAnsi" w:eastAsia="Times New Roman" w:hAnsiTheme="minorHAnsi" w:cstheme="minorHAnsi"/>
          <w:b/>
          <w:bCs/>
        </w:rPr>
        <w:t>André Rabicó,</w:t>
      </w:r>
      <w:bookmarkEnd w:id="0"/>
      <w:r w:rsidR="000C40F5" w:rsidRPr="002874D1">
        <w:rPr>
          <w:rFonts w:asciiTheme="minorHAnsi" w:eastAsia="Times New Roman" w:hAnsiTheme="minorHAnsi" w:cstheme="minorHAnsi"/>
          <w:b/>
          <w:bCs/>
        </w:rPr>
        <w:t xml:space="preserve"> </w:t>
      </w:r>
      <w:r w:rsidR="0010248F" w:rsidRPr="002874D1">
        <w:rPr>
          <w:rFonts w:asciiTheme="minorHAnsi" w:eastAsia="Times New Roman" w:hAnsiTheme="minorHAnsi" w:cstheme="minorHAnsi"/>
          <w:b/>
          <w:bCs/>
        </w:rPr>
        <w:t>Cid do Caranguejo,</w:t>
      </w:r>
      <w:r w:rsidR="009C5DC8" w:rsidRPr="002874D1">
        <w:rPr>
          <w:rFonts w:asciiTheme="minorHAnsi" w:eastAsia="Times New Roman" w:hAnsiTheme="minorHAnsi" w:cstheme="minorHAnsi"/>
          <w:b/>
          <w:bCs/>
        </w:rPr>
        <w:t xml:space="preserve"> </w:t>
      </w:r>
      <w:r w:rsidR="004E54C4" w:rsidRPr="002874D1">
        <w:rPr>
          <w:rFonts w:asciiTheme="minorHAnsi" w:eastAsia="Times New Roman" w:hAnsiTheme="minorHAnsi" w:cstheme="minorHAnsi"/>
          <w:b/>
          <w:bCs/>
        </w:rPr>
        <w:t>Eduardo Batista,</w:t>
      </w:r>
      <w:r w:rsidR="00830542" w:rsidRPr="002874D1">
        <w:rPr>
          <w:rFonts w:asciiTheme="minorHAnsi" w:eastAsia="Times New Roman" w:hAnsiTheme="minorHAnsi" w:cstheme="minorHAnsi"/>
          <w:b/>
          <w:bCs/>
        </w:rPr>
        <w:t xml:space="preserve"> </w:t>
      </w:r>
      <w:r w:rsidR="004F6FC1" w:rsidRPr="002874D1">
        <w:rPr>
          <w:rFonts w:asciiTheme="minorHAnsi" w:eastAsia="Times New Roman" w:hAnsiTheme="minorHAnsi" w:cstheme="minorHAnsi"/>
          <w:b/>
          <w:bCs/>
        </w:rPr>
        <w:t>Ibson Gouveia,</w:t>
      </w:r>
      <w:r w:rsidR="00B32FB8" w:rsidRPr="002874D1">
        <w:rPr>
          <w:rFonts w:asciiTheme="minorHAnsi" w:eastAsia="Times New Roman" w:hAnsiTheme="minorHAnsi" w:cstheme="minorHAnsi"/>
          <w:b/>
          <w:bCs/>
        </w:rPr>
        <w:t xml:space="preserve"> Paula Brito,</w:t>
      </w:r>
      <w:r w:rsidR="00830542" w:rsidRPr="002874D1">
        <w:rPr>
          <w:rFonts w:asciiTheme="minorHAnsi" w:eastAsia="Times New Roman" w:hAnsiTheme="minorHAnsi" w:cstheme="minorHAnsi"/>
          <w:b/>
          <w:bCs/>
        </w:rPr>
        <w:t xml:space="preserve"> Pedro Henrique</w:t>
      </w:r>
      <w:r w:rsidR="006C643B" w:rsidRPr="002874D1">
        <w:rPr>
          <w:rFonts w:asciiTheme="minorHAnsi" w:eastAsia="Times New Roman" w:hAnsiTheme="minorHAnsi" w:cstheme="minorHAnsi"/>
          <w:b/>
          <w:bCs/>
        </w:rPr>
        <w:t>,</w:t>
      </w:r>
      <w:r w:rsidR="00037D78" w:rsidRPr="002874D1">
        <w:rPr>
          <w:rFonts w:asciiTheme="minorHAnsi" w:eastAsia="Times New Roman" w:hAnsiTheme="minorHAnsi" w:cstheme="minorHAnsi"/>
          <w:b/>
          <w:bCs/>
        </w:rPr>
        <w:t xml:space="preserve"> </w:t>
      </w:r>
      <w:r w:rsidR="0010248F" w:rsidRPr="002874D1">
        <w:rPr>
          <w:rFonts w:asciiTheme="minorHAnsi" w:eastAsia="Times New Roman" w:hAnsiTheme="minorHAnsi" w:cstheme="minorHAnsi"/>
          <w:b/>
          <w:bCs/>
        </w:rPr>
        <w:t>Ramon Aranha</w:t>
      </w:r>
      <w:r w:rsidR="00965DC6" w:rsidRPr="002874D1">
        <w:rPr>
          <w:rFonts w:asciiTheme="minorHAnsi" w:eastAsia="Times New Roman" w:hAnsiTheme="minorHAnsi" w:cstheme="minorHAnsi"/>
          <w:b/>
          <w:bCs/>
        </w:rPr>
        <w:t>, Sérgio da SJS, Xand</w:t>
      </w:r>
      <w:r w:rsidR="00F17BE3" w:rsidRPr="002874D1">
        <w:rPr>
          <w:rFonts w:asciiTheme="minorHAnsi" w:eastAsia="Times New Roman" w:hAnsiTheme="minorHAnsi" w:cstheme="minorHAnsi"/>
          <w:b/>
          <w:bCs/>
        </w:rPr>
        <w:t>e</w:t>
      </w:r>
      <w:r w:rsidR="00965DC6" w:rsidRPr="002874D1">
        <w:rPr>
          <w:rFonts w:asciiTheme="minorHAnsi" w:eastAsia="Times New Roman" w:hAnsiTheme="minorHAnsi" w:cstheme="minorHAnsi"/>
          <w:b/>
          <w:bCs/>
        </w:rPr>
        <w:t xml:space="preserve"> da Praia</w:t>
      </w:r>
      <w:r w:rsidR="000C40F5" w:rsidRPr="002874D1">
        <w:rPr>
          <w:rFonts w:asciiTheme="minorHAnsi" w:eastAsia="Times New Roman" w:hAnsiTheme="minorHAnsi" w:cstheme="minorHAnsi"/>
          <w:b/>
          <w:bCs/>
        </w:rPr>
        <w:t xml:space="preserve"> </w:t>
      </w:r>
      <w:r w:rsidR="004F6FC1" w:rsidRPr="002874D1">
        <w:rPr>
          <w:rFonts w:asciiTheme="minorHAnsi" w:eastAsia="Times New Roman" w:hAnsiTheme="minorHAnsi" w:cstheme="minorHAnsi"/>
          <w:b/>
          <w:bCs/>
        </w:rPr>
        <w:t>e Zildinho Barbosa</w:t>
      </w:r>
      <w:r w:rsidR="004F6FC1" w:rsidRPr="002874D1">
        <w:rPr>
          <w:rFonts w:asciiTheme="minorHAnsi" w:eastAsia="Times New Roman" w:hAnsiTheme="minorHAnsi" w:cstheme="minorHAnsi"/>
        </w:rPr>
        <w:t>, bem como</w:t>
      </w:r>
      <w:r w:rsidR="004F6FC1" w:rsidRPr="002874D1">
        <w:rPr>
          <w:rFonts w:asciiTheme="minorHAnsi" w:eastAsia="Times New Roman" w:hAnsiTheme="minorHAnsi" w:cstheme="minorHAnsi"/>
          <w:b/>
        </w:rPr>
        <w:t xml:space="preserve"> </w:t>
      </w:r>
      <w:r w:rsidR="004F6FC1" w:rsidRPr="002874D1">
        <w:rPr>
          <w:rFonts w:asciiTheme="minorHAnsi" w:eastAsia="Times New Roman" w:hAnsiTheme="minorHAnsi" w:cstheme="minorHAnsi"/>
        </w:rPr>
        <w:t>do Assessor Técnico Legislativo Wilfred Gadelha.</w:t>
      </w:r>
      <w:r w:rsidR="00303B95" w:rsidRPr="002874D1">
        <w:rPr>
          <w:rFonts w:asciiTheme="minorHAnsi" w:eastAsia="Times New Roman" w:hAnsiTheme="minorHAnsi" w:cstheme="minorHAnsi"/>
        </w:rPr>
        <w:t xml:space="preserve"> </w:t>
      </w:r>
      <w:r w:rsidR="00312DA6" w:rsidRPr="002874D1">
        <w:rPr>
          <w:rFonts w:asciiTheme="minorHAnsi" w:eastAsiaTheme="minorEastAsia" w:hAnsiTheme="minorHAnsi" w:cstheme="minorHAnsi"/>
        </w:rPr>
        <w:t>Constando a Ausência Justificada dos Parlamentares</w:t>
      </w:r>
      <w:r w:rsidR="0085042D" w:rsidRPr="002874D1">
        <w:rPr>
          <w:rFonts w:asciiTheme="minorHAnsi" w:eastAsiaTheme="minorEastAsia" w:hAnsiTheme="minorHAnsi" w:cstheme="minorHAnsi"/>
        </w:rPr>
        <w:t xml:space="preserve"> Dr. Wagner Monteiro, </w:t>
      </w:r>
      <w:r w:rsidR="00C213BD" w:rsidRPr="002874D1">
        <w:rPr>
          <w:rFonts w:asciiTheme="minorHAnsi" w:eastAsia="Times New Roman" w:hAnsiTheme="minorHAnsi" w:cstheme="minorHAnsi"/>
          <w:bCs/>
        </w:rPr>
        <w:t>Edson da Farmácia</w:t>
      </w:r>
      <w:r w:rsidR="00B2692F">
        <w:rPr>
          <w:rFonts w:asciiTheme="minorHAnsi" w:eastAsia="Times New Roman" w:hAnsiTheme="minorHAnsi" w:cstheme="minorHAnsi"/>
          <w:bCs/>
        </w:rPr>
        <w:t>,</w:t>
      </w:r>
      <w:r w:rsidR="00C213BD" w:rsidRPr="002874D1">
        <w:rPr>
          <w:rFonts w:asciiTheme="minorHAnsi" w:eastAsia="Times New Roman" w:hAnsiTheme="minorHAnsi" w:cstheme="minorHAnsi"/>
          <w:bCs/>
        </w:rPr>
        <w:t xml:space="preserve"> </w:t>
      </w:r>
      <w:r w:rsidR="00C213BD" w:rsidRPr="002874D1">
        <w:rPr>
          <w:rFonts w:asciiTheme="minorHAnsi" w:hAnsiTheme="minorHAnsi" w:cstheme="minorHAnsi"/>
          <w:bCs/>
        </w:rPr>
        <w:t>Thiago Viana</w:t>
      </w:r>
      <w:r w:rsidR="00B2692F">
        <w:rPr>
          <w:rFonts w:asciiTheme="minorHAnsi" w:hAnsiTheme="minorHAnsi" w:cstheme="minorHAnsi"/>
          <w:bCs/>
        </w:rPr>
        <w:t xml:space="preserve"> e André dos Errados</w:t>
      </w:r>
      <w:r w:rsidR="00C213BD" w:rsidRPr="002874D1">
        <w:rPr>
          <w:rFonts w:asciiTheme="minorHAnsi" w:hAnsiTheme="minorHAnsi" w:cstheme="minorHAnsi"/>
          <w:bCs/>
        </w:rPr>
        <w:t>;</w:t>
      </w:r>
      <w:r w:rsidR="00C213BD" w:rsidRPr="002874D1">
        <w:rPr>
          <w:rFonts w:asciiTheme="minorHAnsi" w:eastAsia="Times New Roman" w:hAnsiTheme="minorHAnsi" w:cstheme="minorHAnsi"/>
          <w:b/>
          <w:bCs/>
        </w:rPr>
        <w:t xml:space="preserve"> </w:t>
      </w:r>
      <w:r w:rsidR="00312DA6" w:rsidRPr="00B2692F">
        <w:rPr>
          <w:rFonts w:asciiTheme="minorHAnsi" w:eastAsiaTheme="minorEastAsia" w:hAnsiTheme="minorHAnsi" w:cstheme="minorHAnsi"/>
        </w:rPr>
        <w:t>e a falta do parlamentar</w:t>
      </w:r>
      <w:r w:rsidR="00B2692F">
        <w:rPr>
          <w:rFonts w:asciiTheme="minorHAnsi" w:eastAsiaTheme="minorEastAsia" w:hAnsiTheme="minorHAnsi" w:cstheme="minorHAnsi"/>
        </w:rPr>
        <w:t xml:space="preserve"> Ramon Aranha</w:t>
      </w:r>
      <w:r w:rsidR="00312DA6" w:rsidRPr="00B2692F">
        <w:rPr>
          <w:rFonts w:asciiTheme="minorHAnsi" w:eastAsiaTheme="minorEastAsia" w:hAnsiTheme="minorHAnsi" w:cstheme="minorHAnsi"/>
        </w:rPr>
        <w:t>.</w:t>
      </w:r>
      <w:r w:rsidR="00312DA6" w:rsidRPr="002874D1">
        <w:rPr>
          <w:rFonts w:asciiTheme="minorHAnsi" w:eastAsiaTheme="minorEastAsia" w:hAnsiTheme="minorHAnsi" w:cstheme="minorHAnsi"/>
        </w:rPr>
        <w:t xml:space="preserve"> H</w:t>
      </w:r>
      <w:r w:rsidR="00312DA6" w:rsidRPr="002874D1">
        <w:rPr>
          <w:rFonts w:asciiTheme="minorHAnsi" w:eastAsia="Calibri" w:hAnsiTheme="minorHAnsi" w:cstheme="minorHAnsi"/>
        </w:rPr>
        <w:t>avendo "quórum</w:t>
      </w:r>
      <w:r w:rsidR="00312DA6" w:rsidRPr="002874D1">
        <w:rPr>
          <w:rFonts w:asciiTheme="minorHAnsi" w:eastAsia="Calibri" w:hAnsiTheme="minorHAnsi" w:cstheme="minorHAnsi"/>
          <w:bCs/>
        </w:rPr>
        <w:t>”</w:t>
      </w:r>
      <w:r w:rsidR="00312DA6" w:rsidRPr="002874D1">
        <w:rPr>
          <w:rFonts w:asciiTheme="minorHAnsi" w:eastAsia="Calibri" w:hAnsiTheme="minorHAnsi" w:cstheme="minorHAnsi"/>
          <w:b/>
        </w:rPr>
        <w:t xml:space="preserve"> </w:t>
      </w:r>
      <w:r w:rsidR="00312DA6" w:rsidRPr="002874D1">
        <w:rPr>
          <w:rFonts w:asciiTheme="minorHAnsi" w:eastAsia="Calibri" w:hAnsiTheme="minorHAnsi" w:cstheme="minorHAnsi"/>
        </w:rPr>
        <w:t>regimental para deliberar o Sr. Presidente passou a</w:t>
      </w:r>
      <w:r w:rsidR="00312DA6" w:rsidRPr="006B58B1">
        <w:rPr>
          <w:rFonts w:asciiTheme="minorHAnsi" w:eastAsia="Calibri" w:hAnsiTheme="minorHAnsi" w:cstheme="minorHAnsi"/>
          <w:bCs/>
        </w:rPr>
        <w:t xml:space="preserve"> Ordem do Dia</w:t>
      </w:r>
      <w:r w:rsidR="006B58B1">
        <w:rPr>
          <w:rFonts w:asciiTheme="minorHAnsi" w:eastAsia="Calibri" w:hAnsiTheme="minorHAnsi" w:cstheme="minorHAnsi"/>
          <w:bCs/>
        </w:rPr>
        <w:t>. Pela Ordem o Vereador Alexandre Carvalho solicitou ao Sr. Presidente que consultasse o Plenário a possibilidade do Requerimento de nº 039/2025, de sua autoria, constasse na Ordem do Dia para ser discutido e deliberado. Consultado o Plenário e com todos de acordo, o Sr. Presidente colocou</w:t>
      </w:r>
      <w:r w:rsidR="006B58B1" w:rsidRPr="006B58B1">
        <w:rPr>
          <w:rFonts w:asciiTheme="minorHAnsi" w:eastAsia="Calibri" w:hAnsiTheme="minorHAnsi" w:cstheme="minorHAnsi"/>
          <w:bCs/>
        </w:rPr>
        <w:t xml:space="preserve"> em discussão e votação as seguintes matérias:</w:t>
      </w:r>
      <w:r w:rsidR="00D407B5" w:rsidRPr="002874D1">
        <w:rPr>
          <w:rFonts w:asciiTheme="minorHAnsi" w:eastAsia="Calibri" w:hAnsiTheme="minorHAnsi" w:cstheme="minorHAnsi"/>
          <w:b/>
        </w:rPr>
        <w:t xml:space="preserve"> </w:t>
      </w:r>
      <w:r w:rsidR="006036AC" w:rsidRPr="002874D1">
        <w:rPr>
          <w:rFonts w:asciiTheme="minorHAnsi" w:eastAsia="Calibri" w:hAnsiTheme="minorHAnsi" w:cstheme="minorHAnsi"/>
          <w:b/>
        </w:rPr>
        <w:t xml:space="preserve">2° DISCUSSÃO DO </w:t>
      </w:r>
      <w:r w:rsidR="00D407B5" w:rsidRPr="002874D1">
        <w:rPr>
          <w:rFonts w:asciiTheme="minorHAnsi" w:hAnsiTheme="minorHAnsi" w:cstheme="minorHAnsi"/>
          <w:b/>
          <w:bCs/>
        </w:rPr>
        <w:t>PROJETO DE LEI DA CÂMARA Nº 43 DE 2025. AUTOR: XANDY DA PRAIA.</w:t>
      </w:r>
      <w:r w:rsidR="00D407B5" w:rsidRPr="002874D1">
        <w:rPr>
          <w:rFonts w:asciiTheme="minorHAnsi" w:hAnsiTheme="minorHAnsi" w:cstheme="minorHAnsi"/>
        </w:rPr>
        <w:t xml:space="preserve"> Fica instituído e incluído no calendário oficial do município de Goiana-PE, o </w:t>
      </w:r>
      <w:proofErr w:type="spellStart"/>
      <w:r w:rsidR="00D407B5" w:rsidRPr="002874D1">
        <w:rPr>
          <w:rFonts w:asciiTheme="minorHAnsi" w:hAnsiTheme="minorHAnsi" w:cstheme="minorHAnsi"/>
        </w:rPr>
        <w:t>Louvorzão</w:t>
      </w:r>
      <w:proofErr w:type="spellEnd"/>
      <w:r w:rsidR="00D407B5" w:rsidRPr="002874D1">
        <w:rPr>
          <w:rFonts w:asciiTheme="minorHAnsi" w:hAnsiTheme="minorHAnsi" w:cstheme="minorHAnsi"/>
        </w:rPr>
        <w:t xml:space="preserve"> Verão, a ser realizado sempre no segundo sábado do mês de janeiro de cada ano.</w:t>
      </w:r>
      <w:r w:rsidR="00C41308">
        <w:rPr>
          <w:rFonts w:asciiTheme="minorHAnsi" w:hAnsiTheme="minorHAnsi" w:cstheme="minorHAnsi"/>
        </w:rPr>
        <w:t xml:space="preserve"> </w:t>
      </w:r>
      <w:r w:rsidR="00C41308" w:rsidRPr="00B2692F">
        <w:rPr>
          <w:rFonts w:asciiTheme="minorHAnsi" w:hAnsiTheme="minorHAnsi" w:cstheme="minorHAnsi"/>
        </w:rPr>
        <w:t>Após discussão, foi colocado em votação, sendo aprovado por unanimidade dos presentes</w:t>
      </w:r>
      <w:r w:rsidR="00B2692F">
        <w:rPr>
          <w:rFonts w:asciiTheme="minorHAnsi" w:hAnsiTheme="minorHAnsi" w:cstheme="minorHAnsi"/>
          <w:color w:val="FF0000"/>
        </w:rPr>
        <w:t>.</w:t>
      </w:r>
      <w:r w:rsidR="006036AC" w:rsidRPr="002874D1">
        <w:rPr>
          <w:rFonts w:asciiTheme="minorHAnsi" w:hAnsiTheme="minorHAnsi" w:cstheme="minorHAnsi"/>
        </w:rPr>
        <w:t xml:space="preserve"> </w:t>
      </w:r>
      <w:r w:rsidR="006036AC" w:rsidRPr="002874D1">
        <w:rPr>
          <w:rFonts w:asciiTheme="minorHAnsi" w:eastAsia="Calibri" w:hAnsiTheme="minorHAnsi" w:cstheme="minorHAnsi"/>
          <w:b/>
        </w:rPr>
        <w:t>2° DISCUSSÃO DO</w:t>
      </w:r>
      <w:r w:rsidR="00D407B5" w:rsidRPr="002874D1">
        <w:rPr>
          <w:rFonts w:asciiTheme="minorHAnsi" w:hAnsiTheme="minorHAnsi" w:cstheme="minorHAnsi"/>
        </w:rPr>
        <w:t xml:space="preserve"> </w:t>
      </w:r>
      <w:r w:rsidR="00D407B5" w:rsidRPr="002874D1">
        <w:rPr>
          <w:rFonts w:asciiTheme="minorHAnsi" w:hAnsiTheme="minorHAnsi" w:cstheme="minorHAnsi"/>
          <w:b/>
          <w:bCs/>
        </w:rPr>
        <w:t>PROJETO DE DECRETO LEGISLATIVO Nº 7 DE 2025. AUTOR: ANDRÉ RABICÓ.</w:t>
      </w:r>
      <w:r w:rsidR="00D407B5" w:rsidRPr="002874D1">
        <w:rPr>
          <w:rFonts w:asciiTheme="minorHAnsi" w:hAnsiTheme="minorHAnsi" w:cstheme="minorHAnsi"/>
        </w:rPr>
        <w:t xml:space="preserve"> Outorga o Título de Cidadão </w:t>
      </w:r>
      <w:proofErr w:type="spellStart"/>
      <w:r w:rsidR="00D407B5" w:rsidRPr="002874D1">
        <w:rPr>
          <w:rFonts w:asciiTheme="minorHAnsi" w:hAnsiTheme="minorHAnsi" w:cstheme="minorHAnsi"/>
        </w:rPr>
        <w:t>Goianense</w:t>
      </w:r>
      <w:proofErr w:type="spellEnd"/>
      <w:r w:rsidR="00D407B5" w:rsidRPr="002874D1">
        <w:rPr>
          <w:rFonts w:asciiTheme="minorHAnsi" w:hAnsiTheme="minorHAnsi" w:cstheme="minorHAnsi"/>
        </w:rPr>
        <w:t xml:space="preserve"> ao Sr. Sérgio Jorge da Silva e dá outras providências. </w:t>
      </w:r>
      <w:r w:rsidR="00C41308" w:rsidRPr="00B2692F">
        <w:rPr>
          <w:rFonts w:asciiTheme="minorHAnsi" w:hAnsiTheme="minorHAnsi" w:cstheme="minorHAnsi"/>
        </w:rPr>
        <w:t>Após discussão, foi colocado em votação, sendo aprovado por</w:t>
      </w:r>
      <w:r w:rsidR="00B2692F">
        <w:rPr>
          <w:rFonts w:asciiTheme="minorHAnsi" w:hAnsiTheme="minorHAnsi" w:cstheme="minorHAnsi"/>
        </w:rPr>
        <w:t xml:space="preserve"> unanimidade dos presentes</w:t>
      </w:r>
      <w:r w:rsidR="00C41308" w:rsidRPr="00B2692F">
        <w:rPr>
          <w:rFonts w:asciiTheme="minorHAnsi" w:hAnsiTheme="minorHAnsi" w:cstheme="minorHAnsi"/>
        </w:rPr>
        <w:t>.</w:t>
      </w:r>
      <w:r w:rsidR="00C41308">
        <w:rPr>
          <w:rFonts w:asciiTheme="minorHAnsi" w:hAnsiTheme="minorHAnsi" w:cstheme="minorHAnsi"/>
        </w:rPr>
        <w:t xml:space="preserve"> </w:t>
      </w:r>
      <w:r w:rsidR="00D407B5" w:rsidRPr="002874D1">
        <w:rPr>
          <w:rFonts w:asciiTheme="minorHAnsi" w:hAnsiTheme="minorHAnsi" w:cstheme="minorHAnsi"/>
          <w:b/>
          <w:bCs/>
        </w:rPr>
        <w:t xml:space="preserve">REQUERIMENTO Nº 33 DE 2025. AUTOR: ALEXANDRE CARVALHO. </w:t>
      </w:r>
      <w:r w:rsidR="00D407B5" w:rsidRPr="002874D1">
        <w:rPr>
          <w:rFonts w:asciiTheme="minorHAnsi" w:hAnsiTheme="minorHAnsi" w:cstheme="minorHAnsi"/>
        </w:rPr>
        <w:t>Requer à Mesa, que seja consignado na Ata dos Trabalhos desta Casa Legislativa, um Voto de Aplausos ao Sr. Robson Demétrio (</w:t>
      </w:r>
      <w:proofErr w:type="spellStart"/>
      <w:r w:rsidR="00D407B5" w:rsidRPr="002874D1">
        <w:rPr>
          <w:rFonts w:asciiTheme="minorHAnsi" w:hAnsiTheme="minorHAnsi" w:cstheme="minorHAnsi"/>
        </w:rPr>
        <w:t>Robby</w:t>
      </w:r>
      <w:proofErr w:type="spellEnd"/>
      <w:r w:rsidR="00D407B5" w:rsidRPr="002874D1">
        <w:rPr>
          <w:rFonts w:asciiTheme="minorHAnsi" w:hAnsiTheme="minorHAnsi" w:cstheme="minorHAnsi"/>
        </w:rPr>
        <w:t xml:space="preserve">), em reconhecimento ao seu talento, carisma e dedicação como cantor, o que tem levado o nome da cidade de Goiana com orgulho para todo o Brasil. </w:t>
      </w:r>
      <w:r w:rsidR="00C41308" w:rsidRPr="00B2692F">
        <w:rPr>
          <w:rFonts w:asciiTheme="minorHAnsi" w:hAnsiTheme="minorHAnsi" w:cstheme="minorHAnsi"/>
        </w:rPr>
        <w:t>Após discussão, foi colocado em votação, sendo aprovado por unanimidade dos presentes.</w:t>
      </w:r>
      <w:r w:rsidR="00C41308">
        <w:rPr>
          <w:rFonts w:asciiTheme="minorHAnsi" w:hAnsiTheme="minorHAnsi" w:cstheme="minorHAnsi"/>
        </w:rPr>
        <w:t xml:space="preserve"> </w:t>
      </w:r>
      <w:r w:rsidR="00D407B5" w:rsidRPr="002874D1">
        <w:rPr>
          <w:rFonts w:asciiTheme="minorHAnsi" w:hAnsiTheme="minorHAnsi" w:cstheme="minorHAnsi"/>
          <w:b/>
          <w:bCs/>
        </w:rPr>
        <w:t>INDICAÇÃO Nº 393 DE 2025. AUTOR: ANA DIAMANTE.</w:t>
      </w:r>
      <w:r w:rsidR="00D407B5" w:rsidRPr="002874D1">
        <w:rPr>
          <w:rFonts w:asciiTheme="minorHAnsi" w:hAnsiTheme="minorHAnsi" w:cstheme="minorHAnsi"/>
        </w:rPr>
        <w:t xml:space="preserve"> Indica à Mesa, que seja encaminhado Ofício ao </w:t>
      </w:r>
      <w:r w:rsidR="00D407B5" w:rsidRPr="002874D1">
        <w:rPr>
          <w:rFonts w:asciiTheme="minorHAnsi" w:hAnsiTheme="minorHAnsi" w:cstheme="minorHAnsi"/>
        </w:rPr>
        <w:lastRenderedPageBreak/>
        <w:t xml:space="preserve">Prefeito do Município de Goiana, Sr. Marcílio Régio Silveira da Costa, solicitando que, em parceria entre as Secretarias de Educação e Agricultura, seja implantado um Programa de Educação Ambiental nas escolas municipais, com oficinas, visitas técnicas e atividades práticas voltadas à agricultura sustentável, à preservação do meio ambiente e à alimentação saudável. </w:t>
      </w:r>
      <w:r w:rsidR="00C41308" w:rsidRPr="00B2692F">
        <w:rPr>
          <w:rFonts w:asciiTheme="minorHAnsi" w:hAnsiTheme="minorHAnsi" w:cstheme="minorHAnsi"/>
        </w:rPr>
        <w:t>Após discussão, foi colocada em votação, sendo aprovada por unanimidade dos presentes.</w:t>
      </w:r>
      <w:r w:rsidR="00C41308">
        <w:rPr>
          <w:rFonts w:asciiTheme="minorHAnsi" w:hAnsiTheme="minorHAnsi" w:cstheme="minorHAnsi"/>
        </w:rPr>
        <w:t xml:space="preserve"> </w:t>
      </w:r>
      <w:r w:rsidR="00D407B5" w:rsidRPr="002874D1">
        <w:rPr>
          <w:rFonts w:asciiTheme="minorHAnsi" w:hAnsiTheme="minorHAnsi" w:cstheme="minorHAnsi"/>
          <w:b/>
          <w:bCs/>
        </w:rPr>
        <w:t>INDICAÇÃO Nº 400 DE 2025. AUTOR: SÉRGIO DA SJS.</w:t>
      </w:r>
      <w:r w:rsidR="00D407B5" w:rsidRPr="002874D1">
        <w:rPr>
          <w:rFonts w:asciiTheme="minorHAnsi" w:hAnsiTheme="minorHAnsi" w:cstheme="minorHAnsi"/>
        </w:rPr>
        <w:t xml:space="preserve"> Indica à Mesa, que seja encaminhado Ofício ao Prefeito do Município, Sr. Marcílio Régio Silveira da Costa, solicitando a criação de um espaço exclusivo para eventos e carros esportivos em Goiana.</w:t>
      </w:r>
      <w:r w:rsidR="00B2692F">
        <w:rPr>
          <w:rFonts w:asciiTheme="minorHAnsi" w:hAnsiTheme="minorHAnsi" w:cstheme="minorHAnsi"/>
        </w:rPr>
        <w:t xml:space="preserve"> </w:t>
      </w:r>
      <w:r w:rsidR="00716018">
        <w:rPr>
          <w:rFonts w:asciiTheme="minorHAnsi" w:hAnsiTheme="minorHAnsi" w:cstheme="minorHAnsi"/>
        </w:rPr>
        <w:t>Retirado de pauta</w:t>
      </w:r>
      <w:r w:rsidR="00B2692F">
        <w:rPr>
          <w:rFonts w:asciiTheme="minorHAnsi" w:hAnsiTheme="minorHAnsi" w:cstheme="minorHAnsi"/>
        </w:rPr>
        <w:t>.</w:t>
      </w:r>
      <w:r w:rsidR="00D407B5" w:rsidRPr="002874D1">
        <w:rPr>
          <w:rFonts w:asciiTheme="minorHAnsi" w:hAnsiTheme="minorHAnsi" w:cstheme="minorHAnsi"/>
        </w:rPr>
        <w:t xml:space="preserve"> </w:t>
      </w:r>
      <w:r w:rsidR="00D407B5" w:rsidRPr="002874D1">
        <w:rPr>
          <w:rFonts w:asciiTheme="minorHAnsi" w:hAnsiTheme="minorHAnsi" w:cstheme="minorHAnsi"/>
          <w:b/>
          <w:bCs/>
        </w:rPr>
        <w:t>REQUERIMENTO Nº 36 DE 2025. AUTOR: EDUARDO BATISTA.</w:t>
      </w:r>
      <w:r w:rsidR="00D407B5" w:rsidRPr="002874D1">
        <w:rPr>
          <w:rFonts w:asciiTheme="minorHAnsi" w:hAnsiTheme="minorHAnsi" w:cstheme="minorHAnsi"/>
        </w:rPr>
        <w:t xml:space="preserve"> Requer à Mesa, que seja enviado Ofício ao Deputado Estadual Joaquim Lira, solicitando a apresentação de propositura e/ou outras providências cabíveis visando a inclusão do município de Goiana, localizado na Zona da Mata Norte, no Programa </w:t>
      </w:r>
      <w:proofErr w:type="spellStart"/>
      <w:r w:rsidR="00D407B5" w:rsidRPr="002874D1">
        <w:rPr>
          <w:rFonts w:asciiTheme="minorHAnsi" w:hAnsiTheme="minorHAnsi" w:cstheme="minorHAnsi"/>
        </w:rPr>
        <w:t>Alepe</w:t>
      </w:r>
      <w:proofErr w:type="spellEnd"/>
      <w:r w:rsidR="00D407B5" w:rsidRPr="002874D1">
        <w:rPr>
          <w:rFonts w:asciiTheme="minorHAnsi" w:hAnsiTheme="minorHAnsi" w:cstheme="minorHAnsi"/>
        </w:rPr>
        <w:t xml:space="preserve"> Cuida (preferencialmente, se possível, ainda no segundo semestre do ano de 2025), iniciativa da Assembleia do Estado de Pernambuco que tem levado serviços de saúde, bem-estar e cidadania para as cidades do interior e da Região Metropolitana. </w:t>
      </w:r>
      <w:r w:rsidR="00C41308" w:rsidRPr="00716018">
        <w:rPr>
          <w:rFonts w:asciiTheme="minorHAnsi" w:hAnsiTheme="minorHAnsi" w:cstheme="minorHAnsi"/>
        </w:rPr>
        <w:t>Após discussão, foi colocado em votação, sendo aprovado por unanimidade dos presentes.</w:t>
      </w:r>
      <w:r w:rsidR="00C41308">
        <w:rPr>
          <w:rFonts w:asciiTheme="minorHAnsi" w:hAnsiTheme="minorHAnsi" w:cstheme="minorHAnsi"/>
          <w:color w:val="FF0000"/>
        </w:rPr>
        <w:t xml:space="preserve"> </w:t>
      </w:r>
      <w:r w:rsidR="00D407B5" w:rsidRPr="002874D1">
        <w:rPr>
          <w:rFonts w:asciiTheme="minorHAnsi" w:hAnsiTheme="minorHAnsi" w:cstheme="minorHAnsi"/>
          <w:b/>
          <w:bCs/>
        </w:rPr>
        <w:t>INDICAÇÃO Nº 410 DE 2025. AUTOR: ANDRÉ RABICÓ.</w:t>
      </w:r>
      <w:r w:rsidR="00D407B5" w:rsidRPr="002874D1">
        <w:rPr>
          <w:rFonts w:asciiTheme="minorHAnsi" w:hAnsiTheme="minorHAnsi" w:cstheme="minorHAnsi"/>
        </w:rPr>
        <w:t xml:space="preserve"> Indica à Mesa, que seja formulado Apelo ao Prefeito do Município, Sr. Marcilio Régio Silveira da Costa, solicitando a construção de uma praça pública na Avenida Olívia Gadelha, ao lado do Bar da Balsa, na praia de Carne de Vaca, em Goiana. </w:t>
      </w:r>
      <w:r w:rsidR="00716018">
        <w:rPr>
          <w:rFonts w:asciiTheme="minorHAnsi" w:hAnsiTheme="minorHAnsi" w:cstheme="minorHAnsi"/>
        </w:rPr>
        <w:t xml:space="preserve">Retirado de pauta. </w:t>
      </w:r>
      <w:r w:rsidR="00D407B5" w:rsidRPr="002874D1">
        <w:rPr>
          <w:rFonts w:asciiTheme="minorHAnsi" w:hAnsiTheme="minorHAnsi" w:cstheme="minorHAnsi"/>
          <w:b/>
          <w:bCs/>
        </w:rPr>
        <w:t>INDICAÇÃO Nº 413 DE 2025. AUTOR: THIAGO VIANA.</w:t>
      </w:r>
      <w:r w:rsidR="00D407B5" w:rsidRPr="002874D1">
        <w:rPr>
          <w:rFonts w:asciiTheme="minorHAnsi" w:hAnsiTheme="minorHAnsi" w:cstheme="minorHAnsi"/>
        </w:rPr>
        <w:t xml:space="preserve"> Indica à Mesa, que seja encaminhado Ofício ao Prefeito do Município, Sr. Marcílio Régio Silveira da Costa, solicitando o seguinte pleito: Implantação do Programa “Wi-Fi Livre Goiana”, destinado a disponibilizar pontos de Internet gratuita em praças, feiras livres, terminais de transporte e prédios públicos, visando ampliar o acesso à informação, apoiar estudantes e facilitar a comunicação dos cidadãos. </w:t>
      </w:r>
      <w:r w:rsidR="00C41308" w:rsidRPr="00716018">
        <w:rPr>
          <w:rFonts w:asciiTheme="minorHAnsi" w:hAnsiTheme="minorHAnsi" w:cstheme="minorHAnsi"/>
        </w:rPr>
        <w:t>Após discussão, foi colocada em votação, sendo aprovada por unanimidade dos presentes.</w:t>
      </w:r>
      <w:r w:rsidR="00C41308">
        <w:rPr>
          <w:rFonts w:asciiTheme="minorHAnsi" w:hAnsiTheme="minorHAnsi" w:cstheme="minorHAnsi"/>
          <w:color w:val="FF0000"/>
        </w:rPr>
        <w:t xml:space="preserve"> </w:t>
      </w:r>
      <w:r w:rsidR="00D407B5" w:rsidRPr="002874D1">
        <w:rPr>
          <w:rFonts w:asciiTheme="minorHAnsi" w:hAnsiTheme="minorHAnsi" w:cstheme="minorHAnsi"/>
          <w:b/>
          <w:bCs/>
        </w:rPr>
        <w:t>INDICAÇÃO Nº 414 DE 2025. AUTOR: PEDRO HENRIQUE.</w:t>
      </w:r>
      <w:r w:rsidR="00D407B5" w:rsidRPr="002874D1">
        <w:rPr>
          <w:rFonts w:asciiTheme="minorHAnsi" w:hAnsiTheme="minorHAnsi" w:cstheme="minorHAnsi"/>
        </w:rPr>
        <w:t xml:space="preserve"> Indica à Mesa, que seja enviado Expediente ao Prefeito do Município, Sr. Marcilio Régio </w:t>
      </w:r>
      <w:r w:rsidR="00D407B5" w:rsidRPr="002874D1">
        <w:rPr>
          <w:rFonts w:asciiTheme="minorHAnsi" w:hAnsiTheme="minorHAnsi" w:cstheme="minorHAnsi"/>
        </w:rPr>
        <w:lastRenderedPageBreak/>
        <w:t xml:space="preserve">Silveira da Costa, solicitando a desvinculação da área de Pesca da atual Secretaria de Agricultura, Pesca e Meio Ambiente, criando-se uma Secretaria própria para tratar exclusivamente das demandas da Pesca no município de Goiana. </w:t>
      </w:r>
      <w:r w:rsidR="00C41308" w:rsidRPr="00716018">
        <w:rPr>
          <w:rFonts w:asciiTheme="minorHAnsi" w:hAnsiTheme="minorHAnsi" w:cstheme="minorHAnsi"/>
        </w:rPr>
        <w:t>Após discussão, foi colocada em votação, sendo aprovada por unanimidade dos presentes.</w:t>
      </w:r>
      <w:r w:rsidR="00C41308">
        <w:rPr>
          <w:rFonts w:asciiTheme="minorHAnsi" w:hAnsiTheme="minorHAnsi" w:cstheme="minorHAnsi"/>
          <w:color w:val="FF0000"/>
        </w:rPr>
        <w:t xml:space="preserve"> </w:t>
      </w:r>
      <w:r w:rsidR="00D407B5" w:rsidRPr="002874D1">
        <w:rPr>
          <w:rFonts w:asciiTheme="minorHAnsi" w:hAnsiTheme="minorHAnsi" w:cstheme="minorHAnsi"/>
          <w:b/>
          <w:bCs/>
        </w:rPr>
        <w:t>INDICAÇÃO Nº 417 DE 2025. AUTOR: DR. WAGNER MONTEIRO.</w:t>
      </w:r>
      <w:r w:rsidR="00D407B5" w:rsidRPr="002874D1">
        <w:rPr>
          <w:rFonts w:asciiTheme="minorHAnsi" w:hAnsiTheme="minorHAnsi" w:cstheme="minorHAnsi"/>
        </w:rPr>
        <w:t xml:space="preserve"> Indica à Mesa, que seja encaminhado Ofício ao Prefeito do Município de Goiana, Sr. Marcílio Régio Silveira da Costa, solicitando que volte a realizar, por meio da Secretaria de Esporte e Juventude, a corrida urbana denominada “Corrida das Igrejas”. </w:t>
      </w:r>
      <w:r w:rsidR="006B58B1">
        <w:rPr>
          <w:rFonts w:asciiTheme="minorHAnsi" w:hAnsiTheme="minorHAnsi" w:cstheme="minorHAnsi"/>
        </w:rPr>
        <w:t xml:space="preserve">Retirado de pauta. </w:t>
      </w:r>
      <w:r w:rsidR="00D407B5" w:rsidRPr="002874D1">
        <w:rPr>
          <w:rFonts w:asciiTheme="minorHAnsi" w:hAnsiTheme="minorHAnsi" w:cstheme="minorHAnsi"/>
          <w:b/>
          <w:bCs/>
        </w:rPr>
        <w:t>INDICAÇÃO Nº 418 DE 2025. AUTOR: PAULA BRITO.</w:t>
      </w:r>
      <w:r w:rsidR="00D407B5" w:rsidRPr="002874D1">
        <w:rPr>
          <w:rFonts w:asciiTheme="minorHAnsi" w:hAnsiTheme="minorHAnsi" w:cstheme="minorHAnsi"/>
        </w:rPr>
        <w:t xml:space="preserve"> Indica à Mesa, que seja encaminhado Ofício ao Prefeito do Município de Goiana, Sr. Marcílio Régio Silveira da Costa, solicitando a implantação de placas informativas na praia de Ponta de Pedras, distrito de Goiana, contendo os nomes das ruas, travessas e loteamentos da localidade, com especial atenção às áreas que ainda não possuem sinalização adequada, como os sítios e localidades mais remotas.</w:t>
      </w:r>
      <w:r w:rsidR="00D407B5" w:rsidRPr="00AA1ABF">
        <w:rPr>
          <w:rFonts w:asciiTheme="minorHAnsi" w:hAnsiTheme="minorHAnsi" w:cstheme="minorHAnsi"/>
        </w:rPr>
        <w:t xml:space="preserve"> </w:t>
      </w:r>
      <w:r w:rsidR="00C41308" w:rsidRPr="00AA1ABF">
        <w:rPr>
          <w:rFonts w:asciiTheme="minorHAnsi" w:hAnsiTheme="minorHAnsi" w:cstheme="minorHAnsi"/>
        </w:rPr>
        <w:t>Após discussão, foi colocada em votação, sendo aprovada por unanimidade dos presentes.</w:t>
      </w:r>
      <w:r w:rsidR="00C41308">
        <w:rPr>
          <w:rFonts w:asciiTheme="minorHAnsi" w:hAnsiTheme="minorHAnsi" w:cstheme="minorHAnsi"/>
          <w:color w:val="FF0000"/>
        </w:rPr>
        <w:t xml:space="preserve"> </w:t>
      </w:r>
      <w:r w:rsidR="00D407B5" w:rsidRPr="002874D1">
        <w:rPr>
          <w:rFonts w:asciiTheme="minorHAnsi" w:hAnsiTheme="minorHAnsi" w:cstheme="minorHAnsi"/>
          <w:b/>
          <w:bCs/>
        </w:rPr>
        <w:t>INDICAÇÃO Nº 419 DE 2025. AUTOR: IBSON GOUVEIA.</w:t>
      </w:r>
      <w:r w:rsidR="00D407B5" w:rsidRPr="002874D1">
        <w:rPr>
          <w:rFonts w:asciiTheme="minorHAnsi" w:hAnsiTheme="minorHAnsi" w:cstheme="minorHAnsi"/>
        </w:rPr>
        <w:t xml:space="preserve"> Indica à Mesa, que seja formulado Apelo ao Prefeito do Município, Sr. Marcílio Régio Silveira da Costa, solicitando a implantação em Goiana do Programa Farmácia de Manipulação Municipal. </w:t>
      </w:r>
      <w:r w:rsidR="00C41308" w:rsidRPr="00AA1ABF">
        <w:rPr>
          <w:rFonts w:asciiTheme="minorHAnsi" w:hAnsiTheme="minorHAnsi" w:cstheme="minorHAnsi"/>
        </w:rPr>
        <w:t>Após discussão, foi colocada em votação, sendo aprovada por unanimidade dos presentes.</w:t>
      </w:r>
      <w:r w:rsidR="00C41308">
        <w:rPr>
          <w:rFonts w:asciiTheme="minorHAnsi" w:hAnsiTheme="minorHAnsi" w:cstheme="minorHAnsi"/>
          <w:color w:val="FF0000"/>
        </w:rPr>
        <w:t xml:space="preserve"> </w:t>
      </w:r>
      <w:r w:rsidR="00D407B5" w:rsidRPr="002874D1">
        <w:rPr>
          <w:rFonts w:asciiTheme="minorHAnsi" w:hAnsiTheme="minorHAnsi" w:cstheme="minorHAnsi"/>
          <w:b/>
          <w:bCs/>
        </w:rPr>
        <w:t>INDICAÇÃO Nº 420 DE 2025. AUTOR: XANDY DA PRAIA.</w:t>
      </w:r>
      <w:r w:rsidR="00D407B5" w:rsidRPr="002874D1">
        <w:rPr>
          <w:rFonts w:asciiTheme="minorHAnsi" w:hAnsiTheme="minorHAnsi" w:cstheme="minorHAnsi"/>
        </w:rPr>
        <w:t xml:space="preserve"> Indica à Mesa, que seja formulado Apelo ao Prefeito do Município, Sr. Marcílio Régio Silveira da Costa, solicitando a recuperação das duas pontes de Barra de </w:t>
      </w:r>
      <w:proofErr w:type="spellStart"/>
      <w:r w:rsidR="00D407B5" w:rsidRPr="002874D1">
        <w:rPr>
          <w:rFonts w:asciiTheme="minorHAnsi" w:hAnsiTheme="minorHAnsi" w:cstheme="minorHAnsi"/>
        </w:rPr>
        <w:t>Catuama</w:t>
      </w:r>
      <w:proofErr w:type="spellEnd"/>
      <w:r w:rsidR="00D407B5" w:rsidRPr="002874D1">
        <w:rPr>
          <w:rFonts w:asciiTheme="minorHAnsi" w:hAnsiTheme="minorHAnsi" w:cstheme="minorHAnsi"/>
        </w:rPr>
        <w:t xml:space="preserve"> que dão acesso à praia de Ponta de Pedras, em Goiana. </w:t>
      </w:r>
      <w:r w:rsidR="00C41308" w:rsidRPr="0094232C">
        <w:rPr>
          <w:rFonts w:asciiTheme="minorHAnsi" w:hAnsiTheme="minorHAnsi" w:cstheme="minorHAnsi"/>
        </w:rPr>
        <w:t>Após discussão, foi colocada em votação, sendo aprovada por unanimidade dos presentes.</w:t>
      </w:r>
      <w:r w:rsidR="00C41308">
        <w:rPr>
          <w:rFonts w:asciiTheme="minorHAnsi" w:hAnsiTheme="minorHAnsi" w:cstheme="minorHAnsi"/>
          <w:color w:val="FF0000"/>
        </w:rPr>
        <w:t xml:space="preserve"> </w:t>
      </w:r>
      <w:r w:rsidR="00D407B5" w:rsidRPr="002874D1">
        <w:rPr>
          <w:rFonts w:asciiTheme="minorHAnsi" w:hAnsiTheme="minorHAnsi" w:cstheme="minorHAnsi"/>
          <w:b/>
          <w:bCs/>
        </w:rPr>
        <w:t>INDICAÇÃO Nº 421 DE 2025. AUTOR: ANA DIAMANTE.</w:t>
      </w:r>
      <w:r w:rsidR="00D407B5" w:rsidRPr="002874D1">
        <w:rPr>
          <w:rFonts w:asciiTheme="minorHAnsi" w:hAnsiTheme="minorHAnsi" w:cstheme="minorHAnsi"/>
        </w:rPr>
        <w:t xml:space="preserve"> Indica à Mesa, que seja solicitado ao Prefeito do Município de Goiana, Sr. Marcílio Régio Silveira da Costa, que, por meio da Secretaria de Educação, verifique a possibilidade de incluir a entrega de kits de higiene pessoal para os alunos da rede pública de ensino integral.</w:t>
      </w:r>
      <w:r w:rsidR="003B32BF">
        <w:rPr>
          <w:rFonts w:asciiTheme="minorHAnsi" w:hAnsiTheme="minorHAnsi" w:cstheme="minorHAnsi"/>
        </w:rPr>
        <w:t xml:space="preserve"> </w:t>
      </w:r>
      <w:r w:rsidR="003B32BF" w:rsidRPr="0094232C">
        <w:rPr>
          <w:rFonts w:asciiTheme="minorHAnsi" w:hAnsiTheme="minorHAnsi" w:cstheme="minorHAnsi"/>
        </w:rPr>
        <w:t>Após discussão, foi colocada em votação, sendo aprovada por unanimidade dos presentes.</w:t>
      </w:r>
      <w:r w:rsidR="0094232C">
        <w:rPr>
          <w:rFonts w:asciiTheme="minorHAnsi" w:hAnsiTheme="minorHAnsi" w:cstheme="minorHAnsi"/>
          <w:color w:val="FF0000"/>
        </w:rPr>
        <w:t xml:space="preserve"> </w:t>
      </w:r>
      <w:r w:rsidR="006D674C" w:rsidRPr="0094232C">
        <w:rPr>
          <w:rFonts w:asciiTheme="minorHAnsi" w:hAnsiTheme="minorHAnsi" w:cstheme="minorHAnsi"/>
          <w:b/>
          <w:bCs/>
        </w:rPr>
        <w:t>REQUERIMENTO N° 39 /2025</w:t>
      </w:r>
      <w:r w:rsidR="0094232C">
        <w:rPr>
          <w:rFonts w:asciiTheme="minorHAnsi" w:hAnsiTheme="minorHAnsi" w:cstheme="minorHAnsi"/>
          <w:b/>
          <w:bCs/>
        </w:rPr>
        <w:t xml:space="preserve">, de autoria do Vereador Alexandre Carvalho. </w:t>
      </w:r>
      <w:r w:rsidR="0094232C">
        <w:rPr>
          <w:rFonts w:asciiTheme="minorHAnsi" w:hAnsiTheme="minorHAnsi" w:cstheme="minorHAnsi"/>
        </w:rPr>
        <w:lastRenderedPageBreak/>
        <w:t xml:space="preserve">REQUER, que seja registrado nos Anais desta Casa Legislativa, Voto de Profundo Pesar pelo falecimento da </w:t>
      </w:r>
      <w:proofErr w:type="spellStart"/>
      <w:r w:rsidR="0094232C">
        <w:rPr>
          <w:rFonts w:asciiTheme="minorHAnsi" w:hAnsiTheme="minorHAnsi" w:cstheme="minorHAnsi"/>
        </w:rPr>
        <w:t>Srª</w:t>
      </w:r>
      <w:proofErr w:type="spellEnd"/>
      <w:r w:rsidR="0094232C">
        <w:rPr>
          <w:rFonts w:asciiTheme="minorHAnsi" w:hAnsiTheme="minorHAnsi" w:cstheme="minorHAnsi"/>
        </w:rPr>
        <w:t xml:space="preserve">. Patrícia Souza Nascimento, ocorrido no dia 24/09/2025. </w:t>
      </w:r>
      <w:r w:rsidR="008D2FC2" w:rsidRPr="0094232C">
        <w:rPr>
          <w:rFonts w:asciiTheme="minorHAnsi" w:hAnsiTheme="minorHAnsi" w:cstheme="minorHAnsi"/>
        </w:rPr>
        <w:t>Após discussão, foi colocada em votação, sendo aprovada por unanimidade dos presentes.</w:t>
      </w:r>
      <w:r w:rsidR="008D2FC2">
        <w:rPr>
          <w:rFonts w:asciiTheme="minorHAnsi" w:hAnsiTheme="minorHAnsi" w:cstheme="minorHAnsi"/>
        </w:rPr>
        <w:t xml:space="preserve"> </w:t>
      </w:r>
      <w:r w:rsidR="00154EC4" w:rsidRPr="002874D1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 xml:space="preserve">Não havendo mais matéria para deliberar o Sr. Presidente passou para as Comunicações Parlamentares. </w:t>
      </w:r>
      <w:r w:rsidR="00032797" w:rsidRPr="002874D1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>N</w:t>
      </w:r>
      <w:r w:rsidR="00154EC4" w:rsidRPr="002874D1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 xml:space="preserve">ão havendo nenhum vereador inscrito, o Sr. Presidente encerrou a presente Sessão Ordinária, marcando a próxima para o dia </w:t>
      </w:r>
      <w:r w:rsidR="000B18BF" w:rsidRPr="002874D1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>3</w:t>
      </w:r>
      <w:r w:rsidR="00D407B5" w:rsidRPr="002874D1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>0</w:t>
      </w:r>
      <w:r w:rsidR="00154EC4" w:rsidRPr="002874D1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 xml:space="preserve"> </w:t>
      </w:r>
      <w:r w:rsidR="00154EC4" w:rsidRPr="002874D1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bCs w:val="0"/>
          <w:color w:val="auto"/>
          <w:sz w:val="28"/>
          <w:szCs w:val="28"/>
          <w:lang w:val="pt-BR"/>
        </w:rPr>
        <w:t>(</w:t>
      </w:r>
      <w:r w:rsidR="00D407B5" w:rsidRPr="002874D1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bCs w:val="0"/>
          <w:color w:val="auto"/>
          <w:sz w:val="28"/>
          <w:szCs w:val="28"/>
          <w:lang w:val="pt-BR"/>
        </w:rPr>
        <w:t>trinta</w:t>
      </w:r>
      <w:r w:rsidR="00154EC4" w:rsidRPr="002874D1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 xml:space="preserve">) de </w:t>
      </w:r>
      <w:r w:rsidR="0019440F" w:rsidRPr="002874D1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>setembro</w:t>
      </w:r>
      <w:r w:rsidR="00154EC4" w:rsidRPr="002874D1">
        <w:rPr>
          <w:rStyle w:val="MSGENFONTSTYLENAMETEMPLATEROLENUMBERMSGENFONTSTYLENAMEBYROLETEXT2MSGENFONTSTYLEMODIFERBOLD"/>
          <w:rFonts w:asciiTheme="minorHAnsi" w:eastAsia="Ubuntu" w:hAnsiTheme="minorHAnsi" w:cstheme="minorHAnsi"/>
          <w:color w:val="auto"/>
          <w:sz w:val="28"/>
          <w:szCs w:val="28"/>
          <w:lang w:val="pt-BR"/>
        </w:rPr>
        <w:t xml:space="preserve"> </w:t>
      </w:r>
      <w:r w:rsidR="00154EC4" w:rsidRPr="002874D1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>de 2025</w:t>
      </w:r>
      <w:r w:rsidR="00154EC4" w:rsidRPr="002874D1">
        <w:rPr>
          <w:rFonts w:asciiTheme="minorHAnsi" w:hAnsiTheme="minorHAnsi" w:cstheme="minorHAnsi"/>
          <w:bCs/>
        </w:rPr>
        <w:t>,</w:t>
      </w:r>
      <w:r w:rsidR="00154EC4" w:rsidRPr="002874D1">
        <w:rPr>
          <w:rFonts w:asciiTheme="minorHAnsi" w:hAnsiTheme="minorHAnsi" w:cstheme="minorHAnsi"/>
        </w:rPr>
        <w:t xml:space="preserve"> no horário regimental. Para constar o Primeiro Secretário Vereador Ibson Gouveia, determinou a lavratura da presente Ata que após lida, discutida e aprovada vai assinada pelo Sr. Presidente, Primeiro e Segundo Secretários.</w:t>
      </w:r>
    </w:p>
    <w:p w14:paraId="115689C6" w14:textId="77777777" w:rsidR="004F6FC1" w:rsidRPr="002874D1" w:rsidRDefault="004F6FC1" w:rsidP="002874D1">
      <w:pPr>
        <w:jc w:val="both"/>
        <w:rPr>
          <w:rFonts w:asciiTheme="minorHAnsi" w:eastAsia="Times New Roman" w:hAnsiTheme="minorHAnsi" w:cstheme="minorHAnsi"/>
        </w:rPr>
      </w:pPr>
    </w:p>
    <w:p w14:paraId="13C9EAED" w14:textId="3E9C4E81" w:rsidR="00A319CD" w:rsidRPr="002874D1" w:rsidRDefault="00A319CD" w:rsidP="002874D1">
      <w:pPr>
        <w:pStyle w:val="Standard"/>
        <w:jc w:val="both"/>
        <w:rPr>
          <w:rFonts w:asciiTheme="minorHAnsi" w:hAnsiTheme="minorHAnsi" w:cstheme="minorHAnsi"/>
          <w:sz w:val="28"/>
          <w:szCs w:val="28"/>
        </w:rPr>
      </w:pPr>
      <w:r w:rsidRPr="002874D1">
        <w:rPr>
          <w:rFonts w:asciiTheme="minorHAnsi" w:hAnsiTheme="minorHAnsi" w:cstheme="minorHAnsi"/>
          <w:b/>
          <w:bCs/>
          <w:sz w:val="28"/>
          <w:szCs w:val="28"/>
        </w:rPr>
        <w:t>PRESIDENTE:</w:t>
      </w:r>
      <w:r w:rsidR="00AB42DE" w:rsidRPr="002874D1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</w:p>
    <w:p w14:paraId="4446323B" w14:textId="7387DFA9" w:rsidR="00A319CD" w:rsidRPr="002874D1" w:rsidRDefault="00A319CD" w:rsidP="002874D1">
      <w:pPr>
        <w:pStyle w:val="Standard"/>
        <w:jc w:val="both"/>
        <w:rPr>
          <w:rFonts w:asciiTheme="minorHAnsi" w:hAnsiTheme="minorHAnsi" w:cstheme="minorHAnsi"/>
          <w:sz w:val="28"/>
          <w:szCs w:val="28"/>
        </w:rPr>
      </w:pPr>
      <w:r w:rsidRPr="002874D1">
        <w:rPr>
          <w:rFonts w:asciiTheme="minorHAnsi" w:hAnsiTheme="minorHAnsi" w:cstheme="minorHAnsi"/>
          <w:b/>
          <w:bCs/>
          <w:sz w:val="28"/>
          <w:szCs w:val="28"/>
        </w:rPr>
        <w:t>1º- SECRETÁRIO:</w:t>
      </w:r>
      <w:bookmarkStart w:id="1" w:name="__DdeLink__131_3427940019"/>
      <w:bookmarkStart w:id="2" w:name="__DdeLink__3708_10861419741"/>
      <w:bookmarkStart w:id="3" w:name="__DdeLink__195_19346633891"/>
      <w:bookmarkStart w:id="4" w:name="__DdeLink__127_3427940019"/>
      <w:bookmarkEnd w:id="1"/>
      <w:bookmarkEnd w:id="2"/>
      <w:bookmarkEnd w:id="3"/>
      <w:bookmarkEnd w:id="4"/>
      <w:r w:rsidR="00AB42DE" w:rsidRPr="002874D1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</w:p>
    <w:p w14:paraId="44680C9B" w14:textId="3746D6A3" w:rsidR="00BB6108" w:rsidRPr="002874D1" w:rsidRDefault="00A319CD" w:rsidP="002874D1">
      <w:pPr>
        <w:jc w:val="both"/>
        <w:rPr>
          <w:rFonts w:asciiTheme="minorHAnsi" w:hAnsiTheme="minorHAnsi" w:cstheme="minorHAnsi"/>
        </w:rPr>
      </w:pPr>
      <w:r w:rsidRPr="002874D1">
        <w:rPr>
          <w:rStyle w:val="MSGENFONTSTYLENAMETEMPLATEROLENUMBERMSGENFONTSTYLENAMEBYROLETEXT2MSGENFONTSTYLEMODIFERBOLD"/>
          <w:rFonts w:asciiTheme="minorHAnsi" w:eastAsia="Ubuntu" w:hAnsiTheme="minorHAnsi" w:cstheme="minorHAnsi"/>
          <w:color w:val="auto"/>
          <w:sz w:val="28"/>
          <w:szCs w:val="28"/>
          <w:lang w:val="pt-BR"/>
        </w:rPr>
        <w:t>2º-SECRETÁRIO:</w:t>
      </w:r>
      <w:r w:rsidR="00AB42DE" w:rsidRPr="002874D1">
        <w:rPr>
          <w:rStyle w:val="MSGENFONTSTYLENAMETEMPLATEROLENUMBERMSGENFONTSTYLENAMEBYROLETEXT2MSGENFONTSTYLEMODIFERBOLD"/>
          <w:rFonts w:asciiTheme="minorHAnsi" w:eastAsia="Ubuntu" w:hAnsiTheme="minorHAnsi" w:cstheme="minorHAnsi"/>
          <w:color w:val="auto"/>
          <w:sz w:val="28"/>
          <w:szCs w:val="28"/>
          <w:lang w:val="pt-BR"/>
        </w:rPr>
        <w:t xml:space="preserve"> </w:t>
      </w:r>
      <w:r w:rsidR="009908B3">
        <w:rPr>
          <w:rStyle w:val="MSGENFONTSTYLENAMETEMPLATEROLENUMBERMSGENFONTSTYLENAMEBYROLETEXT2MSGENFONTSTYLEMODIFERBOLD"/>
          <w:rFonts w:asciiTheme="minorHAnsi" w:eastAsia="Ubuntu" w:hAnsiTheme="minorHAnsi" w:cstheme="minorHAnsi"/>
          <w:color w:val="auto"/>
          <w:sz w:val="28"/>
          <w:szCs w:val="28"/>
          <w:lang w:val="pt-BR"/>
        </w:rPr>
        <w:t xml:space="preserve"> </w:t>
      </w:r>
    </w:p>
    <w:sectPr w:rsidR="00BB6108" w:rsidRPr="002874D1" w:rsidSect="00295997">
      <w:headerReference w:type="default" r:id="rId8"/>
      <w:footerReference w:type="default" r:id="rId9"/>
      <w:pgSz w:w="11906" w:h="16838"/>
      <w:pgMar w:top="238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972EC" w14:textId="77777777" w:rsidR="00DC27AA" w:rsidRDefault="00DC27AA" w:rsidP="00BA03C3">
      <w:pPr>
        <w:spacing w:after="0" w:line="240" w:lineRule="auto"/>
      </w:pPr>
      <w:r>
        <w:separator/>
      </w:r>
    </w:p>
  </w:endnote>
  <w:endnote w:type="continuationSeparator" w:id="0">
    <w:p w14:paraId="449C9FC2" w14:textId="77777777" w:rsidR="00DC27AA" w:rsidRDefault="00DC27AA" w:rsidP="00BA03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OpenSymbol, 'Arial Unicode MS'">
    <w:charset w:val="00"/>
    <w:family w:val="auto"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Ubuntu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E8AF7" w14:textId="2A45AE3D" w:rsidR="00995C35" w:rsidRDefault="008E428F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848" behindDoc="0" locked="0" layoutInCell="1" allowOverlap="1" wp14:anchorId="4E3A24B7" wp14:editId="252A387C">
          <wp:simplePos x="0" y="0"/>
          <wp:positionH relativeFrom="page">
            <wp:posOffset>-57785</wp:posOffset>
          </wp:positionH>
          <wp:positionV relativeFrom="paragraph">
            <wp:posOffset>-51647</wp:posOffset>
          </wp:positionV>
          <wp:extent cx="7965614" cy="532977"/>
          <wp:effectExtent l="0" t="0" r="0" b="635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65614" cy="5329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F6359" w14:textId="77777777" w:rsidR="00DC27AA" w:rsidRDefault="00DC27AA" w:rsidP="00BA03C3">
      <w:pPr>
        <w:spacing w:after="0" w:line="240" w:lineRule="auto"/>
      </w:pPr>
      <w:r>
        <w:separator/>
      </w:r>
    </w:p>
  </w:footnote>
  <w:footnote w:type="continuationSeparator" w:id="0">
    <w:p w14:paraId="4566883E" w14:textId="77777777" w:rsidR="00DC27AA" w:rsidRDefault="00DC27AA" w:rsidP="00BA03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9E494" w14:textId="2D9CCAD7" w:rsidR="009E1292" w:rsidRDefault="00DC27AA" w:rsidP="009E1292">
    <w:pPr>
      <w:pStyle w:val="Cabealho"/>
    </w:pPr>
    <w:sdt>
      <w:sdtPr>
        <w:id w:val="-432284276"/>
        <w:docPartObj>
          <w:docPartGallery w:val="Page Numbers (Margins)"/>
          <w:docPartUnique/>
        </w:docPartObj>
      </w:sdtPr>
      <w:sdtEndPr/>
      <w:sdtContent>
        <w:r w:rsidR="00FF6950">
          <w:rPr>
            <w:noProof/>
          </w:rPr>
          <mc:AlternateContent>
            <mc:Choice Requires="wps">
              <w:drawing>
                <wp:anchor distT="0" distB="0" distL="114300" distR="114300" simplePos="0" relativeHeight="251666944" behindDoc="0" locked="0" layoutInCell="0" allowOverlap="1" wp14:anchorId="2AC1940D" wp14:editId="416CF6A6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4" name="Retângulo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598133" w14:textId="77777777" w:rsidR="00FF6950" w:rsidRDefault="00FF6950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2AC1940D" id="Retângulo 4" o:spid="_x0000_s1026" style="position:absolute;margin-left:0;margin-top:0;width:40.2pt;height:171.9pt;z-index:25166694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" o:allowincell="f" filled="f" stroked="f">
                  <v:textbox style="layout-flow:vertical;mso-layout-flow-alt:bottom-to-top;mso-fit-shape-to-text:t">
                    <w:txbxContent>
                      <w:p w14:paraId="5F598133" w14:textId="77777777" w:rsidR="00FF6950" w:rsidRDefault="00FF6950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9E1292" w:rsidRPr="004A024A">
      <w:rPr>
        <w:rFonts w:ascii="Cambria" w:hAnsi="Cambria"/>
        <w:noProof/>
        <w:sz w:val="24"/>
        <w:szCs w:val="24"/>
        <w:lang w:eastAsia="pt-BR"/>
      </w:rPr>
      <w:drawing>
        <wp:anchor distT="0" distB="0" distL="114300" distR="114300" simplePos="0" relativeHeight="251664896" behindDoc="0" locked="0" layoutInCell="1" allowOverlap="1" wp14:anchorId="3442FAB3" wp14:editId="08988550">
          <wp:simplePos x="0" y="0"/>
          <wp:positionH relativeFrom="column">
            <wp:posOffset>-653415</wp:posOffset>
          </wp:positionH>
          <wp:positionV relativeFrom="paragraph">
            <wp:posOffset>-159385</wp:posOffset>
          </wp:positionV>
          <wp:extent cx="2905298" cy="1276004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05298" cy="12760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E5F8AA4" w14:textId="13D6B724" w:rsidR="0010127F" w:rsidRDefault="0010127F" w:rsidP="009E1292">
    <w:pPr>
      <w:pStyle w:val="Cabealho"/>
      <w:jc w:val="right"/>
    </w:pPr>
  </w:p>
  <w:p w14:paraId="5B0E4100" w14:textId="0997C4A4" w:rsidR="00BF4CA5" w:rsidRDefault="00BF4CA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1"/>
      <w:lvlText w:val=""/>
      <w:lvlJc w:val="left"/>
      <w:pPr>
        <w:tabs>
          <w:tab w:val="num" w:pos="5452"/>
        </w:tabs>
        <w:ind w:left="5452" w:hanging="360"/>
      </w:pPr>
      <w:rPr>
        <w:rFonts w:ascii="Symbol" w:hAnsi="Symbol" w:hint="default"/>
      </w:rPr>
    </w:lvl>
  </w:abstractNum>
  <w:abstractNum w:abstractNumId="1" w15:restartNumberingAfterBreak="0">
    <w:nsid w:val="007D73BA"/>
    <w:multiLevelType w:val="multilevel"/>
    <w:tmpl w:val="7292C0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66624FD"/>
    <w:multiLevelType w:val="multilevel"/>
    <w:tmpl w:val="337C6BDC"/>
    <w:lvl w:ilvl="0">
      <w:start w:val="7"/>
      <w:numFmt w:val="decimal"/>
      <w:lvlText w:val="%1"/>
      <w:lvlJc w:val="left"/>
      <w:pPr>
        <w:ind w:left="682" w:hanging="106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2" w:hanging="106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402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53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9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2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5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8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06FC338F"/>
    <w:multiLevelType w:val="multilevel"/>
    <w:tmpl w:val="7158AFDC"/>
    <w:lvl w:ilvl="0">
      <w:start w:val="6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 w15:restartNumberingAfterBreak="0">
    <w:nsid w:val="07BF4F2E"/>
    <w:multiLevelType w:val="multilevel"/>
    <w:tmpl w:val="F88813AA"/>
    <w:lvl w:ilvl="0">
      <w:start w:val="6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9163C5D"/>
    <w:multiLevelType w:val="multilevel"/>
    <w:tmpl w:val="F1C25210"/>
    <w:lvl w:ilvl="0">
      <w:start w:val="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670A2"/>
    <w:multiLevelType w:val="multilevel"/>
    <w:tmpl w:val="70C4A8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0C39140F"/>
    <w:multiLevelType w:val="multilevel"/>
    <w:tmpl w:val="3150299E"/>
    <w:lvl w:ilvl="0">
      <w:start w:val="9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0CA24805"/>
    <w:multiLevelType w:val="hybridMultilevel"/>
    <w:tmpl w:val="B3ECE606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" w15:restartNumberingAfterBreak="0">
    <w:nsid w:val="0FA259D4"/>
    <w:multiLevelType w:val="multilevel"/>
    <w:tmpl w:val="8C52ABF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12172023"/>
    <w:multiLevelType w:val="hybridMultilevel"/>
    <w:tmpl w:val="7932D0CA"/>
    <w:lvl w:ilvl="0" w:tplc="7388A84C">
      <w:start w:val="1"/>
      <w:numFmt w:val="upperRoman"/>
      <w:lvlText w:val="%1-"/>
      <w:lvlJc w:val="left"/>
      <w:pPr>
        <w:ind w:left="1080" w:hanging="72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71DE5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2" w15:restartNumberingAfterBreak="0">
    <w:nsid w:val="13624400"/>
    <w:multiLevelType w:val="hybridMultilevel"/>
    <w:tmpl w:val="98CA249C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38F025D"/>
    <w:multiLevelType w:val="hybridMultilevel"/>
    <w:tmpl w:val="8D103562"/>
    <w:lvl w:ilvl="0" w:tplc="7BEA21E4">
      <w:start w:val="1"/>
      <w:numFmt w:val="lowerLetter"/>
      <w:lvlText w:val="%1)"/>
      <w:lvlJc w:val="left"/>
      <w:pPr>
        <w:ind w:left="1213" w:hanging="7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76A29A92">
      <w:numFmt w:val="bullet"/>
      <w:lvlText w:val="•"/>
      <w:lvlJc w:val="left"/>
      <w:pPr>
        <w:ind w:left="2174" w:hanging="720"/>
      </w:pPr>
      <w:rPr>
        <w:rFonts w:hint="default"/>
        <w:lang w:val="pt-PT" w:eastAsia="en-US" w:bidi="ar-SA"/>
      </w:rPr>
    </w:lvl>
    <w:lvl w:ilvl="2" w:tplc="791A7560">
      <w:numFmt w:val="bullet"/>
      <w:lvlText w:val="•"/>
      <w:lvlJc w:val="left"/>
      <w:pPr>
        <w:ind w:left="3128" w:hanging="720"/>
      </w:pPr>
      <w:rPr>
        <w:rFonts w:hint="default"/>
        <w:lang w:val="pt-PT" w:eastAsia="en-US" w:bidi="ar-SA"/>
      </w:rPr>
    </w:lvl>
    <w:lvl w:ilvl="3" w:tplc="520A9EE2">
      <w:numFmt w:val="bullet"/>
      <w:lvlText w:val="•"/>
      <w:lvlJc w:val="left"/>
      <w:pPr>
        <w:ind w:left="4082" w:hanging="720"/>
      </w:pPr>
      <w:rPr>
        <w:rFonts w:hint="default"/>
        <w:lang w:val="pt-PT" w:eastAsia="en-US" w:bidi="ar-SA"/>
      </w:rPr>
    </w:lvl>
    <w:lvl w:ilvl="4" w:tplc="F0B2A4D2">
      <w:numFmt w:val="bullet"/>
      <w:lvlText w:val="•"/>
      <w:lvlJc w:val="left"/>
      <w:pPr>
        <w:ind w:left="5036" w:hanging="720"/>
      </w:pPr>
      <w:rPr>
        <w:rFonts w:hint="default"/>
        <w:lang w:val="pt-PT" w:eastAsia="en-US" w:bidi="ar-SA"/>
      </w:rPr>
    </w:lvl>
    <w:lvl w:ilvl="5" w:tplc="A4AE370A">
      <w:numFmt w:val="bullet"/>
      <w:lvlText w:val="•"/>
      <w:lvlJc w:val="left"/>
      <w:pPr>
        <w:ind w:left="5990" w:hanging="720"/>
      </w:pPr>
      <w:rPr>
        <w:rFonts w:hint="default"/>
        <w:lang w:val="pt-PT" w:eastAsia="en-US" w:bidi="ar-SA"/>
      </w:rPr>
    </w:lvl>
    <w:lvl w:ilvl="6" w:tplc="DE8E68CC">
      <w:numFmt w:val="bullet"/>
      <w:lvlText w:val="•"/>
      <w:lvlJc w:val="left"/>
      <w:pPr>
        <w:ind w:left="6944" w:hanging="720"/>
      </w:pPr>
      <w:rPr>
        <w:rFonts w:hint="default"/>
        <w:lang w:val="pt-PT" w:eastAsia="en-US" w:bidi="ar-SA"/>
      </w:rPr>
    </w:lvl>
    <w:lvl w:ilvl="7" w:tplc="BDE6CE06">
      <w:numFmt w:val="bullet"/>
      <w:lvlText w:val="•"/>
      <w:lvlJc w:val="left"/>
      <w:pPr>
        <w:ind w:left="7898" w:hanging="720"/>
      </w:pPr>
      <w:rPr>
        <w:rFonts w:hint="default"/>
        <w:lang w:val="pt-PT" w:eastAsia="en-US" w:bidi="ar-SA"/>
      </w:rPr>
    </w:lvl>
    <w:lvl w:ilvl="8" w:tplc="568C954E">
      <w:numFmt w:val="bullet"/>
      <w:lvlText w:val="•"/>
      <w:lvlJc w:val="left"/>
      <w:pPr>
        <w:ind w:left="8852" w:hanging="720"/>
      </w:pPr>
      <w:rPr>
        <w:rFonts w:hint="default"/>
        <w:lang w:val="pt-PT" w:eastAsia="en-US" w:bidi="ar-SA"/>
      </w:rPr>
    </w:lvl>
  </w:abstractNum>
  <w:abstractNum w:abstractNumId="14" w15:restartNumberingAfterBreak="0">
    <w:nsid w:val="1647476F"/>
    <w:multiLevelType w:val="multilevel"/>
    <w:tmpl w:val="FE382D36"/>
    <w:lvl w:ilvl="0">
      <w:start w:val="1"/>
      <w:numFmt w:val="decimal"/>
      <w:lvlText w:val="%1."/>
      <w:lvlJc w:val="left"/>
      <w:pPr>
        <w:ind w:left="854" w:hanging="361"/>
      </w:pPr>
      <w:rPr>
        <w:rFonts w:ascii="Arial" w:eastAsia="Times New Roman" w:hAnsi="Arial" w:cs="Arial" w:hint="default"/>
        <w:b/>
        <w:bCs/>
        <w:w w:val="100"/>
        <w:sz w:val="20"/>
        <w:szCs w:val="20"/>
        <w:lang w:val="pt-BR"/>
      </w:rPr>
    </w:lvl>
    <w:lvl w:ilvl="1">
      <w:start w:val="1"/>
      <w:numFmt w:val="decimal"/>
      <w:lvlText w:val="%1.%2."/>
      <w:lvlJc w:val="left"/>
      <w:pPr>
        <w:ind w:left="847" w:hanging="421"/>
      </w:pPr>
      <w:rPr>
        <w:rFonts w:ascii="Arial" w:eastAsia="Times New Roman" w:hAnsi="Arial" w:cs="Arial" w:hint="default"/>
        <w:b/>
        <w:bCs/>
        <w:color w:val="auto"/>
        <w:w w:val="100"/>
        <w:sz w:val="20"/>
        <w:szCs w:val="20"/>
      </w:rPr>
    </w:lvl>
    <w:lvl w:ilvl="2">
      <w:start w:val="1"/>
      <w:numFmt w:val="lowerLetter"/>
      <w:lvlText w:val="%3)"/>
      <w:lvlJc w:val="left"/>
      <w:pPr>
        <w:ind w:left="1199" w:hanging="286"/>
      </w:pPr>
      <w:rPr>
        <w:rFonts w:ascii="Arial" w:eastAsia="Times New Roman" w:hAnsi="Arial" w:cs="Arial" w:hint="default"/>
        <w:b/>
        <w:bCs/>
        <w:w w:val="100"/>
        <w:sz w:val="20"/>
        <w:szCs w:val="20"/>
      </w:rPr>
    </w:lvl>
    <w:lvl w:ilvl="3">
      <w:numFmt w:val="bullet"/>
      <w:lvlText w:val="•"/>
      <w:lvlJc w:val="left"/>
      <w:pPr>
        <w:ind w:left="1100" w:hanging="286"/>
      </w:pPr>
      <w:rPr>
        <w:rFonts w:hint="default"/>
      </w:rPr>
    </w:lvl>
    <w:lvl w:ilvl="4">
      <w:numFmt w:val="bullet"/>
      <w:lvlText w:val="•"/>
      <w:lvlJc w:val="left"/>
      <w:pPr>
        <w:ind w:left="1200" w:hanging="286"/>
      </w:pPr>
      <w:rPr>
        <w:rFonts w:hint="default"/>
      </w:rPr>
    </w:lvl>
    <w:lvl w:ilvl="5">
      <w:numFmt w:val="bullet"/>
      <w:lvlText w:val="•"/>
      <w:lvlJc w:val="left"/>
      <w:pPr>
        <w:ind w:left="1340" w:hanging="286"/>
      </w:pPr>
      <w:rPr>
        <w:rFonts w:hint="default"/>
      </w:rPr>
    </w:lvl>
    <w:lvl w:ilvl="6">
      <w:numFmt w:val="bullet"/>
      <w:lvlText w:val="•"/>
      <w:lvlJc w:val="left"/>
      <w:pPr>
        <w:ind w:left="3224" w:hanging="286"/>
      </w:pPr>
      <w:rPr>
        <w:rFonts w:hint="default"/>
      </w:rPr>
    </w:lvl>
    <w:lvl w:ilvl="7">
      <w:numFmt w:val="bullet"/>
      <w:lvlText w:val="•"/>
      <w:lvlJc w:val="left"/>
      <w:pPr>
        <w:ind w:left="5108" w:hanging="286"/>
      </w:pPr>
      <w:rPr>
        <w:rFonts w:hint="default"/>
      </w:rPr>
    </w:lvl>
    <w:lvl w:ilvl="8">
      <w:numFmt w:val="bullet"/>
      <w:lvlText w:val="•"/>
      <w:lvlJc w:val="left"/>
      <w:pPr>
        <w:ind w:left="6992" w:hanging="286"/>
      </w:pPr>
      <w:rPr>
        <w:rFonts w:hint="default"/>
      </w:rPr>
    </w:lvl>
  </w:abstractNum>
  <w:abstractNum w:abstractNumId="15" w15:restartNumberingAfterBreak="0">
    <w:nsid w:val="18FD5FFC"/>
    <w:multiLevelType w:val="hybridMultilevel"/>
    <w:tmpl w:val="2B8CFF3E"/>
    <w:lvl w:ilvl="0" w:tplc="DEB8CD5E">
      <w:start w:val="1"/>
      <w:numFmt w:val="decimal"/>
      <w:pStyle w:val="Commarcadores5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5C100D"/>
    <w:multiLevelType w:val="multilevel"/>
    <w:tmpl w:val="BBBED9B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1DC2647D"/>
    <w:multiLevelType w:val="multilevel"/>
    <w:tmpl w:val="805239FE"/>
    <w:styleLink w:val="Listaatual2"/>
    <w:lvl w:ilvl="0">
      <w:start w:val="5"/>
      <w:numFmt w:val="none"/>
      <w:lvlText w:val="6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none"/>
      <w:lvlText w:val="6.3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1E9316B4"/>
    <w:multiLevelType w:val="multilevel"/>
    <w:tmpl w:val="DFF6836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5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 w:val="0"/>
        <w:i w:val="0"/>
        <w:iCs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1F60490"/>
    <w:multiLevelType w:val="multilevel"/>
    <w:tmpl w:val="FF14255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Arial" w:hAnsi="Arial" w:cs="Arial"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27C2207"/>
    <w:multiLevelType w:val="hybridMultilevel"/>
    <w:tmpl w:val="1F7657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4D2C80"/>
    <w:multiLevelType w:val="multilevel"/>
    <w:tmpl w:val="106A06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25B95E92"/>
    <w:multiLevelType w:val="hybridMultilevel"/>
    <w:tmpl w:val="7FF6886C"/>
    <w:lvl w:ilvl="0" w:tplc="04160019">
      <w:start w:val="1"/>
      <w:numFmt w:val="lowerLetter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26246E56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270D4A3C"/>
    <w:multiLevelType w:val="multilevel"/>
    <w:tmpl w:val="5162A4E8"/>
    <w:lvl w:ilvl="0">
      <w:start w:val="17"/>
      <w:numFmt w:val="decimal"/>
      <w:lvlText w:val="%1."/>
      <w:lvlJc w:val="left"/>
      <w:pPr>
        <w:ind w:left="460" w:hanging="4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2729" w:hanging="460"/>
      </w:pPr>
      <w:rPr>
        <w:rFonts w:hint="default"/>
        <w:b/>
        <w:bCs/>
        <w:i w:val="0"/>
        <w:iCs/>
      </w:rPr>
    </w:lvl>
    <w:lvl w:ilvl="2">
      <w:start w:val="1"/>
      <w:numFmt w:val="upperLetter"/>
      <w:lvlText w:val="%1.%2.%3."/>
      <w:lvlJc w:val="left"/>
      <w:pPr>
        <w:ind w:left="5258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75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1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0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3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952" w:hanging="1800"/>
      </w:pPr>
      <w:rPr>
        <w:rFonts w:hint="default"/>
      </w:rPr>
    </w:lvl>
  </w:abstractNum>
  <w:abstractNum w:abstractNumId="25" w15:restartNumberingAfterBreak="0">
    <w:nsid w:val="29ED16C9"/>
    <w:multiLevelType w:val="multilevel"/>
    <w:tmpl w:val="E1343FFA"/>
    <w:lvl w:ilvl="0">
      <w:start w:val="6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9"/>
      <w:numFmt w:val="decimal"/>
      <w:lvlText w:val="%1.%2."/>
      <w:lvlJc w:val="left"/>
      <w:pPr>
        <w:ind w:left="1428" w:hanging="720"/>
      </w:pPr>
      <w:rPr>
        <w:rFonts w:ascii="Cambria" w:hAnsi="Cambria" w:hint="default"/>
        <w:b/>
        <w:bCs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asciiTheme="minorHAnsi" w:hAnsiTheme="minorHAnsi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asciiTheme="minorHAnsi" w:hAnsiTheme="minorHAnsi" w:hint="default"/>
      </w:rPr>
    </w:lvl>
    <w:lvl w:ilvl="4">
      <w:start w:val="1"/>
      <w:numFmt w:val="upperLetter"/>
      <w:lvlText w:val="%1.%2.%3.%4.%5."/>
      <w:lvlJc w:val="left"/>
      <w:pPr>
        <w:ind w:left="3912" w:hanging="1080"/>
      </w:pPr>
      <w:rPr>
        <w:rFonts w:asciiTheme="minorHAnsi" w:hAnsiTheme="minorHAnsi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asciiTheme="minorHAnsi" w:hAnsiTheme="minorHAnsi"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asciiTheme="minorHAnsi" w:hAnsiTheme="minorHAnsi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asciiTheme="minorHAnsi" w:hAnsiTheme="minorHAnsi"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asciiTheme="minorHAnsi" w:hAnsiTheme="minorHAnsi" w:hint="default"/>
      </w:rPr>
    </w:lvl>
  </w:abstractNum>
  <w:abstractNum w:abstractNumId="26" w15:restartNumberingAfterBreak="0">
    <w:nsid w:val="3158484B"/>
    <w:multiLevelType w:val="multilevel"/>
    <w:tmpl w:val="68BC5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vel2-Red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1926557"/>
    <w:multiLevelType w:val="hybridMultilevel"/>
    <w:tmpl w:val="16228AB8"/>
    <w:lvl w:ilvl="0" w:tplc="04160017">
      <w:start w:val="1"/>
      <w:numFmt w:val="lowerLetter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28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370E47D5"/>
    <w:multiLevelType w:val="multilevel"/>
    <w:tmpl w:val="E3BE8B9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73" w:hanging="48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1706" w:hanging="72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ind w:left="2199" w:hanging="72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3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44" w:hanging="1800"/>
      </w:pPr>
      <w:rPr>
        <w:rFonts w:hint="default"/>
      </w:rPr>
    </w:lvl>
  </w:abstractNum>
  <w:abstractNum w:abstractNumId="30" w15:restartNumberingAfterBreak="0">
    <w:nsid w:val="38EF6348"/>
    <w:multiLevelType w:val="multilevel"/>
    <w:tmpl w:val="3150299E"/>
    <w:lvl w:ilvl="0">
      <w:start w:val="9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1" w15:restartNumberingAfterBreak="0">
    <w:nsid w:val="3918186C"/>
    <w:multiLevelType w:val="multilevel"/>
    <w:tmpl w:val="7158AFDC"/>
    <w:lvl w:ilvl="0">
      <w:start w:val="6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2" w15:restartNumberingAfterBreak="0">
    <w:nsid w:val="3CC51735"/>
    <w:multiLevelType w:val="multilevel"/>
    <w:tmpl w:val="E8A6DB12"/>
    <w:styleLink w:val="WW8Num1"/>
    <w:lvl w:ilvl="0">
      <w:numFmt w:val="bullet"/>
      <w:lvlText w:val=""/>
      <w:lvlJc w:val="left"/>
      <w:pPr>
        <w:ind w:left="1003" w:hanging="360"/>
      </w:pPr>
      <w:rPr>
        <w:rFonts w:ascii="Symbol" w:hAnsi="Symbol" w:cs="Wingdings"/>
        <w:sz w:val="24"/>
        <w:szCs w:val="24"/>
        <w:lang w:val="pt-BR" w:eastAsia="zh-CN"/>
      </w:rPr>
    </w:lvl>
    <w:lvl w:ilvl="1">
      <w:numFmt w:val="bullet"/>
      <w:lvlText w:val="◦"/>
      <w:lvlJc w:val="left"/>
      <w:pPr>
        <w:ind w:left="136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2">
      <w:numFmt w:val="bullet"/>
      <w:lvlText w:val="▪"/>
      <w:lvlJc w:val="left"/>
      <w:pPr>
        <w:ind w:left="17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3">
      <w:numFmt w:val="bullet"/>
      <w:lvlText w:val=""/>
      <w:lvlJc w:val="left"/>
      <w:pPr>
        <w:ind w:left="2083" w:hanging="360"/>
      </w:pPr>
      <w:rPr>
        <w:rFonts w:ascii="Symbol" w:hAnsi="Symbol" w:cs="Wingdings"/>
        <w:sz w:val="24"/>
        <w:szCs w:val="24"/>
        <w:lang w:val="pt-BR" w:eastAsia="zh-CN"/>
      </w:rPr>
    </w:lvl>
    <w:lvl w:ilvl="4">
      <w:numFmt w:val="bullet"/>
      <w:lvlText w:val="◦"/>
      <w:lvlJc w:val="left"/>
      <w:pPr>
        <w:ind w:left="244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5">
      <w:numFmt w:val="bullet"/>
      <w:lvlText w:val="▪"/>
      <w:lvlJc w:val="left"/>
      <w:pPr>
        <w:ind w:left="280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6">
      <w:numFmt w:val="bullet"/>
      <w:lvlText w:val=""/>
      <w:lvlJc w:val="left"/>
      <w:pPr>
        <w:ind w:left="3163" w:hanging="360"/>
      </w:pPr>
      <w:rPr>
        <w:rFonts w:ascii="Symbol" w:hAnsi="Symbol" w:cs="Wingdings"/>
        <w:sz w:val="24"/>
        <w:szCs w:val="24"/>
        <w:lang w:val="pt-BR" w:eastAsia="zh-CN"/>
      </w:rPr>
    </w:lvl>
    <w:lvl w:ilvl="7">
      <w:numFmt w:val="bullet"/>
      <w:lvlText w:val="◦"/>
      <w:lvlJc w:val="left"/>
      <w:pPr>
        <w:ind w:left="35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8">
      <w:numFmt w:val="bullet"/>
      <w:lvlText w:val="▪"/>
      <w:lvlJc w:val="left"/>
      <w:pPr>
        <w:ind w:left="388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</w:abstractNum>
  <w:abstractNum w:abstractNumId="33" w15:restartNumberingAfterBreak="0">
    <w:nsid w:val="3F514E02"/>
    <w:multiLevelType w:val="multilevel"/>
    <w:tmpl w:val="894EE158"/>
    <w:styleLink w:val="Listaa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0763201"/>
    <w:multiLevelType w:val="multilevel"/>
    <w:tmpl w:val="6A06EEAC"/>
    <w:lvl w:ilvl="0">
      <w:start w:val="1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43BB2443"/>
    <w:multiLevelType w:val="multilevel"/>
    <w:tmpl w:val="854671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/>
        <w:bCs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44AE152E"/>
    <w:multiLevelType w:val="hybridMultilevel"/>
    <w:tmpl w:val="96281AF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50A57EC"/>
    <w:multiLevelType w:val="hybridMultilevel"/>
    <w:tmpl w:val="E004892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45EE6F3B"/>
    <w:multiLevelType w:val="hybridMultilevel"/>
    <w:tmpl w:val="46686220"/>
    <w:lvl w:ilvl="0" w:tplc="C8A887C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16C88"/>
    <w:multiLevelType w:val="multilevel"/>
    <w:tmpl w:val="7452C7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5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41" w15:restartNumberingAfterBreak="0">
    <w:nsid w:val="48BF01DC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4A816B3F"/>
    <w:multiLevelType w:val="hybridMultilevel"/>
    <w:tmpl w:val="28B2A696"/>
    <w:lvl w:ilvl="0" w:tplc="76E2457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4" w15:restartNumberingAfterBreak="0">
    <w:nsid w:val="4E654450"/>
    <w:multiLevelType w:val="hybridMultilevel"/>
    <w:tmpl w:val="E696CA8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5" w15:restartNumberingAfterBreak="0">
    <w:nsid w:val="501161DB"/>
    <w:multiLevelType w:val="multilevel"/>
    <w:tmpl w:val="38B85D8E"/>
    <w:styleLink w:val="Listaatual3"/>
    <w:lvl w:ilvl="0">
      <w:start w:val="5"/>
      <w:numFmt w:val="none"/>
      <w:lvlText w:val="6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none"/>
      <w:lvlText w:val="6.1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501D2F73"/>
    <w:multiLevelType w:val="multilevel"/>
    <w:tmpl w:val="0FD81D94"/>
    <w:lvl w:ilvl="0">
      <w:start w:val="9"/>
      <w:numFmt w:val="decimal"/>
      <w:lvlText w:val="%1"/>
      <w:lvlJc w:val="left"/>
      <w:pPr>
        <w:ind w:left="624" w:hanging="624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624" w:hanging="62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upperLetter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upperLetter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575B0A02"/>
    <w:multiLevelType w:val="multilevel"/>
    <w:tmpl w:val="5DFCED26"/>
    <w:lvl w:ilvl="0">
      <w:start w:val="4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8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5F5634B2"/>
    <w:multiLevelType w:val="hybridMultilevel"/>
    <w:tmpl w:val="909C565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FF16996"/>
    <w:multiLevelType w:val="multilevel"/>
    <w:tmpl w:val="CFC0716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344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66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6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0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0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3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672" w:hanging="1800"/>
      </w:pPr>
      <w:rPr>
        <w:rFonts w:hint="default"/>
      </w:rPr>
    </w:lvl>
  </w:abstractNum>
  <w:abstractNum w:abstractNumId="51" w15:restartNumberingAfterBreak="0">
    <w:nsid w:val="64BD6D41"/>
    <w:multiLevelType w:val="multilevel"/>
    <w:tmpl w:val="53821548"/>
    <w:lvl w:ilvl="0">
      <w:start w:val="1"/>
      <w:numFmt w:val="decimal"/>
      <w:lvlText w:val="%1.0."/>
      <w:lvlJc w:val="left"/>
      <w:pPr>
        <w:ind w:left="144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40" w:hanging="2160"/>
      </w:pPr>
      <w:rPr>
        <w:rFonts w:hint="default"/>
      </w:rPr>
    </w:lvl>
  </w:abstractNum>
  <w:abstractNum w:abstractNumId="52" w15:restartNumberingAfterBreak="0">
    <w:nsid w:val="653610F7"/>
    <w:multiLevelType w:val="hybridMultilevel"/>
    <w:tmpl w:val="E1EEE31E"/>
    <w:lvl w:ilvl="0" w:tplc="70CA7B4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6B03E99"/>
    <w:multiLevelType w:val="hybridMultilevel"/>
    <w:tmpl w:val="6ABAC2AC"/>
    <w:lvl w:ilvl="0" w:tplc="0416000D">
      <w:start w:val="1"/>
      <w:numFmt w:val="bullet"/>
      <w:lvlText w:val=""/>
      <w:lvlJc w:val="left"/>
      <w:pPr>
        <w:ind w:left="515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87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59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31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03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75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47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19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911" w:hanging="360"/>
      </w:pPr>
      <w:rPr>
        <w:rFonts w:ascii="Wingdings" w:hAnsi="Wingdings" w:hint="default"/>
      </w:rPr>
    </w:lvl>
  </w:abstractNum>
  <w:abstractNum w:abstractNumId="54" w15:restartNumberingAfterBreak="0">
    <w:nsid w:val="679C1D4B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5" w15:restartNumberingAfterBreak="0">
    <w:nsid w:val="67A038A2"/>
    <w:multiLevelType w:val="hybridMultilevel"/>
    <w:tmpl w:val="968880A0"/>
    <w:lvl w:ilvl="0" w:tplc="E264BE8A">
      <w:numFmt w:val="bullet"/>
      <w:lvlText w:val="●"/>
      <w:lvlJc w:val="left"/>
      <w:pPr>
        <w:ind w:left="493" w:hanging="720"/>
      </w:pPr>
      <w:rPr>
        <w:rFonts w:ascii="Arial MT" w:eastAsia="Arial MT" w:hAnsi="Arial MT" w:cs="Arial MT" w:hint="default"/>
        <w:w w:val="60"/>
        <w:sz w:val="24"/>
        <w:szCs w:val="24"/>
        <w:lang w:val="pt-PT" w:eastAsia="en-US" w:bidi="ar-SA"/>
      </w:rPr>
    </w:lvl>
    <w:lvl w:ilvl="1" w:tplc="6B1C7D0E">
      <w:numFmt w:val="bullet"/>
      <w:lvlText w:val="•"/>
      <w:lvlJc w:val="left"/>
      <w:pPr>
        <w:ind w:left="1526" w:hanging="720"/>
      </w:pPr>
      <w:rPr>
        <w:rFonts w:hint="default"/>
        <w:lang w:val="pt-PT" w:eastAsia="en-US" w:bidi="ar-SA"/>
      </w:rPr>
    </w:lvl>
    <w:lvl w:ilvl="2" w:tplc="22604728">
      <w:numFmt w:val="bullet"/>
      <w:lvlText w:val="•"/>
      <w:lvlJc w:val="left"/>
      <w:pPr>
        <w:ind w:left="2552" w:hanging="720"/>
      </w:pPr>
      <w:rPr>
        <w:rFonts w:hint="default"/>
        <w:lang w:val="pt-PT" w:eastAsia="en-US" w:bidi="ar-SA"/>
      </w:rPr>
    </w:lvl>
    <w:lvl w:ilvl="3" w:tplc="3876921C">
      <w:numFmt w:val="bullet"/>
      <w:lvlText w:val="•"/>
      <w:lvlJc w:val="left"/>
      <w:pPr>
        <w:ind w:left="3578" w:hanging="720"/>
      </w:pPr>
      <w:rPr>
        <w:rFonts w:hint="default"/>
        <w:lang w:val="pt-PT" w:eastAsia="en-US" w:bidi="ar-SA"/>
      </w:rPr>
    </w:lvl>
    <w:lvl w:ilvl="4" w:tplc="D6949B6A">
      <w:numFmt w:val="bullet"/>
      <w:lvlText w:val="•"/>
      <w:lvlJc w:val="left"/>
      <w:pPr>
        <w:ind w:left="4604" w:hanging="720"/>
      </w:pPr>
      <w:rPr>
        <w:rFonts w:hint="default"/>
        <w:lang w:val="pt-PT" w:eastAsia="en-US" w:bidi="ar-SA"/>
      </w:rPr>
    </w:lvl>
    <w:lvl w:ilvl="5" w:tplc="BA0C0F12">
      <w:numFmt w:val="bullet"/>
      <w:lvlText w:val="•"/>
      <w:lvlJc w:val="left"/>
      <w:pPr>
        <w:ind w:left="5630" w:hanging="720"/>
      </w:pPr>
      <w:rPr>
        <w:rFonts w:hint="default"/>
        <w:lang w:val="pt-PT" w:eastAsia="en-US" w:bidi="ar-SA"/>
      </w:rPr>
    </w:lvl>
    <w:lvl w:ilvl="6" w:tplc="674EADDE">
      <w:numFmt w:val="bullet"/>
      <w:lvlText w:val="•"/>
      <w:lvlJc w:val="left"/>
      <w:pPr>
        <w:ind w:left="6656" w:hanging="720"/>
      </w:pPr>
      <w:rPr>
        <w:rFonts w:hint="default"/>
        <w:lang w:val="pt-PT" w:eastAsia="en-US" w:bidi="ar-SA"/>
      </w:rPr>
    </w:lvl>
    <w:lvl w:ilvl="7" w:tplc="BD0AC7BA">
      <w:numFmt w:val="bullet"/>
      <w:lvlText w:val="•"/>
      <w:lvlJc w:val="left"/>
      <w:pPr>
        <w:ind w:left="7682" w:hanging="720"/>
      </w:pPr>
      <w:rPr>
        <w:rFonts w:hint="default"/>
        <w:lang w:val="pt-PT" w:eastAsia="en-US" w:bidi="ar-SA"/>
      </w:rPr>
    </w:lvl>
    <w:lvl w:ilvl="8" w:tplc="D4AA2534">
      <w:numFmt w:val="bullet"/>
      <w:lvlText w:val="•"/>
      <w:lvlJc w:val="left"/>
      <w:pPr>
        <w:ind w:left="8708" w:hanging="720"/>
      </w:pPr>
      <w:rPr>
        <w:rFonts w:hint="default"/>
        <w:lang w:val="pt-PT" w:eastAsia="en-US" w:bidi="ar-SA"/>
      </w:rPr>
    </w:lvl>
  </w:abstractNum>
  <w:abstractNum w:abstractNumId="56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69360F5E"/>
    <w:multiLevelType w:val="hybridMultilevel"/>
    <w:tmpl w:val="7BB439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A800E29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9" w15:restartNumberingAfterBreak="0">
    <w:nsid w:val="6B2666EE"/>
    <w:multiLevelType w:val="multilevel"/>
    <w:tmpl w:val="9F3EBF4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 w15:restartNumberingAfterBreak="0">
    <w:nsid w:val="6E987C62"/>
    <w:multiLevelType w:val="hybridMultilevel"/>
    <w:tmpl w:val="213C51C6"/>
    <w:lvl w:ilvl="0" w:tplc="0416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1" w15:restartNumberingAfterBreak="0">
    <w:nsid w:val="70D27A28"/>
    <w:multiLevelType w:val="multilevel"/>
    <w:tmpl w:val="395AA042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62" w15:restartNumberingAfterBreak="0">
    <w:nsid w:val="72E0546F"/>
    <w:multiLevelType w:val="multilevel"/>
    <w:tmpl w:val="E50CBF9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3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64" w15:restartNumberingAfterBreak="0">
    <w:nsid w:val="7817685F"/>
    <w:multiLevelType w:val="hybridMultilevel"/>
    <w:tmpl w:val="F8A20672"/>
    <w:lvl w:ilvl="0" w:tplc="85C2D278">
      <w:start w:val="1"/>
      <w:numFmt w:val="lowerLetter"/>
      <w:lvlText w:val="%1)"/>
      <w:lvlJc w:val="left"/>
      <w:pPr>
        <w:ind w:left="432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049" w:hanging="360"/>
      </w:pPr>
    </w:lvl>
    <w:lvl w:ilvl="2" w:tplc="0416001B" w:tentative="1">
      <w:start w:val="1"/>
      <w:numFmt w:val="lowerRoman"/>
      <w:lvlText w:val="%3."/>
      <w:lvlJc w:val="right"/>
      <w:pPr>
        <w:ind w:left="5769" w:hanging="180"/>
      </w:pPr>
    </w:lvl>
    <w:lvl w:ilvl="3" w:tplc="0416000F" w:tentative="1">
      <w:start w:val="1"/>
      <w:numFmt w:val="decimal"/>
      <w:lvlText w:val="%4."/>
      <w:lvlJc w:val="left"/>
      <w:pPr>
        <w:ind w:left="6489" w:hanging="360"/>
      </w:pPr>
    </w:lvl>
    <w:lvl w:ilvl="4" w:tplc="04160019" w:tentative="1">
      <w:start w:val="1"/>
      <w:numFmt w:val="lowerLetter"/>
      <w:lvlText w:val="%5."/>
      <w:lvlJc w:val="left"/>
      <w:pPr>
        <w:ind w:left="7209" w:hanging="360"/>
      </w:pPr>
    </w:lvl>
    <w:lvl w:ilvl="5" w:tplc="0416001B" w:tentative="1">
      <w:start w:val="1"/>
      <w:numFmt w:val="lowerRoman"/>
      <w:lvlText w:val="%6."/>
      <w:lvlJc w:val="right"/>
      <w:pPr>
        <w:ind w:left="7929" w:hanging="180"/>
      </w:pPr>
    </w:lvl>
    <w:lvl w:ilvl="6" w:tplc="0416000F" w:tentative="1">
      <w:start w:val="1"/>
      <w:numFmt w:val="decimal"/>
      <w:lvlText w:val="%7."/>
      <w:lvlJc w:val="left"/>
      <w:pPr>
        <w:ind w:left="8649" w:hanging="360"/>
      </w:pPr>
    </w:lvl>
    <w:lvl w:ilvl="7" w:tplc="04160019" w:tentative="1">
      <w:start w:val="1"/>
      <w:numFmt w:val="lowerLetter"/>
      <w:lvlText w:val="%8."/>
      <w:lvlJc w:val="left"/>
      <w:pPr>
        <w:ind w:left="9369" w:hanging="360"/>
      </w:pPr>
    </w:lvl>
    <w:lvl w:ilvl="8" w:tplc="0416001B" w:tentative="1">
      <w:start w:val="1"/>
      <w:numFmt w:val="lowerRoman"/>
      <w:lvlText w:val="%9."/>
      <w:lvlJc w:val="right"/>
      <w:pPr>
        <w:ind w:left="10089" w:hanging="180"/>
      </w:pPr>
    </w:lvl>
  </w:abstractNum>
  <w:abstractNum w:abstractNumId="65" w15:restartNumberingAfterBreak="0">
    <w:nsid w:val="79200F6E"/>
    <w:multiLevelType w:val="hybridMultilevel"/>
    <w:tmpl w:val="42343D26"/>
    <w:lvl w:ilvl="0" w:tplc="04160017">
      <w:start w:val="1"/>
      <w:numFmt w:val="lowerLetter"/>
      <w:lvlText w:val="%1)"/>
      <w:lvlJc w:val="left"/>
      <w:pPr>
        <w:ind w:left="1436" w:hanging="360"/>
      </w:pPr>
    </w:lvl>
    <w:lvl w:ilvl="1" w:tplc="04160019" w:tentative="1">
      <w:start w:val="1"/>
      <w:numFmt w:val="lowerLetter"/>
      <w:lvlText w:val="%2."/>
      <w:lvlJc w:val="left"/>
      <w:pPr>
        <w:ind w:left="2156" w:hanging="360"/>
      </w:pPr>
    </w:lvl>
    <w:lvl w:ilvl="2" w:tplc="0416001B" w:tentative="1">
      <w:start w:val="1"/>
      <w:numFmt w:val="lowerRoman"/>
      <w:lvlText w:val="%3."/>
      <w:lvlJc w:val="right"/>
      <w:pPr>
        <w:ind w:left="2876" w:hanging="180"/>
      </w:pPr>
    </w:lvl>
    <w:lvl w:ilvl="3" w:tplc="0416000F" w:tentative="1">
      <w:start w:val="1"/>
      <w:numFmt w:val="decimal"/>
      <w:lvlText w:val="%4."/>
      <w:lvlJc w:val="left"/>
      <w:pPr>
        <w:ind w:left="3596" w:hanging="360"/>
      </w:pPr>
    </w:lvl>
    <w:lvl w:ilvl="4" w:tplc="04160019" w:tentative="1">
      <w:start w:val="1"/>
      <w:numFmt w:val="lowerLetter"/>
      <w:lvlText w:val="%5."/>
      <w:lvlJc w:val="left"/>
      <w:pPr>
        <w:ind w:left="4316" w:hanging="360"/>
      </w:pPr>
    </w:lvl>
    <w:lvl w:ilvl="5" w:tplc="0416001B" w:tentative="1">
      <w:start w:val="1"/>
      <w:numFmt w:val="lowerRoman"/>
      <w:lvlText w:val="%6."/>
      <w:lvlJc w:val="right"/>
      <w:pPr>
        <w:ind w:left="5036" w:hanging="180"/>
      </w:pPr>
    </w:lvl>
    <w:lvl w:ilvl="6" w:tplc="0416000F" w:tentative="1">
      <w:start w:val="1"/>
      <w:numFmt w:val="decimal"/>
      <w:lvlText w:val="%7."/>
      <w:lvlJc w:val="left"/>
      <w:pPr>
        <w:ind w:left="5756" w:hanging="360"/>
      </w:pPr>
    </w:lvl>
    <w:lvl w:ilvl="7" w:tplc="04160019" w:tentative="1">
      <w:start w:val="1"/>
      <w:numFmt w:val="lowerLetter"/>
      <w:lvlText w:val="%8."/>
      <w:lvlJc w:val="left"/>
      <w:pPr>
        <w:ind w:left="6476" w:hanging="360"/>
      </w:pPr>
    </w:lvl>
    <w:lvl w:ilvl="8" w:tplc="0416001B" w:tentative="1">
      <w:start w:val="1"/>
      <w:numFmt w:val="lowerRoman"/>
      <w:lvlText w:val="%9."/>
      <w:lvlJc w:val="right"/>
      <w:pPr>
        <w:ind w:left="7196" w:hanging="180"/>
      </w:pPr>
    </w:lvl>
  </w:abstractNum>
  <w:abstractNum w:abstractNumId="66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7"/>
  </w:num>
  <w:num w:numId="2">
    <w:abstractNumId w:val="49"/>
  </w:num>
  <w:num w:numId="3">
    <w:abstractNumId w:val="53"/>
  </w:num>
  <w:num w:numId="4">
    <w:abstractNumId w:val="51"/>
  </w:num>
  <w:num w:numId="5">
    <w:abstractNumId w:val="15"/>
  </w:num>
  <w:num w:numId="6">
    <w:abstractNumId w:val="32"/>
  </w:num>
  <w:num w:numId="7">
    <w:abstractNumId w:val="0"/>
  </w:num>
  <w:num w:numId="8">
    <w:abstractNumId w:val="63"/>
  </w:num>
  <w:num w:numId="9">
    <w:abstractNumId w:val="66"/>
  </w:num>
  <w:num w:numId="10">
    <w:abstractNumId w:val="34"/>
  </w:num>
  <w:num w:numId="11">
    <w:abstractNumId w:val="28"/>
  </w:num>
  <w:num w:numId="12">
    <w:abstractNumId w:val="43"/>
  </w:num>
  <w:num w:numId="13">
    <w:abstractNumId w:val="56"/>
  </w:num>
  <w:num w:numId="14">
    <w:abstractNumId w:val="16"/>
  </w:num>
  <w:num w:numId="15">
    <w:abstractNumId w:val="48"/>
  </w:num>
  <w:num w:numId="16">
    <w:abstractNumId w:val="12"/>
  </w:num>
  <w:num w:numId="17">
    <w:abstractNumId w:val="44"/>
  </w:num>
  <w:num w:numId="18">
    <w:abstractNumId w:val="40"/>
  </w:num>
  <w:num w:numId="19">
    <w:abstractNumId w:val="10"/>
  </w:num>
  <w:num w:numId="20">
    <w:abstractNumId w:val="55"/>
  </w:num>
  <w:num w:numId="21">
    <w:abstractNumId w:val="60"/>
  </w:num>
  <w:num w:numId="22">
    <w:abstractNumId w:val="11"/>
  </w:num>
  <w:num w:numId="2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31"/>
  </w:num>
  <w:num w:numId="26">
    <w:abstractNumId w:val="38"/>
  </w:num>
  <w:num w:numId="27">
    <w:abstractNumId w:val="20"/>
  </w:num>
  <w:num w:numId="28">
    <w:abstractNumId w:val="8"/>
  </w:num>
  <w:num w:numId="29">
    <w:abstractNumId w:val="47"/>
  </w:num>
  <w:num w:numId="30">
    <w:abstractNumId w:val="25"/>
  </w:num>
  <w:num w:numId="31">
    <w:abstractNumId w:val="4"/>
  </w:num>
  <w:num w:numId="32">
    <w:abstractNumId w:val="7"/>
  </w:num>
  <w:num w:numId="33">
    <w:abstractNumId w:val="46"/>
  </w:num>
  <w:num w:numId="34">
    <w:abstractNumId w:val="29"/>
  </w:num>
  <w:num w:numId="35">
    <w:abstractNumId w:val="64"/>
  </w:num>
  <w:num w:numId="36">
    <w:abstractNumId w:val="23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5"/>
  </w:num>
  <w:num w:numId="39">
    <w:abstractNumId w:val="24"/>
  </w:num>
  <w:num w:numId="40">
    <w:abstractNumId w:val="36"/>
  </w:num>
  <w:num w:numId="41">
    <w:abstractNumId w:val="27"/>
  </w:num>
  <w:num w:numId="42">
    <w:abstractNumId w:val="61"/>
  </w:num>
  <w:num w:numId="43">
    <w:abstractNumId w:val="5"/>
  </w:num>
  <w:num w:numId="44">
    <w:abstractNumId w:val="2"/>
  </w:num>
  <w:num w:numId="45">
    <w:abstractNumId w:val="14"/>
  </w:num>
  <w:num w:numId="46">
    <w:abstractNumId w:val="42"/>
  </w:num>
  <w:num w:numId="47">
    <w:abstractNumId w:val="39"/>
  </w:num>
  <w:num w:numId="48">
    <w:abstractNumId w:val="33"/>
  </w:num>
  <w:num w:numId="49">
    <w:abstractNumId w:val="50"/>
  </w:num>
  <w:num w:numId="50">
    <w:abstractNumId w:val="17"/>
  </w:num>
  <w:num w:numId="51">
    <w:abstractNumId w:val="45"/>
  </w:num>
  <w:num w:numId="52">
    <w:abstractNumId w:val="18"/>
  </w:num>
  <w:num w:numId="53">
    <w:abstractNumId w:val="21"/>
  </w:num>
  <w:num w:numId="54">
    <w:abstractNumId w:val="59"/>
  </w:num>
  <w:num w:numId="55">
    <w:abstractNumId w:val="6"/>
  </w:num>
  <w:num w:numId="56">
    <w:abstractNumId w:val="35"/>
  </w:num>
  <w:num w:numId="57">
    <w:abstractNumId w:val="52"/>
  </w:num>
  <w:num w:numId="58">
    <w:abstractNumId w:val="62"/>
  </w:num>
  <w:num w:numId="59">
    <w:abstractNumId w:val="58"/>
  </w:num>
  <w:num w:numId="60">
    <w:abstractNumId w:val="22"/>
  </w:num>
  <w:num w:numId="61">
    <w:abstractNumId w:val="19"/>
  </w:num>
  <w:num w:numId="62">
    <w:abstractNumId w:val="9"/>
  </w:num>
  <w:num w:numId="63">
    <w:abstractNumId w:val="26"/>
  </w:num>
  <w:num w:numId="64">
    <w:abstractNumId w:val="1"/>
  </w:num>
  <w:num w:numId="65">
    <w:abstractNumId w:val="3"/>
  </w:num>
  <w:num w:numId="66">
    <w:abstractNumId w:val="30"/>
  </w:num>
  <w:num w:numId="67">
    <w:abstractNumId w:val="41"/>
  </w:num>
  <w:num w:numId="68">
    <w:abstractNumId w:val="54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274D"/>
    <w:rsid w:val="00000135"/>
    <w:rsid w:val="000013CB"/>
    <w:rsid w:val="00001C54"/>
    <w:rsid w:val="00002E1E"/>
    <w:rsid w:val="0000605A"/>
    <w:rsid w:val="0000789E"/>
    <w:rsid w:val="00007A99"/>
    <w:rsid w:val="00012E4A"/>
    <w:rsid w:val="000136E1"/>
    <w:rsid w:val="0001422B"/>
    <w:rsid w:val="0002041B"/>
    <w:rsid w:val="000219A3"/>
    <w:rsid w:val="000269B5"/>
    <w:rsid w:val="00027812"/>
    <w:rsid w:val="00030435"/>
    <w:rsid w:val="000326CE"/>
    <w:rsid w:val="00032797"/>
    <w:rsid w:val="00032B44"/>
    <w:rsid w:val="00033A93"/>
    <w:rsid w:val="00037D78"/>
    <w:rsid w:val="00041970"/>
    <w:rsid w:val="00042150"/>
    <w:rsid w:val="00042F69"/>
    <w:rsid w:val="00045D05"/>
    <w:rsid w:val="00046202"/>
    <w:rsid w:val="00047D76"/>
    <w:rsid w:val="00050538"/>
    <w:rsid w:val="00050BF2"/>
    <w:rsid w:val="00050EF6"/>
    <w:rsid w:val="00052402"/>
    <w:rsid w:val="00054B89"/>
    <w:rsid w:val="00055B04"/>
    <w:rsid w:val="00055F88"/>
    <w:rsid w:val="000563A8"/>
    <w:rsid w:val="00056790"/>
    <w:rsid w:val="00056C4C"/>
    <w:rsid w:val="00057F04"/>
    <w:rsid w:val="00060D02"/>
    <w:rsid w:val="000610D5"/>
    <w:rsid w:val="00061290"/>
    <w:rsid w:val="00061361"/>
    <w:rsid w:val="00061C75"/>
    <w:rsid w:val="00061F87"/>
    <w:rsid w:val="00062450"/>
    <w:rsid w:val="000630A8"/>
    <w:rsid w:val="00065438"/>
    <w:rsid w:val="00065B23"/>
    <w:rsid w:val="0006679E"/>
    <w:rsid w:val="00067A3A"/>
    <w:rsid w:val="00071337"/>
    <w:rsid w:val="00071595"/>
    <w:rsid w:val="000719C5"/>
    <w:rsid w:val="000719E5"/>
    <w:rsid w:val="00072569"/>
    <w:rsid w:val="00072837"/>
    <w:rsid w:val="00074100"/>
    <w:rsid w:val="00075F94"/>
    <w:rsid w:val="0008043D"/>
    <w:rsid w:val="00081D91"/>
    <w:rsid w:val="00084E14"/>
    <w:rsid w:val="000856DD"/>
    <w:rsid w:val="00085D08"/>
    <w:rsid w:val="00091AA8"/>
    <w:rsid w:val="00091B69"/>
    <w:rsid w:val="000960E9"/>
    <w:rsid w:val="0009691B"/>
    <w:rsid w:val="0009782A"/>
    <w:rsid w:val="00097948"/>
    <w:rsid w:val="00097CB8"/>
    <w:rsid w:val="000A04B5"/>
    <w:rsid w:val="000A13AE"/>
    <w:rsid w:val="000A21DF"/>
    <w:rsid w:val="000A37D2"/>
    <w:rsid w:val="000A578C"/>
    <w:rsid w:val="000A679B"/>
    <w:rsid w:val="000B0D84"/>
    <w:rsid w:val="000B15CB"/>
    <w:rsid w:val="000B18BF"/>
    <w:rsid w:val="000B2D5F"/>
    <w:rsid w:val="000B2EA5"/>
    <w:rsid w:val="000B2F60"/>
    <w:rsid w:val="000B4ADB"/>
    <w:rsid w:val="000B4FC8"/>
    <w:rsid w:val="000B5170"/>
    <w:rsid w:val="000B540F"/>
    <w:rsid w:val="000B5CEA"/>
    <w:rsid w:val="000B6D5E"/>
    <w:rsid w:val="000C143F"/>
    <w:rsid w:val="000C1EB0"/>
    <w:rsid w:val="000C270C"/>
    <w:rsid w:val="000C274D"/>
    <w:rsid w:val="000C39FA"/>
    <w:rsid w:val="000C3D46"/>
    <w:rsid w:val="000C40F5"/>
    <w:rsid w:val="000C4F86"/>
    <w:rsid w:val="000C6274"/>
    <w:rsid w:val="000C6AB8"/>
    <w:rsid w:val="000C7528"/>
    <w:rsid w:val="000D01EB"/>
    <w:rsid w:val="000D088E"/>
    <w:rsid w:val="000D10DB"/>
    <w:rsid w:val="000D1104"/>
    <w:rsid w:val="000D27FB"/>
    <w:rsid w:val="000D32A4"/>
    <w:rsid w:val="000D3A9D"/>
    <w:rsid w:val="000D4524"/>
    <w:rsid w:val="000D5C8E"/>
    <w:rsid w:val="000D6F6E"/>
    <w:rsid w:val="000D7C0C"/>
    <w:rsid w:val="000E07B8"/>
    <w:rsid w:val="000E11DC"/>
    <w:rsid w:val="000E1B3F"/>
    <w:rsid w:val="000E2DE9"/>
    <w:rsid w:val="000E370F"/>
    <w:rsid w:val="000E5134"/>
    <w:rsid w:val="000E70D5"/>
    <w:rsid w:val="000F4EC3"/>
    <w:rsid w:val="00100DBD"/>
    <w:rsid w:val="0010127F"/>
    <w:rsid w:val="0010248F"/>
    <w:rsid w:val="0010571A"/>
    <w:rsid w:val="001072F4"/>
    <w:rsid w:val="0011045C"/>
    <w:rsid w:val="001122EA"/>
    <w:rsid w:val="00120149"/>
    <w:rsid w:val="00121150"/>
    <w:rsid w:val="001221C0"/>
    <w:rsid w:val="00123044"/>
    <w:rsid w:val="001234B0"/>
    <w:rsid w:val="001261A5"/>
    <w:rsid w:val="001303CF"/>
    <w:rsid w:val="00134284"/>
    <w:rsid w:val="00134C48"/>
    <w:rsid w:val="00134EA2"/>
    <w:rsid w:val="00135C88"/>
    <w:rsid w:val="001373F1"/>
    <w:rsid w:val="00137E77"/>
    <w:rsid w:val="001405AC"/>
    <w:rsid w:val="001413FF"/>
    <w:rsid w:val="00143880"/>
    <w:rsid w:val="00145C25"/>
    <w:rsid w:val="00145C59"/>
    <w:rsid w:val="00146159"/>
    <w:rsid w:val="00147202"/>
    <w:rsid w:val="00147E75"/>
    <w:rsid w:val="00150086"/>
    <w:rsid w:val="00150185"/>
    <w:rsid w:val="00151768"/>
    <w:rsid w:val="00153186"/>
    <w:rsid w:val="00153A2F"/>
    <w:rsid w:val="00154EC4"/>
    <w:rsid w:val="00155B8A"/>
    <w:rsid w:val="00160E80"/>
    <w:rsid w:val="00163F42"/>
    <w:rsid w:val="00170CCE"/>
    <w:rsid w:val="001718B8"/>
    <w:rsid w:val="00175810"/>
    <w:rsid w:val="001765A3"/>
    <w:rsid w:val="00177C10"/>
    <w:rsid w:val="001805E8"/>
    <w:rsid w:val="001806CB"/>
    <w:rsid w:val="001844CD"/>
    <w:rsid w:val="0018499B"/>
    <w:rsid w:val="001858E5"/>
    <w:rsid w:val="001860CF"/>
    <w:rsid w:val="00190575"/>
    <w:rsid w:val="00193161"/>
    <w:rsid w:val="0019440F"/>
    <w:rsid w:val="00195379"/>
    <w:rsid w:val="001954C8"/>
    <w:rsid w:val="001A309D"/>
    <w:rsid w:val="001A3227"/>
    <w:rsid w:val="001A4B8B"/>
    <w:rsid w:val="001A51CB"/>
    <w:rsid w:val="001A6A4D"/>
    <w:rsid w:val="001A6DCD"/>
    <w:rsid w:val="001A706A"/>
    <w:rsid w:val="001A79D9"/>
    <w:rsid w:val="001B0D4B"/>
    <w:rsid w:val="001B2797"/>
    <w:rsid w:val="001B3069"/>
    <w:rsid w:val="001B4443"/>
    <w:rsid w:val="001B7517"/>
    <w:rsid w:val="001B7D58"/>
    <w:rsid w:val="001B7EA7"/>
    <w:rsid w:val="001C086F"/>
    <w:rsid w:val="001C2726"/>
    <w:rsid w:val="001C5E02"/>
    <w:rsid w:val="001C6930"/>
    <w:rsid w:val="001D0514"/>
    <w:rsid w:val="001D0B6B"/>
    <w:rsid w:val="001D0DFF"/>
    <w:rsid w:val="001D129C"/>
    <w:rsid w:val="001D25DF"/>
    <w:rsid w:val="001D323C"/>
    <w:rsid w:val="001D49B1"/>
    <w:rsid w:val="001D4AAB"/>
    <w:rsid w:val="001D516E"/>
    <w:rsid w:val="001D5CD8"/>
    <w:rsid w:val="001D65AC"/>
    <w:rsid w:val="001E043F"/>
    <w:rsid w:val="001E0D76"/>
    <w:rsid w:val="001E0DEA"/>
    <w:rsid w:val="001E3573"/>
    <w:rsid w:val="001E3BD3"/>
    <w:rsid w:val="001E4DD8"/>
    <w:rsid w:val="001E5C09"/>
    <w:rsid w:val="001E6423"/>
    <w:rsid w:val="001E64F9"/>
    <w:rsid w:val="001E6723"/>
    <w:rsid w:val="001E6BD7"/>
    <w:rsid w:val="001F22D9"/>
    <w:rsid w:val="001F2443"/>
    <w:rsid w:val="001F2F80"/>
    <w:rsid w:val="001F3FAB"/>
    <w:rsid w:val="001F3FBD"/>
    <w:rsid w:val="001F68D3"/>
    <w:rsid w:val="001F7415"/>
    <w:rsid w:val="00200517"/>
    <w:rsid w:val="00201DC1"/>
    <w:rsid w:val="0020233B"/>
    <w:rsid w:val="00202820"/>
    <w:rsid w:val="002038CE"/>
    <w:rsid w:val="00203C89"/>
    <w:rsid w:val="0020469E"/>
    <w:rsid w:val="00204D20"/>
    <w:rsid w:val="002056D2"/>
    <w:rsid w:val="00205DDB"/>
    <w:rsid w:val="00206CD0"/>
    <w:rsid w:val="00207241"/>
    <w:rsid w:val="00207D9D"/>
    <w:rsid w:val="00214B20"/>
    <w:rsid w:val="002202F5"/>
    <w:rsid w:val="00222448"/>
    <w:rsid w:val="0022264E"/>
    <w:rsid w:val="00223562"/>
    <w:rsid w:val="00224427"/>
    <w:rsid w:val="00224ABB"/>
    <w:rsid w:val="00224EC0"/>
    <w:rsid w:val="00225651"/>
    <w:rsid w:val="00226596"/>
    <w:rsid w:val="00227A24"/>
    <w:rsid w:val="00227A42"/>
    <w:rsid w:val="00230CD4"/>
    <w:rsid w:val="002329C6"/>
    <w:rsid w:val="00235636"/>
    <w:rsid w:val="00235888"/>
    <w:rsid w:val="00235B27"/>
    <w:rsid w:val="00236C6F"/>
    <w:rsid w:val="002410F7"/>
    <w:rsid w:val="00243CD9"/>
    <w:rsid w:val="00243F28"/>
    <w:rsid w:val="002463FE"/>
    <w:rsid w:val="002475FE"/>
    <w:rsid w:val="00247E4F"/>
    <w:rsid w:val="0025013A"/>
    <w:rsid w:val="002536F8"/>
    <w:rsid w:val="00255FDB"/>
    <w:rsid w:val="00256F8A"/>
    <w:rsid w:val="00256FA1"/>
    <w:rsid w:val="0025747F"/>
    <w:rsid w:val="00257ADB"/>
    <w:rsid w:val="00261F2B"/>
    <w:rsid w:val="00264882"/>
    <w:rsid w:val="00266B10"/>
    <w:rsid w:val="00267FEE"/>
    <w:rsid w:val="002708B1"/>
    <w:rsid w:val="002716F6"/>
    <w:rsid w:val="002743BE"/>
    <w:rsid w:val="002744A7"/>
    <w:rsid w:val="00275070"/>
    <w:rsid w:val="002754F0"/>
    <w:rsid w:val="00275664"/>
    <w:rsid w:val="00275E14"/>
    <w:rsid w:val="00276320"/>
    <w:rsid w:val="00277D43"/>
    <w:rsid w:val="00281AAB"/>
    <w:rsid w:val="00285F08"/>
    <w:rsid w:val="002874D1"/>
    <w:rsid w:val="00287F80"/>
    <w:rsid w:val="0029127E"/>
    <w:rsid w:val="002929B4"/>
    <w:rsid w:val="0029400F"/>
    <w:rsid w:val="00295997"/>
    <w:rsid w:val="00295BEC"/>
    <w:rsid w:val="00296CB6"/>
    <w:rsid w:val="0029747A"/>
    <w:rsid w:val="002A1904"/>
    <w:rsid w:val="002A659B"/>
    <w:rsid w:val="002A6C7B"/>
    <w:rsid w:val="002A7724"/>
    <w:rsid w:val="002B0D6C"/>
    <w:rsid w:val="002B41CE"/>
    <w:rsid w:val="002B5D27"/>
    <w:rsid w:val="002C0581"/>
    <w:rsid w:val="002C0F9B"/>
    <w:rsid w:val="002C1096"/>
    <w:rsid w:val="002C21EE"/>
    <w:rsid w:val="002C37FB"/>
    <w:rsid w:val="002C5D5B"/>
    <w:rsid w:val="002D02DC"/>
    <w:rsid w:val="002D38AB"/>
    <w:rsid w:val="002D41D8"/>
    <w:rsid w:val="002D4EAF"/>
    <w:rsid w:val="002D53E7"/>
    <w:rsid w:val="002D6A6B"/>
    <w:rsid w:val="002E16AA"/>
    <w:rsid w:val="002E1DBC"/>
    <w:rsid w:val="002E4BEB"/>
    <w:rsid w:val="002E53A0"/>
    <w:rsid w:val="002E5F84"/>
    <w:rsid w:val="002E7271"/>
    <w:rsid w:val="002F000F"/>
    <w:rsid w:val="002F0B75"/>
    <w:rsid w:val="002F0DF9"/>
    <w:rsid w:val="002F2356"/>
    <w:rsid w:val="002F3FC1"/>
    <w:rsid w:val="002F492F"/>
    <w:rsid w:val="002F4E30"/>
    <w:rsid w:val="002F652F"/>
    <w:rsid w:val="002F7C35"/>
    <w:rsid w:val="0030140C"/>
    <w:rsid w:val="00302BE5"/>
    <w:rsid w:val="00303432"/>
    <w:rsid w:val="00303B95"/>
    <w:rsid w:val="003077E6"/>
    <w:rsid w:val="00312797"/>
    <w:rsid w:val="00312DA6"/>
    <w:rsid w:val="003133AC"/>
    <w:rsid w:val="0031364A"/>
    <w:rsid w:val="00313AB4"/>
    <w:rsid w:val="00314723"/>
    <w:rsid w:val="00315C94"/>
    <w:rsid w:val="0031708B"/>
    <w:rsid w:val="003174A5"/>
    <w:rsid w:val="00317B25"/>
    <w:rsid w:val="00320633"/>
    <w:rsid w:val="003208A2"/>
    <w:rsid w:val="00321040"/>
    <w:rsid w:val="00322BA5"/>
    <w:rsid w:val="00333C6D"/>
    <w:rsid w:val="0033659D"/>
    <w:rsid w:val="00342BFA"/>
    <w:rsid w:val="00343B0D"/>
    <w:rsid w:val="003460C6"/>
    <w:rsid w:val="00346507"/>
    <w:rsid w:val="00351FCA"/>
    <w:rsid w:val="00353E11"/>
    <w:rsid w:val="00354CB0"/>
    <w:rsid w:val="00356C35"/>
    <w:rsid w:val="00360965"/>
    <w:rsid w:val="0036119C"/>
    <w:rsid w:val="003625E1"/>
    <w:rsid w:val="00362FBE"/>
    <w:rsid w:val="0036336D"/>
    <w:rsid w:val="003636EB"/>
    <w:rsid w:val="00365A73"/>
    <w:rsid w:val="00365BAD"/>
    <w:rsid w:val="00365D9E"/>
    <w:rsid w:val="00365FB6"/>
    <w:rsid w:val="0036675B"/>
    <w:rsid w:val="00367DC8"/>
    <w:rsid w:val="003735B4"/>
    <w:rsid w:val="00373920"/>
    <w:rsid w:val="00373F31"/>
    <w:rsid w:val="003744BF"/>
    <w:rsid w:val="00375968"/>
    <w:rsid w:val="00375CBB"/>
    <w:rsid w:val="00377D1C"/>
    <w:rsid w:val="00380367"/>
    <w:rsid w:val="00380C3B"/>
    <w:rsid w:val="00386187"/>
    <w:rsid w:val="00387189"/>
    <w:rsid w:val="003900B1"/>
    <w:rsid w:val="00392B90"/>
    <w:rsid w:val="00392C1D"/>
    <w:rsid w:val="003965F1"/>
    <w:rsid w:val="00397169"/>
    <w:rsid w:val="0039735A"/>
    <w:rsid w:val="003A05A9"/>
    <w:rsid w:val="003A0A79"/>
    <w:rsid w:val="003A47BC"/>
    <w:rsid w:val="003A504E"/>
    <w:rsid w:val="003A6FF2"/>
    <w:rsid w:val="003B054A"/>
    <w:rsid w:val="003B2961"/>
    <w:rsid w:val="003B2FBB"/>
    <w:rsid w:val="003B32BF"/>
    <w:rsid w:val="003B4057"/>
    <w:rsid w:val="003B69B1"/>
    <w:rsid w:val="003B6FFB"/>
    <w:rsid w:val="003B77C1"/>
    <w:rsid w:val="003C007F"/>
    <w:rsid w:val="003C11C7"/>
    <w:rsid w:val="003C1255"/>
    <w:rsid w:val="003C1433"/>
    <w:rsid w:val="003C49F8"/>
    <w:rsid w:val="003C4EA0"/>
    <w:rsid w:val="003C6B46"/>
    <w:rsid w:val="003C6CCF"/>
    <w:rsid w:val="003C6D4F"/>
    <w:rsid w:val="003D0CD6"/>
    <w:rsid w:val="003D489B"/>
    <w:rsid w:val="003D548E"/>
    <w:rsid w:val="003D645C"/>
    <w:rsid w:val="003D6900"/>
    <w:rsid w:val="003D7A30"/>
    <w:rsid w:val="003E06D0"/>
    <w:rsid w:val="003E1FAF"/>
    <w:rsid w:val="003E24F5"/>
    <w:rsid w:val="003E28B5"/>
    <w:rsid w:val="003E3632"/>
    <w:rsid w:val="003E6C9A"/>
    <w:rsid w:val="003E7730"/>
    <w:rsid w:val="003F0CB0"/>
    <w:rsid w:val="003F284E"/>
    <w:rsid w:val="003F2D4E"/>
    <w:rsid w:val="003F2EBF"/>
    <w:rsid w:val="003F5069"/>
    <w:rsid w:val="003F54E5"/>
    <w:rsid w:val="003F695E"/>
    <w:rsid w:val="003F73CC"/>
    <w:rsid w:val="00405D13"/>
    <w:rsid w:val="00406B11"/>
    <w:rsid w:val="0040707F"/>
    <w:rsid w:val="00407089"/>
    <w:rsid w:val="0040728C"/>
    <w:rsid w:val="00407F75"/>
    <w:rsid w:val="004104CE"/>
    <w:rsid w:val="004120B1"/>
    <w:rsid w:val="00412685"/>
    <w:rsid w:val="00414A07"/>
    <w:rsid w:val="00415413"/>
    <w:rsid w:val="00416504"/>
    <w:rsid w:val="00416928"/>
    <w:rsid w:val="00421704"/>
    <w:rsid w:val="00425F6D"/>
    <w:rsid w:val="00435781"/>
    <w:rsid w:val="004363DF"/>
    <w:rsid w:val="0043649C"/>
    <w:rsid w:val="004410DC"/>
    <w:rsid w:val="004422F4"/>
    <w:rsid w:val="00444759"/>
    <w:rsid w:val="00444E6D"/>
    <w:rsid w:val="00445DAE"/>
    <w:rsid w:val="00446AE0"/>
    <w:rsid w:val="00447A16"/>
    <w:rsid w:val="00450BFB"/>
    <w:rsid w:val="00452BB7"/>
    <w:rsid w:val="00452E63"/>
    <w:rsid w:val="004533F9"/>
    <w:rsid w:val="00453793"/>
    <w:rsid w:val="00455199"/>
    <w:rsid w:val="00456040"/>
    <w:rsid w:val="00456700"/>
    <w:rsid w:val="0045691D"/>
    <w:rsid w:val="004579F3"/>
    <w:rsid w:val="00457A12"/>
    <w:rsid w:val="00457E52"/>
    <w:rsid w:val="004600C9"/>
    <w:rsid w:val="00462D9C"/>
    <w:rsid w:val="0046307B"/>
    <w:rsid w:val="004642FC"/>
    <w:rsid w:val="00464D59"/>
    <w:rsid w:val="004667AD"/>
    <w:rsid w:val="004679B3"/>
    <w:rsid w:val="00470DC4"/>
    <w:rsid w:val="00472D13"/>
    <w:rsid w:val="00473984"/>
    <w:rsid w:val="00473FB3"/>
    <w:rsid w:val="004750AF"/>
    <w:rsid w:val="0047599C"/>
    <w:rsid w:val="00476014"/>
    <w:rsid w:val="0047663B"/>
    <w:rsid w:val="00477D34"/>
    <w:rsid w:val="00477D4F"/>
    <w:rsid w:val="00481642"/>
    <w:rsid w:val="00483BFC"/>
    <w:rsid w:val="004851B6"/>
    <w:rsid w:val="00485D6B"/>
    <w:rsid w:val="00486EC3"/>
    <w:rsid w:val="0048783A"/>
    <w:rsid w:val="00490B73"/>
    <w:rsid w:val="00494BC0"/>
    <w:rsid w:val="004956C8"/>
    <w:rsid w:val="00496068"/>
    <w:rsid w:val="0049632D"/>
    <w:rsid w:val="004964BE"/>
    <w:rsid w:val="004A1A85"/>
    <w:rsid w:val="004A308A"/>
    <w:rsid w:val="004A4909"/>
    <w:rsid w:val="004A51E3"/>
    <w:rsid w:val="004B0EA0"/>
    <w:rsid w:val="004B2955"/>
    <w:rsid w:val="004B5A7A"/>
    <w:rsid w:val="004B6C24"/>
    <w:rsid w:val="004C05C6"/>
    <w:rsid w:val="004C1BAB"/>
    <w:rsid w:val="004C4C81"/>
    <w:rsid w:val="004C4D9F"/>
    <w:rsid w:val="004C51E2"/>
    <w:rsid w:val="004C7353"/>
    <w:rsid w:val="004C7572"/>
    <w:rsid w:val="004C7992"/>
    <w:rsid w:val="004C7AE9"/>
    <w:rsid w:val="004D1F3B"/>
    <w:rsid w:val="004D2A49"/>
    <w:rsid w:val="004D3E12"/>
    <w:rsid w:val="004D4917"/>
    <w:rsid w:val="004D6D48"/>
    <w:rsid w:val="004D7908"/>
    <w:rsid w:val="004E11B5"/>
    <w:rsid w:val="004E3676"/>
    <w:rsid w:val="004E373C"/>
    <w:rsid w:val="004E54C4"/>
    <w:rsid w:val="004E6436"/>
    <w:rsid w:val="004F03B1"/>
    <w:rsid w:val="004F1908"/>
    <w:rsid w:val="004F48D1"/>
    <w:rsid w:val="004F577B"/>
    <w:rsid w:val="004F65D6"/>
    <w:rsid w:val="004F6FC1"/>
    <w:rsid w:val="004F7440"/>
    <w:rsid w:val="004F7891"/>
    <w:rsid w:val="004F7B00"/>
    <w:rsid w:val="00500258"/>
    <w:rsid w:val="005005A6"/>
    <w:rsid w:val="00501205"/>
    <w:rsid w:val="00501617"/>
    <w:rsid w:val="00501648"/>
    <w:rsid w:val="0050211B"/>
    <w:rsid w:val="00502F9F"/>
    <w:rsid w:val="0050403C"/>
    <w:rsid w:val="005041DE"/>
    <w:rsid w:val="0050694B"/>
    <w:rsid w:val="005103EB"/>
    <w:rsid w:val="00513E43"/>
    <w:rsid w:val="00517C37"/>
    <w:rsid w:val="00526A17"/>
    <w:rsid w:val="00526D49"/>
    <w:rsid w:val="00527BC4"/>
    <w:rsid w:val="0053140C"/>
    <w:rsid w:val="00531D0B"/>
    <w:rsid w:val="005328C9"/>
    <w:rsid w:val="00532D9E"/>
    <w:rsid w:val="005352AC"/>
    <w:rsid w:val="0054108F"/>
    <w:rsid w:val="00541EE2"/>
    <w:rsid w:val="00543C8A"/>
    <w:rsid w:val="00543F7A"/>
    <w:rsid w:val="00545804"/>
    <w:rsid w:val="00545CAD"/>
    <w:rsid w:val="00554BE2"/>
    <w:rsid w:val="00555038"/>
    <w:rsid w:val="005556A7"/>
    <w:rsid w:val="00555B48"/>
    <w:rsid w:val="005561F0"/>
    <w:rsid w:val="00556C2D"/>
    <w:rsid w:val="00557291"/>
    <w:rsid w:val="00560B62"/>
    <w:rsid w:val="00561E27"/>
    <w:rsid w:val="005650E6"/>
    <w:rsid w:val="00565312"/>
    <w:rsid w:val="005667C1"/>
    <w:rsid w:val="00566DB1"/>
    <w:rsid w:val="00567216"/>
    <w:rsid w:val="00567A61"/>
    <w:rsid w:val="00570EF5"/>
    <w:rsid w:val="00573EBF"/>
    <w:rsid w:val="00577C12"/>
    <w:rsid w:val="00577ED4"/>
    <w:rsid w:val="0058357C"/>
    <w:rsid w:val="00583C73"/>
    <w:rsid w:val="00584B0A"/>
    <w:rsid w:val="005862EB"/>
    <w:rsid w:val="005867D5"/>
    <w:rsid w:val="00586987"/>
    <w:rsid w:val="00586C9E"/>
    <w:rsid w:val="00587045"/>
    <w:rsid w:val="00590396"/>
    <w:rsid w:val="00591CCA"/>
    <w:rsid w:val="005959AC"/>
    <w:rsid w:val="00595CFD"/>
    <w:rsid w:val="00595D95"/>
    <w:rsid w:val="00595DE9"/>
    <w:rsid w:val="00596971"/>
    <w:rsid w:val="00596C45"/>
    <w:rsid w:val="0059773B"/>
    <w:rsid w:val="005A1E03"/>
    <w:rsid w:val="005A3296"/>
    <w:rsid w:val="005A3BB8"/>
    <w:rsid w:val="005A4AE6"/>
    <w:rsid w:val="005A4BC9"/>
    <w:rsid w:val="005A7484"/>
    <w:rsid w:val="005B008F"/>
    <w:rsid w:val="005B73A5"/>
    <w:rsid w:val="005C2541"/>
    <w:rsid w:val="005C383D"/>
    <w:rsid w:val="005C51D5"/>
    <w:rsid w:val="005D32D1"/>
    <w:rsid w:val="005D4747"/>
    <w:rsid w:val="005D5797"/>
    <w:rsid w:val="005D6E26"/>
    <w:rsid w:val="005E0292"/>
    <w:rsid w:val="005E16B9"/>
    <w:rsid w:val="005E2603"/>
    <w:rsid w:val="005E4AD9"/>
    <w:rsid w:val="005E5C8C"/>
    <w:rsid w:val="005E6D33"/>
    <w:rsid w:val="005E6E52"/>
    <w:rsid w:val="005F076F"/>
    <w:rsid w:val="005F08EC"/>
    <w:rsid w:val="005F1860"/>
    <w:rsid w:val="005F2CA2"/>
    <w:rsid w:val="005F3ADA"/>
    <w:rsid w:val="005F3BBE"/>
    <w:rsid w:val="005F6239"/>
    <w:rsid w:val="005F6C7D"/>
    <w:rsid w:val="005F7795"/>
    <w:rsid w:val="00601557"/>
    <w:rsid w:val="00602077"/>
    <w:rsid w:val="006033C7"/>
    <w:rsid w:val="006036AC"/>
    <w:rsid w:val="00604C97"/>
    <w:rsid w:val="006059EF"/>
    <w:rsid w:val="006066F2"/>
    <w:rsid w:val="006111F6"/>
    <w:rsid w:val="006141AC"/>
    <w:rsid w:val="00614C8D"/>
    <w:rsid w:val="00615370"/>
    <w:rsid w:val="006157B3"/>
    <w:rsid w:val="006177B3"/>
    <w:rsid w:val="0062407D"/>
    <w:rsid w:val="006252A6"/>
    <w:rsid w:val="006268C5"/>
    <w:rsid w:val="0063027B"/>
    <w:rsid w:val="006321F3"/>
    <w:rsid w:val="0063274F"/>
    <w:rsid w:val="0063335E"/>
    <w:rsid w:val="00634287"/>
    <w:rsid w:val="00635085"/>
    <w:rsid w:val="006372EE"/>
    <w:rsid w:val="00637A7F"/>
    <w:rsid w:val="0064211C"/>
    <w:rsid w:val="00642814"/>
    <w:rsid w:val="00643607"/>
    <w:rsid w:val="006468DF"/>
    <w:rsid w:val="00647FAD"/>
    <w:rsid w:val="00650EF5"/>
    <w:rsid w:val="00652080"/>
    <w:rsid w:val="00652C00"/>
    <w:rsid w:val="00653964"/>
    <w:rsid w:val="00660035"/>
    <w:rsid w:val="006614A1"/>
    <w:rsid w:val="006614ED"/>
    <w:rsid w:val="0066204F"/>
    <w:rsid w:val="006622E4"/>
    <w:rsid w:val="006633CF"/>
    <w:rsid w:val="00663856"/>
    <w:rsid w:val="006638FA"/>
    <w:rsid w:val="006646CC"/>
    <w:rsid w:val="006669AF"/>
    <w:rsid w:val="0067066C"/>
    <w:rsid w:val="0067190E"/>
    <w:rsid w:val="006754A8"/>
    <w:rsid w:val="00676686"/>
    <w:rsid w:val="00676F38"/>
    <w:rsid w:val="00680D1A"/>
    <w:rsid w:val="00684F33"/>
    <w:rsid w:val="00684F62"/>
    <w:rsid w:val="00686DF7"/>
    <w:rsid w:val="00687CFE"/>
    <w:rsid w:val="00692194"/>
    <w:rsid w:val="0069301B"/>
    <w:rsid w:val="00693775"/>
    <w:rsid w:val="00695239"/>
    <w:rsid w:val="00695D07"/>
    <w:rsid w:val="00696C97"/>
    <w:rsid w:val="006A006E"/>
    <w:rsid w:val="006A00BA"/>
    <w:rsid w:val="006A06FA"/>
    <w:rsid w:val="006A1288"/>
    <w:rsid w:val="006A1461"/>
    <w:rsid w:val="006A3B66"/>
    <w:rsid w:val="006A3C84"/>
    <w:rsid w:val="006B0D67"/>
    <w:rsid w:val="006B3B31"/>
    <w:rsid w:val="006B430A"/>
    <w:rsid w:val="006B4A80"/>
    <w:rsid w:val="006B4E5B"/>
    <w:rsid w:val="006B569D"/>
    <w:rsid w:val="006B58B1"/>
    <w:rsid w:val="006B5BEC"/>
    <w:rsid w:val="006B6E1A"/>
    <w:rsid w:val="006B6EEB"/>
    <w:rsid w:val="006C0D38"/>
    <w:rsid w:val="006C2542"/>
    <w:rsid w:val="006C25D5"/>
    <w:rsid w:val="006C2F0B"/>
    <w:rsid w:val="006C4310"/>
    <w:rsid w:val="006C44F1"/>
    <w:rsid w:val="006C643B"/>
    <w:rsid w:val="006D0207"/>
    <w:rsid w:val="006D0E78"/>
    <w:rsid w:val="006D1411"/>
    <w:rsid w:val="006D1DD6"/>
    <w:rsid w:val="006D2F25"/>
    <w:rsid w:val="006D32AA"/>
    <w:rsid w:val="006D674C"/>
    <w:rsid w:val="006D6CFC"/>
    <w:rsid w:val="006E1899"/>
    <w:rsid w:val="006E1E86"/>
    <w:rsid w:val="006E2EC3"/>
    <w:rsid w:val="006E3537"/>
    <w:rsid w:val="006E56A0"/>
    <w:rsid w:val="006E5ED7"/>
    <w:rsid w:val="006E618C"/>
    <w:rsid w:val="006E6236"/>
    <w:rsid w:val="006E6C07"/>
    <w:rsid w:val="006F0503"/>
    <w:rsid w:val="006F08D3"/>
    <w:rsid w:val="006F14ED"/>
    <w:rsid w:val="006F212B"/>
    <w:rsid w:val="006F2B0C"/>
    <w:rsid w:val="006F4269"/>
    <w:rsid w:val="006F6445"/>
    <w:rsid w:val="006F7DAF"/>
    <w:rsid w:val="0070331D"/>
    <w:rsid w:val="0070401C"/>
    <w:rsid w:val="00704915"/>
    <w:rsid w:val="00706576"/>
    <w:rsid w:val="007100B6"/>
    <w:rsid w:val="0071018E"/>
    <w:rsid w:val="00710926"/>
    <w:rsid w:val="00714374"/>
    <w:rsid w:val="007153E8"/>
    <w:rsid w:val="00716018"/>
    <w:rsid w:val="00716BA4"/>
    <w:rsid w:val="007200F3"/>
    <w:rsid w:val="00720ECD"/>
    <w:rsid w:val="007212C7"/>
    <w:rsid w:val="00723372"/>
    <w:rsid w:val="00724250"/>
    <w:rsid w:val="00726ACF"/>
    <w:rsid w:val="0073323A"/>
    <w:rsid w:val="0073569F"/>
    <w:rsid w:val="00735700"/>
    <w:rsid w:val="00735901"/>
    <w:rsid w:val="0074093A"/>
    <w:rsid w:val="00741372"/>
    <w:rsid w:val="007429FE"/>
    <w:rsid w:val="00742D54"/>
    <w:rsid w:val="007433FC"/>
    <w:rsid w:val="00745CA6"/>
    <w:rsid w:val="007462B2"/>
    <w:rsid w:val="007504C1"/>
    <w:rsid w:val="00751223"/>
    <w:rsid w:val="007600D9"/>
    <w:rsid w:val="0076162F"/>
    <w:rsid w:val="007628B7"/>
    <w:rsid w:val="00762DD3"/>
    <w:rsid w:val="00765719"/>
    <w:rsid w:val="007667DD"/>
    <w:rsid w:val="007668B7"/>
    <w:rsid w:val="007675DE"/>
    <w:rsid w:val="007702F7"/>
    <w:rsid w:val="00770B78"/>
    <w:rsid w:val="0077185D"/>
    <w:rsid w:val="0077337F"/>
    <w:rsid w:val="0077586E"/>
    <w:rsid w:val="00777AAE"/>
    <w:rsid w:val="007810BD"/>
    <w:rsid w:val="00781C77"/>
    <w:rsid w:val="00783843"/>
    <w:rsid w:val="00783D33"/>
    <w:rsid w:val="0078440C"/>
    <w:rsid w:val="00784493"/>
    <w:rsid w:val="00784BD2"/>
    <w:rsid w:val="007869CF"/>
    <w:rsid w:val="007902B8"/>
    <w:rsid w:val="00790785"/>
    <w:rsid w:val="00790DB4"/>
    <w:rsid w:val="007913D2"/>
    <w:rsid w:val="007929DD"/>
    <w:rsid w:val="00792E7C"/>
    <w:rsid w:val="00792FC9"/>
    <w:rsid w:val="00793B27"/>
    <w:rsid w:val="00793C2B"/>
    <w:rsid w:val="00796910"/>
    <w:rsid w:val="00797C4E"/>
    <w:rsid w:val="007A0352"/>
    <w:rsid w:val="007A09DD"/>
    <w:rsid w:val="007A1D9D"/>
    <w:rsid w:val="007A2BFC"/>
    <w:rsid w:val="007A562F"/>
    <w:rsid w:val="007A5E2E"/>
    <w:rsid w:val="007A602D"/>
    <w:rsid w:val="007B0D94"/>
    <w:rsid w:val="007B155F"/>
    <w:rsid w:val="007B1940"/>
    <w:rsid w:val="007B1B6B"/>
    <w:rsid w:val="007B20A0"/>
    <w:rsid w:val="007B224B"/>
    <w:rsid w:val="007B41E8"/>
    <w:rsid w:val="007B48E5"/>
    <w:rsid w:val="007C00EA"/>
    <w:rsid w:val="007C1EC0"/>
    <w:rsid w:val="007C1F3E"/>
    <w:rsid w:val="007C316E"/>
    <w:rsid w:val="007C5A62"/>
    <w:rsid w:val="007C5A65"/>
    <w:rsid w:val="007C6172"/>
    <w:rsid w:val="007D08FD"/>
    <w:rsid w:val="007D16A9"/>
    <w:rsid w:val="007D427E"/>
    <w:rsid w:val="007D4442"/>
    <w:rsid w:val="007D6DEA"/>
    <w:rsid w:val="007E0AE8"/>
    <w:rsid w:val="007E2864"/>
    <w:rsid w:val="007E3519"/>
    <w:rsid w:val="007E4589"/>
    <w:rsid w:val="007E7934"/>
    <w:rsid w:val="007E7DEC"/>
    <w:rsid w:val="007F1E84"/>
    <w:rsid w:val="007F209A"/>
    <w:rsid w:val="007F28E2"/>
    <w:rsid w:val="007F2E34"/>
    <w:rsid w:val="007F4433"/>
    <w:rsid w:val="007F4EF2"/>
    <w:rsid w:val="007F6B9B"/>
    <w:rsid w:val="00800056"/>
    <w:rsid w:val="008015B9"/>
    <w:rsid w:val="00802389"/>
    <w:rsid w:val="00803358"/>
    <w:rsid w:val="00804A84"/>
    <w:rsid w:val="0080660F"/>
    <w:rsid w:val="00810915"/>
    <w:rsid w:val="00812594"/>
    <w:rsid w:val="00817120"/>
    <w:rsid w:val="00822335"/>
    <w:rsid w:val="00822D28"/>
    <w:rsid w:val="00823B97"/>
    <w:rsid w:val="00823E2C"/>
    <w:rsid w:val="00824570"/>
    <w:rsid w:val="00825B6A"/>
    <w:rsid w:val="0082796C"/>
    <w:rsid w:val="00827C47"/>
    <w:rsid w:val="00830542"/>
    <w:rsid w:val="00830820"/>
    <w:rsid w:val="00830AEE"/>
    <w:rsid w:val="008339E9"/>
    <w:rsid w:val="00833FA7"/>
    <w:rsid w:val="00835FC8"/>
    <w:rsid w:val="008461F7"/>
    <w:rsid w:val="00846D66"/>
    <w:rsid w:val="008477C4"/>
    <w:rsid w:val="0085042D"/>
    <w:rsid w:val="008604D3"/>
    <w:rsid w:val="00861378"/>
    <w:rsid w:val="00861974"/>
    <w:rsid w:val="008628EC"/>
    <w:rsid w:val="0086293D"/>
    <w:rsid w:val="008629EE"/>
    <w:rsid w:val="00863A83"/>
    <w:rsid w:val="00865DA5"/>
    <w:rsid w:val="0086650D"/>
    <w:rsid w:val="00867782"/>
    <w:rsid w:val="00873267"/>
    <w:rsid w:val="0087775B"/>
    <w:rsid w:val="00877C7A"/>
    <w:rsid w:val="00881788"/>
    <w:rsid w:val="008817F3"/>
    <w:rsid w:val="00884F9C"/>
    <w:rsid w:val="00885B63"/>
    <w:rsid w:val="00886073"/>
    <w:rsid w:val="00886C48"/>
    <w:rsid w:val="00886CEB"/>
    <w:rsid w:val="00887405"/>
    <w:rsid w:val="00890632"/>
    <w:rsid w:val="008910B6"/>
    <w:rsid w:val="00891132"/>
    <w:rsid w:val="008919B7"/>
    <w:rsid w:val="0089313E"/>
    <w:rsid w:val="008A0435"/>
    <w:rsid w:val="008A04CC"/>
    <w:rsid w:val="008A0B7E"/>
    <w:rsid w:val="008A4301"/>
    <w:rsid w:val="008B14F4"/>
    <w:rsid w:val="008B7988"/>
    <w:rsid w:val="008B7E15"/>
    <w:rsid w:val="008C1963"/>
    <w:rsid w:val="008C1F67"/>
    <w:rsid w:val="008C2889"/>
    <w:rsid w:val="008C6DC7"/>
    <w:rsid w:val="008D1666"/>
    <w:rsid w:val="008D2F45"/>
    <w:rsid w:val="008D2FC2"/>
    <w:rsid w:val="008D3524"/>
    <w:rsid w:val="008D3B86"/>
    <w:rsid w:val="008D3D82"/>
    <w:rsid w:val="008D3DAA"/>
    <w:rsid w:val="008D3F7A"/>
    <w:rsid w:val="008D71E8"/>
    <w:rsid w:val="008D7A6C"/>
    <w:rsid w:val="008D7EDF"/>
    <w:rsid w:val="008E0554"/>
    <w:rsid w:val="008E1510"/>
    <w:rsid w:val="008E1C0C"/>
    <w:rsid w:val="008E428F"/>
    <w:rsid w:val="008E4E74"/>
    <w:rsid w:val="008E7B37"/>
    <w:rsid w:val="008E7D52"/>
    <w:rsid w:val="008F007E"/>
    <w:rsid w:val="008F5157"/>
    <w:rsid w:val="008F6050"/>
    <w:rsid w:val="008F65AE"/>
    <w:rsid w:val="008F6FD8"/>
    <w:rsid w:val="00904FEA"/>
    <w:rsid w:val="00905706"/>
    <w:rsid w:val="00905815"/>
    <w:rsid w:val="00905EE9"/>
    <w:rsid w:val="00907E8E"/>
    <w:rsid w:val="0091009C"/>
    <w:rsid w:val="00911974"/>
    <w:rsid w:val="009135AF"/>
    <w:rsid w:val="00914C5A"/>
    <w:rsid w:val="00917847"/>
    <w:rsid w:val="00920469"/>
    <w:rsid w:val="00921D44"/>
    <w:rsid w:val="009240A9"/>
    <w:rsid w:val="00924633"/>
    <w:rsid w:val="00925217"/>
    <w:rsid w:val="00931C8C"/>
    <w:rsid w:val="00931F12"/>
    <w:rsid w:val="00932D7F"/>
    <w:rsid w:val="00933316"/>
    <w:rsid w:val="00934176"/>
    <w:rsid w:val="00934840"/>
    <w:rsid w:val="00934C5D"/>
    <w:rsid w:val="009378E6"/>
    <w:rsid w:val="00940723"/>
    <w:rsid w:val="009419BD"/>
    <w:rsid w:val="0094232C"/>
    <w:rsid w:val="009426E9"/>
    <w:rsid w:val="00943F74"/>
    <w:rsid w:val="009561A8"/>
    <w:rsid w:val="00956B9B"/>
    <w:rsid w:val="00956FDB"/>
    <w:rsid w:val="00957B16"/>
    <w:rsid w:val="009610EA"/>
    <w:rsid w:val="00961491"/>
    <w:rsid w:val="0096264C"/>
    <w:rsid w:val="00962BA6"/>
    <w:rsid w:val="00964367"/>
    <w:rsid w:val="00965502"/>
    <w:rsid w:val="00965DC6"/>
    <w:rsid w:val="00965E48"/>
    <w:rsid w:val="009665B2"/>
    <w:rsid w:val="00970B53"/>
    <w:rsid w:val="00970CB2"/>
    <w:rsid w:val="00970D68"/>
    <w:rsid w:val="0097103E"/>
    <w:rsid w:val="0097120B"/>
    <w:rsid w:val="009721D8"/>
    <w:rsid w:val="00973F41"/>
    <w:rsid w:val="009757E5"/>
    <w:rsid w:val="00975AEA"/>
    <w:rsid w:val="00981E13"/>
    <w:rsid w:val="00982AEE"/>
    <w:rsid w:val="0098305F"/>
    <w:rsid w:val="009836E9"/>
    <w:rsid w:val="00984B4B"/>
    <w:rsid w:val="009860BB"/>
    <w:rsid w:val="0098645D"/>
    <w:rsid w:val="00987645"/>
    <w:rsid w:val="00987D82"/>
    <w:rsid w:val="00990821"/>
    <w:rsid w:val="009908B3"/>
    <w:rsid w:val="0099104C"/>
    <w:rsid w:val="00991125"/>
    <w:rsid w:val="0099132F"/>
    <w:rsid w:val="00995C35"/>
    <w:rsid w:val="00995FEB"/>
    <w:rsid w:val="009A203E"/>
    <w:rsid w:val="009A66C7"/>
    <w:rsid w:val="009B0A39"/>
    <w:rsid w:val="009B0F67"/>
    <w:rsid w:val="009B2A65"/>
    <w:rsid w:val="009B3E39"/>
    <w:rsid w:val="009B47AA"/>
    <w:rsid w:val="009B6E82"/>
    <w:rsid w:val="009C1137"/>
    <w:rsid w:val="009C1857"/>
    <w:rsid w:val="009C2328"/>
    <w:rsid w:val="009C2462"/>
    <w:rsid w:val="009C4447"/>
    <w:rsid w:val="009C452B"/>
    <w:rsid w:val="009C5DC8"/>
    <w:rsid w:val="009C77F2"/>
    <w:rsid w:val="009D22C3"/>
    <w:rsid w:val="009D24C5"/>
    <w:rsid w:val="009D30D2"/>
    <w:rsid w:val="009D32CF"/>
    <w:rsid w:val="009D7A74"/>
    <w:rsid w:val="009E024F"/>
    <w:rsid w:val="009E10EE"/>
    <w:rsid w:val="009E1292"/>
    <w:rsid w:val="009E1463"/>
    <w:rsid w:val="009E19B8"/>
    <w:rsid w:val="009E2CAA"/>
    <w:rsid w:val="009E358B"/>
    <w:rsid w:val="009E5299"/>
    <w:rsid w:val="009E7555"/>
    <w:rsid w:val="009F0588"/>
    <w:rsid w:val="009F2962"/>
    <w:rsid w:val="009F3165"/>
    <w:rsid w:val="009F3CF2"/>
    <w:rsid w:val="009F47EA"/>
    <w:rsid w:val="009F6805"/>
    <w:rsid w:val="00A00010"/>
    <w:rsid w:val="00A018C8"/>
    <w:rsid w:val="00A0320F"/>
    <w:rsid w:val="00A03A81"/>
    <w:rsid w:val="00A04661"/>
    <w:rsid w:val="00A04D95"/>
    <w:rsid w:val="00A06170"/>
    <w:rsid w:val="00A064F8"/>
    <w:rsid w:val="00A06FB8"/>
    <w:rsid w:val="00A06FBC"/>
    <w:rsid w:val="00A121F1"/>
    <w:rsid w:val="00A12343"/>
    <w:rsid w:val="00A13AD5"/>
    <w:rsid w:val="00A14DE4"/>
    <w:rsid w:val="00A16D3F"/>
    <w:rsid w:val="00A2053C"/>
    <w:rsid w:val="00A21803"/>
    <w:rsid w:val="00A2399F"/>
    <w:rsid w:val="00A2695E"/>
    <w:rsid w:val="00A319CD"/>
    <w:rsid w:val="00A31CF4"/>
    <w:rsid w:val="00A3229E"/>
    <w:rsid w:val="00A344E7"/>
    <w:rsid w:val="00A34AB4"/>
    <w:rsid w:val="00A36026"/>
    <w:rsid w:val="00A3660E"/>
    <w:rsid w:val="00A3766F"/>
    <w:rsid w:val="00A41990"/>
    <w:rsid w:val="00A440C9"/>
    <w:rsid w:val="00A46229"/>
    <w:rsid w:val="00A4668E"/>
    <w:rsid w:val="00A4714E"/>
    <w:rsid w:val="00A47464"/>
    <w:rsid w:val="00A514BB"/>
    <w:rsid w:val="00A51B10"/>
    <w:rsid w:val="00A54CEC"/>
    <w:rsid w:val="00A579C9"/>
    <w:rsid w:val="00A57AF4"/>
    <w:rsid w:val="00A60E1F"/>
    <w:rsid w:val="00A613B7"/>
    <w:rsid w:val="00A623B8"/>
    <w:rsid w:val="00A62517"/>
    <w:rsid w:val="00A6259F"/>
    <w:rsid w:val="00A625A1"/>
    <w:rsid w:val="00A62995"/>
    <w:rsid w:val="00A63300"/>
    <w:rsid w:val="00A63768"/>
    <w:rsid w:val="00A643F5"/>
    <w:rsid w:val="00A6556F"/>
    <w:rsid w:val="00A6769B"/>
    <w:rsid w:val="00A71A34"/>
    <w:rsid w:val="00A72450"/>
    <w:rsid w:val="00A73263"/>
    <w:rsid w:val="00A74094"/>
    <w:rsid w:val="00A74613"/>
    <w:rsid w:val="00A75B00"/>
    <w:rsid w:val="00A778B8"/>
    <w:rsid w:val="00A77E1D"/>
    <w:rsid w:val="00A81466"/>
    <w:rsid w:val="00A81C1B"/>
    <w:rsid w:val="00A83579"/>
    <w:rsid w:val="00A83ABF"/>
    <w:rsid w:val="00A8433E"/>
    <w:rsid w:val="00A855E1"/>
    <w:rsid w:val="00A856D9"/>
    <w:rsid w:val="00A85E1B"/>
    <w:rsid w:val="00A8618C"/>
    <w:rsid w:val="00A86850"/>
    <w:rsid w:val="00A870EA"/>
    <w:rsid w:val="00A907DB"/>
    <w:rsid w:val="00A91BF0"/>
    <w:rsid w:val="00A92190"/>
    <w:rsid w:val="00A9275D"/>
    <w:rsid w:val="00A929CD"/>
    <w:rsid w:val="00A929EB"/>
    <w:rsid w:val="00A93045"/>
    <w:rsid w:val="00A95410"/>
    <w:rsid w:val="00A97AB7"/>
    <w:rsid w:val="00A97EE7"/>
    <w:rsid w:val="00AA1ABF"/>
    <w:rsid w:val="00AA3A3F"/>
    <w:rsid w:val="00AA4E36"/>
    <w:rsid w:val="00AB2AE3"/>
    <w:rsid w:val="00AB2DF2"/>
    <w:rsid w:val="00AB3395"/>
    <w:rsid w:val="00AB42DE"/>
    <w:rsid w:val="00AB4B3B"/>
    <w:rsid w:val="00AB4E6B"/>
    <w:rsid w:val="00AB5007"/>
    <w:rsid w:val="00AB5937"/>
    <w:rsid w:val="00AB6B2B"/>
    <w:rsid w:val="00AB7E04"/>
    <w:rsid w:val="00AC0042"/>
    <w:rsid w:val="00AC1D66"/>
    <w:rsid w:val="00AC41C2"/>
    <w:rsid w:val="00AC468F"/>
    <w:rsid w:val="00AC5603"/>
    <w:rsid w:val="00AC6112"/>
    <w:rsid w:val="00AC66D4"/>
    <w:rsid w:val="00AC6DCF"/>
    <w:rsid w:val="00AD005F"/>
    <w:rsid w:val="00AD12EE"/>
    <w:rsid w:val="00AD2682"/>
    <w:rsid w:val="00AD4550"/>
    <w:rsid w:val="00AD49A4"/>
    <w:rsid w:val="00AE0B57"/>
    <w:rsid w:val="00AE0EC8"/>
    <w:rsid w:val="00AE288A"/>
    <w:rsid w:val="00AE2B06"/>
    <w:rsid w:val="00AE3BDE"/>
    <w:rsid w:val="00AE447C"/>
    <w:rsid w:val="00AF0212"/>
    <w:rsid w:val="00AF06BB"/>
    <w:rsid w:val="00AF13EF"/>
    <w:rsid w:val="00AF35CB"/>
    <w:rsid w:val="00AF3DA0"/>
    <w:rsid w:val="00AF5BFE"/>
    <w:rsid w:val="00AF6C83"/>
    <w:rsid w:val="00AF74FC"/>
    <w:rsid w:val="00B02622"/>
    <w:rsid w:val="00B05CBB"/>
    <w:rsid w:val="00B06455"/>
    <w:rsid w:val="00B064A0"/>
    <w:rsid w:val="00B06A1A"/>
    <w:rsid w:val="00B0744E"/>
    <w:rsid w:val="00B07E52"/>
    <w:rsid w:val="00B10950"/>
    <w:rsid w:val="00B12D01"/>
    <w:rsid w:val="00B14BC4"/>
    <w:rsid w:val="00B162EA"/>
    <w:rsid w:val="00B201EC"/>
    <w:rsid w:val="00B20C99"/>
    <w:rsid w:val="00B23A2A"/>
    <w:rsid w:val="00B254E3"/>
    <w:rsid w:val="00B266C5"/>
    <w:rsid w:val="00B2692F"/>
    <w:rsid w:val="00B26F60"/>
    <w:rsid w:val="00B27228"/>
    <w:rsid w:val="00B2744D"/>
    <w:rsid w:val="00B27531"/>
    <w:rsid w:val="00B277C0"/>
    <w:rsid w:val="00B27C13"/>
    <w:rsid w:val="00B3158E"/>
    <w:rsid w:val="00B32FB8"/>
    <w:rsid w:val="00B34CC9"/>
    <w:rsid w:val="00B34EC4"/>
    <w:rsid w:val="00B35F4B"/>
    <w:rsid w:val="00B37368"/>
    <w:rsid w:val="00B3784C"/>
    <w:rsid w:val="00B37E74"/>
    <w:rsid w:val="00B37FAA"/>
    <w:rsid w:val="00B42109"/>
    <w:rsid w:val="00B42B36"/>
    <w:rsid w:val="00B433A5"/>
    <w:rsid w:val="00B47BE3"/>
    <w:rsid w:val="00B47D09"/>
    <w:rsid w:val="00B50033"/>
    <w:rsid w:val="00B503AA"/>
    <w:rsid w:val="00B51023"/>
    <w:rsid w:val="00B517E6"/>
    <w:rsid w:val="00B51BCF"/>
    <w:rsid w:val="00B523FD"/>
    <w:rsid w:val="00B525B7"/>
    <w:rsid w:val="00B53824"/>
    <w:rsid w:val="00B56BF6"/>
    <w:rsid w:val="00B57133"/>
    <w:rsid w:val="00B64152"/>
    <w:rsid w:val="00B64C4E"/>
    <w:rsid w:val="00B64ED7"/>
    <w:rsid w:val="00B6506C"/>
    <w:rsid w:val="00B677F4"/>
    <w:rsid w:val="00B73B54"/>
    <w:rsid w:val="00B75034"/>
    <w:rsid w:val="00B75043"/>
    <w:rsid w:val="00B75733"/>
    <w:rsid w:val="00B75B6D"/>
    <w:rsid w:val="00B76AA1"/>
    <w:rsid w:val="00B80120"/>
    <w:rsid w:val="00B80BD3"/>
    <w:rsid w:val="00B81271"/>
    <w:rsid w:val="00B82A11"/>
    <w:rsid w:val="00B83C62"/>
    <w:rsid w:val="00B864BA"/>
    <w:rsid w:val="00B86A80"/>
    <w:rsid w:val="00B9112E"/>
    <w:rsid w:val="00B9199D"/>
    <w:rsid w:val="00B9311F"/>
    <w:rsid w:val="00B95966"/>
    <w:rsid w:val="00B967FF"/>
    <w:rsid w:val="00B969F5"/>
    <w:rsid w:val="00B97D0B"/>
    <w:rsid w:val="00BA03C3"/>
    <w:rsid w:val="00BA5AE0"/>
    <w:rsid w:val="00BA7AE9"/>
    <w:rsid w:val="00BB2C0A"/>
    <w:rsid w:val="00BB3E67"/>
    <w:rsid w:val="00BB5FF9"/>
    <w:rsid w:val="00BB6108"/>
    <w:rsid w:val="00BB65D2"/>
    <w:rsid w:val="00BB6EB5"/>
    <w:rsid w:val="00BB71DD"/>
    <w:rsid w:val="00BC16FB"/>
    <w:rsid w:val="00BC174D"/>
    <w:rsid w:val="00BC232A"/>
    <w:rsid w:val="00BC2371"/>
    <w:rsid w:val="00BC2EFF"/>
    <w:rsid w:val="00BC5836"/>
    <w:rsid w:val="00BC6279"/>
    <w:rsid w:val="00BC66EB"/>
    <w:rsid w:val="00BC69A1"/>
    <w:rsid w:val="00BD01D8"/>
    <w:rsid w:val="00BD082B"/>
    <w:rsid w:val="00BD1648"/>
    <w:rsid w:val="00BD3C64"/>
    <w:rsid w:val="00BD3F90"/>
    <w:rsid w:val="00BD4346"/>
    <w:rsid w:val="00BD66A3"/>
    <w:rsid w:val="00BD69B7"/>
    <w:rsid w:val="00BE032C"/>
    <w:rsid w:val="00BE2990"/>
    <w:rsid w:val="00BE4A11"/>
    <w:rsid w:val="00BE5F75"/>
    <w:rsid w:val="00BE726E"/>
    <w:rsid w:val="00BF03BC"/>
    <w:rsid w:val="00BF0593"/>
    <w:rsid w:val="00BF158E"/>
    <w:rsid w:val="00BF15B9"/>
    <w:rsid w:val="00BF285A"/>
    <w:rsid w:val="00BF3CC5"/>
    <w:rsid w:val="00BF484C"/>
    <w:rsid w:val="00BF48FB"/>
    <w:rsid w:val="00BF4CA5"/>
    <w:rsid w:val="00BF5263"/>
    <w:rsid w:val="00BF5643"/>
    <w:rsid w:val="00BF5EAB"/>
    <w:rsid w:val="00BF748D"/>
    <w:rsid w:val="00BF7F41"/>
    <w:rsid w:val="00C03ABA"/>
    <w:rsid w:val="00C04F3F"/>
    <w:rsid w:val="00C05417"/>
    <w:rsid w:val="00C06FBB"/>
    <w:rsid w:val="00C12F20"/>
    <w:rsid w:val="00C13499"/>
    <w:rsid w:val="00C13A01"/>
    <w:rsid w:val="00C16CB7"/>
    <w:rsid w:val="00C20F5E"/>
    <w:rsid w:val="00C213BD"/>
    <w:rsid w:val="00C21B00"/>
    <w:rsid w:val="00C237F8"/>
    <w:rsid w:val="00C24B96"/>
    <w:rsid w:val="00C258A5"/>
    <w:rsid w:val="00C26ABF"/>
    <w:rsid w:val="00C271A0"/>
    <w:rsid w:val="00C300D2"/>
    <w:rsid w:val="00C301B1"/>
    <w:rsid w:val="00C32C09"/>
    <w:rsid w:val="00C347CD"/>
    <w:rsid w:val="00C348E0"/>
    <w:rsid w:val="00C372A8"/>
    <w:rsid w:val="00C41308"/>
    <w:rsid w:val="00C4361D"/>
    <w:rsid w:val="00C449F1"/>
    <w:rsid w:val="00C44BDB"/>
    <w:rsid w:val="00C453FD"/>
    <w:rsid w:val="00C45F2D"/>
    <w:rsid w:val="00C52963"/>
    <w:rsid w:val="00C534A2"/>
    <w:rsid w:val="00C53FD2"/>
    <w:rsid w:val="00C55648"/>
    <w:rsid w:val="00C56641"/>
    <w:rsid w:val="00C574EA"/>
    <w:rsid w:val="00C63530"/>
    <w:rsid w:val="00C6380D"/>
    <w:rsid w:val="00C677B2"/>
    <w:rsid w:val="00C71412"/>
    <w:rsid w:val="00C72D2C"/>
    <w:rsid w:val="00C732EF"/>
    <w:rsid w:val="00C75973"/>
    <w:rsid w:val="00C80667"/>
    <w:rsid w:val="00C81204"/>
    <w:rsid w:val="00C812DD"/>
    <w:rsid w:val="00C83CE0"/>
    <w:rsid w:val="00C8484A"/>
    <w:rsid w:val="00C852DF"/>
    <w:rsid w:val="00C85367"/>
    <w:rsid w:val="00C86647"/>
    <w:rsid w:val="00C90529"/>
    <w:rsid w:val="00C92C60"/>
    <w:rsid w:val="00C92EFD"/>
    <w:rsid w:val="00C933E1"/>
    <w:rsid w:val="00C9375D"/>
    <w:rsid w:val="00C94569"/>
    <w:rsid w:val="00C95CFF"/>
    <w:rsid w:val="00CA0A5C"/>
    <w:rsid w:val="00CA123C"/>
    <w:rsid w:val="00CA244D"/>
    <w:rsid w:val="00CA31F0"/>
    <w:rsid w:val="00CA6D01"/>
    <w:rsid w:val="00CB0EF2"/>
    <w:rsid w:val="00CB10A8"/>
    <w:rsid w:val="00CB1FFB"/>
    <w:rsid w:val="00CB3F6C"/>
    <w:rsid w:val="00CB48C7"/>
    <w:rsid w:val="00CB59E3"/>
    <w:rsid w:val="00CB6F36"/>
    <w:rsid w:val="00CB799A"/>
    <w:rsid w:val="00CC3BA0"/>
    <w:rsid w:val="00CC527C"/>
    <w:rsid w:val="00CC6B3D"/>
    <w:rsid w:val="00CC7FC7"/>
    <w:rsid w:val="00CD3D65"/>
    <w:rsid w:val="00CD7AA5"/>
    <w:rsid w:val="00CE1257"/>
    <w:rsid w:val="00CE2EDB"/>
    <w:rsid w:val="00CE617C"/>
    <w:rsid w:val="00CE7C5C"/>
    <w:rsid w:val="00CF2754"/>
    <w:rsid w:val="00CF37FB"/>
    <w:rsid w:val="00CF76DB"/>
    <w:rsid w:val="00CF77B6"/>
    <w:rsid w:val="00CF7B7C"/>
    <w:rsid w:val="00D00A2B"/>
    <w:rsid w:val="00D02468"/>
    <w:rsid w:val="00D02C75"/>
    <w:rsid w:val="00D049F7"/>
    <w:rsid w:val="00D06314"/>
    <w:rsid w:val="00D07302"/>
    <w:rsid w:val="00D07CA3"/>
    <w:rsid w:val="00D10A6C"/>
    <w:rsid w:val="00D11246"/>
    <w:rsid w:val="00D11BB2"/>
    <w:rsid w:val="00D11F69"/>
    <w:rsid w:val="00D12911"/>
    <w:rsid w:val="00D14DEE"/>
    <w:rsid w:val="00D16D59"/>
    <w:rsid w:val="00D21211"/>
    <w:rsid w:val="00D23265"/>
    <w:rsid w:val="00D25C2C"/>
    <w:rsid w:val="00D25DF1"/>
    <w:rsid w:val="00D26113"/>
    <w:rsid w:val="00D319F8"/>
    <w:rsid w:val="00D31F5F"/>
    <w:rsid w:val="00D321CB"/>
    <w:rsid w:val="00D32D99"/>
    <w:rsid w:val="00D3440C"/>
    <w:rsid w:val="00D34FFA"/>
    <w:rsid w:val="00D3581A"/>
    <w:rsid w:val="00D372F7"/>
    <w:rsid w:val="00D407B5"/>
    <w:rsid w:val="00D41722"/>
    <w:rsid w:val="00D41FC5"/>
    <w:rsid w:val="00D43D3B"/>
    <w:rsid w:val="00D45853"/>
    <w:rsid w:val="00D45AE1"/>
    <w:rsid w:val="00D46FD3"/>
    <w:rsid w:val="00D474B6"/>
    <w:rsid w:val="00D50F5F"/>
    <w:rsid w:val="00D51B53"/>
    <w:rsid w:val="00D52A16"/>
    <w:rsid w:val="00D54908"/>
    <w:rsid w:val="00D55E97"/>
    <w:rsid w:val="00D56720"/>
    <w:rsid w:val="00D574E7"/>
    <w:rsid w:val="00D5764C"/>
    <w:rsid w:val="00D579C2"/>
    <w:rsid w:val="00D60A30"/>
    <w:rsid w:val="00D61C61"/>
    <w:rsid w:val="00D638E0"/>
    <w:rsid w:val="00D67392"/>
    <w:rsid w:val="00D677AB"/>
    <w:rsid w:val="00D67ECB"/>
    <w:rsid w:val="00D7075A"/>
    <w:rsid w:val="00D71B83"/>
    <w:rsid w:val="00D71C33"/>
    <w:rsid w:val="00D72089"/>
    <w:rsid w:val="00D75C61"/>
    <w:rsid w:val="00D767F1"/>
    <w:rsid w:val="00D771EC"/>
    <w:rsid w:val="00D772BA"/>
    <w:rsid w:val="00D776E4"/>
    <w:rsid w:val="00D77716"/>
    <w:rsid w:val="00D80384"/>
    <w:rsid w:val="00D803B2"/>
    <w:rsid w:val="00D82797"/>
    <w:rsid w:val="00D830A2"/>
    <w:rsid w:val="00D83FC6"/>
    <w:rsid w:val="00D84F47"/>
    <w:rsid w:val="00D85BBC"/>
    <w:rsid w:val="00D87900"/>
    <w:rsid w:val="00D87AA6"/>
    <w:rsid w:val="00D925FF"/>
    <w:rsid w:val="00D9298F"/>
    <w:rsid w:val="00D92A93"/>
    <w:rsid w:val="00D948B3"/>
    <w:rsid w:val="00D94A86"/>
    <w:rsid w:val="00D969CF"/>
    <w:rsid w:val="00D97003"/>
    <w:rsid w:val="00DA0C6C"/>
    <w:rsid w:val="00DA15C0"/>
    <w:rsid w:val="00DA1AFF"/>
    <w:rsid w:val="00DA2216"/>
    <w:rsid w:val="00DA360E"/>
    <w:rsid w:val="00DA44C0"/>
    <w:rsid w:val="00DA4B18"/>
    <w:rsid w:val="00DA620F"/>
    <w:rsid w:val="00DA689D"/>
    <w:rsid w:val="00DA6A76"/>
    <w:rsid w:val="00DA7A1C"/>
    <w:rsid w:val="00DA7D06"/>
    <w:rsid w:val="00DB0D17"/>
    <w:rsid w:val="00DB17BC"/>
    <w:rsid w:val="00DB1821"/>
    <w:rsid w:val="00DB1E42"/>
    <w:rsid w:val="00DB2614"/>
    <w:rsid w:val="00DB2DB1"/>
    <w:rsid w:val="00DB3635"/>
    <w:rsid w:val="00DB5653"/>
    <w:rsid w:val="00DC0F7A"/>
    <w:rsid w:val="00DC15FA"/>
    <w:rsid w:val="00DC27AA"/>
    <w:rsid w:val="00DC2D60"/>
    <w:rsid w:val="00DC3547"/>
    <w:rsid w:val="00DC3E32"/>
    <w:rsid w:val="00DC4623"/>
    <w:rsid w:val="00DC5240"/>
    <w:rsid w:val="00DC6CE8"/>
    <w:rsid w:val="00DC6D08"/>
    <w:rsid w:val="00DC6ECD"/>
    <w:rsid w:val="00DC72B7"/>
    <w:rsid w:val="00DD018B"/>
    <w:rsid w:val="00DD050B"/>
    <w:rsid w:val="00DD0AB3"/>
    <w:rsid w:val="00DD2B6D"/>
    <w:rsid w:val="00DD2F4A"/>
    <w:rsid w:val="00DD7580"/>
    <w:rsid w:val="00DE08DA"/>
    <w:rsid w:val="00DE0F90"/>
    <w:rsid w:val="00DE1CB2"/>
    <w:rsid w:val="00DE3C76"/>
    <w:rsid w:val="00DE3CD6"/>
    <w:rsid w:val="00DE4BFD"/>
    <w:rsid w:val="00DE644B"/>
    <w:rsid w:val="00DE7017"/>
    <w:rsid w:val="00DE7656"/>
    <w:rsid w:val="00DF1C1F"/>
    <w:rsid w:val="00DF4E7B"/>
    <w:rsid w:val="00DF63FD"/>
    <w:rsid w:val="00DF6A6B"/>
    <w:rsid w:val="00DF7B08"/>
    <w:rsid w:val="00E01D4E"/>
    <w:rsid w:val="00E03A29"/>
    <w:rsid w:val="00E03CCC"/>
    <w:rsid w:val="00E03EA3"/>
    <w:rsid w:val="00E04B5B"/>
    <w:rsid w:val="00E052E9"/>
    <w:rsid w:val="00E05791"/>
    <w:rsid w:val="00E05A8D"/>
    <w:rsid w:val="00E0610F"/>
    <w:rsid w:val="00E10E87"/>
    <w:rsid w:val="00E11026"/>
    <w:rsid w:val="00E11C55"/>
    <w:rsid w:val="00E16230"/>
    <w:rsid w:val="00E21376"/>
    <w:rsid w:val="00E222F3"/>
    <w:rsid w:val="00E2321A"/>
    <w:rsid w:val="00E23682"/>
    <w:rsid w:val="00E24EC9"/>
    <w:rsid w:val="00E254D3"/>
    <w:rsid w:val="00E26717"/>
    <w:rsid w:val="00E26A34"/>
    <w:rsid w:val="00E2740F"/>
    <w:rsid w:val="00E27769"/>
    <w:rsid w:val="00E30C5C"/>
    <w:rsid w:val="00E3399E"/>
    <w:rsid w:val="00E33DED"/>
    <w:rsid w:val="00E34944"/>
    <w:rsid w:val="00E34CFA"/>
    <w:rsid w:val="00E35E98"/>
    <w:rsid w:val="00E36135"/>
    <w:rsid w:val="00E3659A"/>
    <w:rsid w:val="00E36600"/>
    <w:rsid w:val="00E40432"/>
    <w:rsid w:val="00E432F7"/>
    <w:rsid w:val="00E4412F"/>
    <w:rsid w:val="00E442FB"/>
    <w:rsid w:val="00E45ECC"/>
    <w:rsid w:val="00E4660A"/>
    <w:rsid w:val="00E46F1C"/>
    <w:rsid w:val="00E515D0"/>
    <w:rsid w:val="00E52249"/>
    <w:rsid w:val="00E5262C"/>
    <w:rsid w:val="00E533A2"/>
    <w:rsid w:val="00E53DF3"/>
    <w:rsid w:val="00E544D2"/>
    <w:rsid w:val="00E54DCA"/>
    <w:rsid w:val="00E5683A"/>
    <w:rsid w:val="00E6035D"/>
    <w:rsid w:val="00E613E3"/>
    <w:rsid w:val="00E643CD"/>
    <w:rsid w:val="00E64C61"/>
    <w:rsid w:val="00E6540B"/>
    <w:rsid w:val="00E675CF"/>
    <w:rsid w:val="00E67A45"/>
    <w:rsid w:val="00E7056E"/>
    <w:rsid w:val="00E71463"/>
    <w:rsid w:val="00E71F14"/>
    <w:rsid w:val="00E72644"/>
    <w:rsid w:val="00E72AD5"/>
    <w:rsid w:val="00E73786"/>
    <w:rsid w:val="00E744A0"/>
    <w:rsid w:val="00E74709"/>
    <w:rsid w:val="00E74806"/>
    <w:rsid w:val="00E74C1F"/>
    <w:rsid w:val="00E76090"/>
    <w:rsid w:val="00E76BEB"/>
    <w:rsid w:val="00E779EC"/>
    <w:rsid w:val="00E823A6"/>
    <w:rsid w:val="00E83782"/>
    <w:rsid w:val="00E838D5"/>
    <w:rsid w:val="00E83DA8"/>
    <w:rsid w:val="00E90004"/>
    <w:rsid w:val="00E9072C"/>
    <w:rsid w:val="00E90995"/>
    <w:rsid w:val="00E93A5F"/>
    <w:rsid w:val="00E94A64"/>
    <w:rsid w:val="00E9532C"/>
    <w:rsid w:val="00E97BC1"/>
    <w:rsid w:val="00EA3C72"/>
    <w:rsid w:val="00EA4C6B"/>
    <w:rsid w:val="00EA566F"/>
    <w:rsid w:val="00EB022A"/>
    <w:rsid w:val="00EB110E"/>
    <w:rsid w:val="00EB1C26"/>
    <w:rsid w:val="00EB5331"/>
    <w:rsid w:val="00EB5A12"/>
    <w:rsid w:val="00EB658C"/>
    <w:rsid w:val="00EB77EE"/>
    <w:rsid w:val="00EC0689"/>
    <w:rsid w:val="00EC1336"/>
    <w:rsid w:val="00ED0B89"/>
    <w:rsid w:val="00ED1032"/>
    <w:rsid w:val="00ED53FC"/>
    <w:rsid w:val="00ED5EA8"/>
    <w:rsid w:val="00ED7154"/>
    <w:rsid w:val="00EE2980"/>
    <w:rsid w:val="00EE32D5"/>
    <w:rsid w:val="00EE3778"/>
    <w:rsid w:val="00EE38CC"/>
    <w:rsid w:val="00EE4074"/>
    <w:rsid w:val="00EE4359"/>
    <w:rsid w:val="00EE50E8"/>
    <w:rsid w:val="00EE6302"/>
    <w:rsid w:val="00EE7F57"/>
    <w:rsid w:val="00EF08D2"/>
    <w:rsid w:val="00EF13C1"/>
    <w:rsid w:val="00EF27FA"/>
    <w:rsid w:val="00EF2B56"/>
    <w:rsid w:val="00EF2D8D"/>
    <w:rsid w:val="00EF4315"/>
    <w:rsid w:val="00EF4885"/>
    <w:rsid w:val="00EF600E"/>
    <w:rsid w:val="00EF7260"/>
    <w:rsid w:val="00F013FC"/>
    <w:rsid w:val="00F03C5D"/>
    <w:rsid w:val="00F04DFD"/>
    <w:rsid w:val="00F04FAB"/>
    <w:rsid w:val="00F06D84"/>
    <w:rsid w:val="00F07039"/>
    <w:rsid w:val="00F07505"/>
    <w:rsid w:val="00F07F04"/>
    <w:rsid w:val="00F1192C"/>
    <w:rsid w:val="00F1293F"/>
    <w:rsid w:val="00F140BB"/>
    <w:rsid w:val="00F14E2E"/>
    <w:rsid w:val="00F14EC5"/>
    <w:rsid w:val="00F17BE3"/>
    <w:rsid w:val="00F209DB"/>
    <w:rsid w:val="00F211A6"/>
    <w:rsid w:val="00F21FF5"/>
    <w:rsid w:val="00F22670"/>
    <w:rsid w:val="00F226C2"/>
    <w:rsid w:val="00F233EB"/>
    <w:rsid w:val="00F2387F"/>
    <w:rsid w:val="00F265EF"/>
    <w:rsid w:val="00F267D8"/>
    <w:rsid w:val="00F26CFC"/>
    <w:rsid w:val="00F315FF"/>
    <w:rsid w:val="00F32A0A"/>
    <w:rsid w:val="00F33437"/>
    <w:rsid w:val="00F355B3"/>
    <w:rsid w:val="00F366FC"/>
    <w:rsid w:val="00F372C5"/>
    <w:rsid w:val="00F416B4"/>
    <w:rsid w:val="00F42D1A"/>
    <w:rsid w:val="00F43023"/>
    <w:rsid w:val="00F43B38"/>
    <w:rsid w:val="00F45411"/>
    <w:rsid w:val="00F465F5"/>
    <w:rsid w:val="00F47145"/>
    <w:rsid w:val="00F510A2"/>
    <w:rsid w:val="00F52186"/>
    <w:rsid w:val="00F526CA"/>
    <w:rsid w:val="00F545CC"/>
    <w:rsid w:val="00F54DB4"/>
    <w:rsid w:val="00F557F9"/>
    <w:rsid w:val="00F55DFF"/>
    <w:rsid w:val="00F55EED"/>
    <w:rsid w:val="00F55FEE"/>
    <w:rsid w:val="00F615EB"/>
    <w:rsid w:val="00F6185C"/>
    <w:rsid w:val="00F63CE5"/>
    <w:rsid w:val="00F6421A"/>
    <w:rsid w:val="00F642A4"/>
    <w:rsid w:val="00F701E2"/>
    <w:rsid w:val="00F734C8"/>
    <w:rsid w:val="00F75D79"/>
    <w:rsid w:val="00F763A6"/>
    <w:rsid w:val="00F828B4"/>
    <w:rsid w:val="00F864D3"/>
    <w:rsid w:val="00F86822"/>
    <w:rsid w:val="00F86ECC"/>
    <w:rsid w:val="00F90BCB"/>
    <w:rsid w:val="00F917BF"/>
    <w:rsid w:val="00F91A0B"/>
    <w:rsid w:val="00F92CF5"/>
    <w:rsid w:val="00F95195"/>
    <w:rsid w:val="00FA064E"/>
    <w:rsid w:val="00FA06A1"/>
    <w:rsid w:val="00FA0E02"/>
    <w:rsid w:val="00FA10B3"/>
    <w:rsid w:val="00FA3A7B"/>
    <w:rsid w:val="00FA45CC"/>
    <w:rsid w:val="00FA6613"/>
    <w:rsid w:val="00FB03EE"/>
    <w:rsid w:val="00FB0A91"/>
    <w:rsid w:val="00FB273A"/>
    <w:rsid w:val="00FB3192"/>
    <w:rsid w:val="00FB5D4A"/>
    <w:rsid w:val="00FB6434"/>
    <w:rsid w:val="00FB694B"/>
    <w:rsid w:val="00FB7DB0"/>
    <w:rsid w:val="00FC153C"/>
    <w:rsid w:val="00FC2108"/>
    <w:rsid w:val="00FC306C"/>
    <w:rsid w:val="00FC7886"/>
    <w:rsid w:val="00FC7DA2"/>
    <w:rsid w:val="00FD1FFD"/>
    <w:rsid w:val="00FD262D"/>
    <w:rsid w:val="00FD2EC1"/>
    <w:rsid w:val="00FD345C"/>
    <w:rsid w:val="00FD3B39"/>
    <w:rsid w:val="00FD3F7C"/>
    <w:rsid w:val="00FD449D"/>
    <w:rsid w:val="00FD7820"/>
    <w:rsid w:val="00FD7B1D"/>
    <w:rsid w:val="00FD7B43"/>
    <w:rsid w:val="00FE11C3"/>
    <w:rsid w:val="00FE19B1"/>
    <w:rsid w:val="00FE26A4"/>
    <w:rsid w:val="00FE2E9E"/>
    <w:rsid w:val="00FE3377"/>
    <w:rsid w:val="00FE6373"/>
    <w:rsid w:val="00FE6CF0"/>
    <w:rsid w:val="00FF4D11"/>
    <w:rsid w:val="00FF6950"/>
    <w:rsid w:val="00FF6D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DA137B"/>
  <w15:docId w15:val="{E40C500D-85D5-4A1E-943E-E8DB4166D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15CB"/>
    <w:pPr>
      <w:spacing w:after="200" w:line="276" w:lineRule="auto"/>
    </w:pPr>
    <w:rPr>
      <w:rFonts w:ascii="Times New Roman" w:hAnsi="Times New Roman" w:cs="Times New Roman"/>
      <w:sz w:val="28"/>
      <w:szCs w:val="28"/>
    </w:rPr>
  </w:style>
  <w:style w:type="paragraph" w:styleId="Ttulo1">
    <w:name w:val="heading 1"/>
    <w:basedOn w:val="Normal"/>
    <w:next w:val="Normal"/>
    <w:link w:val="Ttulo1Char"/>
    <w:qFormat/>
    <w:rsid w:val="000C274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C274D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C274D"/>
    <w:pPr>
      <w:keepNext/>
      <w:keepLines/>
      <w:spacing w:before="40" w:after="0" w:line="259" w:lineRule="auto"/>
      <w:outlineLvl w:val="2"/>
    </w:pPr>
    <w:rPr>
      <w:rFonts w:asciiTheme="minorHAnsi" w:eastAsia="Times New Roman" w:hAnsiTheme="minorHAnsi"/>
      <w:color w:val="365F91"/>
      <w:sz w:val="22"/>
      <w:szCs w:val="22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C274D"/>
    <w:pPr>
      <w:keepNext/>
      <w:keepLines/>
      <w:spacing w:before="40" w:after="0" w:line="259" w:lineRule="auto"/>
      <w:outlineLvl w:val="3"/>
    </w:pPr>
    <w:rPr>
      <w:rFonts w:asciiTheme="minorHAnsi" w:eastAsia="Times New Roman" w:hAnsiTheme="minorHAnsi"/>
      <w:i/>
      <w:iCs/>
      <w:color w:val="365F91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C274D"/>
    <w:pPr>
      <w:keepNext/>
      <w:keepLines/>
      <w:spacing w:before="40" w:after="0"/>
      <w:outlineLvl w:val="4"/>
    </w:pPr>
    <w:rPr>
      <w:rFonts w:eastAsia="Times New Roman"/>
      <w:color w:val="365F91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0C274D"/>
    <w:pPr>
      <w:keepNext/>
      <w:keepLines/>
      <w:spacing w:before="40" w:after="0" w:line="259" w:lineRule="auto"/>
      <w:outlineLvl w:val="5"/>
    </w:pPr>
    <w:rPr>
      <w:rFonts w:asciiTheme="minorHAnsi" w:eastAsia="Times New Roman" w:hAnsiTheme="minorHAnsi"/>
      <w:i/>
      <w:iCs/>
      <w:color w:val="595959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C274D"/>
    <w:pPr>
      <w:keepNext/>
      <w:keepLines/>
      <w:spacing w:before="40" w:after="0" w:line="259" w:lineRule="auto"/>
      <w:outlineLvl w:val="6"/>
    </w:pPr>
    <w:rPr>
      <w:rFonts w:asciiTheme="minorHAnsi" w:eastAsia="Times New Roman" w:hAnsiTheme="minorHAnsi"/>
      <w:color w:val="595959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0C274D"/>
    <w:pPr>
      <w:keepNext/>
      <w:keepLines/>
      <w:spacing w:before="40" w:after="0" w:line="259" w:lineRule="auto"/>
      <w:outlineLvl w:val="7"/>
    </w:pPr>
    <w:rPr>
      <w:rFonts w:asciiTheme="minorHAnsi" w:eastAsia="Times New Roman" w:hAnsiTheme="minorHAnsi"/>
      <w:i/>
      <w:iCs/>
      <w:color w:val="272727"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C274D"/>
    <w:pPr>
      <w:keepNext/>
      <w:keepLines/>
      <w:spacing w:before="40" w:after="0" w:line="259" w:lineRule="auto"/>
      <w:outlineLvl w:val="8"/>
    </w:pPr>
    <w:rPr>
      <w:rFonts w:asciiTheme="minorHAnsi" w:eastAsia="Times New Roman" w:hAnsiTheme="minorHAnsi"/>
      <w:color w:val="272727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C274D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0C274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0C274D"/>
    <w:rPr>
      <w:rFonts w:eastAsia="Times New Roman" w:cs="Times New Roman"/>
      <w:color w:val="365F91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0C274D"/>
    <w:rPr>
      <w:rFonts w:eastAsia="Times New Roman" w:cs="Times New Roman"/>
      <w:i/>
      <w:iCs/>
      <w:color w:val="365F9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C274D"/>
    <w:rPr>
      <w:rFonts w:eastAsia="Times New Roman" w:cs="Times New Roman"/>
      <w:color w:val="365F91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0C274D"/>
    <w:rPr>
      <w:rFonts w:eastAsia="Times New Roman" w:cs="Times New Roman"/>
      <w:i/>
      <w:iCs/>
      <w:color w:val="595959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semiHidden/>
    <w:rsid w:val="000C274D"/>
    <w:rPr>
      <w:rFonts w:eastAsia="Times New Roman" w:cs="Times New Roman"/>
      <w:color w:val="595959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0C274D"/>
    <w:rPr>
      <w:rFonts w:eastAsia="Times New Roman" w:cs="Times New Roman"/>
      <w:i/>
      <w:iCs/>
      <w:color w:val="272727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C274D"/>
    <w:rPr>
      <w:rFonts w:eastAsia="Times New Roman" w:cs="Times New Roman"/>
      <w:color w:val="272727"/>
      <w:sz w:val="24"/>
      <w:szCs w:val="24"/>
      <w:lang w:eastAsia="pt-BR"/>
    </w:rPr>
  </w:style>
  <w:style w:type="paragraph" w:styleId="PargrafodaLista">
    <w:name w:val="List Paragraph"/>
    <w:aliases w:val="Tabela,Parágrafo da Lista11,Subtítulo Projeto Básico,Parágrafo da Lista111,List Paragraph1,Segundo,Lista Itens,List Paragraph"/>
    <w:basedOn w:val="Normal"/>
    <w:link w:val="PargrafodaListaChar"/>
    <w:uiPriority w:val="34"/>
    <w:qFormat/>
    <w:rsid w:val="000C274D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character" w:customStyle="1" w:styleId="PargrafodaListaChar">
    <w:name w:val="Parágrafo da Lista Char"/>
    <w:aliases w:val="Tabela Char,Parágrafo da Lista11 Char,Subtítulo Projeto Básico Char,Parágrafo da Lista111 Char,List Paragraph1 Char,Segundo Char,Lista Itens Char,List Paragraph Char"/>
    <w:link w:val="PargrafodaLista"/>
    <w:uiPriority w:val="34"/>
    <w:qFormat/>
    <w:locked/>
    <w:rsid w:val="000C274D"/>
  </w:style>
  <w:style w:type="paragraph" w:styleId="NormalWeb">
    <w:name w:val="Normal (Web)"/>
    <w:basedOn w:val="Normal"/>
    <w:link w:val="NormalWebChar"/>
    <w:uiPriority w:val="99"/>
    <w:unhideWhenUsed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NormalWebChar">
    <w:name w:val="Normal (Web) Char"/>
    <w:link w:val="NormalWeb"/>
    <w:uiPriority w:val="99"/>
    <w:locked/>
    <w:rsid w:val="000C274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C274D"/>
    <w:rPr>
      <w:b/>
      <w:bCs/>
    </w:rPr>
  </w:style>
  <w:style w:type="table" w:styleId="Tabelacomgrade">
    <w:name w:val="Table Grid"/>
    <w:basedOn w:val="Tabelanormal"/>
    <w:rsid w:val="000C274D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C274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0C274D"/>
  </w:style>
  <w:style w:type="paragraph" w:styleId="Rodap">
    <w:name w:val="footer"/>
    <w:basedOn w:val="Normal"/>
    <w:link w:val="RodapChar"/>
    <w:uiPriority w:val="99"/>
    <w:unhideWhenUsed/>
    <w:rsid w:val="000C274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C274D"/>
  </w:style>
  <w:style w:type="paragraph" w:styleId="Corpodetexto">
    <w:name w:val="Body Text"/>
    <w:basedOn w:val="Normal"/>
    <w:link w:val="CorpodetextoChar"/>
    <w:uiPriority w:val="1"/>
    <w:qFormat/>
    <w:rsid w:val="000C274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C274D"/>
    <w:rPr>
      <w:rFonts w:ascii="Arial MT" w:eastAsia="Arial MT" w:hAnsi="Arial MT" w:cs="Arial MT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qFormat/>
    <w:rsid w:val="000C274D"/>
    <w:rPr>
      <w:color w:val="0563C1" w:themeColor="hyperlink"/>
      <w:u w:val="single"/>
    </w:rPr>
  </w:style>
  <w:style w:type="character" w:styleId="Refdecomentrio">
    <w:name w:val="annotation reference"/>
    <w:basedOn w:val="Fontepargpadro"/>
    <w:unhideWhenUsed/>
    <w:rsid w:val="000C274D"/>
    <w:rPr>
      <w:sz w:val="16"/>
      <w:szCs w:val="16"/>
    </w:rPr>
  </w:style>
  <w:style w:type="table" w:customStyle="1" w:styleId="TableNormal">
    <w:name w:val="Table Normal"/>
    <w:uiPriority w:val="2"/>
    <w:unhideWhenUsed/>
    <w:qFormat/>
    <w:rsid w:val="000C274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C274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2"/>
      <w:szCs w:val="22"/>
      <w:lang w:val="pt-PT"/>
    </w:rPr>
  </w:style>
  <w:style w:type="paragraph" w:styleId="CabealhodoSumrio">
    <w:name w:val="TOC Heading"/>
    <w:basedOn w:val="Ttulo1"/>
    <w:next w:val="Normal"/>
    <w:uiPriority w:val="39"/>
    <w:unhideWhenUsed/>
    <w:qFormat/>
    <w:rsid w:val="000C274D"/>
    <w:pPr>
      <w:spacing w:before="240" w:after="0"/>
      <w:outlineLvl w:val="9"/>
    </w:pPr>
    <w:rPr>
      <w:kern w:val="0"/>
      <w:sz w:val="32"/>
      <w:szCs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0C274D"/>
    <w:pPr>
      <w:suppressAutoHyphens/>
      <w:spacing w:after="100" w:line="240" w:lineRule="auto"/>
    </w:pPr>
    <w:rPr>
      <w:rFonts w:ascii="Liberation Serif" w:eastAsia="Liberation Serif" w:hAnsi="Liberation Serif" w:cs="Liberation Serif"/>
      <w:sz w:val="24"/>
      <w:szCs w:val="24"/>
      <w:lang w:eastAsia="pt-BR"/>
    </w:rPr>
  </w:style>
  <w:style w:type="paragraph" w:customStyle="1" w:styleId="Default">
    <w:name w:val="Default"/>
    <w:rsid w:val="000C274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C274D"/>
    <w:rPr>
      <w:sz w:val="20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rsid w:val="000C274D"/>
    <w:pPr>
      <w:spacing w:after="160" w:line="240" w:lineRule="auto"/>
    </w:pPr>
    <w:rPr>
      <w:rFonts w:asciiTheme="minorHAnsi" w:hAnsiTheme="minorHAnsi" w:cstheme="minorBid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0C274D"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274D"/>
    <w:rPr>
      <w:b/>
      <w:bCs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274D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0C274D"/>
    <w:rPr>
      <w:b/>
      <w:bCs/>
      <w:sz w:val="20"/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0C274D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Clara1">
    <w:name w:val="Tabela de Grade Clara1"/>
    <w:basedOn w:val="Tabelanormal"/>
    <w:uiPriority w:val="40"/>
    <w:rsid w:val="000C274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umrio3">
    <w:name w:val="toc 3"/>
    <w:basedOn w:val="Normal"/>
    <w:next w:val="Normal"/>
    <w:autoRedefine/>
    <w:uiPriority w:val="39"/>
    <w:unhideWhenUsed/>
    <w:rsid w:val="000C274D"/>
    <w:pPr>
      <w:spacing w:after="100" w:line="259" w:lineRule="auto"/>
      <w:ind w:left="440"/>
    </w:pPr>
    <w:rPr>
      <w:rFonts w:asciiTheme="minorHAnsi" w:hAnsiTheme="minorHAnsi" w:cstheme="minorBidi"/>
      <w:sz w:val="22"/>
      <w:szCs w:val="22"/>
    </w:rPr>
  </w:style>
  <w:style w:type="paragraph" w:styleId="Sumrio2">
    <w:name w:val="toc 2"/>
    <w:basedOn w:val="Normal"/>
    <w:next w:val="Normal"/>
    <w:autoRedefine/>
    <w:uiPriority w:val="39"/>
    <w:unhideWhenUsed/>
    <w:rsid w:val="000C274D"/>
    <w:pPr>
      <w:spacing w:after="100" w:line="259" w:lineRule="auto"/>
      <w:ind w:left="220"/>
    </w:pPr>
    <w:rPr>
      <w:rFonts w:asciiTheme="minorHAnsi" w:hAnsiTheme="minorHAnsi" w:cstheme="minorBidi"/>
      <w:sz w:val="22"/>
      <w:szCs w:val="22"/>
    </w:rPr>
  </w:style>
  <w:style w:type="paragraph" w:customStyle="1" w:styleId="Ttulo31">
    <w:name w:val="Título 31"/>
    <w:basedOn w:val="Normal"/>
    <w:next w:val="Normal"/>
    <w:uiPriority w:val="9"/>
    <w:unhideWhenUsed/>
    <w:qFormat/>
    <w:rsid w:val="000C274D"/>
    <w:pPr>
      <w:keepNext/>
      <w:keepLines/>
      <w:spacing w:before="160" w:after="80" w:line="240" w:lineRule="auto"/>
      <w:outlineLvl w:val="2"/>
    </w:pPr>
    <w:rPr>
      <w:rFonts w:eastAsia="Times New Roman"/>
      <w:color w:val="365F91"/>
      <w:lang w:eastAsia="pt-BR"/>
    </w:rPr>
  </w:style>
  <w:style w:type="paragraph" w:customStyle="1" w:styleId="Ttulo41">
    <w:name w:val="Título 41"/>
    <w:basedOn w:val="Normal"/>
    <w:next w:val="Normal"/>
    <w:uiPriority w:val="9"/>
    <w:semiHidden/>
    <w:unhideWhenUsed/>
    <w:qFormat/>
    <w:rsid w:val="000C274D"/>
    <w:pPr>
      <w:keepNext/>
      <w:keepLines/>
      <w:spacing w:before="80" w:after="40" w:line="240" w:lineRule="auto"/>
      <w:outlineLvl w:val="3"/>
    </w:pPr>
    <w:rPr>
      <w:rFonts w:eastAsia="Times New Roman"/>
      <w:i/>
      <w:iCs/>
      <w:color w:val="365F91"/>
      <w:sz w:val="24"/>
      <w:szCs w:val="24"/>
      <w:lang w:eastAsia="pt-BR"/>
    </w:rPr>
  </w:style>
  <w:style w:type="paragraph" w:customStyle="1" w:styleId="Ttulo51">
    <w:name w:val="Título 51"/>
    <w:basedOn w:val="Normal"/>
    <w:next w:val="Normal"/>
    <w:uiPriority w:val="9"/>
    <w:semiHidden/>
    <w:unhideWhenUsed/>
    <w:qFormat/>
    <w:rsid w:val="000C274D"/>
    <w:pPr>
      <w:keepNext/>
      <w:keepLines/>
      <w:spacing w:before="80" w:after="40" w:line="240" w:lineRule="auto"/>
      <w:outlineLvl w:val="4"/>
    </w:pPr>
    <w:rPr>
      <w:rFonts w:eastAsia="Times New Roman"/>
      <w:color w:val="365F91"/>
      <w:sz w:val="24"/>
      <w:szCs w:val="24"/>
      <w:lang w:eastAsia="pt-BR"/>
    </w:rPr>
  </w:style>
  <w:style w:type="paragraph" w:customStyle="1" w:styleId="Ttulo61">
    <w:name w:val="Título 61"/>
    <w:basedOn w:val="Normal"/>
    <w:next w:val="Normal"/>
    <w:uiPriority w:val="9"/>
    <w:unhideWhenUsed/>
    <w:qFormat/>
    <w:rsid w:val="000C274D"/>
    <w:pPr>
      <w:keepNext/>
      <w:keepLines/>
      <w:spacing w:before="40" w:after="0" w:line="240" w:lineRule="auto"/>
      <w:outlineLvl w:val="5"/>
    </w:pPr>
    <w:rPr>
      <w:rFonts w:eastAsia="Times New Roman"/>
      <w:i/>
      <w:iCs/>
      <w:color w:val="595959"/>
      <w:sz w:val="24"/>
      <w:szCs w:val="24"/>
      <w:lang w:eastAsia="pt-BR"/>
    </w:rPr>
  </w:style>
  <w:style w:type="paragraph" w:customStyle="1" w:styleId="Ttulo71">
    <w:name w:val="Título 71"/>
    <w:basedOn w:val="Normal"/>
    <w:next w:val="Normal"/>
    <w:semiHidden/>
    <w:unhideWhenUsed/>
    <w:qFormat/>
    <w:rsid w:val="000C274D"/>
    <w:pPr>
      <w:keepNext/>
      <w:keepLines/>
      <w:spacing w:before="40" w:after="0" w:line="240" w:lineRule="auto"/>
      <w:outlineLvl w:val="6"/>
    </w:pPr>
    <w:rPr>
      <w:rFonts w:eastAsia="Times New Roman"/>
      <w:color w:val="595959"/>
      <w:sz w:val="24"/>
      <w:szCs w:val="24"/>
      <w:lang w:eastAsia="pt-BR"/>
    </w:rPr>
  </w:style>
  <w:style w:type="paragraph" w:customStyle="1" w:styleId="Ttulo81">
    <w:name w:val="Título 81"/>
    <w:basedOn w:val="Normal"/>
    <w:next w:val="Normal"/>
    <w:uiPriority w:val="9"/>
    <w:unhideWhenUsed/>
    <w:qFormat/>
    <w:rsid w:val="000C274D"/>
    <w:pPr>
      <w:keepNext/>
      <w:keepLines/>
      <w:spacing w:after="0" w:line="240" w:lineRule="auto"/>
      <w:outlineLvl w:val="7"/>
    </w:pPr>
    <w:rPr>
      <w:rFonts w:eastAsia="Times New Roman"/>
      <w:i/>
      <w:iCs/>
      <w:color w:val="272727"/>
      <w:sz w:val="24"/>
      <w:szCs w:val="24"/>
      <w:lang w:eastAsia="pt-BR"/>
    </w:rPr>
  </w:style>
  <w:style w:type="paragraph" w:customStyle="1" w:styleId="Ttulo91">
    <w:name w:val="Título 91"/>
    <w:basedOn w:val="Normal"/>
    <w:next w:val="Normal"/>
    <w:uiPriority w:val="9"/>
    <w:semiHidden/>
    <w:unhideWhenUsed/>
    <w:qFormat/>
    <w:rsid w:val="000C274D"/>
    <w:pPr>
      <w:keepNext/>
      <w:keepLines/>
      <w:spacing w:after="0" w:line="240" w:lineRule="auto"/>
      <w:outlineLvl w:val="8"/>
    </w:pPr>
    <w:rPr>
      <w:rFonts w:eastAsia="Times New Roman"/>
      <w:color w:val="272727"/>
      <w:sz w:val="24"/>
      <w:szCs w:val="24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0C274D"/>
  </w:style>
  <w:style w:type="paragraph" w:styleId="Textodebalo">
    <w:name w:val="Balloon Text"/>
    <w:basedOn w:val="Normal"/>
    <w:link w:val="TextodebaloChar"/>
    <w:uiPriority w:val="99"/>
    <w:unhideWhenUsed/>
    <w:rsid w:val="000C274D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0C274D"/>
    <w:rPr>
      <w:rFonts w:ascii="Segoe UI" w:eastAsia="Times New Roman" w:hAnsi="Segoe UI" w:cs="Segoe UI"/>
      <w:sz w:val="18"/>
      <w:szCs w:val="18"/>
      <w:lang w:eastAsia="pt-BR"/>
    </w:rPr>
  </w:style>
  <w:style w:type="table" w:customStyle="1" w:styleId="Tabelacomgrade2">
    <w:name w:val="Tabela com grade2"/>
    <w:basedOn w:val="Tabelanormal"/>
    <w:next w:val="Tabelacomgrade"/>
    <w:rsid w:val="000C27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uiPriority w:val="20"/>
    <w:qFormat/>
    <w:rsid w:val="000C274D"/>
    <w:rPr>
      <w:rFonts w:cs="Times New Roman"/>
      <w:i/>
      <w:iCs/>
    </w:rPr>
  </w:style>
  <w:style w:type="paragraph" w:styleId="SemEspaamento">
    <w:name w:val="No Spacing"/>
    <w:uiPriority w:val="1"/>
    <w:qFormat/>
    <w:rsid w:val="000C27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exposedshow">
    <w:name w:val="text_exposed_show"/>
    <w:basedOn w:val="Fontepargpadro"/>
    <w:rsid w:val="000C274D"/>
  </w:style>
  <w:style w:type="character" w:customStyle="1" w:styleId="6qdm">
    <w:name w:val="_6qdm"/>
    <w:basedOn w:val="Fontepargpadro"/>
    <w:rsid w:val="000C274D"/>
  </w:style>
  <w:style w:type="character" w:customStyle="1" w:styleId="apple-converted-space">
    <w:name w:val="apple-converted-space"/>
    <w:basedOn w:val="Fontepargpadro"/>
    <w:rsid w:val="000C274D"/>
  </w:style>
  <w:style w:type="paragraph" w:customStyle="1" w:styleId="Ttulo10">
    <w:name w:val="Título1"/>
    <w:basedOn w:val="Normal"/>
    <w:next w:val="Normal"/>
    <w:qFormat/>
    <w:rsid w:val="000C274D"/>
    <w:pPr>
      <w:spacing w:after="8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eastAsia="pt-BR"/>
    </w:rPr>
  </w:style>
  <w:style w:type="character" w:customStyle="1" w:styleId="TtuloChar">
    <w:name w:val="Título Char"/>
    <w:basedOn w:val="Fontepargpadro"/>
    <w:link w:val="Ttulo"/>
    <w:rsid w:val="000C274D"/>
    <w:rPr>
      <w:rFonts w:ascii="Cambria" w:eastAsia="Times New Roman" w:hAnsi="Cambria" w:cs="Times New Roman"/>
      <w:spacing w:val="-10"/>
      <w:kern w:val="28"/>
      <w:sz w:val="56"/>
      <w:szCs w:val="56"/>
      <w:lang w:eastAsia="pt-BR"/>
    </w:rPr>
  </w:style>
  <w:style w:type="paragraph" w:customStyle="1" w:styleId="Subttulo1">
    <w:name w:val="Subtítulo1"/>
    <w:basedOn w:val="Normal"/>
    <w:next w:val="Normal"/>
    <w:uiPriority w:val="11"/>
    <w:qFormat/>
    <w:rsid w:val="000C274D"/>
    <w:pPr>
      <w:numPr>
        <w:ilvl w:val="1"/>
      </w:numPr>
      <w:spacing w:after="160" w:line="240" w:lineRule="auto"/>
    </w:pPr>
    <w:rPr>
      <w:rFonts w:eastAsia="Times New Roman"/>
      <w:color w:val="595959"/>
      <w:spacing w:val="15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0C274D"/>
    <w:rPr>
      <w:rFonts w:eastAsia="Times New Roman" w:cs="Times New Roman"/>
      <w:color w:val="595959"/>
      <w:spacing w:val="15"/>
      <w:lang w:eastAsia="pt-BR"/>
    </w:rPr>
  </w:style>
  <w:style w:type="paragraph" w:customStyle="1" w:styleId="CitaoAGU1">
    <w:name w:val="Citação AGU1"/>
    <w:basedOn w:val="Normal"/>
    <w:next w:val="Normal"/>
    <w:qFormat/>
    <w:rsid w:val="000C274D"/>
    <w:pPr>
      <w:spacing w:before="160" w:after="160" w:line="240" w:lineRule="auto"/>
      <w:jc w:val="center"/>
    </w:pPr>
    <w:rPr>
      <w:rFonts w:eastAsia="Times New Roman"/>
      <w:i/>
      <w:iCs/>
      <w:color w:val="404040"/>
      <w:sz w:val="24"/>
      <w:szCs w:val="24"/>
      <w:lang w:eastAsia="pt-BR"/>
    </w:rPr>
  </w:style>
  <w:style w:type="character" w:customStyle="1" w:styleId="CitaoChar">
    <w:name w:val="Citação Char"/>
    <w:aliases w:val="TCU Char,Citação AGU Char"/>
    <w:basedOn w:val="Fontepargpadro"/>
    <w:link w:val="Citao"/>
    <w:rsid w:val="000C274D"/>
    <w:rPr>
      <w:rFonts w:eastAsia="Times New Roman"/>
      <w:i/>
      <w:iCs/>
      <w:color w:val="404040"/>
      <w:sz w:val="24"/>
      <w:szCs w:val="24"/>
      <w:lang w:eastAsia="pt-BR"/>
    </w:rPr>
  </w:style>
  <w:style w:type="character" w:customStyle="1" w:styleId="nfaseIntensa1">
    <w:name w:val="Ênfase Intensa1"/>
    <w:basedOn w:val="Fontepargpadro"/>
    <w:uiPriority w:val="21"/>
    <w:qFormat/>
    <w:rsid w:val="000C274D"/>
    <w:rPr>
      <w:i/>
      <w:iCs/>
      <w:color w:val="365F91"/>
    </w:rPr>
  </w:style>
  <w:style w:type="paragraph" w:customStyle="1" w:styleId="CitaoIntensa1">
    <w:name w:val="Citação Intensa1"/>
    <w:basedOn w:val="Normal"/>
    <w:next w:val="Normal"/>
    <w:uiPriority w:val="30"/>
    <w:qFormat/>
    <w:rsid w:val="000C274D"/>
    <w:pPr>
      <w:pBdr>
        <w:top w:val="single" w:sz="4" w:space="10" w:color="365F91"/>
        <w:bottom w:val="single" w:sz="4" w:space="10" w:color="365F91"/>
      </w:pBdr>
      <w:spacing w:before="360" w:after="360" w:line="240" w:lineRule="auto"/>
      <w:ind w:left="864" w:right="864"/>
      <w:jc w:val="center"/>
    </w:pPr>
    <w:rPr>
      <w:rFonts w:eastAsia="Times New Roman"/>
      <w:i/>
      <w:iCs/>
      <w:color w:val="365F91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C274D"/>
    <w:rPr>
      <w:rFonts w:eastAsia="Times New Roman"/>
      <w:i/>
      <w:iCs/>
      <w:color w:val="365F91"/>
      <w:sz w:val="24"/>
      <w:szCs w:val="24"/>
      <w:lang w:eastAsia="pt-BR"/>
    </w:rPr>
  </w:style>
  <w:style w:type="character" w:customStyle="1" w:styleId="RefernciaIntensa1">
    <w:name w:val="Referência Intensa1"/>
    <w:basedOn w:val="Fontepargpadro"/>
    <w:uiPriority w:val="32"/>
    <w:qFormat/>
    <w:rsid w:val="000C274D"/>
    <w:rPr>
      <w:b/>
      <w:bCs/>
      <w:smallCaps/>
      <w:color w:val="365F91"/>
      <w:spacing w:val="5"/>
    </w:rPr>
  </w:style>
  <w:style w:type="paragraph" w:customStyle="1" w:styleId="Standard">
    <w:name w:val="Standard"/>
    <w:qFormat/>
    <w:rsid w:val="000C274D"/>
    <w:pPr>
      <w:suppressAutoHyphens/>
      <w:autoSpaceDN w:val="0"/>
      <w:spacing w:after="0" w:line="240" w:lineRule="auto"/>
      <w:textAlignment w:val="baseline"/>
    </w:pPr>
    <w:rPr>
      <w:rFonts w:ascii="Liberation Serif" w:eastAsia="Roboto" w:hAnsi="Liberation Serif" w:cs="Roboto"/>
      <w:kern w:val="3"/>
      <w:sz w:val="24"/>
      <w:szCs w:val="24"/>
      <w:lang w:eastAsia="zh-CN" w:bidi="hi-IN"/>
    </w:rPr>
  </w:style>
  <w:style w:type="paragraph" w:customStyle="1" w:styleId="Recuodocorpodotexto">
    <w:name w:val="Recuo do corpo do texto"/>
    <w:basedOn w:val="Standard"/>
    <w:rsid w:val="000C274D"/>
    <w:pPr>
      <w:ind w:left="283"/>
    </w:pPr>
    <w:rPr>
      <w:lang w:val="en-US"/>
    </w:rPr>
  </w:style>
  <w:style w:type="numbering" w:customStyle="1" w:styleId="WW8Num1">
    <w:name w:val="WW8Num1"/>
    <w:basedOn w:val="Semlista"/>
    <w:rsid w:val="000C274D"/>
    <w:pPr>
      <w:numPr>
        <w:numId w:val="6"/>
      </w:numPr>
    </w:pPr>
  </w:style>
  <w:style w:type="paragraph" w:customStyle="1" w:styleId="Nvel2">
    <w:name w:val="Nível 2"/>
    <w:basedOn w:val="Normal"/>
    <w:next w:val="Normal"/>
    <w:uiPriority w:val="99"/>
    <w:rsid w:val="000C274D"/>
    <w:pPr>
      <w:spacing w:after="120" w:line="240" w:lineRule="auto"/>
      <w:jc w:val="both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normalchar1">
    <w:name w:val="normal__char1"/>
    <w:rsid w:val="000C274D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0C274D"/>
  </w:style>
  <w:style w:type="paragraph" w:customStyle="1" w:styleId="Commarcadores51">
    <w:name w:val="Com marcadores 51"/>
    <w:basedOn w:val="Normal"/>
    <w:next w:val="Commarcadores5"/>
    <w:uiPriority w:val="99"/>
    <w:rsid w:val="000C274D"/>
    <w:pPr>
      <w:numPr>
        <w:numId w:val="7"/>
      </w:numPr>
      <w:tabs>
        <w:tab w:val="clear" w:pos="5452"/>
      </w:tabs>
      <w:spacing w:after="0" w:line="240" w:lineRule="auto"/>
      <w:ind w:left="720"/>
      <w:contextualSpacing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citao2">
    <w:name w:val="citação 2"/>
    <w:basedOn w:val="Citao"/>
    <w:link w:val="citao2Char"/>
    <w:qFormat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ind w:left="0" w:right="0"/>
      <w:jc w:val="both"/>
    </w:pPr>
    <w:rPr>
      <w:rFonts w:ascii="Arial" w:eastAsia="Calibri" w:hAnsi="Arial" w:cs="Tahoma"/>
      <w:color w:val="000000"/>
      <w:sz w:val="20"/>
      <w:szCs w:val="20"/>
    </w:rPr>
  </w:style>
  <w:style w:type="character" w:customStyle="1" w:styleId="citao2Char">
    <w:name w:val="citação 2 Char"/>
    <w:basedOn w:val="CitaoChar"/>
    <w:link w:val="citao2"/>
    <w:rsid w:val="000C274D"/>
    <w:rPr>
      <w:rFonts w:ascii="Arial" w:eastAsia="Calibri" w:hAnsi="Arial" w:cs="Tahoma"/>
      <w:i/>
      <w:iCs/>
      <w:color w:val="000000"/>
      <w:sz w:val="20"/>
      <w:szCs w:val="20"/>
      <w:shd w:val="clear" w:color="auto" w:fill="FFFFCC"/>
      <w:lang w:eastAsia="pt-BR"/>
    </w:rPr>
  </w:style>
  <w:style w:type="numbering" w:customStyle="1" w:styleId="Estilo1">
    <w:name w:val="Estilo1"/>
    <w:uiPriority w:val="99"/>
    <w:rsid w:val="000C274D"/>
    <w:pPr>
      <w:numPr>
        <w:numId w:val="8"/>
      </w:numPr>
    </w:pPr>
  </w:style>
  <w:style w:type="numbering" w:customStyle="1" w:styleId="Estilo2">
    <w:name w:val="Estilo2"/>
    <w:uiPriority w:val="99"/>
    <w:rsid w:val="000C274D"/>
    <w:pPr>
      <w:numPr>
        <w:numId w:val="9"/>
      </w:numPr>
    </w:pPr>
  </w:style>
  <w:style w:type="numbering" w:customStyle="1" w:styleId="Estilo3">
    <w:name w:val="Estilo3"/>
    <w:uiPriority w:val="99"/>
    <w:rsid w:val="000C274D"/>
    <w:pPr>
      <w:numPr>
        <w:numId w:val="10"/>
      </w:numPr>
    </w:pPr>
  </w:style>
  <w:style w:type="numbering" w:customStyle="1" w:styleId="Estilo4">
    <w:name w:val="Estilo4"/>
    <w:uiPriority w:val="99"/>
    <w:rsid w:val="000C274D"/>
    <w:pPr>
      <w:numPr>
        <w:numId w:val="11"/>
      </w:numPr>
    </w:pPr>
  </w:style>
  <w:style w:type="numbering" w:customStyle="1" w:styleId="Estilo5">
    <w:name w:val="Estilo5"/>
    <w:uiPriority w:val="99"/>
    <w:rsid w:val="000C274D"/>
    <w:pPr>
      <w:numPr>
        <w:numId w:val="12"/>
      </w:numPr>
    </w:pPr>
  </w:style>
  <w:style w:type="numbering" w:customStyle="1" w:styleId="Estilo6">
    <w:name w:val="Estilo6"/>
    <w:uiPriority w:val="99"/>
    <w:rsid w:val="000C274D"/>
    <w:pPr>
      <w:numPr>
        <w:numId w:val="13"/>
      </w:numPr>
    </w:pPr>
  </w:style>
  <w:style w:type="paragraph" w:customStyle="1" w:styleId="Nivel01">
    <w:name w:val="Nivel 01"/>
    <w:basedOn w:val="Ttulo1"/>
    <w:next w:val="Normal"/>
    <w:link w:val="Nivel01Char"/>
    <w:qFormat/>
    <w:rsid w:val="000C274D"/>
    <w:pPr>
      <w:numPr>
        <w:numId w:val="14"/>
      </w:numPr>
      <w:tabs>
        <w:tab w:val="left" w:pos="567"/>
      </w:tabs>
      <w:spacing w:before="240" w:after="0" w:line="240" w:lineRule="auto"/>
      <w:jc w:val="both"/>
    </w:pPr>
    <w:rPr>
      <w:rFonts w:ascii="Ecofont_Spranq_eco_Sans" w:hAnsi="Ecofont_Spranq_eco_Sans"/>
      <w:b/>
      <w:bCs/>
      <w:color w:val="000000"/>
      <w:spacing w:val="5"/>
      <w:kern w:val="28"/>
      <w:sz w:val="20"/>
      <w:szCs w:val="20"/>
      <w:lang w:eastAsia="pt-BR"/>
    </w:rPr>
  </w:style>
  <w:style w:type="paragraph" w:customStyle="1" w:styleId="Nivel01Titulo">
    <w:name w:val="Nivel_01_Titulo"/>
    <w:basedOn w:val="Nivel01"/>
    <w:link w:val="Nivel01TituloChar"/>
    <w:qFormat/>
    <w:rsid w:val="000C274D"/>
    <w:pPr>
      <w:jc w:val="left"/>
    </w:pPr>
    <w:rPr>
      <w:sz w:val="52"/>
      <w:szCs w:val="52"/>
    </w:rPr>
  </w:style>
  <w:style w:type="character" w:customStyle="1" w:styleId="Nivel01Char">
    <w:name w:val="Nivel 01 Char"/>
    <w:basedOn w:val="TtuloChar"/>
    <w:link w:val="Nivel01"/>
    <w:rsid w:val="000C274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20"/>
      <w:szCs w:val="20"/>
      <w:lang w:eastAsia="pt-BR"/>
    </w:rPr>
  </w:style>
  <w:style w:type="character" w:customStyle="1" w:styleId="Nivel01TituloChar">
    <w:name w:val="Nivel_01_Titulo Char"/>
    <w:basedOn w:val="Nivel01Char"/>
    <w:link w:val="Nivel01Titulo"/>
    <w:rsid w:val="000C274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52"/>
      <w:szCs w:val="52"/>
      <w:lang w:eastAsia="pt-BR"/>
    </w:rPr>
  </w:style>
  <w:style w:type="paragraph" w:customStyle="1" w:styleId="PADRO">
    <w:name w:val="PADRÃO"/>
    <w:qFormat/>
    <w:rsid w:val="000C274D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0C274D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2"/>
      <w:szCs w:val="22"/>
    </w:rPr>
  </w:style>
  <w:style w:type="paragraph" w:customStyle="1" w:styleId="paragraph">
    <w:name w:val="paragraph"/>
    <w:basedOn w:val="Normal"/>
    <w:uiPriority w:val="99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0C274D"/>
  </w:style>
  <w:style w:type="character" w:customStyle="1" w:styleId="eop">
    <w:name w:val="eop"/>
    <w:basedOn w:val="Fontepargpadro"/>
    <w:rsid w:val="000C274D"/>
  </w:style>
  <w:style w:type="character" w:customStyle="1" w:styleId="spellingerror">
    <w:name w:val="spellingerror"/>
    <w:basedOn w:val="Fontepargpadro"/>
    <w:rsid w:val="000C274D"/>
  </w:style>
  <w:style w:type="paragraph" w:customStyle="1" w:styleId="Nivel10">
    <w:name w:val="Nivel1"/>
    <w:basedOn w:val="Ttulo1"/>
    <w:link w:val="Nivel1Char"/>
    <w:qFormat/>
    <w:rsid w:val="000C274D"/>
    <w:pPr>
      <w:spacing w:before="480" w:after="0" w:line="276" w:lineRule="auto"/>
      <w:ind w:left="357" w:hanging="357"/>
      <w:jc w:val="both"/>
    </w:pPr>
    <w:rPr>
      <w:rFonts w:ascii="Arial" w:hAnsi="Arial" w:cs="Arial"/>
      <w:b/>
      <w:color w:val="000000"/>
      <w:lang w:eastAsia="pt-BR"/>
    </w:rPr>
  </w:style>
  <w:style w:type="character" w:customStyle="1" w:styleId="Nivel1Char">
    <w:name w:val="Nivel1 Char"/>
    <w:basedOn w:val="Ttulo1Char"/>
    <w:link w:val="Nivel10"/>
    <w:rsid w:val="000C274D"/>
    <w:rPr>
      <w:rFonts w:ascii="Arial" w:eastAsiaTheme="majorEastAsia" w:hAnsi="Arial" w:cs="Arial"/>
      <w:b/>
      <w:color w:val="000000"/>
      <w:kern w:val="2"/>
      <w:sz w:val="40"/>
      <w:szCs w:val="40"/>
      <w:lang w:eastAsia="pt-BR"/>
    </w:rPr>
  </w:style>
  <w:style w:type="paragraph" w:customStyle="1" w:styleId="PargrafodaLista1">
    <w:name w:val="Parágrafo da Lista1"/>
    <w:basedOn w:val="Normal"/>
    <w:qFormat/>
    <w:rsid w:val="000C274D"/>
    <w:pPr>
      <w:spacing w:after="0" w:line="240" w:lineRule="auto"/>
      <w:ind w:left="720"/>
    </w:pPr>
    <w:rPr>
      <w:rFonts w:ascii="Ecofont_Spranq_eco_Sans" w:eastAsia="Times New Roman" w:hAnsi="Ecofont_Spranq_eco_Sans" w:cs="Ecofont_Spranq_eco_Sans"/>
      <w:sz w:val="24"/>
      <w:szCs w:val="24"/>
      <w:lang w:eastAsia="pt-BR"/>
    </w:rPr>
  </w:style>
  <w:style w:type="paragraph" w:customStyle="1" w:styleId="Nivel2">
    <w:name w:val="Nivel 2"/>
    <w:link w:val="Nivel2Char"/>
    <w:qFormat/>
    <w:rsid w:val="000C274D"/>
    <w:pPr>
      <w:numPr>
        <w:ilvl w:val="1"/>
        <w:numId w:val="15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0C274D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0C274D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0C274D"/>
    <w:pPr>
      <w:numPr>
        <w:ilvl w:val="3"/>
      </w:numPr>
      <w:ind w:left="1440" w:hanging="360"/>
    </w:pPr>
    <w:rPr>
      <w:color w:val="auto"/>
    </w:rPr>
  </w:style>
  <w:style w:type="paragraph" w:customStyle="1" w:styleId="Nivel5">
    <w:name w:val="Nivel 5"/>
    <w:basedOn w:val="Nivel4"/>
    <w:link w:val="Nivel5Char"/>
    <w:qFormat/>
    <w:rsid w:val="000C274D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0C274D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customStyle="1" w:styleId="textbody">
    <w:name w:val="textbody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paragraph" w:customStyle="1" w:styleId="Corpodetexto21">
    <w:name w:val="Corpo de texto 21"/>
    <w:basedOn w:val="Normal"/>
    <w:next w:val="Corpodetexto2"/>
    <w:link w:val="Corpodetexto2Char"/>
    <w:uiPriority w:val="99"/>
    <w:unhideWhenUsed/>
    <w:rsid w:val="000C274D"/>
    <w:pPr>
      <w:spacing w:after="120" w:line="48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1"/>
    <w:uiPriority w:val="99"/>
    <w:rsid w:val="000C274D"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Recuodecorpodetexto1">
    <w:name w:val="Recuo de corpo de texto1"/>
    <w:basedOn w:val="Normal"/>
    <w:next w:val="Recuodecorpodetexto"/>
    <w:link w:val="RecuodecorpodetextoChar"/>
    <w:unhideWhenUsed/>
    <w:rsid w:val="000C274D"/>
    <w:pPr>
      <w:spacing w:after="120" w:line="240" w:lineRule="auto"/>
      <w:ind w:left="283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1"/>
    <w:rsid w:val="000C274D"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WW-Corpodetexto3">
    <w:name w:val="WW-Corpo de texto 3"/>
    <w:basedOn w:val="Normal"/>
    <w:uiPriority w:val="99"/>
    <w:rsid w:val="000C274D"/>
    <w:pPr>
      <w:spacing w:after="0" w:line="360" w:lineRule="auto"/>
      <w:jc w:val="both"/>
    </w:pPr>
    <w:rPr>
      <w:rFonts w:eastAsia="Times New Roman"/>
      <w:sz w:val="24"/>
      <w:szCs w:val="20"/>
      <w:lang w:eastAsia="ar-SA"/>
    </w:rPr>
  </w:style>
  <w:style w:type="character" w:customStyle="1" w:styleId="WW8Num1z0">
    <w:name w:val="WW8Num1z0"/>
    <w:rsid w:val="000C274D"/>
  </w:style>
  <w:style w:type="paragraph" w:customStyle="1" w:styleId="yiv5450625113msonormal">
    <w:name w:val="yiv5450625113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0C274D"/>
    <w:rPr>
      <w:color w:val="800080"/>
      <w:u w:val="single"/>
    </w:rPr>
  </w:style>
  <w:style w:type="paragraph" w:customStyle="1" w:styleId="msonormal0">
    <w:name w:val="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font5">
    <w:name w:val="font5"/>
    <w:basedOn w:val="Normal"/>
    <w:rsid w:val="000C274D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font6">
    <w:name w:val="font6"/>
    <w:basedOn w:val="Normal"/>
    <w:rsid w:val="000C274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24"/>
      <w:szCs w:val="24"/>
      <w:lang w:eastAsia="pt-BR"/>
    </w:rPr>
  </w:style>
  <w:style w:type="paragraph" w:customStyle="1" w:styleId="xl63">
    <w:name w:val="xl6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FFFFFF"/>
      <w:sz w:val="32"/>
      <w:szCs w:val="32"/>
      <w:lang w:eastAsia="pt-BR"/>
    </w:rPr>
  </w:style>
  <w:style w:type="paragraph" w:customStyle="1" w:styleId="xl64">
    <w:name w:val="xl64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65">
    <w:name w:val="xl65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66">
    <w:name w:val="xl66"/>
    <w:basedOn w:val="Normal"/>
    <w:rsid w:val="000C274D"/>
    <w:pPr>
      <w:spacing w:before="100" w:beforeAutospacing="1" w:after="100" w:afterAutospacing="1" w:line="240" w:lineRule="auto"/>
      <w:jc w:val="right"/>
    </w:pPr>
    <w:rPr>
      <w:rFonts w:eastAsia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0C274D"/>
    <w:pP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pt-BR"/>
    </w:rPr>
  </w:style>
  <w:style w:type="paragraph" w:customStyle="1" w:styleId="xl68">
    <w:name w:val="xl68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69">
    <w:name w:val="xl69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0">
    <w:name w:val="xl70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1">
    <w:name w:val="xl71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2">
    <w:name w:val="xl72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3">
    <w:name w:val="xl7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4">
    <w:name w:val="xl74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5">
    <w:name w:val="xl75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6">
    <w:name w:val="xl76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7">
    <w:name w:val="xl77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8">
    <w:name w:val="xl78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9">
    <w:name w:val="xl79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0">
    <w:name w:val="xl80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1">
    <w:name w:val="xl81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82">
    <w:name w:val="xl82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83">
    <w:name w:val="xl8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4">
    <w:name w:val="xl84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5">
    <w:name w:val="xl85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6">
    <w:name w:val="xl86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7">
    <w:name w:val="xl87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numbering" w:customStyle="1" w:styleId="Semlista11">
    <w:name w:val="Sem lista11"/>
    <w:next w:val="Semlista"/>
    <w:uiPriority w:val="99"/>
    <w:semiHidden/>
    <w:unhideWhenUsed/>
    <w:rsid w:val="000C274D"/>
  </w:style>
  <w:style w:type="table" w:customStyle="1" w:styleId="Tabelacomgrade11">
    <w:name w:val="Tabela com grade11"/>
    <w:basedOn w:val="Tabelanormal"/>
    <w:next w:val="Tabelacomgrade"/>
    <w:uiPriority w:val="39"/>
    <w:rsid w:val="000C274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31">
    <w:name w:val="Tabela Simples 31"/>
    <w:basedOn w:val="Tabelanormal"/>
    <w:uiPriority w:val="43"/>
    <w:rsid w:val="000C274D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xl88">
    <w:name w:val="xl88"/>
    <w:basedOn w:val="Normal"/>
    <w:rsid w:val="000C274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89">
    <w:name w:val="xl89"/>
    <w:basedOn w:val="Normal"/>
    <w:rsid w:val="000C274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90">
    <w:name w:val="xl90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91">
    <w:name w:val="xl91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xl92">
    <w:name w:val="xl92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xl93">
    <w:name w:val="xl93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Reviso1">
    <w:name w:val="Revisão1"/>
    <w:next w:val="Reviso"/>
    <w:hidden/>
    <w:uiPriority w:val="71"/>
    <w:semiHidden/>
    <w:rsid w:val="000C274D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paragraph" w:customStyle="1" w:styleId="xl94">
    <w:name w:val="xl94"/>
    <w:basedOn w:val="Normal"/>
    <w:rsid w:val="000C274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5">
    <w:name w:val="xl95"/>
    <w:basedOn w:val="Normal"/>
    <w:rsid w:val="000C274D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6">
    <w:name w:val="xl96"/>
    <w:basedOn w:val="Normal"/>
    <w:rsid w:val="000C274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7">
    <w:name w:val="xl97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8">
    <w:name w:val="xl98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9">
    <w:name w:val="xl99"/>
    <w:basedOn w:val="Normal"/>
    <w:rsid w:val="000C274D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0">
    <w:name w:val="xl100"/>
    <w:basedOn w:val="Normal"/>
    <w:rsid w:val="000C274D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1">
    <w:name w:val="xl101"/>
    <w:basedOn w:val="Normal"/>
    <w:rsid w:val="000C274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2">
    <w:name w:val="xl102"/>
    <w:basedOn w:val="Normal"/>
    <w:rsid w:val="000C274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3">
    <w:name w:val="xl103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4">
    <w:name w:val="xl104"/>
    <w:basedOn w:val="Normal"/>
    <w:rsid w:val="000C274D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5">
    <w:name w:val="xl105"/>
    <w:basedOn w:val="Normal"/>
    <w:rsid w:val="000C274D"/>
    <w:pP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6">
    <w:name w:val="xl106"/>
    <w:basedOn w:val="Normal"/>
    <w:rsid w:val="000C274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7">
    <w:name w:val="xl107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8">
    <w:name w:val="xl108"/>
    <w:basedOn w:val="Normal"/>
    <w:rsid w:val="000C274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09">
    <w:name w:val="xl109"/>
    <w:basedOn w:val="Normal"/>
    <w:rsid w:val="000C274D"/>
    <w:pPr>
      <w:pBdr>
        <w:top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10">
    <w:name w:val="xl110"/>
    <w:basedOn w:val="Normal"/>
    <w:rsid w:val="000C274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11">
    <w:name w:val="xl111"/>
    <w:basedOn w:val="Normal"/>
    <w:rsid w:val="000C274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both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112">
    <w:name w:val="xl112"/>
    <w:basedOn w:val="Normal"/>
    <w:rsid w:val="000C274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113">
    <w:name w:val="xl113"/>
    <w:basedOn w:val="Normal"/>
    <w:rsid w:val="000C274D"/>
    <w:pPr>
      <w:pBdr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4">
    <w:name w:val="xl114"/>
    <w:basedOn w:val="Normal"/>
    <w:rsid w:val="000C274D"/>
    <w:pP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5">
    <w:name w:val="xl115"/>
    <w:basedOn w:val="Normal"/>
    <w:rsid w:val="000C274D"/>
    <w:pPr>
      <w:pBdr>
        <w:left w:val="single" w:sz="8" w:space="0" w:color="auto"/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6">
    <w:name w:val="xl116"/>
    <w:basedOn w:val="Normal"/>
    <w:rsid w:val="000C274D"/>
    <w:pPr>
      <w:pBdr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7">
    <w:name w:val="xl117"/>
    <w:basedOn w:val="Normal"/>
    <w:rsid w:val="000C274D"/>
    <w:pPr>
      <w:pBdr>
        <w:top w:val="single" w:sz="8" w:space="0" w:color="auto"/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8">
    <w:name w:val="xl118"/>
    <w:basedOn w:val="Normal"/>
    <w:rsid w:val="000C274D"/>
    <w:pPr>
      <w:pBdr>
        <w:top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9">
    <w:name w:val="xl119"/>
    <w:basedOn w:val="Normal"/>
    <w:rsid w:val="000C274D"/>
    <w:pPr>
      <w:pBdr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0">
    <w:name w:val="xl120"/>
    <w:basedOn w:val="Normal"/>
    <w:rsid w:val="000C274D"/>
    <w:pP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1">
    <w:name w:val="xl121"/>
    <w:basedOn w:val="Normal"/>
    <w:rsid w:val="000C274D"/>
    <w:pPr>
      <w:pBdr>
        <w:left w:val="single" w:sz="8" w:space="0" w:color="auto"/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2">
    <w:name w:val="xl122"/>
    <w:basedOn w:val="Normal"/>
    <w:rsid w:val="000C274D"/>
    <w:pPr>
      <w:pBdr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table" w:customStyle="1" w:styleId="TableNormal1">
    <w:name w:val="Table Normal1"/>
    <w:rsid w:val="000C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ighlightedsearchterm">
    <w:name w:val="highlightedsearchterm"/>
    <w:basedOn w:val="Fontepargpadro"/>
    <w:rsid w:val="000C274D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0C274D"/>
    <w:pPr>
      <w:spacing w:after="0" w:line="240" w:lineRule="auto"/>
    </w:pPr>
    <w:rPr>
      <w:rFonts w:eastAsia="Times New Roman"/>
      <w:sz w:val="20"/>
      <w:szCs w:val="20"/>
      <w:lang w:eastAsia="pt-BR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0C274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uiPriority w:val="99"/>
    <w:semiHidden/>
    <w:unhideWhenUsed/>
    <w:rsid w:val="000C274D"/>
    <w:rPr>
      <w:vertAlign w:val="superscript"/>
    </w:rPr>
  </w:style>
  <w:style w:type="paragraph" w:styleId="Corpodetexto3">
    <w:name w:val="Body Text 3"/>
    <w:basedOn w:val="Normal"/>
    <w:link w:val="Corpodetexto3Char"/>
    <w:rsid w:val="000C274D"/>
    <w:pPr>
      <w:spacing w:after="120" w:line="240" w:lineRule="auto"/>
    </w:pPr>
    <w:rPr>
      <w:rFonts w:eastAsia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0C274D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st">
    <w:name w:val="st"/>
    <w:rsid w:val="000C274D"/>
  </w:style>
  <w:style w:type="character" w:customStyle="1" w:styleId="WW8Num1zfalse">
    <w:name w:val="WW8Num1zfalse"/>
    <w:rsid w:val="000C274D"/>
  </w:style>
  <w:style w:type="character" w:customStyle="1" w:styleId="WW8Num1ztrue">
    <w:name w:val="WW8Num1ztrue"/>
    <w:rsid w:val="000C274D"/>
  </w:style>
  <w:style w:type="character" w:customStyle="1" w:styleId="WW-WW8Num1ztrue">
    <w:name w:val="WW-WW8Num1ztrue"/>
    <w:rsid w:val="000C274D"/>
  </w:style>
  <w:style w:type="character" w:customStyle="1" w:styleId="WW-WW8Num1ztrue1">
    <w:name w:val="WW-WW8Num1ztrue1"/>
    <w:rsid w:val="000C274D"/>
  </w:style>
  <w:style w:type="character" w:customStyle="1" w:styleId="WW-WW8Num1ztrue12">
    <w:name w:val="WW-WW8Num1ztrue12"/>
    <w:rsid w:val="000C274D"/>
  </w:style>
  <w:style w:type="character" w:customStyle="1" w:styleId="WW-WW8Num1ztrue123">
    <w:name w:val="WW-WW8Num1ztrue123"/>
    <w:rsid w:val="000C274D"/>
  </w:style>
  <w:style w:type="character" w:customStyle="1" w:styleId="WW-WW8Num1ztrue1234">
    <w:name w:val="WW-WW8Num1ztrue1234"/>
    <w:rsid w:val="000C274D"/>
  </w:style>
  <w:style w:type="character" w:customStyle="1" w:styleId="WW-WW8Num1ztrue12345">
    <w:name w:val="WW-WW8Num1ztrue12345"/>
    <w:rsid w:val="000C274D"/>
  </w:style>
  <w:style w:type="character" w:customStyle="1" w:styleId="WW-WW8Num1ztrue123456">
    <w:name w:val="WW-WW8Num1ztrue123456"/>
    <w:rsid w:val="000C274D"/>
  </w:style>
  <w:style w:type="character" w:customStyle="1" w:styleId="WW-WW8Num1ztrue1234567">
    <w:name w:val="WW-WW8Num1ztrue1234567"/>
    <w:rsid w:val="000C274D"/>
  </w:style>
  <w:style w:type="character" w:customStyle="1" w:styleId="WW-WW8Num1ztrue11">
    <w:name w:val="WW-WW8Num1ztrue11"/>
    <w:rsid w:val="000C274D"/>
  </w:style>
  <w:style w:type="character" w:customStyle="1" w:styleId="WW-WW8Num1ztrue121">
    <w:name w:val="WW-WW8Num1ztrue121"/>
    <w:rsid w:val="000C274D"/>
  </w:style>
  <w:style w:type="character" w:customStyle="1" w:styleId="WW-WW8Num1ztrue1231">
    <w:name w:val="WW-WW8Num1ztrue1231"/>
    <w:rsid w:val="000C274D"/>
  </w:style>
  <w:style w:type="character" w:customStyle="1" w:styleId="WW-WW8Num1ztrue12341">
    <w:name w:val="WW-WW8Num1ztrue12341"/>
    <w:rsid w:val="000C274D"/>
  </w:style>
  <w:style w:type="character" w:customStyle="1" w:styleId="WW-WW8Num1ztrue123451">
    <w:name w:val="WW-WW8Num1ztrue123451"/>
    <w:rsid w:val="000C274D"/>
  </w:style>
  <w:style w:type="character" w:customStyle="1" w:styleId="WW-WW8Num1ztrue1234561">
    <w:name w:val="WW-WW8Num1ztrue1234561"/>
    <w:rsid w:val="000C274D"/>
  </w:style>
  <w:style w:type="character" w:customStyle="1" w:styleId="Absatz-Standardschriftart">
    <w:name w:val="Absatz-Standardschriftart"/>
    <w:rsid w:val="000C274D"/>
  </w:style>
  <w:style w:type="character" w:customStyle="1" w:styleId="WW-Absatz-Standardschriftart">
    <w:name w:val="WW-Absatz-Standardschriftart"/>
    <w:rsid w:val="000C274D"/>
  </w:style>
  <w:style w:type="character" w:customStyle="1" w:styleId="WW-Absatz-Standardschriftart1">
    <w:name w:val="WW-Absatz-Standardschriftart1"/>
    <w:rsid w:val="000C274D"/>
  </w:style>
  <w:style w:type="character" w:customStyle="1" w:styleId="WW-Absatz-Standardschriftart11">
    <w:name w:val="WW-Absatz-Standardschriftart11"/>
    <w:rsid w:val="000C274D"/>
  </w:style>
  <w:style w:type="character" w:customStyle="1" w:styleId="WW-Absatz-Standardschriftart111">
    <w:name w:val="WW-Absatz-Standardschriftart111"/>
    <w:rsid w:val="000C274D"/>
  </w:style>
  <w:style w:type="character" w:customStyle="1" w:styleId="Fontepargpadro10">
    <w:name w:val="Fonte parág. padrão10"/>
    <w:rsid w:val="000C274D"/>
  </w:style>
  <w:style w:type="character" w:customStyle="1" w:styleId="WW-Absatz-Standardschriftart1111">
    <w:name w:val="WW-Absatz-Standardschriftart1111"/>
    <w:rsid w:val="000C274D"/>
  </w:style>
  <w:style w:type="character" w:customStyle="1" w:styleId="WW-Absatz-Standardschriftart11111">
    <w:name w:val="WW-Absatz-Standardschriftart11111"/>
    <w:rsid w:val="000C274D"/>
  </w:style>
  <w:style w:type="character" w:customStyle="1" w:styleId="WW-Absatz-Standardschriftart111111">
    <w:name w:val="WW-Absatz-Standardschriftart111111"/>
    <w:rsid w:val="000C274D"/>
  </w:style>
  <w:style w:type="character" w:customStyle="1" w:styleId="WW-Absatz-Standardschriftart1111111">
    <w:name w:val="WW-Absatz-Standardschriftart1111111"/>
    <w:rsid w:val="000C274D"/>
  </w:style>
  <w:style w:type="character" w:customStyle="1" w:styleId="WW-Absatz-Standardschriftart11111111">
    <w:name w:val="WW-Absatz-Standardschriftart11111111"/>
    <w:rsid w:val="000C274D"/>
  </w:style>
  <w:style w:type="character" w:customStyle="1" w:styleId="WW-Absatz-Standardschriftart111111111">
    <w:name w:val="WW-Absatz-Standardschriftart111111111"/>
    <w:rsid w:val="000C274D"/>
  </w:style>
  <w:style w:type="character" w:customStyle="1" w:styleId="WW-Absatz-Standardschriftart1111111111">
    <w:name w:val="WW-Absatz-Standardschriftart1111111111"/>
    <w:rsid w:val="000C274D"/>
  </w:style>
  <w:style w:type="character" w:customStyle="1" w:styleId="WW-Absatz-Standardschriftart11111111111">
    <w:name w:val="WW-Absatz-Standardschriftart11111111111"/>
    <w:rsid w:val="000C274D"/>
  </w:style>
  <w:style w:type="character" w:customStyle="1" w:styleId="WW-Absatz-Standardschriftart111111111111">
    <w:name w:val="WW-Absatz-Standardschriftart111111111111"/>
    <w:rsid w:val="000C274D"/>
  </w:style>
  <w:style w:type="character" w:customStyle="1" w:styleId="Fontepargpadro9">
    <w:name w:val="Fonte parág. padrão9"/>
    <w:rsid w:val="000C274D"/>
  </w:style>
  <w:style w:type="character" w:customStyle="1" w:styleId="WW-Absatz-Standardschriftart1111111111111">
    <w:name w:val="WW-Absatz-Standardschriftart1111111111111"/>
    <w:rsid w:val="000C274D"/>
  </w:style>
  <w:style w:type="character" w:customStyle="1" w:styleId="WW-Absatz-Standardschriftart11111111111111">
    <w:name w:val="WW-Absatz-Standardschriftart11111111111111"/>
    <w:rsid w:val="000C274D"/>
  </w:style>
  <w:style w:type="character" w:customStyle="1" w:styleId="WW-Absatz-Standardschriftart111111111111111">
    <w:name w:val="WW-Absatz-Standardschriftart111111111111111"/>
    <w:rsid w:val="000C274D"/>
  </w:style>
  <w:style w:type="character" w:customStyle="1" w:styleId="WW-Absatz-Standardschriftart1111111111111111">
    <w:name w:val="WW-Absatz-Standardschriftart1111111111111111"/>
    <w:rsid w:val="000C274D"/>
  </w:style>
  <w:style w:type="character" w:customStyle="1" w:styleId="WW8Num3z0">
    <w:name w:val="WW8Num3z0"/>
    <w:rsid w:val="000C274D"/>
    <w:rPr>
      <w:sz w:val="24"/>
      <w:szCs w:val="24"/>
    </w:rPr>
  </w:style>
  <w:style w:type="character" w:customStyle="1" w:styleId="Fontepargpadro8">
    <w:name w:val="Fonte parág. padrão8"/>
    <w:rsid w:val="000C274D"/>
  </w:style>
  <w:style w:type="character" w:customStyle="1" w:styleId="Fontepargpadro7">
    <w:name w:val="Fonte parág. padrão7"/>
    <w:rsid w:val="000C274D"/>
  </w:style>
  <w:style w:type="character" w:customStyle="1" w:styleId="Fontepargpadro6">
    <w:name w:val="Fonte parág. padrão6"/>
    <w:rsid w:val="000C274D"/>
  </w:style>
  <w:style w:type="character" w:customStyle="1" w:styleId="Fontepargpadro5">
    <w:name w:val="Fonte parág. padrão5"/>
    <w:rsid w:val="000C274D"/>
  </w:style>
  <w:style w:type="character" w:customStyle="1" w:styleId="Fontepargpadro4">
    <w:name w:val="Fonte parág. padrão4"/>
    <w:rsid w:val="000C274D"/>
  </w:style>
  <w:style w:type="character" w:customStyle="1" w:styleId="WW-Absatz-Standardschriftart11111111111111111">
    <w:name w:val="WW-Absatz-Standardschriftart11111111111111111"/>
    <w:rsid w:val="000C274D"/>
  </w:style>
  <w:style w:type="character" w:customStyle="1" w:styleId="WW-Absatz-Standardschriftart111111111111111111">
    <w:name w:val="WW-Absatz-Standardschriftart111111111111111111"/>
    <w:rsid w:val="000C274D"/>
  </w:style>
  <w:style w:type="character" w:customStyle="1" w:styleId="Fontepargpadro3">
    <w:name w:val="Fonte parág. padrão3"/>
    <w:rsid w:val="000C274D"/>
  </w:style>
  <w:style w:type="character" w:customStyle="1" w:styleId="WW-Absatz-Standardschriftart1111111111111111111">
    <w:name w:val="WW-Absatz-Standardschriftart1111111111111111111"/>
    <w:rsid w:val="000C274D"/>
  </w:style>
  <w:style w:type="character" w:customStyle="1" w:styleId="WW-Absatz-Standardschriftart11111111111111111111">
    <w:name w:val="WW-Absatz-Standardschriftart11111111111111111111"/>
    <w:rsid w:val="000C274D"/>
  </w:style>
  <w:style w:type="character" w:customStyle="1" w:styleId="Fontepargpadro2">
    <w:name w:val="Fonte parág. padrão2"/>
    <w:rsid w:val="000C274D"/>
  </w:style>
  <w:style w:type="character" w:customStyle="1" w:styleId="WW-Absatz-Standardschriftart111111111111111111111">
    <w:name w:val="WW-Absatz-Standardschriftart111111111111111111111"/>
    <w:rsid w:val="000C274D"/>
  </w:style>
  <w:style w:type="character" w:customStyle="1" w:styleId="WW-Absatz-Standardschriftart1111111111111111111111">
    <w:name w:val="WW-Absatz-Standardschriftart1111111111111111111111"/>
    <w:rsid w:val="000C274D"/>
  </w:style>
  <w:style w:type="character" w:customStyle="1" w:styleId="Fontepargpadro1">
    <w:name w:val="Fonte parág. padrão1"/>
    <w:rsid w:val="000C274D"/>
  </w:style>
  <w:style w:type="character" w:customStyle="1" w:styleId="Marcas">
    <w:name w:val="Marcas"/>
    <w:rsid w:val="000C274D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0C274D"/>
  </w:style>
  <w:style w:type="character" w:customStyle="1" w:styleId="CharChar">
    <w:name w:val="Char Char"/>
    <w:rsid w:val="000C274D"/>
    <w:rPr>
      <w:rFonts w:ascii="Tahoma" w:eastAsia="Calibri" w:hAnsi="Tahoma" w:cs="Tahoma"/>
      <w:sz w:val="16"/>
      <w:szCs w:val="16"/>
      <w:lang w:val="pt-BR" w:bidi="ar-SA"/>
    </w:rPr>
  </w:style>
  <w:style w:type="paragraph" w:customStyle="1" w:styleId="Ttulo100">
    <w:name w:val="Título10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Microsoft YaHei" w:hAnsi="Arial" w:cs="Mangal"/>
      <w:lang w:eastAsia="zh-CN"/>
    </w:rPr>
  </w:style>
  <w:style w:type="paragraph" w:styleId="Lista">
    <w:name w:val="List"/>
    <w:basedOn w:val="Corpodetexto"/>
    <w:rsid w:val="000C274D"/>
    <w:pPr>
      <w:widowControl/>
      <w:suppressAutoHyphens/>
      <w:autoSpaceDE/>
      <w:autoSpaceDN/>
      <w:spacing w:after="120"/>
    </w:pPr>
    <w:rPr>
      <w:rFonts w:ascii="Times New Roman" w:eastAsia="Times New Roman" w:hAnsi="Times New Roman" w:cs="Lohit Hindi"/>
      <w:lang w:val="pt-BR" w:eastAsia="zh-CN"/>
    </w:rPr>
  </w:style>
  <w:style w:type="paragraph" w:styleId="Legenda">
    <w:name w:val="caption"/>
    <w:basedOn w:val="Normal"/>
    <w:qFormat/>
    <w:rsid w:val="000C274D"/>
    <w:pPr>
      <w:suppressLineNumbers/>
      <w:suppressAutoHyphens/>
      <w:spacing w:before="120" w:after="120" w:line="240" w:lineRule="auto"/>
    </w:pPr>
    <w:rPr>
      <w:rFonts w:eastAsia="Times New Roman" w:cs="Mangal"/>
      <w:i/>
      <w:iCs/>
      <w:sz w:val="24"/>
      <w:szCs w:val="24"/>
      <w:lang w:eastAsia="zh-CN"/>
    </w:rPr>
  </w:style>
  <w:style w:type="paragraph" w:customStyle="1" w:styleId="ndice">
    <w:name w:val="Índice"/>
    <w:basedOn w:val="Normal"/>
    <w:rsid w:val="000C274D"/>
    <w:pPr>
      <w:suppressLineNumbers/>
      <w:suppressAutoHyphens/>
      <w:spacing w:after="0" w:line="240" w:lineRule="auto"/>
    </w:pPr>
    <w:rPr>
      <w:rFonts w:eastAsia="Times New Roman" w:cs="Lohit Hindi"/>
      <w:sz w:val="24"/>
      <w:szCs w:val="24"/>
      <w:lang w:eastAsia="zh-CN"/>
    </w:rPr>
  </w:style>
  <w:style w:type="paragraph" w:customStyle="1" w:styleId="Ttulo90">
    <w:name w:val="Título9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9">
    <w:name w:val="Legenda9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80">
    <w:name w:val="Título8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8">
    <w:name w:val="Legenda8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70">
    <w:name w:val="Título7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7">
    <w:name w:val="Legenda7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60">
    <w:name w:val="Título6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6">
    <w:name w:val="Legenda6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50">
    <w:name w:val="Título5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5">
    <w:name w:val="Legenda5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40">
    <w:name w:val="Título4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4">
    <w:name w:val="Legenda4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30">
    <w:name w:val="Título3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3">
    <w:name w:val="Legenda3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20">
    <w:name w:val="Título2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2">
    <w:name w:val="Legenda2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Legenda1">
    <w:name w:val="Legenda1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extopadro">
    <w:name w:val="Texto padrão"/>
    <w:basedOn w:val="Normal"/>
    <w:rsid w:val="000C274D"/>
    <w:pPr>
      <w:suppressAutoHyphens/>
      <w:overflowPunct w:val="0"/>
      <w:autoSpaceDE w:val="0"/>
      <w:spacing w:after="0" w:line="240" w:lineRule="auto"/>
      <w:textAlignment w:val="baseline"/>
    </w:pPr>
    <w:rPr>
      <w:rFonts w:eastAsia="Times New Roman"/>
      <w:sz w:val="24"/>
      <w:szCs w:val="20"/>
      <w:lang w:val="en-US" w:eastAsia="zh-CN"/>
    </w:rPr>
  </w:style>
  <w:style w:type="paragraph" w:customStyle="1" w:styleId="Estruturadodocumento1">
    <w:name w:val="Estrutura do documento1"/>
    <w:basedOn w:val="Normal"/>
    <w:rsid w:val="000C274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zh-CN"/>
    </w:rPr>
  </w:style>
  <w:style w:type="paragraph" w:customStyle="1" w:styleId="Contedodetabela">
    <w:name w:val="Conteúdo de tabela"/>
    <w:basedOn w:val="Normal"/>
    <w:rsid w:val="000C274D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0C274D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Ttulodetabela">
    <w:name w:val="Título de tabela"/>
    <w:basedOn w:val="Contedodetabela"/>
    <w:rsid w:val="000C274D"/>
    <w:pPr>
      <w:jc w:val="center"/>
    </w:pPr>
    <w:rPr>
      <w:b/>
      <w:bCs/>
    </w:rPr>
  </w:style>
  <w:style w:type="paragraph" w:customStyle="1" w:styleId="western">
    <w:name w:val="western"/>
    <w:basedOn w:val="Normal"/>
    <w:rsid w:val="000C274D"/>
    <w:pPr>
      <w:spacing w:before="280" w:after="119" w:line="240" w:lineRule="auto"/>
    </w:pPr>
    <w:rPr>
      <w:rFonts w:eastAsia="Times New Roman"/>
      <w:sz w:val="24"/>
      <w:szCs w:val="24"/>
      <w:lang w:eastAsia="zh-CN"/>
    </w:rPr>
  </w:style>
  <w:style w:type="paragraph" w:customStyle="1" w:styleId="A060670">
    <w:name w:val="_A060670"/>
    <w:rsid w:val="000C274D"/>
    <w:pPr>
      <w:suppressAutoHyphens/>
      <w:autoSpaceDE w:val="0"/>
      <w:spacing w:after="0" w:line="240" w:lineRule="auto"/>
      <w:ind w:left="864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A110670">
    <w:name w:val="_A110670"/>
    <w:rsid w:val="000C274D"/>
    <w:pPr>
      <w:suppressAutoHyphens/>
      <w:autoSpaceDE w:val="0"/>
      <w:spacing w:after="0" w:line="240" w:lineRule="auto"/>
      <w:ind w:left="864" w:firstLine="720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extoprformatado">
    <w:name w:val="Texto préformatado"/>
    <w:basedOn w:val="Normal"/>
    <w:rsid w:val="000C274D"/>
    <w:pPr>
      <w:suppressAutoHyphens/>
      <w:spacing w:after="0" w:line="240" w:lineRule="auto"/>
    </w:pPr>
    <w:rPr>
      <w:rFonts w:ascii="Courier New" w:eastAsia="NSimSun" w:hAnsi="Courier New" w:cs="Courier New"/>
      <w:sz w:val="20"/>
      <w:szCs w:val="20"/>
      <w:lang w:eastAsia="zh-CN"/>
    </w:rPr>
  </w:style>
  <w:style w:type="paragraph" w:customStyle="1" w:styleId="SemEspaamento1">
    <w:name w:val="Sem Espaçamento1"/>
    <w:rsid w:val="000C274D"/>
    <w:pPr>
      <w:suppressAutoHyphens/>
      <w:spacing w:after="0" w:line="100" w:lineRule="atLeast"/>
    </w:pPr>
    <w:rPr>
      <w:rFonts w:ascii="Times New Roman" w:eastAsia="SimSun" w:hAnsi="Times New Roman" w:cs="Lohit Hindi"/>
      <w:sz w:val="24"/>
      <w:szCs w:val="24"/>
      <w:lang w:eastAsia="zh-CN" w:bidi="hi-IN"/>
    </w:rPr>
  </w:style>
  <w:style w:type="paragraph" w:customStyle="1" w:styleId="fr">
    <w:name w:val="fr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CitaoHTML">
    <w:name w:val="HTML Cite"/>
    <w:uiPriority w:val="99"/>
    <w:semiHidden/>
    <w:unhideWhenUsed/>
    <w:rsid w:val="000C274D"/>
    <w:rPr>
      <w:i/>
      <w:iCs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0C274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0C274D"/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unit">
    <w:name w:val="unit"/>
    <w:rsid w:val="000C274D"/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0C274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0C274D"/>
    <w:rPr>
      <w:rFonts w:ascii="Arial" w:eastAsia="Times New Roman" w:hAnsi="Arial" w:cs="Arial"/>
      <w:vanish/>
      <w:sz w:val="16"/>
      <w:szCs w:val="16"/>
      <w:lang w:eastAsia="pt-BR"/>
    </w:rPr>
  </w:style>
  <w:style w:type="paragraph" w:customStyle="1" w:styleId="pin">
    <w:name w:val="pin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tel">
    <w:name w:val="te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ecxmsonormal">
    <w:name w:val="ecx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m6695318650043022623gmail-msonospacing">
    <w:name w:val="m_6695318650043022623gmail-msonospacing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m6695318650043022623gmail-msolistparagraph">
    <w:name w:val="m_6695318650043022623gmail-msolistparagraph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t1">
    <w:name w:val="t1"/>
    <w:rsid w:val="000C274D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C274D"/>
    <w:pPr>
      <w:spacing w:after="0" w:line="240" w:lineRule="auto"/>
    </w:pPr>
    <w:rPr>
      <w:rFonts w:ascii="Calibri" w:eastAsia="Calibri" w:hAnsi="Calibri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C274D"/>
    <w:rPr>
      <w:rFonts w:ascii="Calibri" w:eastAsia="Calibri" w:hAnsi="Calibri" w:cs="Times New Roman"/>
      <w:sz w:val="20"/>
      <w:szCs w:val="20"/>
      <w:lang w:eastAsia="pt-BR"/>
    </w:rPr>
  </w:style>
  <w:style w:type="character" w:styleId="Refdenotaderodap">
    <w:name w:val="footnote reference"/>
    <w:uiPriority w:val="99"/>
    <w:semiHidden/>
    <w:unhideWhenUsed/>
    <w:rsid w:val="000C274D"/>
    <w:rPr>
      <w:vertAlign w:val="superscript"/>
    </w:rPr>
  </w:style>
  <w:style w:type="character" w:customStyle="1" w:styleId="textooriginal">
    <w:name w:val="texto_original"/>
    <w:rsid w:val="000C274D"/>
  </w:style>
  <w:style w:type="paragraph" w:customStyle="1" w:styleId="xmsonormal">
    <w:name w:val="x_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table" w:customStyle="1" w:styleId="Tabelacomgrade21">
    <w:name w:val="Tabela com grade21"/>
    <w:basedOn w:val="Tabelanormal"/>
    <w:next w:val="Tabelacomgrade"/>
    <w:rsid w:val="000C27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u-paragraph">
    <w:name w:val="dou-paragraph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artart">
    <w:name w:val="artart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/>
      <w:i/>
      <w:iCs/>
      <w:color w:val="000000"/>
      <w:sz w:val="20"/>
      <w:szCs w:val="24"/>
      <w:lang w:eastAsia="pt-BR"/>
    </w:rPr>
  </w:style>
  <w:style w:type="character" w:customStyle="1" w:styleId="GradeColorida-nfase1Char">
    <w:name w:val="Grade Colorida - Ênfase 1 Char"/>
    <w:link w:val="GradeColorida-nfase11"/>
    <w:uiPriority w:val="29"/>
    <w:rsid w:val="000C274D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  <w:lang w:eastAsia="pt-BR"/>
    </w:rPr>
  </w:style>
  <w:style w:type="character" w:customStyle="1" w:styleId="ListLabel5">
    <w:name w:val="ListLabel 5"/>
    <w:rsid w:val="000C274D"/>
    <w:rPr>
      <w:lang w:val="pt-PT" w:eastAsia="pt-PT" w:bidi="pt-PT"/>
    </w:rPr>
  </w:style>
  <w:style w:type="paragraph" w:customStyle="1" w:styleId="Sumrio41">
    <w:name w:val="Sumário 4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720"/>
    </w:pPr>
    <w:rPr>
      <w:rFonts w:eastAsia="Times New Roman" w:cs="Calibri"/>
      <w:sz w:val="20"/>
      <w:szCs w:val="20"/>
      <w:lang w:eastAsia="pt-BR"/>
    </w:rPr>
  </w:style>
  <w:style w:type="paragraph" w:customStyle="1" w:styleId="Sumrio51">
    <w:name w:val="Sumário 5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960"/>
    </w:pPr>
    <w:rPr>
      <w:rFonts w:eastAsia="Times New Roman" w:cs="Calibri"/>
      <w:sz w:val="20"/>
      <w:szCs w:val="20"/>
      <w:lang w:eastAsia="pt-BR"/>
    </w:rPr>
  </w:style>
  <w:style w:type="paragraph" w:customStyle="1" w:styleId="Sumrio61">
    <w:name w:val="Sumário 6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200"/>
    </w:pPr>
    <w:rPr>
      <w:rFonts w:eastAsia="Times New Roman" w:cs="Calibri"/>
      <w:sz w:val="20"/>
      <w:szCs w:val="20"/>
      <w:lang w:eastAsia="pt-BR"/>
    </w:rPr>
  </w:style>
  <w:style w:type="paragraph" w:customStyle="1" w:styleId="Sumrio71">
    <w:name w:val="Sumário 7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440"/>
    </w:pPr>
    <w:rPr>
      <w:rFonts w:eastAsia="Times New Roman" w:cs="Calibri"/>
      <w:sz w:val="20"/>
      <w:szCs w:val="20"/>
      <w:lang w:eastAsia="pt-BR"/>
    </w:rPr>
  </w:style>
  <w:style w:type="paragraph" w:customStyle="1" w:styleId="Sumrio81">
    <w:name w:val="Sumário 8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680"/>
    </w:pPr>
    <w:rPr>
      <w:rFonts w:eastAsia="Times New Roman" w:cs="Calibri"/>
      <w:sz w:val="20"/>
      <w:szCs w:val="20"/>
      <w:lang w:eastAsia="pt-BR"/>
    </w:rPr>
  </w:style>
  <w:style w:type="paragraph" w:customStyle="1" w:styleId="Sumrio91">
    <w:name w:val="Sumário 9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920"/>
    </w:pPr>
    <w:rPr>
      <w:rFonts w:eastAsia="Times New Roman" w:cs="Calibri"/>
      <w:sz w:val="20"/>
      <w:szCs w:val="20"/>
      <w:lang w:eastAsia="pt-BR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character" w:customStyle="1" w:styleId="Manoel">
    <w:name w:val="Manoel"/>
    <w:qFormat/>
    <w:rsid w:val="000C274D"/>
    <w:rPr>
      <w:rFonts w:ascii="Arial" w:hAnsi="Arial" w:cs="Arial"/>
      <w:color w:val="7030A0"/>
      <w:sz w:val="20"/>
    </w:rPr>
  </w:style>
  <w:style w:type="character" w:customStyle="1" w:styleId="Nivel3Char">
    <w:name w:val="Nivel 3 Char"/>
    <w:basedOn w:val="Fontepargpadro"/>
    <w:link w:val="Nivel3"/>
    <w:rsid w:val="000C274D"/>
    <w:rPr>
      <w:rFonts w:ascii="Ecofont_Spranq_eco_Sans" w:eastAsia="Arial Unicode MS" w:hAnsi="Ecofont_Spranq_eco_Sans" w:cs="Arial"/>
      <w:color w:val="000000"/>
      <w:sz w:val="20"/>
      <w:szCs w:val="20"/>
      <w:lang w:eastAsia="pt-BR"/>
    </w:rPr>
  </w:style>
  <w:style w:type="character" w:customStyle="1" w:styleId="Ttulo3Char1">
    <w:name w:val="Título 3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har1">
    <w:name w:val="Título 4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har1">
    <w:name w:val="Título 5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har1">
    <w:name w:val="Título 6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har1">
    <w:name w:val="Título 7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har1">
    <w:name w:val="Título 8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1">
    <w:name w:val="Título 9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tulo">
    <w:name w:val="Title"/>
    <w:basedOn w:val="Normal"/>
    <w:next w:val="Normal"/>
    <w:link w:val="TtuloChar"/>
    <w:qFormat/>
    <w:rsid w:val="000C274D"/>
    <w:pPr>
      <w:spacing w:after="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eastAsia="pt-BR"/>
    </w:rPr>
  </w:style>
  <w:style w:type="character" w:customStyle="1" w:styleId="TtuloChar1">
    <w:name w:val="Título Char1"/>
    <w:basedOn w:val="Fontepargpadro"/>
    <w:uiPriority w:val="10"/>
    <w:rsid w:val="000C27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74D"/>
    <w:pPr>
      <w:numPr>
        <w:ilvl w:val="1"/>
      </w:numPr>
      <w:spacing w:after="160" w:line="259" w:lineRule="auto"/>
    </w:pPr>
    <w:rPr>
      <w:rFonts w:asciiTheme="minorHAnsi" w:eastAsia="Times New Roman" w:hAnsiTheme="minorHAnsi"/>
      <w:color w:val="595959"/>
      <w:spacing w:val="15"/>
      <w:sz w:val="22"/>
      <w:szCs w:val="22"/>
      <w:lang w:eastAsia="pt-BR"/>
    </w:rPr>
  </w:style>
  <w:style w:type="character" w:customStyle="1" w:styleId="SubttuloChar1">
    <w:name w:val="Subtítulo Char1"/>
    <w:basedOn w:val="Fontepargpadro"/>
    <w:uiPriority w:val="11"/>
    <w:rsid w:val="000C274D"/>
    <w:rPr>
      <w:rFonts w:eastAsiaTheme="minorEastAsia"/>
      <w:color w:val="5A5A5A" w:themeColor="text1" w:themeTint="A5"/>
      <w:spacing w:val="15"/>
    </w:rPr>
  </w:style>
  <w:style w:type="paragraph" w:styleId="Citao">
    <w:name w:val="Quote"/>
    <w:aliases w:val="TCU,Citação AGU"/>
    <w:basedOn w:val="Normal"/>
    <w:next w:val="Normal"/>
    <w:link w:val="CitaoChar"/>
    <w:qFormat/>
    <w:rsid w:val="000C274D"/>
    <w:pPr>
      <w:spacing w:before="200" w:after="160" w:line="259" w:lineRule="auto"/>
      <w:ind w:left="864" w:right="864"/>
      <w:jc w:val="center"/>
    </w:pPr>
    <w:rPr>
      <w:rFonts w:asciiTheme="minorHAnsi" w:eastAsia="Times New Roman" w:hAnsiTheme="minorHAnsi" w:cstheme="minorBidi"/>
      <w:i/>
      <w:iCs/>
      <w:color w:val="404040"/>
      <w:sz w:val="24"/>
      <w:szCs w:val="24"/>
      <w:lang w:eastAsia="pt-BR"/>
    </w:rPr>
  </w:style>
  <w:style w:type="character" w:customStyle="1" w:styleId="CitaoChar1">
    <w:name w:val="Citação Char1"/>
    <w:basedOn w:val="Fontepargpadro"/>
    <w:uiPriority w:val="29"/>
    <w:rsid w:val="000C274D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0C274D"/>
    <w:rPr>
      <w:i/>
      <w:iCs/>
      <w:color w:val="4472C4" w:themeColor="accen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C274D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59" w:lineRule="auto"/>
      <w:ind w:left="864" w:right="864"/>
      <w:jc w:val="center"/>
    </w:pPr>
    <w:rPr>
      <w:rFonts w:asciiTheme="minorHAnsi" w:eastAsia="Times New Roman" w:hAnsiTheme="minorHAnsi" w:cstheme="minorBidi"/>
      <w:i/>
      <w:iCs/>
      <w:color w:val="365F91"/>
      <w:sz w:val="24"/>
      <w:szCs w:val="24"/>
      <w:lang w:eastAsia="pt-BR"/>
    </w:rPr>
  </w:style>
  <w:style w:type="character" w:customStyle="1" w:styleId="CitaoIntensaChar1">
    <w:name w:val="Citação Intensa Char1"/>
    <w:basedOn w:val="Fontepargpadro"/>
    <w:uiPriority w:val="30"/>
    <w:rsid w:val="000C274D"/>
    <w:rPr>
      <w:i/>
      <w:iCs/>
      <w:color w:val="4472C4" w:themeColor="accent1"/>
    </w:rPr>
  </w:style>
  <w:style w:type="character" w:styleId="RefernciaIntensa">
    <w:name w:val="Intense Reference"/>
    <w:basedOn w:val="Fontepargpadro"/>
    <w:uiPriority w:val="32"/>
    <w:qFormat/>
    <w:rsid w:val="000C274D"/>
    <w:rPr>
      <w:b/>
      <w:bCs/>
      <w:smallCaps/>
      <w:color w:val="4472C4" w:themeColor="accent1"/>
      <w:spacing w:val="5"/>
    </w:rPr>
  </w:style>
  <w:style w:type="paragraph" w:styleId="Commarcadores5">
    <w:name w:val="List Bullet 5"/>
    <w:basedOn w:val="Normal"/>
    <w:uiPriority w:val="99"/>
    <w:unhideWhenUsed/>
    <w:rsid w:val="000C274D"/>
    <w:pPr>
      <w:numPr>
        <w:numId w:val="5"/>
      </w:numPr>
      <w:spacing w:after="160" w:line="259" w:lineRule="auto"/>
      <w:contextualSpacing/>
    </w:pPr>
    <w:rPr>
      <w:rFonts w:asciiTheme="minorHAnsi" w:hAnsiTheme="minorHAnsi" w:cstheme="minorBidi"/>
      <w:sz w:val="22"/>
      <w:szCs w:val="22"/>
    </w:rPr>
  </w:style>
  <w:style w:type="paragraph" w:styleId="Corpodetexto2">
    <w:name w:val="Body Text 2"/>
    <w:basedOn w:val="Normal"/>
    <w:link w:val="Corpodetexto2Char1"/>
    <w:uiPriority w:val="99"/>
    <w:unhideWhenUsed/>
    <w:rsid w:val="000C274D"/>
    <w:pPr>
      <w:spacing w:after="120" w:line="480" w:lineRule="auto"/>
    </w:pPr>
    <w:rPr>
      <w:rFonts w:asciiTheme="minorHAnsi" w:hAnsiTheme="minorHAnsi" w:cstheme="minorBidi"/>
      <w:sz w:val="22"/>
      <w:szCs w:val="22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0C274D"/>
  </w:style>
  <w:style w:type="paragraph" w:styleId="Recuodecorpodetexto">
    <w:name w:val="Body Text Indent"/>
    <w:basedOn w:val="Normal"/>
    <w:link w:val="RecuodecorpodetextoChar1"/>
    <w:uiPriority w:val="99"/>
    <w:unhideWhenUsed/>
    <w:rsid w:val="000C274D"/>
    <w:pPr>
      <w:spacing w:after="120" w:line="259" w:lineRule="auto"/>
      <w:ind w:left="283"/>
    </w:pPr>
    <w:rPr>
      <w:rFonts w:asciiTheme="minorHAnsi" w:hAnsiTheme="minorHAnsi" w:cstheme="minorBidi"/>
      <w:sz w:val="22"/>
      <w:szCs w:val="22"/>
    </w:rPr>
  </w:style>
  <w:style w:type="character" w:customStyle="1" w:styleId="RecuodecorpodetextoChar1">
    <w:name w:val="Recuo de corpo de texto Char1"/>
    <w:basedOn w:val="Fontepargpadro"/>
    <w:link w:val="Recuodecorpodetexto"/>
    <w:uiPriority w:val="99"/>
    <w:rsid w:val="000C274D"/>
  </w:style>
  <w:style w:type="paragraph" w:styleId="Reviso">
    <w:name w:val="Revision"/>
    <w:hidden/>
    <w:uiPriority w:val="99"/>
    <w:semiHidden/>
    <w:rsid w:val="000C274D"/>
    <w:pPr>
      <w:spacing w:after="0" w:line="240" w:lineRule="auto"/>
    </w:pPr>
  </w:style>
  <w:style w:type="table" w:customStyle="1" w:styleId="Tabelacomgrade22">
    <w:name w:val="Tabela com grade22"/>
    <w:basedOn w:val="Tabelanormal"/>
    <w:next w:val="Tabelacomgrade"/>
    <w:rsid w:val="000C27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BF4CA5"/>
  </w:style>
  <w:style w:type="table" w:customStyle="1" w:styleId="Tabelacomgrade3">
    <w:name w:val="Tabela com grade3"/>
    <w:basedOn w:val="Tabelanormal"/>
    <w:next w:val="Tabelacomgrade"/>
    <w:uiPriority w:val="59"/>
    <w:rsid w:val="00BF4CA5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BF4CA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2">
    <w:name w:val="Tabela com grade12"/>
    <w:basedOn w:val="Tabelanormal"/>
    <w:next w:val="Tabelacomgrade"/>
    <w:uiPriority w:val="59"/>
    <w:rsid w:val="00BF4CA5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Clara11">
    <w:name w:val="Tabela de Grade Clara11"/>
    <w:basedOn w:val="Tabelanormal"/>
    <w:uiPriority w:val="40"/>
    <w:rsid w:val="00BF4CA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numbering" w:customStyle="1" w:styleId="Semlista12">
    <w:name w:val="Sem lista12"/>
    <w:next w:val="Semlista"/>
    <w:uiPriority w:val="99"/>
    <w:semiHidden/>
    <w:unhideWhenUsed/>
    <w:rsid w:val="00BF4CA5"/>
  </w:style>
  <w:style w:type="table" w:customStyle="1" w:styleId="Tabelacomgrade23">
    <w:name w:val="Tabela com grade23"/>
    <w:basedOn w:val="Tabelanormal"/>
    <w:next w:val="Tabelacomgrade"/>
    <w:rsid w:val="00BF4C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1">
    <w:name w:val="Sem lista111"/>
    <w:next w:val="Semlista"/>
    <w:uiPriority w:val="99"/>
    <w:semiHidden/>
    <w:unhideWhenUsed/>
    <w:rsid w:val="00BF4CA5"/>
  </w:style>
  <w:style w:type="table" w:customStyle="1" w:styleId="Tabelacomgrade111">
    <w:name w:val="Tabela com grade111"/>
    <w:basedOn w:val="Tabelanormal"/>
    <w:next w:val="Tabelacomgrade"/>
    <w:uiPriority w:val="39"/>
    <w:rsid w:val="00BF4CA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311">
    <w:name w:val="Tabela Simples 311"/>
    <w:basedOn w:val="Tabelanormal"/>
    <w:uiPriority w:val="43"/>
    <w:rsid w:val="00BF4CA5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TableNormal11">
    <w:name w:val="Table Normal11"/>
    <w:rsid w:val="00BF4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211">
    <w:name w:val="Tabela com grade211"/>
    <w:basedOn w:val="Tabelanormal"/>
    <w:next w:val="Tabelacomgrade"/>
    <w:rsid w:val="00BF4CA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21">
    <w:name w:val="Tabela com grade221"/>
    <w:basedOn w:val="Tabelanormal"/>
    <w:next w:val="Tabelacomgrade"/>
    <w:rsid w:val="00BF4CA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59"/>
    <w:rsid w:val="00F6421A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mrio4">
    <w:name w:val="toc 4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720"/>
    </w:pPr>
    <w:rPr>
      <w:rFonts w:eastAsia="Times New Roman" w:cstheme="minorHAnsi"/>
      <w:sz w:val="20"/>
      <w:szCs w:val="20"/>
      <w:lang w:eastAsia="pt-BR"/>
    </w:rPr>
  </w:style>
  <w:style w:type="paragraph" w:styleId="Sumrio5">
    <w:name w:val="toc 5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960"/>
    </w:pPr>
    <w:rPr>
      <w:rFonts w:eastAsia="Times New Roman" w:cstheme="minorHAnsi"/>
      <w:sz w:val="20"/>
      <w:szCs w:val="20"/>
      <w:lang w:eastAsia="pt-BR"/>
    </w:rPr>
  </w:style>
  <w:style w:type="paragraph" w:styleId="Sumrio6">
    <w:name w:val="toc 6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200"/>
    </w:pPr>
    <w:rPr>
      <w:rFonts w:eastAsia="Times New Roman" w:cstheme="minorHAnsi"/>
      <w:sz w:val="20"/>
      <w:szCs w:val="20"/>
      <w:lang w:eastAsia="pt-BR"/>
    </w:rPr>
  </w:style>
  <w:style w:type="paragraph" w:styleId="Sumrio7">
    <w:name w:val="toc 7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440"/>
    </w:pPr>
    <w:rPr>
      <w:rFonts w:eastAsia="Times New Roman" w:cstheme="minorHAnsi"/>
      <w:sz w:val="20"/>
      <w:szCs w:val="20"/>
      <w:lang w:eastAsia="pt-BR"/>
    </w:rPr>
  </w:style>
  <w:style w:type="paragraph" w:styleId="Sumrio8">
    <w:name w:val="toc 8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680"/>
    </w:pPr>
    <w:rPr>
      <w:rFonts w:eastAsia="Times New Roman" w:cstheme="minorHAnsi"/>
      <w:sz w:val="20"/>
      <w:szCs w:val="20"/>
      <w:lang w:eastAsia="pt-BR"/>
    </w:rPr>
  </w:style>
  <w:style w:type="paragraph" w:styleId="Sumrio9">
    <w:name w:val="toc 9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920"/>
    </w:pPr>
    <w:rPr>
      <w:rFonts w:eastAsia="Times New Roman" w:cstheme="minorHAnsi"/>
      <w:sz w:val="20"/>
      <w:szCs w:val="20"/>
      <w:lang w:eastAsia="pt-BR"/>
    </w:rPr>
  </w:style>
  <w:style w:type="paragraph" w:customStyle="1" w:styleId="TCU-Transcrio">
    <w:name w:val="TCU - Transcrição"/>
    <w:basedOn w:val="Normal"/>
    <w:qFormat/>
    <w:rsid w:val="007433FC"/>
    <w:pPr>
      <w:spacing w:after="120" w:line="240" w:lineRule="auto"/>
      <w:ind w:left="284" w:firstLine="567"/>
      <w:jc w:val="both"/>
    </w:pPr>
    <w:rPr>
      <w:rFonts w:eastAsia="Times New Roman"/>
      <w:i/>
      <w:sz w:val="24"/>
      <w:szCs w:val="22"/>
    </w:rPr>
  </w:style>
  <w:style w:type="character" w:customStyle="1" w:styleId="Nivel5Char">
    <w:name w:val="Nivel 5 Char"/>
    <w:basedOn w:val="Nivel4Char"/>
    <w:link w:val="Nivel5"/>
    <w:rsid w:val="007433FC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7433FC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7433FC"/>
    <w:rPr>
      <w:color w:val="605E5C"/>
      <w:shd w:val="clear" w:color="auto" w:fill="E1DFDD"/>
    </w:rPr>
  </w:style>
  <w:style w:type="numbering" w:customStyle="1" w:styleId="Listaatual1">
    <w:name w:val="Lista atual1"/>
    <w:uiPriority w:val="99"/>
    <w:rsid w:val="007433FC"/>
    <w:pPr>
      <w:numPr>
        <w:numId w:val="48"/>
      </w:numPr>
    </w:pPr>
  </w:style>
  <w:style w:type="numbering" w:customStyle="1" w:styleId="Listaatual2">
    <w:name w:val="Lista atual2"/>
    <w:uiPriority w:val="99"/>
    <w:rsid w:val="007433FC"/>
    <w:pPr>
      <w:numPr>
        <w:numId w:val="50"/>
      </w:numPr>
    </w:pPr>
  </w:style>
  <w:style w:type="numbering" w:customStyle="1" w:styleId="Listaatual3">
    <w:name w:val="Lista atual3"/>
    <w:uiPriority w:val="99"/>
    <w:rsid w:val="007433FC"/>
    <w:pPr>
      <w:numPr>
        <w:numId w:val="51"/>
      </w:numPr>
    </w:pPr>
  </w:style>
  <w:style w:type="paragraph" w:customStyle="1" w:styleId="Nvel2-Red">
    <w:name w:val="Nível 2 -Red"/>
    <w:basedOn w:val="Nivel2"/>
    <w:link w:val="Nvel2-RedChar"/>
    <w:autoRedefine/>
    <w:qFormat/>
    <w:rsid w:val="00E05791"/>
    <w:pPr>
      <w:numPr>
        <w:numId w:val="63"/>
      </w:numPr>
      <w:ind w:left="0" w:firstLine="0"/>
    </w:pPr>
    <w:rPr>
      <w:rFonts w:ascii="Arial" w:eastAsiaTheme="minorEastAsia" w:hAnsi="Arial" w:cs="Arial"/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E0579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Black">
    <w:name w:val="Nível 1-Sem Black"/>
    <w:basedOn w:val="Normal"/>
    <w:link w:val="Nvel1-SemBlackChar"/>
    <w:qFormat/>
    <w:rsid w:val="00E05791"/>
    <w:pPr>
      <w:keepNext/>
      <w:keepLines/>
      <w:tabs>
        <w:tab w:val="left" w:pos="567"/>
      </w:tabs>
      <w:spacing w:before="240" w:after="120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Nvel1-SemBlackChar">
    <w:name w:val="Nível 1-Sem Black Char"/>
    <w:basedOn w:val="Fontepargpadro"/>
    <w:link w:val="Nvel1-SemBlack"/>
    <w:rsid w:val="00E05791"/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MSGENFONTSTYLENAMETEMPLATEROLENUMBERMSGENFONTSTYLENAMEBYROLETEXT2MSGENFONTSTYLEMODIFERBOLD">
    <w:name w:val="MSG_EN_FONT_STYLE_NAME_TEMPLATE_ROLE_NUMBER MSG_EN_FONT_STYLE_NAME_BY_ROLE_TEXT 2 + MSG_EN_FONT_STYLE_MODIFER_BOLD"/>
    <w:basedOn w:val="Fontepargpadro"/>
    <w:qFormat/>
    <w:rsid w:val="000B15CB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12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11180-E467-492D-B53B-5D3E409A5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4072</Words>
  <Characters>21995</Characters>
  <Application>Microsoft Office Word</Application>
  <DocSecurity>0</DocSecurity>
  <Lines>183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CPL004</dc:creator>
  <cp:lastModifiedBy>REDAÇÃO DE ATA</cp:lastModifiedBy>
  <cp:revision>26</cp:revision>
  <cp:lastPrinted>2025-09-30T11:50:00Z</cp:lastPrinted>
  <dcterms:created xsi:type="dcterms:W3CDTF">2025-09-25T12:53:00Z</dcterms:created>
  <dcterms:modified xsi:type="dcterms:W3CDTF">2025-09-30T11:53:00Z</dcterms:modified>
</cp:coreProperties>
</file>