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6E5E87AA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1.62</w:t>
      </w:r>
      <w:r w:rsidR="00A33B6A">
        <w:rPr>
          <w:rFonts w:ascii="Century Gothic" w:hAnsi="Century Gothic"/>
          <w:b/>
          <w:bCs/>
          <w:sz w:val="22"/>
          <w:szCs w:val="22"/>
        </w:rPr>
        <w:t>8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A33B6A">
        <w:rPr>
          <w:rFonts w:ascii="Century Gothic" w:hAnsi="Century Gothic"/>
          <w:b/>
          <w:bCs/>
          <w:sz w:val="22"/>
          <w:szCs w:val="22"/>
        </w:rPr>
        <w:t>01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33B6A">
        <w:rPr>
          <w:rFonts w:ascii="Century Gothic" w:hAnsi="Century Gothic"/>
          <w:b/>
          <w:bCs/>
          <w:sz w:val="22"/>
          <w:szCs w:val="22"/>
        </w:rPr>
        <w:t>ABRIL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7AB1A470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2F6766">
        <w:rPr>
          <w:rFonts w:ascii="Century Gothic" w:hAnsi="Century Gothic"/>
          <w:sz w:val="22"/>
          <w:szCs w:val="22"/>
        </w:rPr>
        <w:t>Luiz Roberto Sampronio Resende</w:t>
      </w:r>
      <w:r w:rsidR="00A33B6A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Balugoli,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4451428C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Danilo Augusto Pegorin,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Camelucci, </w:t>
      </w:r>
      <w:r w:rsidR="005C6769" w:rsidRPr="002F6766">
        <w:rPr>
          <w:rFonts w:ascii="Century Gothic" w:hAnsi="Century Gothic"/>
          <w:sz w:val="22"/>
          <w:szCs w:val="22"/>
        </w:rPr>
        <w:t>Gissele Cristina de Santi</w:t>
      </w:r>
      <w:r w:rsidR="00EE1B1C" w:rsidRPr="002F6766">
        <w:rPr>
          <w:rFonts w:ascii="Century Gothic" w:hAnsi="Century Gothic"/>
          <w:sz w:val="22"/>
          <w:szCs w:val="22"/>
        </w:rPr>
        <w:t>, José Gustavo Ribeiro Marques</w:t>
      </w:r>
      <w:r w:rsidR="003D3F5A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 xml:space="preserve">e </w:t>
      </w:r>
      <w:bookmarkStart w:id="0" w:name="_Hlk122433548"/>
      <w:r w:rsidRPr="002F6766">
        <w:rPr>
          <w:rFonts w:ascii="Century Gothic" w:hAnsi="Century Gothic"/>
          <w:sz w:val="22"/>
          <w:szCs w:val="22"/>
        </w:rPr>
        <w:t>Luciano Mazet</w:t>
      </w:r>
      <w:r w:rsidR="008D6B27" w:rsidRPr="002F6766">
        <w:rPr>
          <w:rFonts w:ascii="Century Gothic" w:hAnsi="Century Gothic"/>
          <w:sz w:val="22"/>
          <w:szCs w:val="22"/>
        </w:rPr>
        <w:t>t</w:t>
      </w:r>
      <w:r w:rsidRPr="002F6766">
        <w:rPr>
          <w:rFonts w:ascii="Century Gothic" w:hAnsi="Century Gothic"/>
          <w:sz w:val="22"/>
          <w:szCs w:val="22"/>
        </w:rPr>
        <w:t>o Bianchi da Costa</w:t>
      </w:r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FC1C16D" w14:textId="53D3A144" w:rsidR="00FA3BBD" w:rsidRPr="00FA3BBD" w:rsidRDefault="00BB3C88" w:rsidP="00FA3BBD">
      <w:pPr>
        <w:spacing w:line="360" w:lineRule="auto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Às 19h </w:t>
      </w:r>
      <w:r w:rsidR="00146A6C" w:rsidRPr="002F6766">
        <w:rPr>
          <w:rFonts w:ascii="Century Gothic" w:hAnsi="Century Gothic"/>
          <w:sz w:val="22"/>
          <w:szCs w:val="22"/>
        </w:rPr>
        <w:t xml:space="preserve">(dezenove horas) </w:t>
      </w:r>
      <w:r w:rsidRPr="002F6766">
        <w:rPr>
          <w:rFonts w:ascii="Century Gothic" w:hAnsi="Century Gothic"/>
          <w:sz w:val="22"/>
          <w:szCs w:val="22"/>
        </w:rPr>
        <w:t xml:space="preserve">do dia </w:t>
      </w:r>
      <w:r w:rsidR="00A33B6A">
        <w:rPr>
          <w:rFonts w:ascii="Century Gothic" w:hAnsi="Century Gothic"/>
          <w:sz w:val="22"/>
          <w:szCs w:val="22"/>
        </w:rPr>
        <w:t>01</w:t>
      </w:r>
      <w:r w:rsidR="00F63BE0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>(</w:t>
      </w:r>
      <w:r w:rsidR="00A33B6A">
        <w:rPr>
          <w:rFonts w:ascii="Century Gothic" w:hAnsi="Century Gothic"/>
          <w:sz w:val="22"/>
          <w:szCs w:val="22"/>
        </w:rPr>
        <w:t>um</w:t>
      </w:r>
      <w:r w:rsidRPr="002F6766">
        <w:rPr>
          <w:rFonts w:ascii="Century Gothic" w:hAnsi="Century Gothic"/>
          <w:sz w:val="22"/>
          <w:szCs w:val="22"/>
        </w:rPr>
        <w:t xml:space="preserve">) </w:t>
      </w:r>
      <w:r w:rsidR="0068402F" w:rsidRPr="002F6766">
        <w:rPr>
          <w:rFonts w:ascii="Century Gothic" w:hAnsi="Century Gothic"/>
          <w:sz w:val="22"/>
          <w:szCs w:val="22"/>
        </w:rPr>
        <w:t xml:space="preserve">do mês </w:t>
      </w:r>
      <w:r w:rsidRPr="002F6766">
        <w:rPr>
          <w:rFonts w:ascii="Century Gothic" w:hAnsi="Century Gothic"/>
          <w:sz w:val="22"/>
          <w:szCs w:val="22"/>
        </w:rPr>
        <w:t xml:space="preserve">de </w:t>
      </w:r>
      <w:r w:rsidR="00A33B6A">
        <w:rPr>
          <w:rFonts w:ascii="Century Gothic" w:hAnsi="Century Gothic"/>
          <w:sz w:val="22"/>
          <w:szCs w:val="22"/>
        </w:rPr>
        <w:t>abril</w:t>
      </w:r>
      <w:r w:rsidRPr="002F6766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2F6766">
        <w:rPr>
          <w:rFonts w:ascii="Century Gothic" w:hAnsi="Century Gothic"/>
          <w:sz w:val="22"/>
          <w:szCs w:val="22"/>
        </w:rPr>
        <w:t xml:space="preserve">da </w:t>
      </w:r>
      <w:r w:rsidRPr="002F6766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Babinha”, </w:t>
      </w:r>
      <w:r w:rsidR="00526433" w:rsidRPr="002F6766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>ereadores acima referidos, realizou</w:t>
      </w:r>
      <w:r w:rsidR="00A012CA" w:rsidRPr="002F6766">
        <w:rPr>
          <w:rFonts w:ascii="Century Gothic" w:hAnsi="Century Gothic"/>
          <w:sz w:val="22"/>
          <w:szCs w:val="22"/>
        </w:rPr>
        <w:t>-</w:t>
      </w:r>
      <w:r w:rsidR="00526433" w:rsidRPr="002F6766">
        <w:rPr>
          <w:rFonts w:ascii="Century Gothic" w:hAnsi="Century Gothic"/>
          <w:sz w:val="22"/>
          <w:szCs w:val="22"/>
        </w:rPr>
        <w:t xml:space="preserve">se a </w:t>
      </w:r>
      <w:r w:rsidR="00E95A4A" w:rsidRPr="002F6766">
        <w:rPr>
          <w:rFonts w:ascii="Century Gothic" w:hAnsi="Century Gothic"/>
          <w:sz w:val="22"/>
          <w:szCs w:val="22"/>
        </w:rPr>
        <w:t>1.62</w:t>
      </w:r>
      <w:r w:rsidR="00A33B6A">
        <w:rPr>
          <w:rFonts w:ascii="Century Gothic" w:hAnsi="Century Gothic"/>
          <w:sz w:val="22"/>
          <w:szCs w:val="22"/>
        </w:rPr>
        <w:t>8</w:t>
      </w:r>
      <w:r w:rsidR="00E95A4A" w:rsidRPr="002F6766">
        <w:rPr>
          <w:rFonts w:ascii="Century Gothic" w:hAnsi="Century Gothic"/>
          <w:sz w:val="22"/>
          <w:szCs w:val="22"/>
        </w:rPr>
        <w:t>ª</w:t>
      </w:r>
      <w:r w:rsidR="007B3365" w:rsidRPr="002F6766">
        <w:rPr>
          <w:rFonts w:ascii="Century Gothic" w:hAnsi="Century Gothic"/>
          <w:sz w:val="22"/>
          <w:szCs w:val="22"/>
        </w:rPr>
        <w:t xml:space="preserve"> </w:t>
      </w:r>
      <w:r w:rsidR="00E95A4A" w:rsidRPr="002F6766">
        <w:rPr>
          <w:rFonts w:ascii="Century Gothic" w:hAnsi="Century Gothic"/>
          <w:sz w:val="22"/>
          <w:szCs w:val="22"/>
        </w:rPr>
        <w:t>(</w:t>
      </w:r>
      <w:r w:rsidR="00BF1FF1" w:rsidRPr="002F6766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2F6766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r w:rsidR="006F3B39" w:rsidRPr="002F6766">
        <w:rPr>
          <w:rFonts w:ascii="Century Gothic" w:hAnsi="Century Gothic"/>
          <w:sz w:val="22"/>
          <w:szCs w:val="22"/>
        </w:rPr>
        <w:t xml:space="preserve">vigésima </w:t>
      </w:r>
      <w:r w:rsidR="00A33B6A">
        <w:rPr>
          <w:rFonts w:ascii="Century Gothic" w:hAnsi="Century Gothic"/>
          <w:sz w:val="22"/>
          <w:szCs w:val="22"/>
        </w:rPr>
        <w:t>oitava</w:t>
      </w:r>
      <w:r w:rsidR="00E95A4A" w:rsidRPr="002F6766">
        <w:rPr>
          <w:rFonts w:ascii="Century Gothic" w:hAnsi="Century Gothic"/>
          <w:sz w:val="22"/>
          <w:szCs w:val="22"/>
        </w:rPr>
        <w:t>)</w:t>
      </w:r>
      <w:r w:rsidR="000C6243" w:rsidRPr="002F6766">
        <w:rPr>
          <w:rFonts w:ascii="Century Gothic" w:hAnsi="Century Gothic"/>
          <w:sz w:val="22"/>
          <w:szCs w:val="22"/>
        </w:rPr>
        <w:t xml:space="preserve"> </w:t>
      </w:r>
      <w:r w:rsidR="008E7D14" w:rsidRPr="002F6766">
        <w:rPr>
          <w:rFonts w:ascii="Century Gothic" w:hAnsi="Century Gothic"/>
          <w:sz w:val="22"/>
          <w:szCs w:val="22"/>
        </w:rPr>
        <w:t>s</w:t>
      </w:r>
      <w:r w:rsidR="0098559C" w:rsidRPr="002F6766">
        <w:rPr>
          <w:rFonts w:ascii="Century Gothic" w:hAnsi="Century Gothic"/>
          <w:sz w:val="22"/>
          <w:szCs w:val="22"/>
        </w:rPr>
        <w:t>e</w:t>
      </w:r>
      <w:r w:rsidR="00526433" w:rsidRPr="002F6766">
        <w:rPr>
          <w:rFonts w:ascii="Century Gothic" w:hAnsi="Century Gothic"/>
          <w:sz w:val="22"/>
          <w:szCs w:val="22"/>
        </w:rPr>
        <w:t xml:space="preserve">ssão </w:t>
      </w:r>
      <w:r w:rsidR="008E7D14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2F6766">
        <w:rPr>
          <w:rFonts w:ascii="Century Gothic" w:hAnsi="Century Gothic"/>
          <w:sz w:val="22"/>
          <w:szCs w:val="22"/>
        </w:rPr>
        <w:t>p</w:t>
      </w:r>
      <w:r w:rsidR="00526433" w:rsidRPr="002F6766">
        <w:rPr>
          <w:rFonts w:ascii="Century Gothic" w:hAnsi="Century Gothic"/>
          <w:sz w:val="22"/>
          <w:szCs w:val="22"/>
        </w:rPr>
        <w:t>residência 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 </w:t>
      </w:r>
      <w:r w:rsidR="0052068F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 xml:space="preserve">ereador </w:t>
      </w:r>
      <w:r w:rsidR="006F3B39" w:rsidRPr="002F6766">
        <w:rPr>
          <w:rFonts w:ascii="Century Gothic" w:hAnsi="Century Gothic"/>
          <w:sz w:val="22"/>
          <w:szCs w:val="22"/>
        </w:rPr>
        <w:t>Thiago Alberto Camilo de Oliveira</w:t>
      </w:r>
      <w:r w:rsidR="0052068F" w:rsidRPr="002F6766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s Vereador</w:t>
      </w:r>
      <w:r w:rsidR="006F3B39" w:rsidRPr="002F6766">
        <w:rPr>
          <w:rFonts w:ascii="Century Gothic" w:hAnsi="Century Gothic"/>
          <w:sz w:val="22"/>
          <w:szCs w:val="22"/>
        </w:rPr>
        <w:t>e</w:t>
      </w:r>
      <w:r w:rsidR="0052068F" w:rsidRPr="002F6766">
        <w:rPr>
          <w:rFonts w:ascii="Century Gothic" w:hAnsi="Century Gothic"/>
          <w:sz w:val="22"/>
          <w:szCs w:val="22"/>
        </w:rPr>
        <w:t xml:space="preserve">s </w:t>
      </w:r>
      <w:r w:rsidR="006F3B39" w:rsidRPr="002F6766">
        <w:rPr>
          <w:rFonts w:ascii="Century Gothic" w:hAnsi="Century Gothic"/>
          <w:sz w:val="22"/>
          <w:szCs w:val="22"/>
        </w:rPr>
        <w:t>Alan Felipe dos Santos</w:t>
      </w:r>
      <w:r w:rsidR="0052068F" w:rsidRPr="002F6766">
        <w:rPr>
          <w:rFonts w:ascii="Century Gothic" w:hAnsi="Century Gothic"/>
          <w:sz w:val="22"/>
          <w:szCs w:val="22"/>
        </w:rPr>
        <w:t xml:space="preserve"> e </w:t>
      </w:r>
      <w:r w:rsidR="006F3B39" w:rsidRPr="002F6766">
        <w:rPr>
          <w:rFonts w:ascii="Century Gothic" w:hAnsi="Century Gothic"/>
          <w:sz w:val="22"/>
          <w:szCs w:val="22"/>
        </w:rPr>
        <w:t>Fabiano Estevam da Silva</w:t>
      </w:r>
      <w:r w:rsidR="0052068F" w:rsidRPr="002F6766">
        <w:rPr>
          <w:rFonts w:ascii="Century Gothic" w:hAnsi="Century Gothic"/>
          <w:sz w:val="22"/>
          <w:szCs w:val="22"/>
        </w:rPr>
        <w:t>, respectivamente, Primeir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 xml:space="preserve"> e Segund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2F6766">
        <w:rPr>
          <w:rFonts w:ascii="Century Gothic" w:hAnsi="Century Gothic"/>
          <w:sz w:val="22"/>
          <w:szCs w:val="22"/>
        </w:rPr>
        <w:t xml:space="preserve"> </w:t>
      </w:r>
      <w:r w:rsidR="00200D7E" w:rsidRPr="002F6766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2F6766">
        <w:rPr>
          <w:rFonts w:ascii="Century Gothic" w:hAnsi="Century Gothic"/>
          <w:sz w:val="22"/>
          <w:szCs w:val="22"/>
        </w:rPr>
        <w:t xml:space="preserve">legal, 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200D7E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Sr. P</w:t>
      </w:r>
      <w:r w:rsidR="00200D7E" w:rsidRPr="002F6766">
        <w:rPr>
          <w:rFonts w:ascii="Century Gothic" w:hAnsi="Century Gothic"/>
          <w:sz w:val="22"/>
          <w:szCs w:val="22"/>
        </w:rPr>
        <w:t xml:space="preserve">residente </w:t>
      </w:r>
      <w:r w:rsidR="00146A6C" w:rsidRPr="002F6766">
        <w:rPr>
          <w:rFonts w:ascii="Century Gothic" w:hAnsi="Century Gothic"/>
          <w:sz w:val="22"/>
          <w:szCs w:val="22"/>
        </w:rPr>
        <w:t xml:space="preserve">Thiago </w:t>
      </w:r>
      <w:r w:rsidR="0026213D" w:rsidRPr="002F6766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2F6766">
        <w:rPr>
          <w:rFonts w:ascii="Century Gothic" w:hAnsi="Century Gothic"/>
          <w:sz w:val="22"/>
          <w:szCs w:val="22"/>
        </w:rPr>
        <w:t>declar</w:t>
      </w:r>
      <w:r w:rsidRPr="002F6766">
        <w:rPr>
          <w:rFonts w:ascii="Century Gothic" w:hAnsi="Century Gothic"/>
          <w:sz w:val="22"/>
          <w:szCs w:val="22"/>
        </w:rPr>
        <w:t>ou</w:t>
      </w:r>
      <w:r w:rsidR="00B222D4" w:rsidRPr="002F6766">
        <w:rPr>
          <w:rFonts w:ascii="Century Gothic" w:hAnsi="Century Gothic"/>
          <w:sz w:val="22"/>
          <w:szCs w:val="22"/>
        </w:rPr>
        <w:t xml:space="preserve"> aberto</w:t>
      </w:r>
      <w:r w:rsidR="00146A6C" w:rsidRPr="002F6766">
        <w:rPr>
          <w:rFonts w:ascii="Century Gothic" w:hAnsi="Century Gothic"/>
          <w:sz w:val="22"/>
          <w:szCs w:val="22"/>
        </w:rPr>
        <w:t>s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222D4" w:rsidRPr="002F6766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2F6766">
        <w:rPr>
          <w:rFonts w:ascii="Century Gothic" w:hAnsi="Century Gothic"/>
          <w:sz w:val="22"/>
          <w:szCs w:val="22"/>
        </w:rPr>
        <w:t>s</w:t>
      </w:r>
      <w:r w:rsidR="00B222D4" w:rsidRPr="002F6766">
        <w:rPr>
          <w:rFonts w:ascii="Century Gothic" w:hAnsi="Century Gothic"/>
          <w:sz w:val="22"/>
          <w:szCs w:val="22"/>
        </w:rPr>
        <w:t>essão</w:t>
      </w:r>
      <w:r w:rsidRPr="002F6766">
        <w:rPr>
          <w:rFonts w:ascii="Century Gothic" w:hAnsi="Century Gothic"/>
          <w:sz w:val="22"/>
          <w:szCs w:val="22"/>
        </w:rPr>
        <w:t xml:space="preserve">. </w:t>
      </w:r>
      <w:r w:rsidR="00146A6C" w:rsidRPr="002F6766">
        <w:rPr>
          <w:rFonts w:ascii="Century Gothic" w:hAnsi="Century Gothic"/>
          <w:sz w:val="22"/>
          <w:szCs w:val="22"/>
        </w:rPr>
        <w:t>Dando início ao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2F6766">
        <w:rPr>
          <w:rFonts w:ascii="Century Gothic" w:hAnsi="Century Gothic"/>
          <w:sz w:val="22"/>
          <w:szCs w:val="22"/>
        </w:rPr>
        <w:t xml:space="preserve">, o </w:t>
      </w:r>
      <w:r w:rsidR="00146A6C" w:rsidRPr="002F6766">
        <w:rPr>
          <w:rFonts w:ascii="Century Gothic" w:hAnsi="Century Gothic"/>
          <w:sz w:val="22"/>
          <w:szCs w:val="22"/>
        </w:rPr>
        <w:t>Sr.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P</w:t>
      </w:r>
      <w:r w:rsidR="001956E0" w:rsidRPr="002F6766">
        <w:rPr>
          <w:rFonts w:ascii="Century Gothic" w:hAnsi="Century Gothic"/>
          <w:sz w:val="22"/>
          <w:szCs w:val="22"/>
        </w:rPr>
        <w:t>residente</w:t>
      </w:r>
      <w:r w:rsidR="0068402F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2F6766">
        <w:rPr>
          <w:rFonts w:ascii="Century Gothic" w:hAnsi="Century Gothic"/>
          <w:sz w:val="22"/>
          <w:szCs w:val="22"/>
        </w:rPr>
        <w:t xml:space="preserve">Alan </w:t>
      </w:r>
      <w:r w:rsidR="001956E0" w:rsidRPr="002F6766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2F6766">
        <w:rPr>
          <w:rFonts w:ascii="Century Gothic" w:hAnsi="Century Gothic"/>
          <w:sz w:val="22"/>
          <w:szCs w:val="22"/>
        </w:rPr>
        <w:t xml:space="preserve">da pauta do </w:t>
      </w:r>
      <w:r w:rsidR="004B23B7" w:rsidRPr="002F6766">
        <w:rPr>
          <w:rFonts w:ascii="Century Gothic" w:hAnsi="Century Gothic"/>
          <w:sz w:val="22"/>
          <w:szCs w:val="22"/>
        </w:rPr>
        <w:t>E</w:t>
      </w:r>
      <w:r w:rsidR="002E5241" w:rsidRPr="002F6766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4B23B7" w:rsidRPr="002F6766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Ofício nº 52/2025 DMA ptg f do Executivo Municipal, Prefeito Fábio Godoy Graton, encaminhando Projeto de Lei nº 06/2025 que “Cria Cargo que compõe o quadro permanente de servidores públicos municipais e dá outras providências”.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Despacho: Arquive-se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>,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 Substituído. Ofício nº 61/2025 DMA ptg A do Executivo Municipal, Prefeito Fábio Godoy Graton, encaminhando Projeto de Lei nº 45/2025 que “Cria Cargo que compõe o quadro permanente de servidores públicos municipais e dá outras providências”. – Cria Cargos Casa Abrigo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Despacho: As Comissões para Parecer. Ofício nº 61/2025 DMA ptg B do Executivo Municipal, Prefeito Fábio Godoy Graton, encaminhando Projeto de Lei nº 46/2025 que “Cria Cargo que compõe o quadro permanente de servidores públicos municipais e dá outras providências”. – Cria Cargos de orientador Social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Despacho: As Comissões para Parecer. Ofício nº 61/2025 DMA ptg C do Executivo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lastRenderedPageBreak/>
        <w:t xml:space="preserve">Municipal, Prefeito Fábio Godoy Graton, encaminhando Projeto de Lei nº 47/2025 que “Dispõe sobre autorização para abertura do prolongamento da Rua Adriano Ferriani, Sales Oliveira, e dá outras providências”. Despacho: A Ordem do Dia. Ofício nº 61/2025 DMA ptg D do Executivo Municipal, Prefeito Fábio Godoy Graton, encaminhando Projeto de Lei nº 48/2025 que “Dispõe sobre abertura de crédito adicional suplementar e dá outras providências”. Valor de R$ 820.000,00 para compra de combustíveis. 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Ofício nº 61/2025 DMA ptg E do Executivo Municipal, Prefeito Fábio Godoy Graton, encaminhando Projeto de Lei nº 49/2025 que “Dispõe sobre abertura de crédito adicional especial e dá outras providências”. Valor de R$ 1.941,11 para de saldo residual Assistência Social. 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Despacho: A Ordem do Dia. Ofício nº 61/2025 DMA ptg F do Executivo Municipal, Prefeito Fábio Godoy Graton, encaminhando Projeto de Lei nº 50/2025 que “Dispõe sobre a criação da Feira Livre Sabores e Encantos e dá outras providências”. Despacho: A Ordem do Dia. Ofício Especial do Executivo Municipal, Prefeito Fábio Godoy Graton, encaminhando Projeto de Lei nº 51/2025 que “Cria Cargo que compõe o quadro permanente de servidores públicos municipais e dá outras providências”. – 20 cargos de agente de apoio escolar. Despacho: As Comissões para Parecer. Ofício Especial DMA ptg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C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Graton, encaminhando Projeto de Lei Complementar nº 02/2025 que “Dispõe sobre os princípios, os segurados e a concessão de aposentadorias e pensões do Regime Próprio de Previdência Social do Município de Sales Oliveira, ocupantes do cargo de provimento efetivo e dá outras providências”. Despacho: As Comissões para Parecer. Ofício nº 58/2025 DMA ptg do Executivo Municipal, Prefeito Fábio Godoy Graton, encaminhando resposta aos Pedidos de Informações n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 03, 04, 05 e 06/2025. 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Despacho: Para Conhecimento do Plenário. Ofício nº 59/2025 DMA ptg do Executivo Municipal, Prefeito Fábio Godoy Graton, encaminhando resposta aos Pedidos de Informações n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 07 e 08/2025. Despacho: Para Conhecimento do Plenário.  Ofício nº 60/2025 DMA ptg do Executivo Municipal, Prefeito Fábio Godoy Graton, encaminhando resposta a Reiteração do Pedido de Informações nº 02/2025 de autoria do Vereador Marco Aurélio Balugoli. 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Despacho: Para Conhecimento do Plenário. Ofício nº 83/2025 da Diretora do Departamento Municipal de Saúde, Sra. Aline Ribeiro Lioni, solicitando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lastRenderedPageBreak/>
        <w:t>a cessão do Plenário da Câmara Municipal para a realização da Conferência Municipal de Saúde de Sales Oliveira e da Conferência do Trabalhador, a ser realizada no dia 04 de abril de 2025, às 13h.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Ofício nº 08/2025 da Diretora do Colégio Municipal José Coutinho Pereira, Sra. Joana D’arc Morais de O. Bonato, encaminhando a prestação de Contas da APM do Colégio Municipal José Coutinho Pereira.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FA3BBD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Ofício do Presidente da Casa do Vovô Salense, Sr. Odair de Andrade, encaminhando o Balancete Financeiro da Entidade do mês de </w:t>
      </w:r>
      <w:proofErr w:type="gramStart"/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>Fevereiro</w:t>
      </w:r>
      <w:proofErr w:type="gramEnd"/>
      <w:r w:rsidR="00FA3BBD" w:rsidRPr="00FA3BBD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</w:p>
    <w:p w14:paraId="0B61DC89" w14:textId="087E0324" w:rsidR="00221C87" w:rsidRPr="00FC5817" w:rsidRDefault="00FA3BBD" w:rsidP="003B203C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FA3BBD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color w:val="000000"/>
          <w:sz w:val="22"/>
          <w:szCs w:val="22"/>
        </w:rPr>
        <w:t xml:space="preserve">Ofício do Presidente da Associação de Pais e Amigos dos Excepcionais de Sales Oliveira- A.P.A.E., Sr. Rodolfo de Andrade Barbin, encaminhando o Balancete Financeiro da Entidade do mês de </w:t>
      </w:r>
      <w:proofErr w:type="gramStart"/>
      <w:r w:rsidRPr="00FA3BBD">
        <w:rPr>
          <w:rFonts w:ascii="Century Gothic" w:hAnsi="Century Gothic"/>
          <w:b/>
          <w:color w:val="000000"/>
          <w:sz w:val="22"/>
          <w:szCs w:val="22"/>
        </w:rPr>
        <w:t>Janeiro</w:t>
      </w:r>
      <w:proofErr w:type="gramEnd"/>
      <w:r w:rsidRPr="00FA3BBD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Pareceres das Comissões Permanentes e do Departamento jurídico ao Projeto de Lei n</w:t>
      </w:r>
      <w:r w:rsidRPr="00FA3BBD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Pr="00FA3BBD">
        <w:rPr>
          <w:rFonts w:ascii="Century Gothic" w:hAnsi="Century Gothic"/>
          <w:b/>
          <w:sz w:val="22"/>
          <w:szCs w:val="22"/>
        </w:rPr>
        <w:t>48, 49 e 50/2025.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Junte-se ao Processo.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Aviso de Audiência Pública sobre os picos e quedas de energia no Município de Sales Oliveira, com representantes da CPFL, a ser realizada no dia 02 de </w:t>
      </w:r>
      <w:r w:rsidR="004F499F" w:rsidRPr="00FA3BBD">
        <w:rPr>
          <w:rFonts w:ascii="Century Gothic" w:hAnsi="Century Gothic"/>
          <w:b/>
          <w:sz w:val="22"/>
          <w:szCs w:val="22"/>
        </w:rPr>
        <w:t>abril</w:t>
      </w:r>
      <w:r w:rsidRPr="00FA3BBD">
        <w:rPr>
          <w:rFonts w:ascii="Century Gothic" w:hAnsi="Century Gothic"/>
          <w:b/>
          <w:sz w:val="22"/>
          <w:szCs w:val="22"/>
        </w:rPr>
        <w:t xml:space="preserve"> de 2025, às 11h na Câmara Municipal de Sales Oliveira SP.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Para Conhecimento do Plenário.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color w:val="000000"/>
          <w:sz w:val="22"/>
          <w:szCs w:val="22"/>
        </w:rPr>
        <w:t>Moção nº 02/2025 de “Repúdio a pratica de ofensas racistas à Agentes Políticos.” Despacho: A Ordem do Dia.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Projeto de Decreto Legislativo nº 01/2025 de autoria do Vereador Fábio Henrique Borges que “Dispõe sobre a criação da ‘Homenagem as Mulheres que Inspiram’, voltado às mulheres de Destaque de Sales Oliveira SP e dá outras providências”.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A Ordem do Dia.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Pedido de Informação nº 09/2025 de autoria dos Vereadores Fábio Henrique Borges, Alan Felipe dos Santos, Fabiano Estevam da Silva, Luiz Roberto Saia e Thiago Alberto Camilo de Oliveira, que “Requer informações sobre a falta de medicamentos na Farmácia Municipal”.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A Ordem do Dia.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Pedido de Informação nº 10/2025 de autoria dos Vereadores Luizinho e Natália Martins, que Requer Informações sobre Emenda Parlamentar recebida do Deputado Federal Baleia Rossi”.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A Ordem do Dia.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Pedido de Informação nº 11/2025 de autoria do Vereador Luizinho, que </w:t>
      </w:r>
      <w:r>
        <w:rPr>
          <w:rFonts w:ascii="Century Gothic" w:hAnsi="Century Gothic"/>
          <w:b/>
          <w:sz w:val="22"/>
          <w:szCs w:val="22"/>
        </w:rPr>
        <w:t>r</w:t>
      </w:r>
      <w:r w:rsidRPr="00FA3BBD">
        <w:rPr>
          <w:rFonts w:ascii="Century Gothic" w:hAnsi="Century Gothic"/>
          <w:b/>
          <w:sz w:val="22"/>
          <w:szCs w:val="22"/>
        </w:rPr>
        <w:t>equer informações sobre iluminação da interligação da Rua José Vilela Nunes Sobrinho, no Centro.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A Ordem do Dia.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INDICAÇÕES: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Nº 76/2025 de autoria do Vereador Alan Felipe dos Santos ao Executivo Municipal solicitando </w:t>
      </w:r>
      <w:r w:rsidRPr="00FA3BBD">
        <w:rPr>
          <w:rFonts w:ascii="Century Gothic" w:hAnsi="Century Gothic"/>
          <w:b/>
          <w:bCs/>
          <w:sz w:val="22"/>
          <w:szCs w:val="22"/>
        </w:rPr>
        <w:t xml:space="preserve">a concessão </w:t>
      </w:r>
      <w:r w:rsidRPr="00FA3BBD">
        <w:rPr>
          <w:rFonts w:ascii="Century Gothic" w:hAnsi="Century Gothic"/>
          <w:b/>
          <w:bCs/>
          <w:sz w:val="22"/>
          <w:szCs w:val="22"/>
        </w:rPr>
        <w:lastRenderedPageBreak/>
        <w:t>de uniformes para identificação dos monitores do transporte escolar.</w:t>
      </w:r>
      <w:r w:rsidR="002B347E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Nº 77/2025 de autoria da Vereadora Natália Fernanda Martins ao Executivo Municipal solicitando</w:t>
      </w:r>
      <w:r w:rsidRPr="00FA3BBD">
        <w:rPr>
          <w:rFonts w:ascii="Century Gothic" w:hAnsi="Century Gothic"/>
          <w:b/>
          <w:bCs/>
          <w:sz w:val="22"/>
          <w:szCs w:val="22"/>
        </w:rPr>
        <w:t xml:space="preserve"> o fornecimento de uniforme para todos os alunos da rede pública municipal de ensino de Sales Oliveira/SP. 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Nº 78/2025 de autoria da Vereadora Natália Fernanda Martins ao Executivo Municipal solicitando</w:t>
      </w:r>
      <w:r w:rsidRPr="00FA3BBD">
        <w:rPr>
          <w:rFonts w:ascii="Century Gothic" w:hAnsi="Century Gothic"/>
          <w:b/>
          <w:bCs/>
          <w:sz w:val="22"/>
          <w:szCs w:val="22"/>
        </w:rPr>
        <w:t xml:space="preserve"> que seja realizado serviços de roçada, capina e limpeza nos fundos da Creche-Escola Octacílio da Silva Ferreira. </w:t>
      </w:r>
      <w:r w:rsidRPr="00FA3BBD">
        <w:rPr>
          <w:rFonts w:ascii="Century Gothic" w:hAnsi="Century Gothic"/>
          <w:b/>
          <w:sz w:val="22"/>
          <w:szCs w:val="22"/>
        </w:rPr>
        <w:t>Nº 79/2025 de autoria do Vereador Luizinho ao Executivo Municipal solicitando</w:t>
      </w:r>
      <w:r w:rsidRPr="00FA3BBD">
        <w:rPr>
          <w:rFonts w:ascii="Century Gothic" w:hAnsi="Century Gothic"/>
          <w:b/>
          <w:bCs/>
          <w:sz w:val="22"/>
          <w:szCs w:val="22"/>
        </w:rPr>
        <w:t xml:space="preserve"> que seja instalado redutor de velocidade (lombada) próximo ao número 410 na Rua Herivelto de Araujo, no bairro Jardim Paraíso, para coibir que condutores de veículos trafeguem em alta velocidade.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Nº 80/2025 de autoria da Vereadora Natália Martins ao Executivo Municipal solicitando</w:t>
      </w:r>
      <w:r w:rsidRPr="00FA3BBD">
        <w:rPr>
          <w:rFonts w:ascii="Century Gothic" w:hAnsi="Century Gothic"/>
          <w:b/>
          <w:bCs/>
          <w:sz w:val="22"/>
          <w:szCs w:val="22"/>
        </w:rPr>
        <w:t xml:space="preserve"> que seja feita a entrega de kits de material escolar a todos os alunos da rede pública municipal de ensino.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Nº 81/2025 de autoria do Vereador Luiz Roberto Saia ao Executivo Municipal solicitando a regulamentação e aplicação de tarifa social de água e esgoto no âmbito municipal para as famílias de baixa renda.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Nº 82/2025 de autoria do Vereador Luizinho ao Executivo Municipal solicitando</w:t>
      </w:r>
      <w:r w:rsidRPr="00FA3BBD">
        <w:rPr>
          <w:rFonts w:ascii="Century Gothic" w:hAnsi="Century Gothic"/>
          <w:b/>
          <w:bCs/>
          <w:sz w:val="22"/>
          <w:szCs w:val="22"/>
        </w:rPr>
        <w:t xml:space="preserve"> a aquisição e distribuição de uniformes aos servidores públicos da Prefeitura Municipal de Sales Oliveira – SP.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Encaminhe-se ao Executivo.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Ofício Div. Natalia Fernanda Martins nº 03/2025 a Sra. Elaine Cristina Rizzuto Cruz, Diretora Municipal da Educação, solicitando a distribuição de ovos de páscoa para os Alunos da E. E. Capitão Getúlio Lima.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Ofício Div. Natalia Fernanda Martins nº 04/2025 ao Exmo. Sr. Fábio Godoy Graton, Prefeito Municipal de Sales Oliveira, solicitando a distribuição de ovos de páscoa para os Alunos da E. E. Capitão Getúlio Lima.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Ofício Div. Fábio Henrique Borges nº 03/2025 ao Exmo. Sr. Fábio Godoy Graton, Prefeito Municipal, solicitando a criação da feira livre do Município de Sales Oliveira.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Ofício Conj. Vereadores nº 07/2025 de autoria dos Vereadores Luizinho, Marco Aurélio Balugoli, Michel Fabiano de Oliveira e Natália Fernanda Martins ao Exmo. Sr. Deputado Estadual Léo Oliveira, solicitando investimentos em obras de infraestrutura e pavimentação do Distrito Industrial de Sales Oliveira – SP, no valor de R$ 500.000,00.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Ofício Conj. Vereadores nº 08/2025 de autoria dos Vereadores Luizinho, Marco Aurélio Balugoli, Michel Fabiano de Oliveira e Natália Fernanda Martins ao </w:t>
      </w:r>
      <w:r w:rsidRPr="00FA3BBD">
        <w:rPr>
          <w:rFonts w:ascii="Century Gothic" w:hAnsi="Century Gothic"/>
          <w:b/>
          <w:sz w:val="22"/>
          <w:szCs w:val="22"/>
        </w:rPr>
        <w:lastRenderedPageBreak/>
        <w:t xml:space="preserve">Exma. Sra. Deputado Estadual Clarice Ganem, solicitando recursos financeiros na ordem de R$ 50.000,00 para castração de animais em situação de rua e vulnerabilidade do Município de Sales Oliveira – SP. 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Ofício Conj. Vereadores nº 10/2025 de autoria dos Vereadores Luizinho, Marco Aurélio Balugoli, Michel Fabiano de Oliveira e Natália Fernanda Martins ao Exmo. Sr. Deputado Estadual Rogério dos Santos, solicitando recursos financeiros para aquisição de 01 carrinho de anestesia para a Sociedade Beneficente e Hospitalar Santa Rita, do Município de Sales Oliveira – SP. 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Ofício Conj. Vereadores nº 11/2025 de autoria dos Vereadores Luizinho, Marco Aurélio Balugoli, Michel Fabiano de Oliveira e Natália Fernanda Martins ao Exmo. Sr. Deputado Estadual Rogério dos Santos, solicitando recursos financeiros na ordem de R$ 150.000,00 para custeio do setor de saúde do Município de Sales Oliveira – SP. 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Ofício Conj. Vereadores nº 12/2025 de autoria dos Vereadores Luizinho, Marco Aurélio Balugoli, Michel Fabiano de Oliveira e Natália Fernanda Martins ao Exmo. Sr. Deputado Estadual Rogério dos Santos, solicitando a destinação de recursos financeiros para a Sociedade Beneficente e Hospitalar Santa Rita, do Município de Sales Oliveira – SP, para aquisição de um aparelho de ultrassom.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Ofício Conj. Vereadores nº 14/2025 de autoria dos Vereadores Luizinho, Marco Aurélio Balugoli, Michel Fabiano de Oliveira e Natália Fernanda Martins ao Exmo. Sr. Deputado federal baleia Rossi, solicitando investimentos para perfuração de poço artesiano profundo, com vistas à melhoria do abastecimento do Município de Sales Oliveira – SP.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Ofício Conj. Vereadores nº 15/2025 de autoria dos Vereadores Alan Felipe dos Santos, Fabio Henrique Borges, Fabiano Estevam da Silva, Luiz Roberto Saia e Thiago Alberto Camilo de Oliveira ao Exmo. Sr. Fábio Godoy Graton, Prefeito Municipal, solicitando a </w:t>
      </w:r>
      <w:r w:rsidRPr="00FA3BBD">
        <w:rPr>
          <w:rFonts w:ascii="Century Gothic" w:hAnsi="Century Gothic"/>
          <w:b/>
          <w:bCs/>
          <w:sz w:val="22"/>
          <w:szCs w:val="22"/>
        </w:rPr>
        <w:t>Revisão dos valores dos serviços de tratamento e distribuição de água potável e tratamento de esgoto no município de Sales Oliveira/SP previstos na Lei n° 2.457, de fevereiro de 2025.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Ofício CM Div. nº 05/2025 ao Exmo. Sr. Luís Roberto Barroso, Presidente do STF, encaminhando cópia da Moção nº 01/2025 de autoria da Vereadora Natalia Fernanda Martins, aprovada na Sessão Ordinária do dia 18 de março de 2025.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 xml:space="preserve">Ofício CM Div. nº 06/2025 a Exma. Sra. Professora Maria </w:t>
      </w:r>
      <w:r w:rsidRPr="00FA3BBD">
        <w:rPr>
          <w:rFonts w:ascii="Century Gothic" w:hAnsi="Century Gothic"/>
          <w:b/>
          <w:sz w:val="22"/>
          <w:szCs w:val="22"/>
        </w:rPr>
        <w:lastRenderedPageBreak/>
        <w:t>Waldineide Ribeiro de Oliveira Romano, Presidente da Associação de Professores Aposentados do Magistério Público do Estado de São Paulo.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Ofício CM. Nº 16/2025 ao Executivo Municipal, Sr. Fábio Godoy Graton, encaminhando os Autógrafos n</w:t>
      </w:r>
      <w:r w:rsidRPr="00FA3BBD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Pr="00FA3BBD">
        <w:rPr>
          <w:rFonts w:ascii="Century Gothic" w:hAnsi="Century Gothic"/>
          <w:b/>
          <w:sz w:val="22"/>
          <w:szCs w:val="22"/>
        </w:rPr>
        <w:t xml:space="preserve"> 2.523, 2.524 e 2.525/2025 aos Projetos de Leis n</w:t>
      </w:r>
      <w:r w:rsidRPr="00FA3BBD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Pr="00FA3BBD">
        <w:rPr>
          <w:rFonts w:ascii="Century Gothic" w:hAnsi="Century Gothic"/>
          <w:b/>
          <w:sz w:val="22"/>
          <w:szCs w:val="22"/>
        </w:rPr>
        <w:t xml:space="preserve">37, 43 e 44/2025 aprovados na Sessão Ordinária do dia 18 de </w:t>
      </w:r>
      <w:r w:rsidR="004F499F" w:rsidRPr="00FA3BBD">
        <w:rPr>
          <w:rFonts w:ascii="Century Gothic" w:hAnsi="Century Gothic"/>
          <w:b/>
          <w:sz w:val="22"/>
          <w:szCs w:val="22"/>
        </w:rPr>
        <w:t>março</w:t>
      </w:r>
      <w:r w:rsidRPr="00FA3BBD">
        <w:rPr>
          <w:rFonts w:ascii="Century Gothic" w:hAnsi="Century Gothic"/>
          <w:b/>
          <w:sz w:val="22"/>
          <w:szCs w:val="22"/>
        </w:rPr>
        <w:t xml:space="preserve"> de 2025.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sz w:val="22"/>
          <w:szCs w:val="22"/>
        </w:rPr>
        <w:t>Ofício CM. Nº 17/2025 ao Executivo Municipal, Sr. Fábio Godoy Graton encaminhando para conhecimento e atendimento as Indicações n</w:t>
      </w:r>
      <w:r w:rsidRPr="00FA3BBD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Pr="00FA3BBD">
        <w:rPr>
          <w:rFonts w:ascii="Century Gothic" w:hAnsi="Century Gothic"/>
          <w:b/>
          <w:sz w:val="22"/>
          <w:szCs w:val="22"/>
        </w:rPr>
        <w:t xml:space="preserve"> 67, 69, 70, 71, 72, 73, 74, e 75/2025 de autoria dos Vereadores Fabiano Estevam de Oliveira, Luiz Roberto Saia, Luizinho, Marco Aurélio Balugoli, Michel Fabiano de Oliveira e Natália Fernanda Martins, apresentadas na Sessão Ordinária do dia 18 de </w:t>
      </w:r>
      <w:proofErr w:type="gramStart"/>
      <w:r w:rsidRPr="00FA3BBD">
        <w:rPr>
          <w:rFonts w:ascii="Century Gothic" w:hAnsi="Century Gothic"/>
          <w:b/>
          <w:sz w:val="22"/>
          <w:szCs w:val="22"/>
        </w:rPr>
        <w:t>Março</w:t>
      </w:r>
      <w:proofErr w:type="gramEnd"/>
      <w:r w:rsidRPr="00FA3BBD">
        <w:rPr>
          <w:rFonts w:ascii="Century Gothic" w:hAnsi="Century Gothic"/>
          <w:b/>
          <w:sz w:val="22"/>
          <w:szCs w:val="22"/>
        </w:rPr>
        <w:t xml:space="preserve"> de 2025.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Pr="00FA3BBD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1C18C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03A0B" w:rsidRPr="002F6766">
        <w:rPr>
          <w:rFonts w:ascii="Century Gothic" w:hAnsi="Century Gothic"/>
          <w:bCs/>
          <w:sz w:val="22"/>
          <w:szCs w:val="22"/>
        </w:rPr>
        <w:t>Terminada</w:t>
      </w:r>
      <w:r w:rsidR="00AB333D" w:rsidRPr="002F6766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B35175" w:rsidRPr="002F6766">
        <w:rPr>
          <w:rFonts w:ascii="Century Gothic" w:hAnsi="Century Gothic"/>
          <w:bCs/>
          <w:sz w:val="22"/>
          <w:szCs w:val="22"/>
        </w:rPr>
        <w:t xml:space="preserve">Thiago </w:t>
      </w:r>
      <w:r w:rsidR="00303A0B" w:rsidRPr="002F6766">
        <w:rPr>
          <w:rFonts w:ascii="Century Gothic" w:hAnsi="Century Gothic"/>
          <w:bCs/>
          <w:sz w:val="22"/>
          <w:szCs w:val="22"/>
        </w:rPr>
        <w:t>concedeu</w:t>
      </w:r>
      <w:r w:rsidR="00F643FD" w:rsidRPr="002F6766">
        <w:rPr>
          <w:rFonts w:ascii="Century Gothic" w:hAnsi="Century Gothic"/>
          <w:bCs/>
          <w:sz w:val="22"/>
          <w:szCs w:val="22"/>
        </w:rPr>
        <w:t xml:space="preserve"> a palavra aos vereadores</w:t>
      </w:r>
      <w:r w:rsidR="00303A0B" w:rsidRPr="002F6766">
        <w:rPr>
          <w:rFonts w:ascii="Century Gothic" w:hAnsi="Century Gothic"/>
          <w:bCs/>
          <w:sz w:val="22"/>
          <w:szCs w:val="22"/>
        </w:rPr>
        <w:t xml:space="preserve">. </w:t>
      </w:r>
      <w:r w:rsidR="00700085" w:rsidRPr="002F6766">
        <w:rPr>
          <w:rFonts w:ascii="Century Gothic" w:hAnsi="Century Gothic"/>
          <w:bCs/>
          <w:sz w:val="22"/>
          <w:szCs w:val="22"/>
        </w:rPr>
        <w:t xml:space="preserve">Fizeram o uso da palavra </w:t>
      </w:r>
      <w:r w:rsidR="00684AE0" w:rsidRPr="002F6766">
        <w:rPr>
          <w:rFonts w:ascii="Century Gothic" w:hAnsi="Century Gothic"/>
          <w:bCs/>
          <w:sz w:val="22"/>
          <w:szCs w:val="22"/>
        </w:rPr>
        <w:t xml:space="preserve">no Expediente </w:t>
      </w:r>
      <w:r w:rsidR="00700085" w:rsidRPr="002F6766">
        <w:rPr>
          <w:rFonts w:ascii="Century Gothic" w:hAnsi="Century Gothic"/>
          <w:bCs/>
          <w:sz w:val="22"/>
          <w:szCs w:val="22"/>
        </w:rPr>
        <w:t>os seguintes</w:t>
      </w:r>
      <w:r w:rsidR="00684AE0" w:rsidRPr="002F6766">
        <w:rPr>
          <w:rFonts w:ascii="Century Gothic" w:hAnsi="Century Gothic"/>
          <w:bCs/>
          <w:sz w:val="22"/>
          <w:szCs w:val="22"/>
        </w:rPr>
        <w:t xml:space="preserve"> vereadores</w:t>
      </w:r>
      <w:r w:rsidR="005F7063">
        <w:rPr>
          <w:rFonts w:ascii="Century Gothic" w:hAnsi="Century Gothic"/>
          <w:bCs/>
          <w:sz w:val="22"/>
          <w:szCs w:val="22"/>
        </w:rPr>
        <w:t>, nesta ordem</w:t>
      </w:r>
      <w:r w:rsidR="00700085" w:rsidRPr="002F6766">
        <w:rPr>
          <w:rFonts w:ascii="Century Gothic" w:hAnsi="Century Gothic"/>
          <w:bCs/>
          <w:sz w:val="22"/>
          <w:szCs w:val="22"/>
        </w:rPr>
        <w:t xml:space="preserve">: </w:t>
      </w:r>
      <w:r>
        <w:rPr>
          <w:rFonts w:ascii="Century Gothic" w:hAnsi="Century Gothic"/>
          <w:bCs/>
          <w:sz w:val="22"/>
          <w:szCs w:val="22"/>
        </w:rPr>
        <w:t>Luiz Roberto Sampronio Resende,</w:t>
      </w:r>
      <w:r w:rsidR="001C18C9">
        <w:rPr>
          <w:rFonts w:ascii="Century Gothic" w:hAnsi="Century Gothic"/>
          <w:bCs/>
          <w:sz w:val="22"/>
          <w:szCs w:val="22"/>
        </w:rPr>
        <w:t xml:space="preserve"> Natália Fernanda Martins e Alan Felipe dos Santo. </w:t>
      </w:r>
      <w:r w:rsidR="00F47FE6" w:rsidRPr="002F6766">
        <w:rPr>
          <w:rFonts w:ascii="Century Gothic" w:hAnsi="Century Gothic"/>
          <w:bCs/>
          <w:sz w:val="22"/>
          <w:szCs w:val="22"/>
        </w:rPr>
        <w:t xml:space="preserve">Encerrado o Expediente, o Sr. Presidente passou à </w:t>
      </w:r>
      <w:r w:rsidR="00F47FE6" w:rsidRPr="002F6766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colocando em discussão o</w:t>
      </w:r>
      <w:r w:rsidR="00F47FE6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2F6766">
        <w:rPr>
          <w:rFonts w:ascii="Century Gothic" w:hAnsi="Century Gothic"/>
          <w:bCs/>
          <w:sz w:val="22"/>
          <w:szCs w:val="22"/>
        </w:rPr>
        <w:t>Projeto</w:t>
      </w:r>
      <w:r w:rsidR="00F47FE6" w:rsidRPr="002F6766">
        <w:rPr>
          <w:rFonts w:ascii="Century Gothic" w:hAnsi="Century Gothic"/>
          <w:sz w:val="22"/>
          <w:szCs w:val="22"/>
        </w:rPr>
        <w:t xml:space="preserve"> de Lei n° </w:t>
      </w:r>
      <w:r w:rsidR="001C18C9">
        <w:rPr>
          <w:rFonts w:ascii="Century Gothic" w:hAnsi="Century Gothic"/>
          <w:sz w:val="22"/>
          <w:szCs w:val="22"/>
        </w:rPr>
        <w:t>48</w:t>
      </w:r>
      <w:r w:rsidR="00F47FE6" w:rsidRPr="002F6766">
        <w:rPr>
          <w:rFonts w:ascii="Century Gothic" w:hAnsi="Century Gothic"/>
          <w:sz w:val="22"/>
          <w:szCs w:val="22"/>
        </w:rPr>
        <w:t xml:space="preserve">/2025 </w:t>
      </w:r>
      <w:r w:rsidR="00003ACB" w:rsidRPr="002F6766">
        <w:rPr>
          <w:rFonts w:ascii="Century Gothic" w:hAnsi="Century Gothic"/>
          <w:sz w:val="22"/>
          <w:szCs w:val="22"/>
        </w:rPr>
        <w:t xml:space="preserve">que </w:t>
      </w:r>
      <w:r w:rsidR="001C18C9" w:rsidRPr="001C18C9">
        <w:rPr>
          <w:rFonts w:ascii="Century Gothic" w:hAnsi="Century Gothic"/>
          <w:sz w:val="22"/>
          <w:szCs w:val="22"/>
        </w:rPr>
        <w:t>“Dispõe sobre abertura de crédito adicional suplementar e dá outras providências”.</w:t>
      </w:r>
      <w:r w:rsidR="001C18C9">
        <w:rPr>
          <w:rFonts w:ascii="Century Gothic" w:hAnsi="Century Gothic"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1C18C9">
        <w:rPr>
          <w:rFonts w:ascii="Century Gothic" w:hAnsi="Century Gothic"/>
          <w:sz w:val="22"/>
          <w:szCs w:val="22"/>
        </w:rPr>
        <w:t xml:space="preserve"> o</w:t>
      </w:r>
      <w:r w:rsidR="001C18C9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1C18C9">
        <w:rPr>
          <w:rFonts w:ascii="Century Gothic" w:hAnsi="Century Gothic"/>
          <w:sz w:val="22"/>
          <w:szCs w:val="22"/>
        </w:rPr>
        <w:t>48</w:t>
      </w:r>
      <w:r w:rsidR="001C18C9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1C18C9">
        <w:rPr>
          <w:rFonts w:ascii="Century Gothic" w:hAnsi="Century Gothic"/>
          <w:sz w:val="22"/>
          <w:szCs w:val="22"/>
        </w:rPr>
        <w:t xml:space="preserve">aos vereadores </w:t>
      </w:r>
      <w:r w:rsidR="001C18C9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simbólica e pediu aos favoráveis que permanecessem sentados e aos contrários que se levantassem. 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1C18C9">
        <w:rPr>
          <w:rFonts w:ascii="Century Gothic" w:hAnsi="Century Gothic"/>
          <w:b/>
          <w:bCs/>
          <w:sz w:val="22"/>
          <w:szCs w:val="22"/>
          <w:u w:val="single"/>
        </w:rPr>
        <w:t>48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1C18C9" w:rsidRPr="001C18C9">
        <w:rPr>
          <w:rFonts w:ascii="Century Gothic" w:hAnsi="Century Gothic"/>
          <w:sz w:val="22"/>
          <w:szCs w:val="22"/>
        </w:rPr>
        <w:t xml:space="preserve"> O Sr. Presidente colocou </w:t>
      </w:r>
      <w:r w:rsidR="001C18C9" w:rsidRPr="002F6766">
        <w:rPr>
          <w:rFonts w:ascii="Century Gothic" w:hAnsi="Century Gothic"/>
          <w:bCs/>
          <w:sz w:val="22"/>
          <w:szCs w:val="22"/>
        </w:rPr>
        <w:t>em discussão o</w:t>
      </w:r>
      <w:r w:rsidR="001C18C9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1C18C9">
        <w:rPr>
          <w:rFonts w:ascii="Century Gothic" w:hAnsi="Century Gothic"/>
          <w:sz w:val="22"/>
          <w:szCs w:val="22"/>
        </w:rPr>
        <w:t>49</w:t>
      </w:r>
      <w:r w:rsidR="001C18C9" w:rsidRPr="002F6766">
        <w:rPr>
          <w:rFonts w:ascii="Century Gothic" w:hAnsi="Century Gothic"/>
          <w:sz w:val="22"/>
          <w:szCs w:val="22"/>
        </w:rPr>
        <w:t xml:space="preserve">/2025 que </w:t>
      </w:r>
      <w:r w:rsidR="001C18C9" w:rsidRPr="001C18C9">
        <w:rPr>
          <w:rFonts w:ascii="Century Gothic" w:hAnsi="Century Gothic"/>
          <w:sz w:val="22"/>
          <w:szCs w:val="22"/>
        </w:rPr>
        <w:t>“Dispõe sobre abertura de crédito adicional suplementar e dá outras providências”.</w:t>
      </w:r>
      <w:r w:rsidR="001C18C9">
        <w:rPr>
          <w:rFonts w:ascii="Century Gothic" w:hAnsi="Century Gothic"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1C18C9">
        <w:rPr>
          <w:rFonts w:ascii="Century Gothic" w:hAnsi="Century Gothic"/>
          <w:sz w:val="22"/>
          <w:szCs w:val="22"/>
        </w:rPr>
        <w:t xml:space="preserve"> o</w:t>
      </w:r>
      <w:r w:rsidR="001C18C9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1C18C9">
        <w:rPr>
          <w:rFonts w:ascii="Century Gothic" w:hAnsi="Century Gothic"/>
          <w:sz w:val="22"/>
          <w:szCs w:val="22"/>
        </w:rPr>
        <w:t>49</w:t>
      </w:r>
      <w:r w:rsidR="001C18C9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1C18C9">
        <w:rPr>
          <w:rFonts w:ascii="Century Gothic" w:hAnsi="Century Gothic"/>
          <w:sz w:val="22"/>
          <w:szCs w:val="22"/>
        </w:rPr>
        <w:t xml:space="preserve">aos vereadores </w:t>
      </w:r>
      <w:r w:rsidR="001C18C9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simbólica e pediu aos favoráveis que permanecessem sentados e aos contrários que se levantassem. 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1C18C9">
        <w:rPr>
          <w:rFonts w:ascii="Century Gothic" w:hAnsi="Century Gothic"/>
          <w:b/>
          <w:bCs/>
          <w:sz w:val="22"/>
          <w:szCs w:val="22"/>
          <w:u w:val="single"/>
        </w:rPr>
        <w:t>49</w:t>
      </w:r>
      <w:r w:rsidR="001C18C9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1C18C9" w:rsidRPr="002551B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1C18C9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1C18C9" w:rsidRPr="002F6766">
        <w:rPr>
          <w:rFonts w:ascii="Century Gothic" w:hAnsi="Century Gothic"/>
          <w:bCs/>
          <w:sz w:val="22"/>
          <w:szCs w:val="22"/>
        </w:rPr>
        <w:t>em discussão o</w:t>
      </w:r>
      <w:r w:rsidR="001C18C9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bCs/>
          <w:sz w:val="22"/>
          <w:szCs w:val="22"/>
        </w:rPr>
        <w:t>Projeto</w:t>
      </w:r>
      <w:r w:rsidR="001C18C9" w:rsidRPr="002F6766">
        <w:rPr>
          <w:rFonts w:ascii="Century Gothic" w:hAnsi="Century Gothic"/>
          <w:sz w:val="22"/>
          <w:szCs w:val="22"/>
        </w:rPr>
        <w:t xml:space="preserve"> de Lei n° </w:t>
      </w:r>
      <w:r w:rsidR="001C18C9">
        <w:rPr>
          <w:rFonts w:ascii="Century Gothic" w:hAnsi="Century Gothic"/>
          <w:sz w:val="22"/>
          <w:szCs w:val="22"/>
        </w:rPr>
        <w:t>50</w:t>
      </w:r>
      <w:r w:rsidR="001C18C9" w:rsidRPr="002F6766">
        <w:rPr>
          <w:rFonts w:ascii="Century Gothic" w:hAnsi="Century Gothic"/>
          <w:sz w:val="22"/>
          <w:szCs w:val="22"/>
        </w:rPr>
        <w:t>/2025 que</w:t>
      </w:r>
      <w:r w:rsidR="001C18C9">
        <w:rPr>
          <w:rFonts w:ascii="Century Gothic" w:hAnsi="Century Gothic"/>
          <w:sz w:val="22"/>
          <w:szCs w:val="22"/>
        </w:rPr>
        <w:t xml:space="preserve"> </w:t>
      </w:r>
      <w:r w:rsidR="001C18C9" w:rsidRPr="001C18C9">
        <w:rPr>
          <w:rFonts w:ascii="Century Gothic" w:hAnsi="Century Gothic"/>
          <w:sz w:val="22"/>
          <w:szCs w:val="22"/>
        </w:rPr>
        <w:t>“Dispõe sobre a criação da Feira Livre Sabores e Encantos e dá outras providências”.</w:t>
      </w:r>
      <w:r w:rsidR="001C18C9">
        <w:rPr>
          <w:rFonts w:ascii="Century Gothic" w:hAnsi="Century Gothic"/>
          <w:sz w:val="22"/>
          <w:szCs w:val="22"/>
        </w:rPr>
        <w:t xml:space="preserve"> </w:t>
      </w:r>
      <w:r w:rsidR="001C18C9" w:rsidRPr="002F6766">
        <w:rPr>
          <w:rFonts w:ascii="Century Gothic" w:hAnsi="Century Gothic"/>
          <w:bCs/>
          <w:sz w:val="22"/>
          <w:szCs w:val="22"/>
        </w:rPr>
        <w:t>Fizeram o uso da palavra os seguintes vereadores</w:t>
      </w:r>
      <w:r w:rsidR="001C18C9">
        <w:rPr>
          <w:rFonts w:ascii="Century Gothic" w:hAnsi="Century Gothic"/>
          <w:bCs/>
          <w:sz w:val="22"/>
          <w:szCs w:val="22"/>
        </w:rPr>
        <w:t>, nesta ordem</w:t>
      </w:r>
      <w:r w:rsidR="001C18C9" w:rsidRPr="002F6766">
        <w:rPr>
          <w:rFonts w:ascii="Century Gothic" w:hAnsi="Century Gothic"/>
          <w:bCs/>
          <w:sz w:val="22"/>
          <w:szCs w:val="22"/>
        </w:rPr>
        <w:t>:</w:t>
      </w:r>
      <w:r w:rsidR="001C18C9">
        <w:rPr>
          <w:rFonts w:ascii="Century Gothic" w:hAnsi="Century Gothic"/>
          <w:bCs/>
          <w:sz w:val="22"/>
          <w:szCs w:val="22"/>
        </w:rPr>
        <w:t xml:space="preserve"> </w:t>
      </w:r>
      <w:r w:rsidR="001C18C9">
        <w:rPr>
          <w:rFonts w:ascii="Century Gothic" w:hAnsi="Century Gothic"/>
          <w:sz w:val="22"/>
          <w:szCs w:val="22"/>
        </w:rPr>
        <w:t xml:space="preserve">Fábio Henrique Borges, Luiz Roberto Sampronio Resende, Natália Fernanda Martins, </w:t>
      </w:r>
      <w:r w:rsidR="001C18C9">
        <w:rPr>
          <w:rFonts w:ascii="Century Gothic" w:hAnsi="Century Gothic"/>
          <w:sz w:val="22"/>
          <w:szCs w:val="22"/>
        </w:rPr>
        <w:lastRenderedPageBreak/>
        <w:t xml:space="preserve">Alan Felipe dos Santos, Marco Aurélio Balugoli, </w:t>
      </w:r>
      <w:r w:rsidR="0074378B">
        <w:rPr>
          <w:rFonts w:ascii="Century Gothic" w:hAnsi="Century Gothic"/>
          <w:sz w:val="22"/>
          <w:szCs w:val="22"/>
        </w:rPr>
        <w:t>Michel Fabiano de Oliveira, Luiz Roberto Saia</w:t>
      </w:r>
      <w:r w:rsidR="002551B4">
        <w:rPr>
          <w:rFonts w:ascii="Century Gothic" w:hAnsi="Century Gothic"/>
          <w:sz w:val="22"/>
          <w:szCs w:val="22"/>
        </w:rPr>
        <w:t xml:space="preserve">. </w:t>
      </w:r>
      <w:r w:rsidR="002551B4" w:rsidRPr="002F6766">
        <w:rPr>
          <w:rFonts w:ascii="Century Gothic" w:hAnsi="Century Gothic"/>
          <w:sz w:val="22"/>
          <w:szCs w:val="22"/>
        </w:rPr>
        <w:t xml:space="preserve">O Sr. Presidente colocou o </w:t>
      </w:r>
      <w:r w:rsidR="002551B4" w:rsidRPr="002F6766">
        <w:rPr>
          <w:rFonts w:ascii="Century Gothic" w:hAnsi="Century Gothic"/>
          <w:bCs/>
          <w:sz w:val="22"/>
          <w:szCs w:val="22"/>
        </w:rPr>
        <w:t>Projeto</w:t>
      </w:r>
      <w:r w:rsidR="002551B4" w:rsidRPr="002F6766">
        <w:rPr>
          <w:rFonts w:ascii="Century Gothic" w:hAnsi="Century Gothic"/>
          <w:sz w:val="22"/>
          <w:szCs w:val="22"/>
        </w:rPr>
        <w:t xml:space="preserve"> de Lei n° </w:t>
      </w:r>
      <w:r w:rsidR="002551B4">
        <w:rPr>
          <w:rFonts w:ascii="Century Gothic" w:hAnsi="Century Gothic"/>
          <w:sz w:val="22"/>
          <w:szCs w:val="22"/>
        </w:rPr>
        <w:t>50</w:t>
      </w:r>
      <w:r w:rsidR="002551B4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2551B4">
        <w:rPr>
          <w:rFonts w:ascii="Century Gothic" w:hAnsi="Century Gothic"/>
          <w:sz w:val="22"/>
          <w:szCs w:val="22"/>
        </w:rPr>
        <w:t xml:space="preserve">aos vereadores </w:t>
      </w:r>
      <w:r w:rsidR="002551B4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simbólica e pediu aos favoráveis que permanecessem sentados e aos contrários que se levantassem. 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2551B4">
        <w:rPr>
          <w:rFonts w:ascii="Century Gothic" w:hAnsi="Century Gothic"/>
          <w:b/>
          <w:bCs/>
          <w:sz w:val="22"/>
          <w:szCs w:val="22"/>
          <w:u w:val="single"/>
        </w:rPr>
        <w:t>50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2551B4">
        <w:rPr>
          <w:rFonts w:ascii="Century Gothic" w:hAnsi="Century Gothic"/>
          <w:sz w:val="22"/>
          <w:szCs w:val="22"/>
        </w:rPr>
        <w:t xml:space="preserve"> </w:t>
      </w:r>
      <w:r w:rsidR="002551B4" w:rsidRPr="001C18C9">
        <w:rPr>
          <w:rFonts w:ascii="Century Gothic" w:hAnsi="Century Gothic"/>
          <w:sz w:val="22"/>
          <w:szCs w:val="22"/>
        </w:rPr>
        <w:t xml:space="preserve">O Sr. Presidente colocou </w:t>
      </w:r>
      <w:r w:rsidR="002551B4" w:rsidRPr="002F6766">
        <w:rPr>
          <w:rFonts w:ascii="Century Gothic" w:hAnsi="Century Gothic"/>
          <w:bCs/>
          <w:sz w:val="22"/>
          <w:szCs w:val="22"/>
        </w:rPr>
        <w:t>em discussão o</w:t>
      </w:r>
      <w:r w:rsidR="002551B4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2551B4" w:rsidRPr="002F6766">
        <w:rPr>
          <w:rFonts w:ascii="Century Gothic" w:hAnsi="Century Gothic"/>
          <w:bCs/>
          <w:sz w:val="22"/>
          <w:szCs w:val="22"/>
        </w:rPr>
        <w:t>Projeto</w:t>
      </w:r>
      <w:r w:rsidR="002551B4" w:rsidRPr="002F6766">
        <w:rPr>
          <w:rFonts w:ascii="Century Gothic" w:hAnsi="Century Gothic"/>
          <w:sz w:val="22"/>
          <w:szCs w:val="22"/>
        </w:rPr>
        <w:t xml:space="preserve"> de </w:t>
      </w:r>
      <w:r w:rsidR="002551B4" w:rsidRPr="002551B4">
        <w:rPr>
          <w:rFonts w:ascii="Century Gothic" w:hAnsi="Century Gothic"/>
          <w:sz w:val="22"/>
          <w:szCs w:val="22"/>
        </w:rPr>
        <w:t>Moção nº 02/2025 de “Repúdio a pratica de ofensas racistas à Agentes Políticos.”</w:t>
      </w:r>
      <w:r w:rsidR="002551B4">
        <w:rPr>
          <w:rFonts w:ascii="Century Gothic" w:hAnsi="Century Gothic"/>
          <w:sz w:val="22"/>
          <w:szCs w:val="22"/>
        </w:rPr>
        <w:t xml:space="preserve"> </w:t>
      </w:r>
      <w:r w:rsidR="002551B4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2551B4">
        <w:rPr>
          <w:rFonts w:ascii="Century Gothic" w:hAnsi="Century Gothic"/>
          <w:sz w:val="22"/>
          <w:szCs w:val="22"/>
        </w:rPr>
        <w:t xml:space="preserve"> o</w:t>
      </w:r>
      <w:r w:rsidR="002551B4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2551B4" w:rsidRPr="002F6766">
        <w:rPr>
          <w:rFonts w:ascii="Century Gothic" w:hAnsi="Century Gothic"/>
          <w:bCs/>
          <w:sz w:val="22"/>
          <w:szCs w:val="22"/>
        </w:rPr>
        <w:t>Projeto</w:t>
      </w:r>
      <w:r w:rsidR="002551B4" w:rsidRPr="002F6766">
        <w:rPr>
          <w:rFonts w:ascii="Century Gothic" w:hAnsi="Century Gothic"/>
          <w:sz w:val="22"/>
          <w:szCs w:val="22"/>
        </w:rPr>
        <w:t xml:space="preserve"> de </w:t>
      </w:r>
      <w:r w:rsidR="002551B4">
        <w:rPr>
          <w:rFonts w:ascii="Century Gothic" w:hAnsi="Century Gothic"/>
          <w:sz w:val="22"/>
          <w:szCs w:val="22"/>
        </w:rPr>
        <w:t>Moção</w:t>
      </w:r>
      <w:r w:rsidR="002551B4" w:rsidRPr="002F6766">
        <w:rPr>
          <w:rFonts w:ascii="Century Gothic" w:hAnsi="Century Gothic"/>
          <w:sz w:val="22"/>
          <w:szCs w:val="22"/>
        </w:rPr>
        <w:t xml:space="preserve"> n° </w:t>
      </w:r>
      <w:r w:rsidR="002551B4">
        <w:rPr>
          <w:rFonts w:ascii="Century Gothic" w:hAnsi="Century Gothic"/>
          <w:sz w:val="22"/>
          <w:szCs w:val="22"/>
        </w:rPr>
        <w:t>02</w:t>
      </w:r>
      <w:r w:rsidR="002551B4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2551B4">
        <w:rPr>
          <w:rFonts w:ascii="Century Gothic" w:hAnsi="Century Gothic"/>
          <w:sz w:val="22"/>
          <w:szCs w:val="22"/>
        </w:rPr>
        <w:t xml:space="preserve">aos vereadores </w:t>
      </w:r>
      <w:r w:rsidR="002551B4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simbólica e pediu aos favoráveis que permanecessem sentados e aos contrários que se levantassem. 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2551B4">
        <w:rPr>
          <w:rFonts w:ascii="Century Gothic" w:hAnsi="Century Gothic"/>
          <w:b/>
          <w:bCs/>
          <w:sz w:val="22"/>
          <w:szCs w:val="22"/>
          <w:u w:val="single"/>
        </w:rPr>
        <w:t>MOÇÃO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2551B4">
        <w:rPr>
          <w:rFonts w:ascii="Century Gothic" w:hAnsi="Century Gothic"/>
          <w:b/>
          <w:bCs/>
          <w:sz w:val="22"/>
          <w:szCs w:val="22"/>
          <w:u w:val="single"/>
        </w:rPr>
        <w:t>02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2551B4">
        <w:rPr>
          <w:rFonts w:ascii="Century Gothic" w:hAnsi="Century Gothic"/>
          <w:sz w:val="22"/>
          <w:szCs w:val="22"/>
        </w:rPr>
        <w:t xml:space="preserve"> </w:t>
      </w:r>
      <w:r w:rsidR="002551B4" w:rsidRPr="001C18C9">
        <w:rPr>
          <w:rFonts w:ascii="Century Gothic" w:hAnsi="Century Gothic"/>
          <w:sz w:val="22"/>
          <w:szCs w:val="22"/>
        </w:rPr>
        <w:t xml:space="preserve">O Sr. Presidente </w:t>
      </w:r>
      <w:r w:rsidR="002551B4">
        <w:rPr>
          <w:rFonts w:ascii="Century Gothic" w:hAnsi="Century Gothic"/>
          <w:sz w:val="22"/>
          <w:szCs w:val="22"/>
        </w:rPr>
        <w:t xml:space="preserve">colocou </w:t>
      </w:r>
      <w:r w:rsidR="002551B4" w:rsidRPr="002551B4">
        <w:rPr>
          <w:rFonts w:ascii="Century Gothic" w:hAnsi="Century Gothic"/>
          <w:sz w:val="22"/>
          <w:szCs w:val="22"/>
        </w:rPr>
        <w:t>em discussão o Projeto de Decreto Legislativo nº 01/2025 de autoria do Vereador Fábio Henrique Borges que “Dispõe sobre a criação da ‘Homenagem as Mulheres que Inspiram’, voltado às mulheres de Destaque de Sales Oliveira SP e dá outras providências”.</w:t>
      </w:r>
      <w:r w:rsidR="002551B4">
        <w:rPr>
          <w:rFonts w:ascii="Century Gothic" w:hAnsi="Century Gothic"/>
          <w:sz w:val="22"/>
          <w:szCs w:val="22"/>
        </w:rPr>
        <w:t xml:space="preserve"> </w:t>
      </w:r>
      <w:r w:rsidR="002551B4" w:rsidRPr="002F6766">
        <w:rPr>
          <w:rFonts w:ascii="Century Gothic" w:hAnsi="Century Gothic"/>
          <w:bCs/>
          <w:sz w:val="22"/>
          <w:szCs w:val="22"/>
        </w:rPr>
        <w:t>Fizeram o uso da palavra os seguintes vereadores</w:t>
      </w:r>
      <w:r w:rsidR="002551B4">
        <w:rPr>
          <w:rFonts w:ascii="Century Gothic" w:hAnsi="Century Gothic"/>
          <w:bCs/>
          <w:sz w:val="22"/>
          <w:szCs w:val="22"/>
        </w:rPr>
        <w:t>, nesta ordem</w:t>
      </w:r>
      <w:r w:rsidR="002551B4" w:rsidRPr="002F6766">
        <w:rPr>
          <w:rFonts w:ascii="Century Gothic" w:hAnsi="Century Gothic"/>
          <w:bCs/>
          <w:sz w:val="22"/>
          <w:szCs w:val="22"/>
        </w:rPr>
        <w:t>:</w:t>
      </w:r>
      <w:r w:rsidR="002551B4">
        <w:rPr>
          <w:rFonts w:ascii="Century Gothic" w:hAnsi="Century Gothic"/>
          <w:bCs/>
          <w:sz w:val="22"/>
          <w:szCs w:val="22"/>
        </w:rPr>
        <w:t xml:space="preserve"> </w:t>
      </w:r>
      <w:r w:rsidR="002551B4">
        <w:rPr>
          <w:rFonts w:ascii="Century Gothic" w:hAnsi="Century Gothic"/>
          <w:sz w:val="22"/>
          <w:szCs w:val="22"/>
        </w:rPr>
        <w:t xml:space="preserve">Fábio Henrique Borges e Alan Felipe dos Santos.  </w:t>
      </w:r>
      <w:r w:rsidR="002551B4" w:rsidRPr="002F6766">
        <w:rPr>
          <w:rFonts w:ascii="Century Gothic" w:hAnsi="Century Gothic"/>
          <w:sz w:val="22"/>
          <w:szCs w:val="22"/>
        </w:rPr>
        <w:t xml:space="preserve">O Sr. Presidente colocou </w:t>
      </w:r>
      <w:r w:rsidR="002551B4">
        <w:rPr>
          <w:rFonts w:ascii="Century Gothic" w:hAnsi="Century Gothic"/>
          <w:sz w:val="22"/>
          <w:szCs w:val="22"/>
        </w:rPr>
        <w:t xml:space="preserve">o </w:t>
      </w:r>
      <w:r w:rsidR="002551B4" w:rsidRPr="00590CE2">
        <w:rPr>
          <w:rFonts w:ascii="Century Gothic" w:hAnsi="Century Gothic"/>
          <w:sz w:val="22"/>
          <w:szCs w:val="22"/>
        </w:rPr>
        <w:t xml:space="preserve">Projeto de </w:t>
      </w:r>
      <w:r w:rsidR="002551B4">
        <w:rPr>
          <w:rFonts w:ascii="Century Gothic" w:hAnsi="Century Gothic"/>
          <w:sz w:val="22"/>
          <w:szCs w:val="22"/>
        </w:rPr>
        <w:t>Decreto Legislativo</w:t>
      </w:r>
      <w:r w:rsidR="002551B4" w:rsidRPr="00590CE2">
        <w:rPr>
          <w:rFonts w:ascii="Century Gothic" w:hAnsi="Century Gothic"/>
          <w:sz w:val="22"/>
          <w:szCs w:val="22"/>
        </w:rPr>
        <w:t xml:space="preserve"> n° </w:t>
      </w:r>
      <w:r w:rsidR="002551B4">
        <w:rPr>
          <w:rFonts w:ascii="Century Gothic" w:hAnsi="Century Gothic"/>
          <w:sz w:val="22"/>
          <w:szCs w:val="22"/>
        </w:rPr>
        <w:t>01</w:t>
      </w:r>
      <w:r w:rsidR="002551B4" w:rsidRPr="00590CE2">
        <w:rPr>
          <w:rFonts w:ascii="Century Gothic" w:hAnsi="Century Gothic"/>
          <w:sz w:val="22"/>
          <w:szCs w:val="22"/>
        </w:rPr>
        <w:t>/2025</w:t>
      </w:r>
      <w:r w:rsidR="002551B4">
        <w:rPr>
          <w:rFonts w:ascii="Century Gothic" w:hAnsi="Century Gothic"/>
          <w:sz w:val="22"/>
          <w:szCs w:val="22"/>
        </w:rPr>
        <w:t xml:space="preserve"> em votação.</w:t>
      </w:r>
      <w:r w:rsidR="002551B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551B4" w:rsidRPr="002F6766">
        <w:rPr>
          <w:rFonts w:ascii="Century Gothic" w:hAnsi="Century Gothic"/>
          <w:sz w:val="22"/>
          <w:szCs w:val="22"/>
        </w:rPr>
        <w:t xml:space="preserve">Explicou </w:t>
      </w:r>
      <w:r w:rsidR="002551B4">
        <w:rPr>
          <w:rFonts w:ascii="Century Gothic" w:hAnsi="Century Gothic"/>
          <w:sz w:val="22"/>
          <w:szCs w:val="22"/>
        </w:rPr>
        <w:t xml:space="preserve">aos vereadores </w:t>
      </w:r>
      <w:r w:rsidR="002551B4" w:rsidRPr="002F6766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2551B4">
        <w:rPr>
          <w:rFonts w:ascii="Century Gothic" w:hAnsi="Century Gothic"/>
          <w:sz w:val="22"/>
          <w:szCs w:val="22"/>
        </w:rPr>
        <w:t>qualificada de 2/3</w:t>
      </w:r>
      <w:r w:rsidR="002551B4" w:rsidRPr="002F6766">
        <w:rPr>
          <w:rFonts w:ascii="Century Gothic" w:hAnsi="Century Gothic"/>
          <w:sz w:val="22"/>
          <w:szCs w:val="22"/>
        </w:rPr>
        <w:t xml:space="preserve"> para aprovação e nominal e pediu para o Sr. Primeiro-Secretário Alan </w:t>
      </w:r>
      <w:r w:rsidR="002551B4">
        <w:rPr>
          <w:rFonts w:ascii="Century Gothic" w:hAnsi="Century Gothic"/>
          <w:sz w:val="22"/>
          <w:szCs w:val="22"/>
        </w:rPr>
        <w:t xml:space="preserve">que fizesse </w:t>
      </w:r>
      <w:r w:rsidR="002551B4" w:rsidRPr="002F6766">
        <w:rPr>
          <w:rFonts w:ascii="Century Gothic" w:hAnsi="Century Gothic"/>
          <w:sz w:val="22"/>
          <w:szCs w:val="22"/>
        </w:rPr>
        <w:t>a chamada</w:t>
      </w:r>
      <w:r w:rsidR="002551B4">
        <w:rPr>
          <w:rFonts w:ascii="Century Gothic" w:hAnsi="Century Gothic"/>
          <w:sz w:val="22"/>
          <w:szCs w:val="22"/>
        </w:rPr>
        <w:t xml:space="preserve"> e que eles se manifestassem favoráveis ou contrários</w:t>
      </w:r>
      <w:r w:rsidR="002551B4" w:rsidRPr="002F6766">
        <w:rPr>
          <w:rFonts w:ascii="Century Gothic" w:hAnsi="Century Gothic"/>
          <w:sz w:val="22"/>
          <w:szCs w:val="22"/>
        </w:rPr>
        <w:t xml:space="preserve">. 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2551B4">
        <w:rPr>
          <w:rFonts w:ascii="Century Gothic" w:hAnsi="Century Gothic"/>
          <w:b/>
          <w:bCs/>
          <w:sz w:val="22"/>
          <w:szCs w:val="22"/>
          <w:u w:val="single"/>
        </w:rPr>
        <w:t>DECRETO LEGISLATIVO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2551B4">
        <w:rPr>
          <w:rFonts w:ascii="Century Gothic" w:hAnsi="Century Gothic"/>
          <w:b/>
          <w:bCs/>
          <w:sz w:val="22"/>
          <w:szCs w:val="22"/>
          <w:u w:val="single"/>
        </w:rPr>
        <w:t>01</w:t>
      </w:r>
      <w:r w:rsidR="002551B4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FF1DEA">
        <w:rPr>
          <w:rFonts w:ascii="Century Gothic" w:hAnsi="Century Gothic"/>
          <w:sz w:val="22"/>
          <w:szCs w:val="22"/>
        </w:rPr>
        <w:t xml:space="preserve"> </w:t>
      </w:r>
      <w:r w:rsidR="002551B4" w:rsidRPr="002551B4">
        <w:rPr>
          <w:rFonts w:ascii="Century Gothic" w:hAnsi="Century Gothic"/>
          <w:sz w:val="22"/>
          <w:szCs w:val="22"/>
        </w:rPr>
        <w:t>O</w:t>
      </w:r>
      <w:r w:rsidR="002551B4">
        <w:rPr>
          <w:rFonts w:ascii="Century Gothic" w:hAnsi="Century Gothic"/>
          <w:sz w:val="22"/>
          <w:szCs w:val="22"/>
        </w:rPr>
        <w:t xml:space="preserve"> Sr. Presidente colocou </w:t>
      </w:r>
      <w:r w:rsidR="00D06BAA">
        <w:rPr>
          <w:rFonts w:ascii="Century Gothic" w:hAnsi="Century Gothic"/>
          <w:sz w:val="22"/>
          <w:szCs w:val="22"/>
        </w:rPr>
        <w:t xml:space="preserve">em discussão </w:t>
      </w:r>
      <w:r w:rsidR="002551B4">
        <w:rPr>
          <w:rFonts w:ascii="Century Gothic" w:hAnsi="Century Gothic"/>
          <w:sz w:val="22"/>
          <w:szCs w:val="22"/>
        </w:rPr>
        <w:t>o</w:t>
      </w:r>
      <w:r w:rsidR="002551B4" w:rsidRPr="002551B4">
        <w:rPr>
          <w:rFonts w:ascii="Century Gothic" w:hAnsi="Century Gothic"/>
          <w:sz w:val="22"/>
          <w:szCs w:val="22"/>
        </w:rPr>
        <w:t xml:space="preserve"> Pedido de Informação nº 09/2025 de autoria dos Vereadores Fábio Henrique Borges, Alan Felipe dos Santos, Fabiano Estevam da Silva, Luiz Roberto Saia e Thiago Alberto Camilo de Oliveira</w:t>
      </w:r>
      <w:r w:rsidR="00FF1DEA">
        <w:rPr>
          <w:rFonts w:ascii="Century Gothic" w:hAnsi="Century Gothic"/>
          <w:sz w:val="22"/>
          <w:szCs w:val="22"/>
        </w:rPr>
        <w:t xml:space="preserve"> r</w:t>
      </w:r>
      <w:r w:rsidR="002551B4" w:rsidRPr="002551B4">
        <w:rPr>
          <w:rFonts w:ascii="Century Gothic" w:hAnsi="Century Gothic"/>
          <w:sz w:val="22"/>
          <w:szCs w:val="22"/>
        </w:rPr>
        <w:t>equer</w:t>
      </w:r>
      <w:r w:rsidR="00FF1DEA">
        <w:rPr>
          <w:rFonts w:ascii="Century Gothic" w:hAnsi="Century Gothic"/>
          <w:sz w:val="22"/>
          <w:szCs w:val="22"/>
        </w:rPr>
        <w:t>endo</w:t>
      </w:r>
      <w:r w:rsidR="002551B4" w:rsidRPr="002551B4">
        <w:rPr>
          <w:rFonts w:ascii="Century Gothic" w:hAnsi="Century Gothic"/>
          <w:sz w:val="22"/>
          <w:szCs w:val="22"/>
        </w:rPr>
        <w:t xml:space="preserve"> informações sobre a falta de medicamentos na Farmácia Municipal.</w:t>
      </w:r>
      <w:r w:rsidR="00D06BAA">
        <w:rPr>
          <w:rFonts w:ascii="Century Gothic" w:hAnsi="Century Gothic"/>
          <w:sz w:val="22"/>
          <w:szCs w:val="22"/>
        </w:rPr>
        <w:t xml:space="preserve"> </w:t>
      </w:r>
      <w:r w:rsidR="00D06BAA" w:rsidRPr="002F6766">
        <w:rPr>
          <w:rFonts w:ascii="Century Gothic" w:hAnsi="Century Gothic"/>
          <w:sz w:val="22"/>
          <w:szCs w:val="22"/>
        </w:rPr>
        <w:t>Como nenhum vereador se manifestou na discussão,</w:t>
      </w:r>
      <w:r w:rsidR="00D06BAA">
        <w:rPr>
          <w:rFonts w:ascii="Century Gothic" w:hAnsi="Century Gothic"/>
          <w:sz w:val="22"/>
          <w:szCs w:val="22"/>
        </w:rPr>
        <w:t xml:space="preserve"> o</w:t>
      </w:r>
      <w:r w:rsidR="00D06BAA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D06BAA">
        <w:rPr>
          <w:rFonts w:ascii="Century Gothic" w:hAnsi="Century Gothic"/>
          <w:bCs/>
          <w:sz w:val="22"/>
          <w:szCs w:val="22"/>
        </w:rPr>
        <w:t>Pedido</w:t>
      </w:r>
      <w:r w:rsidR="00D06BAA" w:rsidRPr="002F6766">
        <w:rPr>
          <w:rFonts w:ascii="Century Gothic" w:hAnsi="Century Gothic"/>
          <w:sz w:val="22"/>
          <w:szCs w:val="22"/>
        </w:rPr>
        <w:t xml:space="preserve"> de </w:t>
      </w:r>
      <w:r w:rsidR="00D06BAA">
        <w:rPr>
          <w:rFonts w:ascii="Century Gothic" w:hAnsi="Century Gothic"/>
          <w:sz w:val="22"/>
          <w:szCs w:val="22"/>
        </w:rPr>
        <w:t>Informação</w:t>
      </w:r>
      <w:r w:rsidR="00D06BAA" w:rsidRPr="002F6766">
        <w:rPr>
          <w:rFonts w:ascii="Century Gothic" w:hAnsi="Century Gothic"/>
          <w:sz w:val="22"/>
          <w:szCs w:val="22"/>
        </w:rPr>
        <w:t xml:space="preserve"> n° </w:t>
      </w:r>
      <w:r w:rsidR="00D06BAA">
        <w:rPr>
          <w:rFonts w:ascii="Century Gothic" w:hAnsi="Century Gothic"/>
          <w:sz w:val="22"/>
          <w:szCs w:val="22"/>
        </w:rPr>
        <w:t>09</w:t>
      </w:r>
      <w:r w:rsidR="00D06BAA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D06BAA">
        <w:rPr>
          <w:rFonts w:ascii="Century Gothic" w:hAnsi="Century Gothic"/>
          <w:sz w:val="22"/>
          <w:szCs w:val="22"/>
        </w:rPr>
        <w:t xml:space="preserve">aos vereadores </w:t>
      </w:r>
      <w:r w:rsidR="00D06BAA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D06BAA" w:rsidRPr="00D06BAA">
        <w:rPr>
          <w:rFonts w:ascii="Century Gothic" w:hAnsi="Century Gothic"/>
          <w:sz w:val="22"/>
          <w:szCs w:val="22"/>
        </w:rPr>
        <w:t xml:space="preserve">. </w:t>
      </w:r>
      <w:r w:rsidR="00D06BAA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D06BAA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D06BAA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D06BAA">
        <w:rPr>
          <w:rFonts w:ascii="Century Gothic" w:hAnsi="Century Gothic"/>
          <w:b/>
          <w:bCs/>
          <w:sz w:val="22"/>
          <w:szCs w:val="22"/>
          <w:u w:val="single"/>
        </w:rPr>
        <w:t>09</w:t>
      </w:r>
      <w:r w:rsidR="00D06BAA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D06BAA" w:rsidRPr="00D4198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D06BAA" w:rsidRPr="002551B4">
        <w:rPr>
          <w:rFonts w:ascii="Century Gothic" w:hAnsi="Century Gothic"/>
          <w:sz w:val="22"/>
          <w:szCs w:val="22"/>
        </w:rPr>
        <w:t>O</w:t>
      </w:r>
      <w:r w:rsidR="00D06BAA">
        <w:rPr>
          <w:rFonts w:ascii="Century Gothic" w:hAnsi="Century Gothic"/>
          <w:sz w:val="22"/>
          <w:szCs w:val="22"/>
        </w:rPr>
        <w:t xml:space="preserve"> Sr. Presidente colocou em discussão o</w:t>
      </w:r>
      <w:r w:rsidR="00D06BAA" w:rsidRPr="002551B4">
        <w:rPr>
          <w:rFonts w:ascii="Century Gothic" w:hAnsi="Century Gothic"/>
          <w:sz w:val="22"/>
          <w:szCs w:val="22"/>
        </w:rPr>
        <w:t xml:space="preserve"> Pedido de Informação nº </w:t>
      </w:r>
      <w:r w:rsidR="00D41983">
        <w:rPr>
          <w:rFonts w:ascii="Century Gothic" w:hAnsi="Century Gothic"/>
          <w:sz w:val="22"/>
          <w:szCs w:val="22"/>
        </w:rPr>
        <w:t>10</w:t>
      </w:r>
      <w:r w:rsidR="00D06BAA" w:rsidRPr="002551B4">
        <w:rPr>
          <w:rFonts w:ascii="Century Gothic" w:hAnsi="Century Gothic"/>
          <w:sz w:val="22"/>
          <w:szCs w:val="22"/>
        </w:rPr>
        <w:t>/2025</w:t>
      </w:r>
      <w:r w:rsidR="00D06BAA">
        <w:rPr>
          <w:rFonts w:ascii="Century Gothic" w:hAnsi="Century Gothic"/>
          <w:sz w:val="22"/>
          <w:szCs w:val="22"/>
        </w:rPr>
        <w:t xml:space="preserve"> </w:t>
      </w:r>
      <w:r w:rsidR="00D06BAA" w:rsidRPr="00D06BAA">
        <w:rPr>
          <w:rFonts w:ascii="Century Gothic" w:hAnsi="Century Gothic"/>
          <w:sz w:val="22"/>
          <w:szCs w:val="22"/>
        </w:rPr>
        <w:t xml:space="preserve">de autoria dos Vereadores Luizinho e Natália </w:t>
      </w:r>
      <w:r w:rsidR="00D06BAA" w:rsidRPr="00D06BAA">
        <w:rPr>
          <w:rFonts w:ascii="Century Gothic" w:hAnsi="Century Gothic"/>
          <w:sz w:val="22"/>
          <w:szCs w:val="22"/>
        </w:rPr>
        <w:lastRenderedPageBreak/>
        <w:t>Martins requer</w:t>
      </w:r>
      <w:r w:rsidR="00D06BAA">
        <w:rPr>
          <w:rFonts w:ascii="Century Gothic" w:hAnsi="Century Gothic"/>
          <w:sz w:val="22"/>
          <w:szCs w:val="22"/>
        </w:rPr>
        <w:t>endo</w:t>
      </w:r>
      <w:r w:rsidR="00D06BAA" w:rsidRPr="00D06BAA">
        <w:rPr>
          <w:rFonts w:ascii="Century Gothic" w:hAnsi="Century Gothic"/>
          <w:sz w:val="22"/>
          <w:szCs w:val="22"/>
        </w:rPr>
        <w:t xml:space="preserve"> Informações sobre Emenda Parlamentar recebida do Deputado Federal Baleia Rossi.</w:t>
      </w:r>
      <w:r w:rsidR="00D06BAA">
        <w:rPr>
          <w:rFonts w:ascii="Century Gothic" w:hAnsi="Century Gothic"/>
          <w:sz w:val="22"/>
          <w:szCs w:val="22"/>
        </w:rPr>
        <w:t xml:space="preserve"> </w:t>
      </w:r>
      <w:r w:rsidR="00D41983" w:rsidRPr="002F6766">
        <w:rPr>
          <w:rFonts w:ascii="Century Gothic" w:hAnsi="Century Gothic"/>
          <w:bCs/>
          <w:sz w:val="22"/>
          <w:szCs w:val="22"/>
        </w:rPr>
        <w:t>Fizeram o uso da palavra os seguintes vereadores</w:t>
      </w:r>
      <w:r w:rsidR="00D41983">
        <w:rPr>
          <w:rFonts w:ascii="Century Gothic" w:hAnsi="Century Gothic"/>
          <w:bCs/>
          <w:sz w:val="22"/>
          <w:szCs w:val="22"/>
        </w:rPr>
        <w:t>, nesta ordem</w:t>
      </w:r>
      <w:r w:rsidR="00D41983" w:rsidRPr="002F6766">
        <w:rPr>
          <w:rFonts w:ascii="Century Gothic" w:hAnsi="Century Gothic"/>
          <w:bCs/>
          <w:sz w:val="22"/>
          <w:szCs w:val="22"/>
        </w:rPr>
        <w:t>:</w:t>
      </w:r>
      <w:r w:rsidR="00D41983">
        <w:rPr>
          <w:rFonts w:ascii="Century Gothic" w:hAnsi="Century Gothic"/>
          <w:bCs/>
          <w:sz w:val="22"/>
          <w:szCs w:val="22"/>
        </w:rPr>
        <w:t xml:space="preserve"> </w:t>
      </w:r>
      <w:r w:rsidR="00D06BAA">
        <w:rPr>
          <w:rFonts w:ascii="Century Gothic" w:hAnsi="Century Gothic"/>
          <w:sz w:val="22"/>
          <w:szCs w:val="22"/>
        </w:rPr>
        <w:t>Luiz Roberto Sampronio Resende</w:t>
      </w:r>
      <w:r w:rsidR="00D41983">
        <w:rPr>
          <w:rFonts w:ascii="Century Gothic" w:hAnsi="Century Gothic"/>
          <w:sz w:val="22"/>
          <w:szCs w:val="22"/>
        </w:rPr>
        <w:t xml:space="preserve"> e</w:t>
      </w:r>
      <w:r w:rsidR="00D06BAA">
        <w:rPr>
          <w:rFonts w:ascii="Century Gothic" w:hAnsi="Century Gothic"/>
          <w:sz w:val="22"/>
          <w:szCs w:val="22"/>
        </w:rPr>
        <w:t xml:space="preserve"> </w:t>
      </w:r>
      <w:r w:rsidR="00D41983">
        <w:rPr>
          <w:rFonts w:ascii="Century Gothic" w:hAnsi="Century Gothic"/>
          <w:sz w:val="22"/>
          <w:szCs w:val="22"/>
        </w:rPr>
        <w:t>Natália Fernanda Martins. O</w:t>
      </w:r>
      <w:r w:rsidR="00D41983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D41983">
        <w:rPr>
          <w:rFonts w:ascii="Century Gothic" w:hAnsi="Century Gothic"/>
          <w:bCs/>
          <w:sz w:val="22"/>
          <w:szCs w:val="22"/>
        </w:rPr>
        <w:t>Pedido</w:t>
      </w:r>
      <w:r w:rsidR="00D41983" w:rsidRPr="002F6766">
        <w:rPr>
          <w:rFonts w:ascii="Century Gothic" w:hAnsi="Century Gothic"/>
          <w:sz w:val="22"/>
          <w:szCs w:val="22"/>
        </w:rPr>
        <w:t xml:space="preserve"> de </w:t>
      </w:r>
      <w:r w:rsidR="00D41983">
        <w:rPr>
          <w:rFonts w:ascii="Century Gothic" w:hAnsi="Century Gothic"/>
          <w:sz w:val="22"/>
          <w:szCs w:val="22"/>
        </w:rPr>
        <w:t>Informação</w:t>
      </w:r>
      <w:r w:rsidR="00D41983" w:rsidRPr="002F6766">
        <w:rPr>
          <w:rFonts w:ascii="Century Gothic" w:hAnsi="Century Gothic"/>
          <w:sz w:val="22"/>
          <w:szCs w:val="22"/>
        </w:rPr>
        <w:t xml:space="preserve"> n° </w:t>
      </w:r>
      <w:r w:rsidR="00D41983">
        <w:rPr>
          <w:rFonts w:ascii="Century Gothic" w:hAnsi="Century Gothic"/>
          <w:sz w:val="22"/>
          <w:szCs w:val="22"/>
        </w:rPr>
        <w:t>10</w:t>
      </w:r>
      <w:r w:rsidR="00D41983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D41983">
        <w:rPr>
          <w:rFonts w:ascii="Century Gothic" w:hAnsi="Century Gothic"/>
          <w:sz w:val="22"/>
          <w:szCs w:val="22"/>
        </w:rPr>
        <w:t xml:space="preserve">aos vereadores </w:t>
      </w:r>
      <w:r w:rsidR="00D41983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D41983" w:rsidRPr="00D06BAA">
        <w:rPr>
          <w:rFonts w:ascii="Century Gothic" w:hAnsi="Century Gothic"/>
          <w:sz w:val="22"/>
          <w:szCs w:val="22"/>
        </w:rPr>
        <w:t xml:space="preserve">. </w:t>
      </w:r>
      <w:r w:rsidR="00D41983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D41983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D41983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D41983">
        <w:rPr>
          <w:rFonts w:ascii="Century Gothic" w:hAnsi="Century Gothic"/>
          <w:b/>
          <w:bCs/>
          <w:sz w:val="22"/>
          <w:szCs w:val="22"/>
          <w:u w:val="single"/>
        </w:rPr>
        <w:t>10</w:t>
      </w:r>
      <w:r w:rsidR="00D41983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D41983" w:rsidRPr="00D4198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D41983" w:rsidRPr="002551B4">
        <w:rPr>
          <w:rFonts w:ascii="Century Gothic" w:hAnsi="Century Gothic"/>
          <w:sz w:val="22"/>
          <w:szCs w:val="22"/>
        </w:rPr>
        <w:t>O</w:t>
      </w:r>
      <w:r w:rsidR="00D41983">
        <w:rPr>
          <w:rFonts w:ascii="Century Gothic" w:hAnsi="Century Gothic"/>
          <w:sz w:val="22"/>
          <w:szCs w:val="22"/>
        </w:rPr>
        <w:t xml:space="preserve"> Sr. Presidente colocou em discussão o</w:t>
      </w:r>
      <w:r w:rsidR="00D41983" w:rsidRPr="002551B4">
        <w:rPr>
          <w:rFonts w:ascii="Century Gothic" w:hAnsi="Century Gothic"/>
          <w:sz w:val="22"/>
          <w:szCs w:val="22"/>
        </w:rPr>
        <w:t xml:space="preserve"> Pedido de Informação nº </w:t>
      </w:r>
      <w:r w:rsidR="00D41983">
        <w:rPr>
          <w:rFonts w:ascii="Century Gothic" w:hAnsi="Century Gothic"/>
          <w:sz w:val="22"/>
          <w:szCs w:val="22"/>
        </w:rPr>
        <w:t>11</w:t>
      </w:r>
      <w:r w:rsidR="00D41983" w:rsidRPr="002551B4">
        <w:rPr>
          <w:rFonts w:ascii="Century Gothic" w:hAnsi="Century Gothic"/>
          <w:sz w:val="22"/>
          <w:szCs w:val="22"/>
        </w:rPr>
        <w:t>/2025</w:t>
      </w:r>
      <w:r w:rsidR="00D41983">
        <w:rPr>
          <w:rFonts w:ascii="Century Gothic" w:hAnsi="Century Gothic"/>
          <w:sz w:val="22"/>
          <w:szCs w:val="22"/>
        </w:rPr>
        <w:t xml:space="preserve"> </w:t>
      </w:r>
      <w:r w:rsidR="00D41983" w:rsidRPr="00D41983">
        <w:rPr>
          <w:rFonts w:ascii="Century Gothic" w:hAnsi="Century Gothic"/>
          <w:sz w:val="22"/>
          <w:szCs w:val="22"/>
        </w:rPr>
        <w:t xml:space="preserve">de autoria do Vereador Luizinho </w:t>
      </w:r>
      <w:r w:rsidR="00D41983">
        <w:rPr>
          <w:rFonts w:ascii="Century Gothic" w:hAnsi="Century Gothic"/>
          <w:sz w:val="22"/>
          <w:szCs w:val="22"/>
        </w:rPr>
        <w:t>r</w:t>
      </w:r>
      <w:r w:rsidR="00D41983" w:rsidRPr="00D41983">
        <w:rPr>
          <w:rFonts w:ascii="Century Gothic" w:hAnsi="Century Gothic"/>
          <w:sz w:val="22"/>
          <w:szCs w:val="22"/>
        </w:rPr>
        <w:t>equer</w:t>
      </w:r>
      <w:r w:rsidR="00D41983">
        <w:rPr>
          <w:rFonts w:ascii="Century Gothic" w:hAnsi="Century Gothic"/>
          <w:sz w:val="22"/>
          <w:szCs w:val="22"/>
        </w:rPr>
        <w:t>endo</w:t>
      </w:r>
      <w:r w:rsidR="00D41983" w:rsidRPr="00D41983">
        <w:rPr>
          <w:rFonts w:ascii="Century Gothic" w:hAnsi="Century Gothic"/>
          <w:sz w:val="22"/>
          <w:szCs w:val="22"/>
        </w:rPr>
        <w:t xml:space="preserve"> informações sobre iluminação da interligação da Rua José Vilela Nunes Sobrinho, no Centro.</w:t>
      </w:r>
      <w:r w:rsidR="00D41983">
        <w:rPr>
          <w:rFonts w:ascii="Century Gothic" w:hAnsi="Century Gothic"/>
          <w:sz w:val="22"/>
          <w:szCs w:val="22"/>
        </w:rPr>
        <w:t xml:space="preserve"> Fez uso da palavra o Vereador Luiz Roberto Sampronio Resende. O</w:t>
      </w:r>
      <w:r w:rsidR="00D41983" w:rsidRPr="002F6766">
        <w:rPr>
          <w:rFonts w:ascii="Century Gothic" w:hAnsi="Century Gothic"/>
          <w:sz w:val="22"/>
          <w:szCs w:val="22"/>
        </w:rPr>
        <w:t xml:space="preserve"> Sr. Presidente colocou o </w:t>
      </w:r>
      <w:r w:rsidR="00D41983">
        <w:rPr>
          <w:rFonts w:ascii="Century Gothic" w:hAnsi="Century Gothic"/>
          <w:bCs/>
          <w:sz w:val="22"/>
          <w:szCs w:val="22"/>
        </w:rPr>
        <w:t>Pedido</w:t>
      </w:r>
      <w:r w:rsidR="00D41983" w:rsidRPr="002F6766">
        <w:rPr>
          <w:rFonts w:ascii="Century Gothic" w:hAnsi="Century Gothic"/>
          <w:sz w:val="22"/>
          <w:szCs w:val="22"/>
        </w:rPr>
        <w:t xml:space="preserve"> de </w:t>
      </w:r>
      <w:r w:rsidR="00D41983">
        <w:rPr>
          <w:rFonts w:ascii="Century Gothic" w:hAnsi="Century Gothic"/>
          <w:sz w:val="22"/>
          <w:szCs w:val="22"/>
        </w:rPr>
        <w:t>Informação</w:t>
      </w:r>
      <w:r w:rsidR="00D41983" w:rsidRPr="002F6766">
        <w:rPr>
          <w:rFonts w:ascii="Century Gothic" w:hAnsi="Century Gothic"/>
          <w:sz w:val="22"/>
          <w:szCs w:val="22"/>
        </w:rPr>
        <w:t xml:space="preserve"> n° </w:t>
      </w:r>
      <w:r w:rsidR="00D41983">
        <w:rPr>
          <w:rFonts w:ascii="Century Gothic" w:hAnsi="Century Gothic"/>
          <w:sz w:val="22"/>
          <w:szCs w:val="22"/>
        </w:rPr>
        <w:t>11</w:t>
      </w:r>
      <w:r w:rsidR="00D41983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D41983">
        <w:rPr>
          <w:rFonts w:ascii="Century Gothic" w:hAnsi="Century Gothic"/>
          <w:sz w:val="22"/>
          <w:szCs w:val="22"/>
        </w:rPr>
        <w:t xml:space="preserve">aos vereadores </w:t>
      </w:r>
      <w:r w:rsidR="00D41983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</w:t>
      </w:r>
      <w:r w:rsidR="00D41983" w:rsidRPr="00D06BAA">
        <w:rPr>
          <w:rFonts w:ascii="Century Gothic" w:hAnsi="Century Gothic"/>
          <w:sz w:val="22"/>
          <w:szCs w:val="22"/>
        </w:rPr>
        <w:t xml:space="preserve">. </w:t>
      </w:r>
      <w:r w:rsidR="00D41983" w:rsidRPr="00D06BAA">
        <w:rPr>
          <w:rFonts w:ascii="Century Gothic" w:hAnsi="Century Gothic"/>
          <w:b/>
          <w:bCs/>
          <w:sz w:val="22"/>
          <w:szCs w:val="22"/>
          <w:u w:val="single"/>
        </w:rPr>
        <w:t>O PEDIDO DE INFORMAÇÃO</w:t>
      </w:r>
      <w:r w:rsidR="00D41983" w:rsidRPr="00D06BAA">
        <w:rPr>
          <w:rFonts w:ascii="Century Gothic" w:hAnsi="Century Gothic"/>
          <w:sz w:val="22"/>
          <w:szCs w:val="22"/>
          <w:u w:val="single"/>
        </w:rPr>
        <w:t xml:space="preserve"> </w:t>
      </w:r>
      <w:r w:rsidR="00D41983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N° </w:t>
      </w:r>
      <w:r w:rsidR="00D41983">
        <w:rPr>
          <w:rFonts w:ascii="Century Gothic" w:hAnsi="Century Gothic"/>
          <w:b/>
          <w:bCs/>
          <w:sz w:val="22"/>
          <w:szCs w:val="22"/>
          <w:u w:val="single"/>
        </w:rPr>
        <w:t>11</w:t>
      </w:r>
      <w:r w:rsidR="00D41983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491B0C">
        <w:rPr>
          <w:rFonts w:ascii="Century Gothic" w:hAnsi="Century Gothic"/>
          <w:b/>
          <w:bCs/>
          <w:sz w:val="22"/>
          <w:szCs w:val="22"/>
          <w:u w:val="single"/>
        </w:rPr>
        <w:t xml:space="preserve"> </w:t>
      </w:r>
      <w:r w:rsidR="00491B0C" w:rsidRPr="002F6766">
        <w:rPr>
          <w:rFonts w:ascii="Century Gothic" w:hAnsi="Century Gothic"/>
          <w:sz w:val="22"/>
          <w:szCs w:val="22"/>
        </w:rPr>
        <w:t xml:space="preserve">Terminada a Ordem do Dia, o Sr. Presidente Thiago anunciou a </w:t>
      </w:r>
      <w:r w:rsidR="00491B0C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491B0C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491B0C">
        <w:rPr>
          <w:rFonts w:ascii="Century Gothic" w:hAnsi="Century Gothic"/>
          <w:sz w:val="22"/>
          <w:szCs w:val="22"/>
        </w:rPr>
        <w:t>, nesta ordem</w:t>
      </w:r>
      <w:r w:rsidR="00491B0C" w:rsidRPr="002F6766">
        <w:rPr>
          <w:rFonts w:ascii="Century Gothic" w:hAnsi="Century Gothic"/>
          <w:sz w:val="22"/>
          <w:szCs w:val="22"/>
        </w:rPr>
        <w:t>:</w:t>
      </w:r>
      <w:r w:rsidR="00491B0C">
        <w:rPr>
          <w:rFonts w:ascii="Century Gothic" w:hAnsi="Century Gothic"/>
          <w:sz w:val="22"/>
          <w:szCs w:val="22"/>
        </w:rPr>
        <w:t xml:space="preserve"> Fabiano Estevam da Silva, Natália Fernanda Martins, </w:t>
      </w:r>
      <w:r w:rsidR="008C3917">
        <w:rPr>
          <w:rFonts w:ascii="Century Gothic" w:hAnsi="Century Gothic"/>
          <w:sz w:val="22"/>
          <w:szCs w:val="22"/>
        </w:rPr>
        <w:t>Marco Aurélio Balugoli,</w:t>
      </w:r>
      <w:r w:rsidR="00851B83">
        <w:rPr>
          <w:rFonts w:ascii="Century Gothic" w:hAnsi="Century Gothic"/>
          <w:sz w:val="22"/>
          <w:szCs w:val="22"/>
        </w:rPr>
        <w:t xml:space="preserve"> Michel Fabiano de Oliveira, Luiz Roberto Sampronio Resende, Alan Felipe dos Santos, </w:t>
      </w:r>
      <w:r w:rsidR="00FC5817">
        <w:rPr>
          <w:rFonts w:ascii="Century Gothic" w:hAnsi="Century Gothic"/>
          <w:sz w:val="22"/>
          <w:szCs w:val="22"/>
        </w:rPr>
        <w:t xml:space="preserve">Luiz Roberto Saia, Thiago Alberto Camilo de Oliveira. </w:t>
      </w:r>
      <w:r w:rsidR="00730277" w:rsidRPr="002F6766">
        <w:rPr>
          <w:rFonts w:ascii="Century Gothic" w:hAnsi="Century Gothic"/>
          <w:sz w:val="22"/>
          <w:szCs w:val="22"/>
        </w:rPr>
        <w:t xml:space="preserve">Às </w:t>
      </w:r>
      <w:r w:rsidR="00C94616" w:rsidRPr="002F6766">
        <w:rPr>
          <w:rFonts w:ascii="Century Gothic" w:hAnsi="Century Gothic"/>
          <w:sz w:val="22"/>
          <w:szCs w:val="22"/>
        </w:rPr>
        <w:t>21h</w:t>
      </w:r>
      <w:r w:rsidR="00FC5817">
        <w:rPr>
          <w:rFonts w:ascii="Century Gothic" w:hAnsi="Century Gothic"/>
          <w:sz w:val="22"/>
          <w:szCs w:val="22"/>
        </w:rPr>
        <w:t>02</w:t>
      </w:r>
      <w:r w:rsidR="00730277" w:rsidRPr="002F6766">
        <w:rPr>
          <w:rFonts w:ascii="Century Gothic" w:hAnsi="Century Gothic"/>
          <w:sz w:val="22"/>
          <w:szCs w:val="22"/>
        </w:rPr>
        <w:t xml:space="preserve"> não havendo mais quem que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2F6766">
        <w:rPr>
          <w:rFonts w:ascii="Century Gothic" w:hAnsi="Century Gothic"/>
          <w:sz w:val="22"/>
          <w:szCs w:val="22"/>
        </w:rPr>
        <w:t>o</w:t>
      </w:r>
      <w:r w:rsidR="00730277" w:rsidRPr="002F6766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2F6766">
        <w:rPr>
          <w:rFonts w:ascii="Century Gothic" w:hAnsi="Century Gothic"/>
          <w:sz w:val="22"/>
          <w:szCs w:val="22"/>
        </w:rPr>
        <w:t xml:space="preserve">Thiago </w:t>
      </w:r>
      <w:r w:rsidR="00730277" w:rsidRPr="002F6766">
        <w:rPr>
          <w:rFonts w:ascii="Century Gothic" w:hAnsi="Century Gothic"/>
          <w:sz w:val="22"/>
          <w:szCs w:val="22"/>
        </w:rPr>
        <w:t>agradeceu a presença de todos, informou que a próxima sessão ordinária se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FC5817">
        <w:rPr>
          <w:rFonts w:ascii="Century Gothic" w:hAnsi="Century Gothic"/>
          <w:sz w:val="22"/>
          <w:szCs w:val="22"/>
        </w:rPr>
        <w:t>15</w:t>
      </w:r>
      <w:r w:rsidR="00730277" w:rsidRPr="002F6766">
        <w:rPr>
          <w:rFonts w:ascii="Century Gothic" w:hAnsi="Century Gothic"/>
          <w:sz w:val="22"/>
          <w:szCs w:val="22"/>
        </w:rPr>
        <w:t xml:space="preserve"> de </w:t>
      </w:r>
      <w:r w:rsidR="00FC5817">
        <w:rPr>
          <w:rFonts w:ascii="Century Gothic" w:hAnsi="Century Gothic"/>
          <w:sz w:val="22"/>
          <w:szCs w:val="22"/>
        </w:rPr>
        <w:t>abril</w:t>
      </w:r>
      <w:r w:rsidR="00730277" w:rsidRPr="002F6766">
        <w:rPr>
          <w:rFonts w:ascii="Century Gothic" w:hAnsi="Century Gothic"/>
          <w:sz w:val="22"/>
          <w:szCs w:val="22"/>
        </w:rPr>
        <w:t xml:space="preserve"> de 202</w:t>
      </w:r>
      <w:r w:rsidR="00B52AE5" w:rsidRPr="002F6766">
        <w:rPr>
          <w:rFonts w:ascii="Century Gothic" w:hAnsi="Century Gothic"/>
          <w:sz w:val="22"/>
          <w:szCs w:val="22"/>
        </w:rPr>
        <w:t>5</w:t>
      </w:r>
      <w:r w:rsidR="00730277" w:rsidRPr="002F6766">
        <w:rPr>
          <w:rFonts w:ascii="Century Gothic" w:hAnsi="Century Gothic"/>
          <w:sz w:val="22"/>
          <w:szCs w:val="22"/>
        </w:rPr>
        <w:t>, às 19h, e declarou encerrada a presente sessão.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bookmarkEnd w:id="3"/>
      <w:r w:rsidR="00221C87" w:rsidRPr="00FC5817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221C87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 xml:space="preserve">da Câmara Municipal. Através do link </w:t>
      </w:r>
      <w:hyperlink r:id="rId8" w:history="1">
        <w:r w:rsidR="004F18E7" w:rsidRPr="00295D1C">
          <w:rPr>
            <w:rStyle w:val="Hyperlink"/>
            <w:rFonts w:ascii="Century Gothic" w:hAnsi="Century Gothic"/>
            <w:sz w:val="22"/>
            <w:szCs w:val="22"/>
          </w:rPr>
          <w:t>https://sapl.salesoliveira.sp.leg.br/sessao/96</w:t>
        </w:r>
      </w:hyperlink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é possível ter</w:t>
      </w:r>
      <w:r w:rsidR="0054065E" w:rsidRPr="002F6766">
        <w:rPr>
          <w:rFonts w:ascii="Century Gothic" w:hAnsi="Century Gothic"/>
          <w:sz w:val="22"/>
          <w:szCs w:val="22"/>
        </w:rPr>
        <w:t xml:space="preserve"> acesso a</w:t>
      </w:r>
      <w:r w:rsidR="003D0601" w:rsidRPr="002F6766">
        <w:rPr>
          <w:rFonts w:ascii="Century Gothic" w:hAnsi="Century Gothic"/>
          <w:sz w:val="22"/>
          <w:szCs w:val="22"/>
        </w:rPr>
        <w:t xml:space="preserve"> íntegra em </w:t>
      </w:r>
      <w:r w:rsidR="00BB78DB" w:rsidRPr="002F6766">
        <w:rPr>
          <w:rFonts w:ascii="Century Gothic" w:hAnsi="Century Gothic"/>
          <w:sz w:val="22"/>
          <w:szCs w:val="22"/>
        </w:rPr>
        <w:t xml:space="preserve">áudio e </w:t>
      </w:r>
      <w:r w:rsidR="003D0601" w:rsidRPr="002F6766">
        <w:rPr>
          <w:rFonts w:ascii="Century Gothic" w:hAnsi="Century Gothic"/>
          <w:sz w:val="22"/>
          <w:szCs w:val="22"/>
        </w:rPr>
        <w:t>vídeo</w:t>
      </w:r>
      <w:r w:rsidR="0054065E" w:rsidRPr="002F6766">
        <w:rPr>
          <w:rFonts w:ascii="Century Gothic" w:hAnsi="Century Gothic"/>
          <w:sz w:val="22"/>
          <w:szCs w:val="22"/>
        </w:rPr>
        <w:t xml:space="preserve"> da </w:t>
      </w:r>
      <w:r w:rsidR="003D0601" w:rsidRPr="002F6766">
        <w:rPr>
          <w:rFonts w:ascii="Century Gothic" w:hAnsi="Century Gothic"/>
          <w:sz w:val="22"/>
          <w:szCs w:val="22"/>
        </w:rPr>
        <w:t xml:space="preserve">presente </w:t>
      </w:r>
      <w:r w:rsidR="0054065E" w:rsidRPr="002F6766">
        <w:rPr>
          <w:rFonts w:ascii="Century Gothic" w:hAnsi="Century Gothic"/>
          <w:sz w:val="22"/>
          <w:szCs w:val="22"/>
        </w:rPr>
        <w:t>Sessão</w:t>
      </w:r>
      <w:r w:rsidR="00BB78DB" w:rsidRPr="002F6766">
        <w:rPr>
          <w:rFonts w:ascii="Century Gothic" w:hAnsi="Century Gothic"/>
          <w:sz w:val="22"/>
          <w:szCs w:val="22"/>
        </w:rPr>
        <w:t>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r w:rsidR="004511A8" w:rsidRPr="002F6766">
        <w:rPr>
          <w:rFonts w:ascii="Century Gothic" w:hAnsi="Century Gothic"/>
          <w:sz w:val="22"/>
          <w:szCs w:val="22"/>
        </w:rPr>
        <w:t xml:space="preserve">Eu, </w:t>
      </w:r>
      <w:r w:rsidR="007C3831" w:rsidRPr="002F6766">
        <w:rPr>
          <w:rFonts w:ascii="Century Gothic" w:hAnsi="Century Gothic"/>
          <w:sz w:val="22"/>
          <w:szCs w:val="22"/>
        </w:rPr>
        <w:t>Alan Felipe dos Santos</w:t>
      </w:r>
      <w:r w:rsidR="004511A8" w:rsidRPr="002F6766">
        <w:rPr>
          <w:rFonts w:ascii="Century Gothic" w:hAnsi="Century Gothic"/>
          <w:sz w:val="22"/>
          <w:szCs w:val="22"/>
        </w:rPr>
        <w:t xml:space="preserve">, </w:t>
      </w:r>
      <w:r w:rsidR="00B95B9A" w:rsidRPr="002F6766">
        <w:rPr>
          <w:rFonts w:ascii="Century Gothic" w:hAnsi="Century Gothic"/>
          <w:sz w:val="22"/>
          <w:szCs w:val="22"/>
        </w:rPr>
        <w:t>Primeir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B95B9A" w:rsidRPr="002F6766">
        <w:rPr>
          <w:rFonts w:ascii="Century Gothic" w:hAnsi="Century Gothic"/>
          <w:sz w:val="22"/>
          <w:szCs w:val="22"/>
        </w:rPr>
        <w:t>-</w:t>
      </w:r>
      <w:r w:rsidR="004511A8" w:rsidRPr="002F6766">
        <w:rPr>
          <w:rFonts w:ascii="Century Gothic" w:hAnsi="Century Gothic"/>
          <w:sz w:val="22"/>
          <w:szCs w:val="22"/>
        </w:rPr>
        <w:t>Secretári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4511A8" w:rsidRPr="002F6766">
        <w:rPr>
          <w:rFonts w:ascii="Century Gothic" w:hAnsi="Century Gothic"/>
          <w:sz w:val="22"/>
          <w:szCs w:val="22"/>
        </w:rPr>
        <w:t>,</w:t>
      </w:r>
      <w:r w:rsidR="003D0601" w:rsidRPr="002F6766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2F6766">
        <w:rPr>
          <w:rFonts w:ascii="Century Gothic" w:hAnsi="Century Gothic"/>
          <w:sz w:val="22"/>
          <w:szCs w:val="22"/>
        </w:rPr>
        <w:t>.</w:t>
      </w:r>
      <w:bookmarkEnd w:id="2"/>
    </w:p>
    <w:p w14:paraId="6FC4C1D8" w14:textId="77777777" w:rsidR="0021650E" w:rsidRDefault="0021650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30345B79" w14:textId="77777777" w:rsidR="004F18E7" w:rsidRDefault="004F18E7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71FF1C8A" w14:textId="77777777" w:rsidR="004F18E7" w:rsidRPr="0021650E" w:rsidRDefault="004F18E7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00C72671" w14:textId="301C33AB" w:rsidR="00A73CE2" w:rsidRPr="00320A93" w:rsidRDefault="000B568D" w:rsidP="00320A93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2F6766">
        <w:rPr>
          <w:rFonts w:ascii="Century Gothic" w:hAnsi="Century Gothic"/>
          <w:sz w:val="22"/>
          <w:szCs w:val="22"/>
        </w:rPr>
        <w:lastRenderedPageBreak/>
        <w:t xml:space="preserve">Plenário “Vereador Alessandro de Sousa – Babinha”, em </w:t>
      </w:r>
      <w:r w:rsidR="0021650E">
        <w:rPr>
          <w:rFonts w:ascii="Century Gothic" w:hAnsi="Century Gothic"/>
          <w:sz w:val="22"/>
          <w:szCs w:val="22"/>
        </w:rPr>
        <w:t xml:space="preserve">06 </w:t>
      </w:r>
      <w:r w:rsidR="0021650E" w:rsidRPr="002F6766">
        <w:rPr>
          <w:rFonts w:ascii="Century Gothic" w:hAnsi="Century Gothic"/>
          <w:sz w:val="22"/>
          <w:szCs w:val="22"/>
        </w:rPr>
        <w:t>de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21650E">
        <w:rPr>
          <w:rFonts w:ascii="Century Gothic" w:hAnsi="Century Gothic"/>
          <w:sz w:val="22"/>
          <w:szCs w:val="22"/>
        </w:rPr>
        <w:t>março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</w:p>
    <w:bookmarkEnd w:id="4"/>
    <w:p w14:paraId="4137D722" w14:textId="77777777" w:rsidR="00B23CF9" w:rsidRPr="002F6766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3BE4E41A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0895534F" w:rsidR="00B23CF9" w:rsidRPr="002F6766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Presidente</w:t>
      </w:r>
    </w:p>
    <w:p w14:paraId="4F4CAC8B" w14:textId="77777777" w:rsidR="00B23CF9" w:rsidRPr="002F6766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F67D3C5" w14:textId="77777777" w:rsidR="00221C87" w:rsidRPr="002F6766" w:rsidRDefault="00221C87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2F6766" w:rsidRDefault="00B52AE5" w:rsidP="00B52AE5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2F6766">
        <w:rPr>
          <w:rFonts w:ascii="Century Gothic" w:hAnsi="Century Gothic"/>
          <w:sz w:val="22"/>
          <w:szCs w:val="22"/>
        </w:rPr>
        <w:t xml:space="preserve">                    </w:t>
      </w:r>
      <w:r w:rsidRPr="002F6766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2F6766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13332977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</w:p>
    <w:p w14:paraId="18190B17" w14:textId="58B20A09" w:rsidR="003C5636" w:rsidRPr="002F6766" w:rsidRDefault="003C5636" w:rsidP="006314F8">
      <w:pPr>
        <w:jc w:val="both"/>
        <w:rPr>
          <w:b/>
          <w:bCs/>
          <w:sz w:val="22"/>
          <w:szCs w:val="22"/>
        </w:rPr>
      </w:pPr>
    </w:p>
    <w:sectPr w:rsidR="003C5636" w:rsidRPr="002F6766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8FC15" w14:textId="77777777" w:rsidR="00EA5815" w:rsidRDefault="00EA5815">
      <w:r>
        <w:separator/>
      </w:r>
    </w:p>
  </w:endnote>
  <w:endnote w:type="continuationSeparator" w:id="0">
    <w:p w14:paraId="785E05FC" w14:textId="77777777" w:rsidR="00EA5815" w:rsidRDefault="00EA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7678B" w14:textId="77777777" w:rsidR="00EA5815" w:rsidRDefault="00EA5815">
      <w:r>
        <w:separator/>
      </w:r>
    </w:p>
  </w:footnote>
  <w:footnote w:type="continuationSeparator" w:id="0">
    <w:p w14:paraId="061B92F8" w14:textId="77777777" w:rsidR="00EA5815" w:rsidRDefault="00EA5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4F49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534498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1E5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8C9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03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A5E"/>
    <w:rsid w:val="002160AF"/>
    <w:rsid w:val="0021650E"/>
    <w:rsid w:val="002165DD"/>
    <w:rsid w:val="0022069C"/>
    <w:rsid w:val="00221C87"/>
    <w:rsid w:val="00221C8A"/>
    <w:rsid w:val="00221CA6"/>
    <w:rsid w:val="0022200E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56DA"/>
    <w:rsid w:val="00315909"/>
    <w:rsid w:val="00315D65"/>
    <w:rsid w:val="00315E72"/>
    <w:rsid w:val="00316372"/>
    <w:rsid w:val="00320A93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499F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3D6A"/>
    <w:rsid w:val="00764346"/>
    <w:rsid w:val="00764B9E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917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284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912"/>
    <w:rsid w:val="00C76DE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6E91"/>
    <w:rsid w:val="00CE7179"/>
    <w:rsid w:val="00CE7632"/>
    <w:rsid w:val="00CE7DBD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4355"/>
    <w:rsid w:val="00D5578E"/>
    <w:rsid w:val="00D559D5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D5B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1779"/>
    <w:rsid w:val="00F11F48"/>
    <w:rsid w:val="00F12051"/>
    <w:rsid w:val="00F13E59"/>
    <w:rsid w:val="00F1436D"/>
    <w:rsid w:val="00F1556F"/>
    <w:rsid w:val="00F15E9F"/>
    <w:rsid w:val="00F17C82"/>
    <w:rsid w:val="00F2124E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2DAB"/>
    <w:rsid w:val="00F630D8"/>
    <w:rsid w:val="00F63351"/>
    <w:rsid w:val="00F63BE0"/>
    <w:rsid w:val="00F643FD"/>
    <w:rsid w:val="00F6713E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3BBD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8221</TotalTime>
  <Pages>9</Pages>
  <Words>3071</Words>
  <Characters>16585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19617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1874</cp:revision>
  <cp:lastPrinted>2024-06-04T22:17:00Z</cp:lastPrinted>
  <dcterms:created xsi:type="dcterms:W3CDTF">2020-04-13T13:55:00Z</dcterms:created>
  <dcterms:modified xsi:type="dcterms:W3CDTF">2025-06-04T12:29:00Z</dcterms:modified>
</cp:coreProperties>
</file>