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56E6B7B3" w:rsidR="00EE77C1" w:rsidRPr="00711AB9" w:rsidRDefault="000C7153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C7153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58E9D25C" wp14:editId="7182EFD3">
            <wp:simplePos x="0" y="0"/>
            <wp:positionH relativeFrom="margin">
              <wp:posOffset>4653915</wp:posOffset>
            </wp:positionH>
            <wp:positionV relativeFrom="margin">
              <wp:posOffset>2540</wp:posOffset>
            </wp:positionV>
            <wp:extent cx="1457325" cy="4191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2"/>
          <w:szCs w:val="22"/>
          <w:lang w:val="pt-BR"/>
        </w:rPr>
        <w:t>REQUERIMENT</w:t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O Nº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91209A">
        <w:rPr>
          <w:rFonts w:ascii="Arial" w:hAnsi="Arial" w:cs="Arial"/>
          <w:b/>
          <w:bCs/>
          <w:sz w:val="22"/>
          <w:szCs w:val="22"/>
          <w:lang w:val="pt-BR"/>
        </w:rPr>
        <w:t>24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EE77C1">
        <w:rPr>
          <w:rFonts w:ascii="Arial" w:hAnsi="Arial" w:cs="Arial"/>
          <w:noProof/>
          <w:sz w:val="22"/>
          <w:szCs w:val="22"/>
          <w:lang w:val="pt-BR"/>
        </w:rPr>
        <w:tab/>
      </w:r>
      <w:r w:rsidR="00113A6F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78344645" w:rsidR="00EE77C1" w:rsidRPr="00711AB9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DA VEREADORA ALINE BIEZUS – NOVO </w:t>
      </w:r>
      <w:r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77777777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0AB0C8FF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6DC5E4FA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01C3B">
        <w:rPr>
          <w:noProof/>
          <w:lang w:val="pt-BR"/>
        </w:rPr>
        <w:t xml:space="preserve"> </w:t>
      </w:r>
    </w:p>
    <w:p w14:paraId="31CB7A73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E676DBE" w14:textId="2FF1C4BA" w:rsidR="000C7153" w:rsidRPr="000C7153" w:rsidRDefault="00EE77C1" w:rsidP="000C715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C5D36">
        <w:rPr>
          <w:rFonts w:ascii="Arial" w:hAnsi="Arial" w:cs="Arial"/>
          <w:sz w:val="22"/>
          <w:szCs w:val="22"/>
        </w:rPr>
        <w:t xml:space="preserve">A Vereadora que esta subscreve, na forma regimental, vem, respeitosamente, à presença </w:t>
      </w:r>
      <w:r w:rsidRPr="000C7153">
        <w:rPr>
          <w:rFonts w:ascii="Arial" w:hAnsi="Arial" w:cs="Arial"/>
          <w:sz w:val="22"/>
          <w:szCs w:val="22"/>
        </w:rPr>
        <w:t>de Vossa Excelência</w:t>
      </w:r>
      <w:r w:rsidR="000C7153" w:rsidRPr="000C7153">
        <w:rPr>
          <w:rFonts w:ascii="Arial" w:hAnsi="Arial" w:cs="Arial"/>
          <w:sz w:val="22"/>
          <w:szCs w:val="22"/>
        </w:rPr>
        <w:t xml:space="preserve">, </w:t>
      </w:r>
      <w:r w:rsidR="000C7153" w:rsidRPr="000C7153">
        <w:rPr>
          <w:rFonts w:ascii="Arial" w:hAnsi="Arial" w:cs="Arial"/>
          <w:b/>
          <w:bCs/>
          <w:sz w:val="22"/>
          <w:szCs w:val="22"/>
          <w:u w:val="single"/>
        </w:rPr>
        <w:t>REQUER</w:t>
      </w:r>
      <w:r w:rsidRPr="000C7153">
        <w:rPr>
          <w:rFonts w:ascii="Arial" w:hAnsi="Arial" w:cs="Arial"/>
          <w:b/>
          <w:bCs/>
          <w:sz w:val="22"/>
          <w:szCs w:val="22"/>
          <w:u w:val="single"/>
        </w:rPr>
        <w:t>,</w:t>
      </w:r>
      <w:r w:rsidR="000C7153" w:rsidRPr="000C7153">
        <w:rPr>
          <w:rFonts w:ascii="Arial" w:hAnsi="Arial" w:cs="Arial"/>
          <w:sz w:val="22"/>
          <w:szCs w:val="22"/>
        </w:rPr>
        <w:t xml:space="preserve"> após ouvido o plenário, que seja expedido ofício ao Instituto de Autismo Aurora Sol &amp; Azul (IASA), solicitando informações detalhadas acerca da metodologia de trabalho adotada pela instituição, especialmente no que se refere aos atendimentos voltados à saúde e aos atendimentos pedagógicos.</w:t>
      </w:r>
    </w:p>
    <w:p w14:paraId="50E9CBF1" w14:textId="77777777" w:rsidR="000C7153" w:rsidRP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>Diante disso, requerem-se os seguintes esclarecimentos:</w:t>
      </w:r>
    </w:p>
    <w:p w14:paraId="3441C60D" w14:textId="77777777" w:rsidR="000C7153" w:rsidRP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 xml:space="preserve">I – </w:t>
      </w:r>
      <w:r w:rsidRPr="000C7153">
        <w:rPr>
          <w:rFonts w:ascii="Arial" w:eastAsia="Times New Roman" w:hAnsi="Arial" w:cs="Arial"/>
          <w:b/>
          <w:bCs/>
          <w:kern w:val="0"/>
          <w:lang w:eastAsia="pt-BR"/>
        </w:rPr>
        <w:t>Qual a metodologia utilizada pelo Instituto nos atendimentos de saúde</w:t>
      </w:r>
      <w:r w:rsidRPr="000C7153">
        <w:rPr>
          <w:rFonts w:ascii="Arial" w:eastAsia="Times New Roman" w:hAnsi="Arial" w:cs="Arial"/>
          <w:kern w:val="0"/>
          <w:lang w:eastAsia="pt-BR"/>
        </w:rPr>
        <w:t>, especificando as abordagens terapêuticas adotadas, as áreas contempladas (como psicologia, fonoaudiologia, terapia ocupacional, entre outras) e os critérios de acompanhamento e evolução dos atendidos;</w:t>
      </w:r>
    </w:p>
    <w:p w14:paraId="5A57B0F8" w14:textId="77777777" w:rsidR="000C7153" w:rsidRP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 xml:space="preserve">II – </w:t>
      </w:r>
      <w:r w:rsidRPr="000C7153">
        <w:rPr>
          <w:rFonts w:ascii="Arial" w:eastAsia="Times New Roman" w:hAnsi="Arial" w:cs="Arial"/>
          <w:b/>
          <w:bCs/>
          <w:kern w:val="0"/>
          <w:lang w:eastAsia="pt-BR"/>
        </w:rPr>
        <w:t>Qual a metodologia aplicada nos atendimentos pedagógicos</w:t>
      </w:r>
      <w:r w:rsidRPr="000C7153">
        <w:rPr>
          <w:rFonts w:ascii="Arial" w:eastAsia="Times New Roman" w:hAnsi="Arial" w:cs="Arial"/>
          <w:kern w:val="0"/>
          <w:lang w:eastAsia="pt-BR"/>
        </w:rPr>
        <w:t>, informando se há planos individualizados, estratégias de inclusão, adaptação curricular e acompanhamento do desenvolvimento educacional;</w:t>
      </w:r>
    </w:p>
    <w:p w14:paraId="712D0889" w14:textId="77777777" w:rsidR="000C7153" w:rsidRP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 xml:space="preserve">III – </w:t>
      </w:r>
      <w:r w:rsidRPr="000C7153">
        <w:rPr>
          <w:rFonts w:ascii="Arial" w:eastAsia="Times New Roman" w:hAnsi="Arial" w:cs="Arial"/>
          <w:b/>
          <w:bCs/>
          <w:kern w:val="0"/>
          <w:lang w:eastAsia="pt-BR"/>
        </w:rPr>
        <w:t>Qual o público atendido pelo Instituto</w:t>
      </w:r>
      <w:r w:rsidRPr="000C7153">
        <w:rPr>
          <w:rFonts w:ascii="Arial" w:eastAsia="Times New Roman" w:hAnsi="Arial" w:cs="Arial"/>
          <w:kern w:val="0"/>
          <w:lang w:eastAsia="pt-BR"/>
        </w:rPr>
        <w:t>, incluindo faixa etária, critérios de ingresso e capacidade de atendimento;</w:t>
      </w:r>
    </w:p>
    <w:p w14:paraId="67AD65EE" w14:textId="77777777" w:rsidR="000C7153" w:rsidRP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 xml:space="preserve">IV – </w:t>
      </w:r>
      <w:r w:rsidRPr="000C7153">
        <w:rPr>
          <w:rFonts w:ascii="Arial" w:eastAsia="Times New Roman" w:hAnsi="Arial" w:cs="Arial"/>
          <w:b/>
          <w:bCs/>
          <w:kern w:val="0"/>
          <w:lang w:eastAsia="pt-BR"/>
        </w:rPr>
        <w:t>Qual a composição da equipe técnica e pedagógica</w:t>
      </w:r>
      <w:r w:rsidRPr="000C7153">
        <w:rPr>
          <w:rFonts w:ascii="Arial" w:eastAsia="Times New Roman" w:hAnsi="Arial" w:cs="Arial"/>
          <w:kern w:val="0"/>
          <w:lang w:eastAsia="pt-BR"/>
        </w:rPr>
        <w:t>, indicando as especialidades profissionais envolvidas;</w:t>
      </w:r>
    </w:p>
    <w:p w14:paraId="022C468A" w14:textId="77777777" w:rsidR="000C7153" w:rsidRP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 xml:space="preserve">V – </w:t>
      </w:r>
      <w:r w:rsidRPr="000C7153">
        <w:rPr>
          <w:rFonts w:ascii="Arial" w:eastAsia="Times New Roman" w:hAnsi="Arial" w:cs="Arial"/>
          <w:b/>
          <w:bCs/>
          <w:kern w:val="0"/>
          <w:lang w:eastAsia="pt-BR"/>
        </w:rPr>
        <w:t>Como se dá a articulação entre os atendimentos de saúde e pedagógicos</w:t>
      </w:r>
      <w:r w:rsidRPr="000C7153">
        <w:rPr>
          <w:rFonts w:ascii="Arial" w:eastAsia="Times New Roman" w:hAnsi="Arial" w:cs="Arial"/>
          <w:kern w:val="0"/>
          <w:lang w:eastAsia="pt-BR"/>
        </w:rPr>
        <w:t>, visando ao desenvolvimento integral das pessoas atendidas.</w:t>
      </w:r>
    </w:p>
    <w:p w14:paraId="09D9A172" w14:textId="77777777" w:rsidR="00EE77C1" w:rsidRPr="001F388A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64CD74B5" w14:textId="77777777" w:rsidR="000C7153" w:rsidRP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 xml:space="preserve">O presente requerimento tem por objetivo </w:t>
      </w:r>
      <w:r w:rsidRPr="000C7153">
        <w:rPr>
          <w:rFonts w:ascii="Arial" w:eastAsia="Times New Roman" w:hAnsi="Arial" w:cs="Arial"/>
          <w:b/>
          <w:bCs/>
          <w:kern w:val="0"/>
          <w:lang w:eastAsia="pt-BR"/>
        </w:rPr>
        <w:t>obter informações claras e transparentes</w:t>
      </w:r>
      <w:r w:rsidRPr="000C7153">
        <w:rPr>
          <w:rFonts w:ascii="Arial" w:eastAsia="Times New Roman" w:hAnsi="Arial" w:cs="Arial"/>
          <w:kern w:val="0"/>
          <w:lang w:eastAsia="pt-BR"/>
        </w:rPr>
        <w:t xml:space="preserve"> acerca da atuação do Instituto de Autismo Aurora Sol &amp; Azul (IASA), </w:t>
      </w:r>
      <w:r w:rsidRPr="000C7153">
        <w:rPr>
          <w:rFonts w:ascii="Arial" w:eastAsia="Times New Roman" w:hAnsi="Arial" w:cs="Arial"/>
          <w:kern w:val="0"/>
          <w:lang w:eastAsia="pt-BR"/>
        </w:rPr>
        <w:lastRenderedPageBreak/>
        <w:t>considerando a relevância social dos serviços prestados às pessoas com Transtorno do Espectro Autista (TEA) e suas famílias.</w:t>
      </w:r>
    </w:p>
    <w:p w14:paraId="390331AD" w14:textId="77777777" w:rsidR="000C7153" w:rsidRP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>A compreensão da metodologia adotada, tanto nos atendimentos de saúde quanto nos pedagógicos, é fundamental para que o Poder Legislativo possa exercer seu papel institucional de acompanhamento, fiscalização e apoio às políticas públicas voltadas à inclusão, à saúde e à educação especial.</w:t>
      </w:r>
    </w:p>
    <w:p w14:paraId="4A957F3B" w14:textId="77777777" w:rsidR="000C7153" w:rsidRP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>Além disso, o acesso a essas informações permitirá avaliar possíveis parcerias, encaminhamentos e ações integradas entre o Município e a entidade, sempre com foco na qualidade do atendimento, na efetividade das práticas adotadas e no melhor interesse das pessoas atendidas.</w:t>
      </w:r>
    </w:p>
    <w:p w14:paraId="18FDE996" w14:textId="181CA0E5" w:rsidR="000C7153" w:rsidRDefault="000C7153" w:rsidP="000C715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0C7153">
        <w:rPr>
          <w:rFonts w:ascii="Arial" w:eastAsia="Times New Roman" w:hAnsi="Arial" w:cs="Arial"/>
          <w:kern w:val="0"/>
          <w:lang w:eastAsia="pt-BR"/>
        </w:rPr>
        <w:t>Dessa forma, o requerimento busca fortalecer o diálogo institucional, promover a transparência e contribuir para o aprimoramento das ações voltadas à inclusão e ao cuidado das pessoas com TEA no âmbito municipal.</w:t>
      </w:r>
    </w:p>
    <w:p w14:paraId="28537374" w14:textId="4FC022A5" w:rsidR="00EE77C1" w:rsidRPr="00001C3B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1C5D36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de janeiro </w:t>
      </w:r>
      <w:r w:rsidRPr="00711AB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7341495B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ALINE BIEZUS</w:t>
      </w:r>
    </w:p>
    <w:p w14:paraId="687ED8BC" w14:textId="5E9D4A23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05B9ECD5" w14:textId="77777777" w:rsidR="00FC4988" w:rsidRPr="00FC4988" w:rsidRDefault="00FC4988" w:rsidP="00FC4988"/>
    <w:sectPr w:rsidR="00FC4988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91209A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91209A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91209A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8872509">
    <w:abstractNumId w:val="0"/>
  </w:num>
  <w:num w:numId="2" w16cid:durableId="20544955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C7153"/>
    <w:rsid w:val="00113A6F"/>
    <w:rsid w:val="001A5A79"/>
    <w:rsid w:val="001C5D36"/>
    <w:rsid w:val="0038385F"/>
    <w:rsid w:val="003A685E"/>
    <w:rsid w:val="00560C34"/>
    <w:rsid w:val="006535DB"/>
    <w:rsid w:val="00697398"/>
    <w:rsid w:val="00714E32"/>
    <w:rsid w:val="007A5CA9"/>
    <w:rsid w:val="008A7140"/>
    <w:rsid w:val="0091209A"/>
    <w:rsid w:val="009445DF"/>
    <w:rsid w:val="00977A3F"/>
    <w:rsid w:val="009803D8"/>
    <w:rsid w:val="00A17F93"/>
    <w:rsid w:val="00A61E57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2026-01-28T14:41:00Z</cp:lastPrinted>
  <dcterms:created xsi:type="dcterms:W3CDTF">2026-01-28T14:42:00Z</dcterms:created>
  <dcterms:modified xsi:type="dcterms:W3CDTF">2026-02-03T12:47:00Z</dcterms:modified>
</cp:coreProperties>
</file>