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F02215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Nº          / 2025 - CMS</w:t>
      </w:r>
    </w:p>
    <w:p w14:paraId="4EB8969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SENHOR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Augusto Dantas- Presidente do Grupo Equatorial Energia</w:t>
      </w:r>
      <w:r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14:paraId="7EEBB938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>INDICAR QUE SEJA REALIZADO O SERVIÇO DE ILUMINAÇÃO PÚBLICA NOS BAIRROS JARDIM DE DEUS 1 E 2.</w:t>
      </w:r>
    </w:p>
    <w:p w14:paraId="05A6F34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596E3E1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a realização do serviço de iluminação pública nos bairros Jardim de Deus 1 e 2 pela necessidade de garantir segurança, dignidade e melhores condições de vida aos moradores. A ausência de iluminação adequada tem contribuído para o aumento da criminalidade, dificultado a circulação noturna e comprometido o bem-estar da população local. Além disso, a falta de luz pública representa risco de acidentes e dificulta o acesso de serviços essenciais, como coleta de lixo e transporte. Sua instalação contribuirá para o fortalecimento do senso de comunidade, melhoria da infraestrutura.</w:t>
      </w:r>
    </w:p>
    <w:p w14:paraId="7E9C9B7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26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14:paraId="11606A37">
      <w:pPr>
        <w:jc w:val="both"/>
        <w:rPr>
          <w:rFonts w:ascii="Arial" w:hAnsi="Arial" w:cs="Arial"/>
          <w:b/>
          <w:sz w:val="24"/>
          <w:szCs w:val="24"/>
        </w:rPr>
      </w:pPr>
    </w:p>
    <w:p w14:paraId="32A31838">
      <w:pPr>
        <w:jc w:val="both"/>
        <w:rPr>
          <w:rFonts w:ascii="Arial" w:hAnsi="Arial" w:cs="Arial"/>
          <w:b/>
          <w:sz w:val="24"/>
          <w:szCs w:val="24"/>
        </w:rPr>
      </w:pPr>
    </w:p>
    <w:p w14:paraId="10EDF89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2645B52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B07A4C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742D28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0DC094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428B94E2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5FCD60C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6860399D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08"/>
  <w:hyphenationZone w:val="425"/>
  <w:drawingGridVerticalSpacing w:val="156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6197F"/>
    <w:rsid w:val="002B4CC2"/>
    <w:rsid w:val="00304EE9"/>
    <w:rsid w:val="00340724"/>
    <w:rsid w:val="00421F5C"/>
    <w:rsid w:val="00464D0E"/>
    <w:rsid w:val="004837A6"/>
    <w:rsid w:val="004C5718"/>
    <w:rsid w:val="00514F49"/>
    <w:rsid w:val="0053445B"/>
    <w:rsid w:val="0057411F"/>
    <w:rsid w:val="00680C85"/>
    <w:rsid w:val="006C2F72"/>
    <w:rsid w:val="006F56C6"/>
    <w:rsid w:val="006F7F29"/>
    <w:rsid w:val="007470DB"/>
    <w:rsid w:val="00747952"/>
    <w:rsid w:val="00764BAE"/>
    <w:rsid w:val="007A0667"/>
    <w:rsid w:val="007A0C9C"/>
    <w:rsid w:val="007A402F"/>
    <w:rsid w:val="008632E8"/>
    <w:rsid w:val="00884096"/>
    <w:rsid w:val="00884719"/>
    <w:rsid w:val="008B58D1"/>
    <w:rsid w:val="0091360A"/>
    <w:rsid w:val="00986886"/>
    <w:rsid w:val="00A27F8A"/>
    <w:rsid w:val="00A557C6"/>
    <w:rsid w:val="00A842F9"/>
    <w:rsid w:val="00A965D6"/>
    <w:rsid w:val="00AB6EF1"/>
    <w:rsid w:val="00AE0CA9"/>
    <w:rsid w:val="00B363AC"/>
    <w:rsid w:val="00BB492B"/>
    <w:rsid w:val="00C34774"/>
    <w:rsid w:val="00C44FAA"/>
    <w:rsid w:val="00C53B6E"/>
    <w:rsid w:val="00D37B53"/>
    <w:rsid w:val="00D469C2"/>
    <w:rsid w:val="00E17F25"/>
    <w:rsid w:val="00EB3738"/>
    <w:rsid w:val="00EC09D5"/>
    <w:rsid w:val="00FC6D19"/>
    <w:rsid w:val="08413F36"/>
    <w:rsid w:val="2071534A"/>
    <w:rsid w:val="220E068F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193</Words>
  <Characters>1045</Characters>
  <Lines>8</Lines>
  <Paragraphs>2</Paragraphs>
  <TotalTime>0</TotalTime>
  <ScaleCrop>false</ScaleCrop>
  <LinksUpToDate>false</LinksUpToDate>
  <CharactersWithSpaces>1236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2025-11-04T19:46:00Z</dcterms:created>
  <dc:creator>Mariana Farias</dc:creator>
  <cp:lastModifiedBy>Mariana Farias</cp:lastModifiedBy>
  <dcterms:modified xsi:type="dcterms:W3CDTF">2025-11-26T01:24:01Z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6BB083AE488242C0AB68AC0635D205BF_13</vt:lpwstr>
  </property>
</Properties>
</file>