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353" w:rsidRDefault="00F4518A" w:rsidP="002634D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</w:t>
      </w:r>
      <w:r w:rsidR="0036783C">
        <w:rPr>
          <w:rFonts w:ascii="Arial" w:hAnsi="Arial" w:cs="Arial"/>
          <w:b/>
          <w:sz w:val="24"/>
          <w:szCs w:val="24"/>
        </w:rPr>
        <w:t>ia nº360</w:t>
      </w:r>
      <w:r w:rsidR="009658AD">
        <w:rPr>
          <w:rFonts w:ascii="Arial" w:hAnsi="Arial" w:cs="Arial"/>
          <w:b/>
          <w:sz w:val="24"/>
          <w:szCs w:val="24"/>
        </w:rPr>
        <w:t>/ 1966</w:t>
      </w:r>
    </w:p>
    <w:p w:rsidR="009658AD" w:rsidRDefault="0036783C" w:rsidP="002634DF">
      <w:pPr>
        <w:ind w:left="354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Autoriza a doação de instalações elétricas para iluminação pública</w:t>
      </w:r>
    </w:p>
    <w:p w:rsidR="009658AD" w:rsidRDefault="009658AD" w:rsidP="009658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Câmara </w:t>
      </w:r>
      <w:r w:rsidR="0036783C">
        <w:rPr>
          <w:rFonts w:ascii="Arial" w:hAnsi="Arial" w:cs="Arial"/>
          <w:sz w:val="24"/>
          <w:szCs w:val="24"/>
        </w:rPr>
        <w:t>dos Vereadores</w:t>
      </w:r>
      <w:r>
        <w:rPr>
          <w:rFonts w:ascii="Arial" w:hAnsi="Arial" w:cs="Arial"/>
          <w:sz w:val="24"/>
          <w:szCs w:val="24"/>
        </w:rPr>
        <w:t xml:space="preserve"> aprovou e eu Prefeito Municipal, sanciono a seguinte lei:</w:t>
      </w:r>
    </w:p>
    <w:p w:rsidR="00F4518A" w:rsidRPr="00F4518A" w:rsidRDefault="00F4518A" w:rsidP="009658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</w:t>
      </w:r>
      <w:r w:rsidR="0036783C">
        <w:rPr>
          <w:rFonts w:ascii="Arial" w:hAnsi="Arial" w:cs="Arial"/>
          <w:sz w:val="24"/>
          <w:szCs w:val="24"/>
        </w:rPr>
        <w:t xml:space="preserve">o Prefeito Municipal autorizado a proceder </w:t>
      </w:r>
      <w:proofErr w:type="gramStart"/>
      <w:r w:rsidR="0036783C">
        <w:rPr>
          <w:rFonts w:ascii="Arial" w:hAnsi="Arial" w:cs="Arial"/>
          <w:sz w:val="24"/>
          <w:szCs w:val="24"/>
        </w:rPr>
        <w:t>a</w:t>
      </w:r>
      <w:proofErr w:type="gramEnd"/>
      <w:r w:rsidR="0036783C">
        <w:rPr>
          <w:rFonts w:ascii="Arial" w:hAnsi="Arial" w:cs="Arial"/>
          <w:sz w:val="24"/>
          <w:szCs w:val="24"/>
        </w:rPr>
        <w:t xml:space="preserve"> doação de instalações elétricas para iluminação pública já feitas e que venham a ser feitas ainda no corrente exercício pela Prefeitura Municipal à Companhia Mineira de Eletricidade.</w:t>
      </w:r>
    </w:p>
    <w:p w:rsidR="009658AD" w:rsidRPr="009658AD" w:rsidRDefault="009658AD" w:rsidP="009658AD">
      <w:pPr>
        <w:rPr>
          <w:rFonts w:ascii="Arial" w:hAnsi="Arial" w:cs="Arial"/>
          <w:b/>
          <w:vanish/>
          <w:sz w:val="24"/>
          <w:szCs w:val="24"/>
          <w:specVanish/>
        </w:rPr>
      </w:pPr>
      <w:r>
        <w:rPr>
          <w:rFonts w:ascii="Arial" w:hAnsi="Arial" w:cs="Arial"/>
          <w:b/>
          <w:sz w:val="24"/>
          <w:szCs w:val="24"/>
        </w:rPr>
        <w:t>Art. 2º</w:t>
      </w:r>
    </w:p>
    <w:p w:rsidR="0036783C" w:rsidRPr="0036783C" w:rsidRDefault="009658AD" w:rsidP="00FA4A5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-</w:t>
      </w:r>
      <w:r w:rsidR="0036783C">
        <w:rPr>
          <w:rFonts w:ascii="Arial" w:hAnsi="Arial" w:cs="Arial"/>
          <w:b/>
          <w:sz w:val="24"/>
          <w:szCs w:val="24"/>
        </w:rPr>
        <w:t xml:space="preserve"> </w:t>
      </w:r>
      <w:r w:rsidR="0036783C">
        <w:rPr>
          <w:rFonts w:ascii="Arial" w:hAnsi="Arial" w:cs="Arial"/>
          <w:sz w:val="24"/>
          <w:szCs w:val="24"/>
        </w:rPr>
        <w:t xml:space="preserve">Aceita a doação, fica à donatária obrigada </w:t>
      </w:r>
      <w:proofErr w:type="gramStart"/>
      <w:r w:rsidR="0036783C">
        <w:rPr>
          <w:rFonts w:ascii="Arial" w:hAnsi="Arial" w:cs="Arial"/>
          <w:sz w:val="24"/>
          <w:szCs w:val="24"/>
        </w:rPr>
        <w:t>a</w:t>
      </w:r>
      <w:proofErr w:type="gramEnd"/>
      <w:r w:rsidR="0036783C">
        <w:rPr>
          <w:rFonts w:ascii="Arial" w:hAnsi="Arial" w:cs="Arial"/>
          <w:sz w:val="24"/>
          <w:szCs w:val="24"/>
        </w:rPr>
        <w:t xml:space="preserve"> manutenção das redes elétricas a ela transferidas</w:t>
      </w:r>
    </w:p>
    <w:p w:rsidR="009658AD" w:rsidRDefault="00FA4A5F" w:rsidP="00FA4A5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36783C">
        <w:rPr>
          <w:rFonts w:ascii="Arial" w:hAnsi="Arial" w:cs="Arial"/>
          <w:b/>
          <w:sz w:val="24"/>
          <w:szCs w:val="24"/>
        </w:rPr>
        <w:t>Art. 3º-</w:t>
      </w:r>
      <w:r w:rsidR="0036783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Revogadas as disposições em contrário, esta lei entrará em vigor na data de sua publicação.</w:t>
      </w:r>
    </w:p>
    <w:p w:rsidR="009658AD" w:rsidRDefault="009658AD" w:rsidP="009658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30 de novembro de 1966.</w:t>
      </w:r>
    </w:p>
    <w:p w:rsidR="009658AD" w:rsidRPr="009658AD" w:rsidRDefault="009658AD" w:rsidP="009658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Hélio Monteiro da Silva                                                                                                                             Prefeito Municipal</w:t>
      </w:r>
    </w:p>
    <w:sectPr w:rsidR="009658AD" w:rsidRPr="009658AD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8E1BAB"/>
    <w:rsid w:val="00021353"/>
    <w:rsid w:val="00067E49"/>
    <w:rsid w:val="001B3C66"/>
    <w:rsid w:val="002634DF"/>
    <w:rsid w:val="0026645A"/>
    <w:rsid w:val="002F5727"/>
    <w:rsid w:val="0036783C"/>
    <w:rsid w:val="003773D8"/>
    <w:rsid w:val="00392733"/>
    <w:rsid w:val="00431C3D"/>
    <w:rsid w:val="005F7590"/>
    <w:rsid w:val="00614CDE"/>
    <w:rsid w:val="00893089"/>
    <w:rsid w:val="00895518"/>
    <w:rsid w:val="008E1BAB"/>
    <w:rsid w:val="009658AD"/>
    <w:rsid w:val="00AF099C"/>
    <w:rsid w:val="00B74AFC"/>
    <w:rsid w:val="00BB28F6"/>
    <w:rsid w:val="00C246F0"/>
    <w:rsid w:val="00C37721"/>
    <w:rsid w:val="00CC2E3E"/>
    <w:rsid w:val="00CF438A"/>
    <w:rsid w:val="00D447F9"/>
    <w:rsid w:val="00D47903"/>
    <w:rsid w:val="00E70DB8"/>
    <w:rsid w:val="00E939A8"/>
    <w:rsid w:val="00F4518A"/>
    <w:rsid w:val="00FA48E5"/>
    <w:rsid w:val="00FA4A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F759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97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2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5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2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2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1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3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42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128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2014-07-28T19:39:00Z</dcterms:created>
  <dcterms:modified xsi:type="dcterms:W3CDTF">2014-07-28T19:39:00Z</dcterms:modified>
</cp:coreProperties>
</file>