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2236C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011D1F" w:rsidRPr="00011D1F" w:rsidRDefault="0049383B" w:rsidP="00011D1F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        </w:t>
      </w:r>
      <w:bookmarkStart w:id="0" w:name="_GoBack"/>
      <w:r w:rsidR="00011D1F" w:rsidRPr="00011D1F">
        <w:rPr>
          <w:rFonts w:ascii="Arial" w:hAnsi="Arial" w:cs="Arial"/>
          <w:b/>
          <w:sz w:val="24"/>
          <w:szCs w:val="24"/>
        </w:rPr>
        <w:t>INDICA-SE QUE SEJA REALIZADA A DEVIDA ATENÇÃO POR MEIO DO PROJETO PONTE FIRME, PROMOVIDO PELO GOVERNO DO ESTADO, NO FINAL DA TRAVESSA 6, LOCALIZADA NO BAIRRO DOS REMÉDIOS, EM SANTANA/AP, DIANTE DA URGENTE NECESSIDADE DE MELHOR</w:t>
      </w:r>
      <w:r w:rsidR="00572583">
        <w:rPr>
          <w:rFonts w:ascii="Arial" w:hAnsi="Arial" w:cs="Arial"/>
          <w:b/>
          <w:sz w:val="24"/>
          <w:szCs w:val="24"/>
        </w:rPr>
        <w:t>IAS NA MOBILIDADE URBANA</w:t>
      </w:r>
      <w:r w:rsidR="00011D1F" w:rsidRPr="00011D1F">
        <w:rPr>
          <w:rFonts w:ascii="Arial" w:hAnsi="Arial" w:cs="Arial"/>
          <w:b/>
          <w:sz w:val="24"/>
          <w:szCs w:val="24"/>
        </w:rPr>
        <w:t>.</w:t>
      </w:r>
    </w:p>
    <w:bookmarkEnd w:id="0"/>
    <w:p w:rsidR="008E2F9B" w:rsidRDefault="0049383B" w:rsidP="00011D1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D1DEB" w:rsidRPr="00572583" w:rsidRDefault="00011D1F" w:rsidP="0057258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1D1F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solicitar a atenção do Projeto Ponte Firme, promovido pelo Governo do Estado, para o final da Travessa 6, localizada no Bair</w:t>
      </w:r>
      <w:r w:rsidR="00572583">
        <w:rPr>
          <w:rFonts w:ascii="Arial" w:eastAsia="Times New Roman" w:hAnsi="Arial" w:cs="Arial"/>
          <w:sz w:val="24"/>
          <w:szCs w:val="24"/>
          <w:lang w:eastAsia="pt-BR"/>
        </w:rPr>
        <w:t xml:space="preserve">ro dos Remédios, em Santana/AP.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A referida área necessita urgentemente de melhorias na infr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aestrutura e mobilidade urbana.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Os moradores enfrentam diariamente dificuldades de acesso e deslocamento devido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 às condições precárias da via.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Em períodos de chuva, a situação torna-se ainda mais crítica, causando transto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rnos e insegurança à população.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A falta de estrutura adequada compromete a trafegabilidade de p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edestres, ciclistas e veículos.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Além disso, a precariedade do local dificulta o acesso de serviços essenciais, como am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bulâncias e transporte escolar.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A realização das melhorias proporcionará mais segurança e qualidade d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e vida aos moradores da região.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 xml:space="preserve">O Projeto Ponte Firme tem contribuído significativamente para a recuperação e melhoria de vias em 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diversas comunidades do Estado.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Dessa forma, é fundamental que o final da Travessa 6 também seja contem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plado com as ações do programa.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A iniciativa atenderá uma dema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nda antiga da comunidade local.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Também fortalecerá a mobilidade urbana e garantirá melhor</w:t>
      </w:r>
      <w:r w:rsidR="00572583" w:rsidRPr="00572583">
        <w:rPr>
          <w:rFonts w:ascii="Arial" w:eastAsia="Times New Roman" w:hAnsi="Arial" w:cs="Arial"/>
          <w:sz w:val="24"/>
          <w:szCs w:val="24"/>
          <w:lang w:eastAsia="pt-BR"/>
        </w:rPr>
        <w:t xml:space="preserve">es condições de acessibilidade. </w:t>
      </w:r>
      <w:r w:rsidRPr="00011D1F">
        <w:rPr>
          <w:rFonts w:ascii="Arial" w:eastAsia="Times New Roman" w:hAnsi="Arial" w:cs="Arial"/>
          <w:sz w:val="24"/>
          <w:szCs w:val="24"/>
          <w:lang w:eastAsia="pt-BR"/>
        </w:rPr>
        <w:t>Por isso, solicita-se ao Poder Público a adoção das providências necessárias com a máxima brevidade possível.</w:t>
      </w:r>
    </w:p>
    <w:p w:rsidR="002C672E" w:rsidRPr="002C672E" w:rsidRDefault="002C672E" w:rsidP="001D1DEB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57258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72583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425" w:rsidRDefault="005B2425">
      <w:pPr>
        <w:spacing w:line="240" w:lineRule="auto"/>
      </w:pPr>
      <w:r>
        <w:separator/>
      </w:r>
    </w:p>
  </w:endnote>
  <w:endnote w:type="continuationSeparator" w:id="0">
    <w:p w:rsidR="005B2425" w:rsidRDefault="005B24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425" w:rsidRDefault="005B2425">
      <w:pPr>
        <w:spacing w:after="0"/>
      </w:pPr>
      <w:r>
        <w:separator/>
      </w:r>
    </w:p>
  </w:footnote>
  <w:footnote w:type="continuationSeparator" w:id="0">
    <w:p w:rsidR="005B2425" w:rsidRDefault="005B24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1D1F"/>
    <w:rsid w:val="00077F35"/>
    <w:rsid w:val="00096C30"/>
    <w:rsid w:val="0013693F"/>
    <w:rsid w:val="001438A5"/>
    <w:rsid w:val="001A3DB8"/>
    <w:rsid w:val="001D1DEB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2583"/>
    <w:rsid w:val="0057411F"/>
    <w:rsid w:val="005B2425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C2236C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0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1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19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559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2026-05-12T11:36:00Z</dcterms:created>
  <dcterms:modified xsi:type="dcterms:W3CDTF">2026-05-12T11:36:00Z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