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77777777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Nº................../2025 -CMS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 w:rsidP="003760E1">
      <w:pPr>
        <w:spacing w:after="0" w:line="259" w:lineRule="auto"/>
        <w:ind w:left="55" w:firstLine="0"/>
      </w:pPr>
      <w:r>
        <w:t xml:space="preserve"> </w:t>
      </w:r>
    </w:p>
    <w:p w14:paraId="4F702F01" w14:textId="1E930B30" w:rsidR="00AD6692" w:rsidRPr="003760E1" w:rsidRDefault="00693C98" w:rsidP="003760E1">
      <w:pPr>
        <w:spacing w:after="0" w:line="259" w:lineRule="auto"/>
      </w:pPr>
      <w:r>
        <w:t xml:space="preserve"> </w:t>
      </w:r>
      <w:r w:rsidR="00ED1949"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>após a apreciação do Soberano Plenário, que seja encaminhado expediente, com cópia da presente propositura, a</w:t>
      </w:r>
      <w:r w:rsidR="003760E1">
        <w:rPr>
          <w:rFonts w:ascii="Arial" w:hAnsi="Arial" w:cs="Arial"/>
          <w:iCs/>
        </w:rPr>
        <w:t xml:space="preserve">o </w:t>
      </w:r>
      <w:r w:rsidR="003760E1">
        <w:rPr>
          <w:rFonts w:ascii="Arial" w:hAnsi="Arial" w:cs="Arial"/>
          <w:b/>
          <w:bCs/>
          <w:iCs/>
        </w:rPr>
        <w:t>EXCELENTÍSSIMO SENHOR GOVERNADOR CLÉCIO LUIS, E AO SENHOR DAVID COVRE, SECRETÁRIO DE ESTADO DE INFRAESTRUTUTA DO AMAPÁ- SEINF.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07C50995" w14:textId="254F7905" w:rsidR="003760E1" w:rsidRPr="00AC1F20" w:rsidRDefault="00AD6692" w:rsidP="00AC1F20">
      <w:pPr>
        <w:spacing w:after="0" w:line="259" w:lineRule="auto"/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</w:t>
      </w:r>
      <w:r w:rsidR="003760E1">
        <w:rPr>
          <w:rFonts w:ascii="Arial" w:hAnsi="Arial" w:cs="Arial"/>
          <w:b/>
          <w:bCs/>
        </w:rPr>
        <w:t xml:space="preserve"> </w:t>
      </w:r>
      <w:r w:rsidR="003760E1" w:rsidRPr="003760E1">
        <w:rPr>
          <w:rFonts w:ascii="Arial" w:hAnsi="Arial" w:cs="Arial"/>
          <w:b/>
          <w:bCs/>
        </w:rPr>
        <w:t>AO EXCELENTÍSSIMO SENHOR GOVERNADOR CLÉCIO LUIS,</w:t>
      </w:r>
      <w:r w:rsidR="00AC1F20">
        <w:rPr>
          <w:rFonts w:ascii="Arial" w:hAnsi="Arial" w:cs="Arial"/>
          <w:b/>
          <w:bCs/>
        </w:rPr>
        <w:t xml:space="preserve"> E AO</w:t>
      </w:r>
      <w:r w:rsidR="00AC1F20">
        <w:rPr>
          <w:rFonts w:ascii="Arial" w:hAnsi="Arial" w:cs="Arial"/>
          <w:b/>
          <w:bCs/>
          <w:iCs/>
        </w:rPr>
        <w:t xml:space="preserve"> SECRETÁRIO DE ESTADO DE INFRAESTRUTUTA DO AMAPÁ- SEINF</w:t>
      </w:r>
      <w:r w:rsidR="00133AD8">
        <w:rPr>
          <w:rFonts w:ascii="Arial" w:hAnsi="Arial" w:cs="Arial"/>
          <w:b/>
          <w:bCs/>
          <w:iCs/>
        </w:rPr>
        <w:t xml:space="preserve"> SENHOR DAVID COVRE</w:t>
      </w:r>
      <w:r w:rsidR="00133AD8">
        <w:rPr>
          <w:rFonts w:ascii="Arial" w:hAnsi="Arial" w:cs="Arial"/>
          <w:b/>
          <w:bCs/>
          <w:iCs/>
        </w:rPr>
        <w:t>,</w:t>
      </w:r>
      <w:r w:rsidR="00F62C04">
        <w:rPr>
          <w:rFonts w:ascii="Arial" w:hAnsi="Arial" w:cs="Arial"/>
          <w:b/>
          <w:bCs/>
        </w:rPr>
        <w:t xml:space="preserve"> SOLICITO </w:t>
      </w:r>
      <w:r w:rsidR="00F62C04" w:rsidRPr="00F62C04">
        <w:rPr>
          <w:rFonts w:ascii="Arial" w:hAnsi="Arial" w:cs="Arial"/>
          <w:b/>
          <w:bCs/>
        </w:rPr>
        <w:t>QUE SEJA</w:t>
      </w:r>
      <w:r w:rsidR="00566948">
        <w:rPr>
          <w:rFonts w:ascii="Arial" w:hAnsi="Arial" w:cs="Arial"/>
          <w:b/>
          <w:bCs/>
        </w:rPr>
        <w:t xml:space="preserve"> FEITO UM ESTUDO AVANÇADO </w:t>
      </w:r>
      <w:r w:rsidR="00F62C04" w:rsidRPr="00F62C04">
        <w:rPr>
          <w:rFonts w:ascii="Arial" w:hAnsi="Arial" w:cs="Arial"/>
          <w:b/>
          <w:bCs/>
        </w:rPr>
        <w:t>E TOMADAS AS MEDIDAS CABÍVEIS PARA A INSTALAÇÃO DE UM POSTO AVANÇADO OU DESTACAMENTO DO CORPO DE BOMBEIROS MILITAR NO DISTRITO DE ILHA DE SANTANA</w:t>
      </w:r>
      <w:r w:rsidR="00602FBE">
        <w:rPr>
          <w:rFonts w:ascii="Arial" w:hAnsi="Arial" w:cs="Arial"/>
          <w:b/>
          <w:bCs/>
        </w:rPr>
        <w:t>.</w:t>
      </w:r>
    </w:p>
    <w:p w14:paraId="09ECF47D" w14:textId="2D0D55AC" w:rsidR="00875C89" w:rsidRPr="004D3D3E" w:rsidRDefault="00875C89" w:rsidP="00AC1F20">
      <w:pPr>
        <w:spacing w:after="0" w:line="259" w:lineRule="auto"/>
        <w:ind w:left="0" w:firstLine="0"/>
        <w:rPr>
          <w:rFonts w:ascii="Arial" w:hAnsi="Arial" w:cs="Arial"/>
          <w:b/>
          <w:bCs/>
        </w:rPr>
      </w:pPr>
    </w:p>
    <w:p w14:paraId="5240AAE9" w14:textId="77777777" w:rsidR="00425AE8" w:rsidRDefault="00425AE8" w:rsidP="00AC1F20">
      <w:pPr>
        <w:pStyle w:val="Ttulo1"/>
        <w:ind w:right="7"/>
        <w:jc w:val="both"/>
        <w:rPr>
          <w:rFonts w:ascii="Arial" w:hAnsi="Arial" w:cs="Arial"/>
        </w:rPr>
      </w:pPr>
    </w:p>
    <w:p w14:paraId="74E39B50" w14:textId="6B987155" w:rsidR="00AB6F95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641CCBD4" w14:textId="04F9F63F" w:rsidR="00566948" w:rsidRPr="00BB6F6F" w:rsidRDefault="00BB6F6F" w:rsidP="00BB6F6F">
      <w:pPr>
        <w:spacing w:after="0" w:line="259" w:lineRule="auto"/>
        <w:ind w:left="0" w:firstLine="0"/>
        <w:rPr>
          <w:rFonts w:ascii="Arial" w:hAnsi="Arial" w:cs="Arial"/>
          <w:bCs/>
        </w:rPr>
      </w:pPr>
      <w:r w:rsidRPr="00BB6F6F">
        <w:rPr>
          <w:rFonts w:ascii="Arial" w:hAnsi="Arial" w:cs="Arial"/>
          <w:bCs/>
        </w:rPr>
        <w:t>A Ilha de Santana possui um número significativo de moradores e recebe constante fluxo de visitantes, sendo uma região com características</w:t>
      </w:r>
      <w:r>
        <w:rPr>
          <w:rFonts w:ascii="Arial" w:hAnsi="Arial" w:cs="Arial"/>
          <w:bCs/>
        </w:rPr>
        <w:t xml:space="preserve"> </w:t>
      </w:r>
      <w:r w:rsidRPr="00BB6F6F">
        <w:rPr>
          <w:rFonts w:ascii="Arial" w:hAnsi="Arial" w:cs="Arial"/>
          <w:bCs/>
        </w:rPr>
        <w:t>específicas</w:t>
      </w:r>
      <w:r>
        <w:rPr>
          <w:rFonts w:ascii="Arial" w:hAnsi="Arial" w:cs="Arial"/>
          <w:bCs/>
        </w:rPr>
        <w:t>.</w:t>
      </w:r>
      <w:r w:rsidRPr="00BB6F6F">
        <w:rPr>
          <w:color w:val="auto"/>
          <w:kern w:val="0"/>
          <w:lang w:bidi="ar-SA"/>
          <w14:ligatures w14:val="none"/>
        </w:rPr>
        <w:t xml:space="preserve"> </w:t>
      </w:r>
      <w:r w:rsidRPr="00BB6F6F">
        <w:rPr>
          <w:rFonts w:ascii="Arial" w:hAnsi="Arial" w:cs="Arial"/>
          <w:bCs/>
        </w:rPr>
        <w:t>A ausência de um posto do Corpo de Bombeiros no local aumenta o tempo de resposta a ocorrências</w:t>
      </w:r>
      <w:r>
        <w:rPr>
          <w:rFonts w:ascii="Arial" w:hAnsi="Arial" w:cs="Arial"/>
          <w:bCs/>
        </w:rPr>
        <w:t xml:space="preserve">. </w:t>
      </w:r>
      <w:r w:rsidRPr="00BB6F6F">
        <w:rPr>
          <w:rFonts w:ascii="Arial" w:hAnsi="Arial" w:cs="Arial"/>
          <w:bCs/>
        </w:rPr>
        <w:t xml:space="preserve">A instalação de um posto operacional ampliará a </w:t>
      </w:r>
      <w:r w:rsidRPr="00BB6F6F">
        <w:rPr>
          <w:rFonts w:ascii="Arial" w:hAnsi="Arial" w:cs="Arial"/>
          <w:b/>
          <w:bCs/>
        </w:rPr>
        <w:t>segurança da população</w:t>
      </w:r>
      <w:r w:rsidRPr="00BB6F6F">
        <w:rPr>
          <w:rFonts w:ascii="Arial" w:hAnsi="Arial" w:cs="Arial"/>
          <w:bCs/>
        </w:rPr>
        <w:t xml:space="preserve">, garantirá </w:t>
      </w:r>
      <w:r w:rsidRPr="00BB6F6F">
        <w:rPr>
          <w:rFonts w:ascii="Arial" w:hAnsi="Arial" w:cs="Arial"/>
          <w:b/>
          <w:bCs/>
        </w:rPr>
        <w:t>resposta mais rápida a emergências</w:t>
      </w:r>
      <w:r w:rsidRPr="00BB6F6F">
        <w:rPr>
          <w:rFonts w:ascii="Arial" w:hAnsi="Arial" w:cs="Arial"/>
          <w:bCs/>
        </w:rPr>
        <w:t xml:space="preserve"> e contribuirá para a preservação da vida e do patrimônio dos moradores da região</w:t>
      </w:r>
      <w:r>
        <w:rPr>
          <w:rFonts w:ascii="Arial" w:hAnsi="Arial" w:cs="Arial"/>
          <w:bCs/>
        </w:rPr>
        <w:t>.</w:t>
      </w:r>
    </w:p>
    <w:p w14:paraId="35B4BA1C" w14:textId="77777777" w:rsidR="00BB6F6F" w:rsidRDefault="00ED1949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49C73DEA" w14:textId="0468709C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/>
        </w:rPr>
        <w:t xml:space="preserve"> </w:t>
      </w:r>
      <w:r w:rsidRPr="004D3D3E">
        <w:rPr>
          <w:rFonts w:ascii="Arial" w:hAnsi="Arial" w:cs="Arial"/>
          <w:bCs/>
        </w:rPr>
        <w:t>Nestes termos,</w:t>
      </w:r>
    </w:p>
    <w:p w14:paraId="5A4D1C3A" w14:textId="6214DD1C" w:rsidR="00ED1949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    Solicito aprovação.</w:t>
      </w:r>
    </w:p>
    <w:p w14:paraId="7AA0D989" w14:textId="214544D0" w:rsidR="003724FD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3C2685B8" w14:textId="77777777" w:rsidR="00425AE8" w:rsidRDefault="00425AE8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bookmarkStart w:id="0" w:name="_Hlk190673034"/>
    </w:p>
    <w:p w14:paraId="033A3E71" w14:textId="5B6CBBDD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3760E1">
        <w:rPr>
          <w:rFonts w:ascii="Arial" w:hAnsi="Arial" w:cs="Arial"/>
          <w:i w:val="0"/>
          <w:iCs w:val="0"/>
          <w:sz w:val="24"/>
          <w:lang w:val="pt-BR"/>
        </w:rPr>
        <w:t>24</w:t>
      </w:r>
      <w:r w:rsidR="00425AE8">
        <w:rPr>
          <w:rFonts w:ascii="Arial" w:hAnsi="Arial" w:cs="Arial"/>
          <w:i w:val="0"/>
          <w:iCs w:val="0"/>
          <w:sz w:val="24"/>
          <w:lang w:val="pt-BR"/>
        </w:rPr>
        <w:t xml:space="preserve"> DE NOVEMBRO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7181F516" w14:textId="21A4524B" w:rsidR="006562E1" w:rsidRPr="006562E1" w:rsidRDefault="006562E1" w:rsidP="006562E1">
      <w:pPr>
        <w:rPr>
          <w:lang w:bidi="ar-SA"/>
        </w:rPr>
      </w:pPr>
    </w:p>
    <w:p w14:paraId="37F5C01E" w14:textId="2092EC38" w:rsidR="006562E1" w:rsidRDefault="006562E1" w:rsidP="006562E1">
      <w:pPr>
        <w:tabs>
          <w:tab w:val="left" w:pos="7605"/>
        </w:tabs>
        <w:rPr>
          <w:lang w:bidi="ar-SA"/>
        </w:rPr>
      </w:pPr>
      <w:r>
        <w:rPr>
          <w:lang w:bidi="ar-SA"/>
        </w:rPr>
        <w:tab/>
      </w:r>
      <w:r>
        <w:rPr>
          <w:lang w:bidi="ar-SA"/>
        </w:rPr>
        <w:tab/>
      </w:r>
    </w:p>
    <w:p w14:paraId="3F7CDB3D" w14:textId="77777777" w:rsidR="006562E1" w:rsidRPr="006562E1" w:rsidRDefault="006562E1" w:rsidP="006562E1">
      <w:pPr>
        <w:tabs>
          <w:tab w:val="left" w:pos="7605"/>
        </w:tabs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8"/>
      <w:footerReference w:type="default" r:id="rId9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11971"/>
    <w:multiLevelType w:val="multilevel"/>
    <w:tmpl w:val="8538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360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50656"/>
    <w:rsid w:val="00057570"/>
    <w:rsid w:val="00084EAA"/>
    <w:rsid w:val="00091986"/>
    <w:rsid w:val="000A68EB"/>
    <w:rsid w:val="000C7135"/>
    <w:rsid w:val="000D27F5"/>
    <w:rsid w:val="000F4F58"/>
    <w:rsid w:val="0011038C"/>
    <w:rsid w:val="00124786"/>
    <w:rsid w:val="00126350"/>
    <w:rsid w:val="00133AD8"/>
    <w:rsid w:val="00134B82"/>
    <w:rsid w:val="00135C7C"/>
    <w:rsid w:val="001467F2"/>
    <w:rsid w:val="0015208F"/>
    <w:rsid w:val="001766A7"/>
    <w:rsid w:val="001777E2"/>
    <w:rsid w:val="001C21C8"/>
    <w:rsid w:val="001D3ADB"/>
    <w:rsid w:val="00274495"/>
    <w:rsid w:val="002A077D"/>
    <w:rsid w:val="002B0F8C"/>
    <w:rsid w:val="003148C8"/>
    <w:rsid w:val="00337AD9"/>
    <w:rsid w:val="00371DCA"/>
    <w:rsid w:val="003724FD"/>
    <w:rsid w:val="00373537"/>
    <w:rsid w:val="003760E1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90EA1"/>
    <w:rsid w:val="004936C9"/>
    <w:rsid w:val="0049437B"/>
    <w:rsid w:val="004D3D3E"/>
    <w:rsid w:val="0051375C"/>
    <w:rsid w:val="00515FD4"/>
    <w:rsid w:val="00546841"/>
    <w:rsid w:val="00551D3C"/>
    <w:rsid w:val="00566948"/>
    <w:rsid w:val="00574175"/>
    <w:rsid w:val="005B6F71"/>
    <w:rsid w:val="005F0F81"/>
    <w:rsid w:val="005F2680"/>
    <w:rsid w:val="00602FBE"/>
    <w:rsid w:val="00605074"/>
    <w:rsid w:val="00632DBC"/>
    <w:rsid w:val="00635450"/>
    <w:rsid w:val="00642086"/>
    <w:rsid w:val="006512B6"/>
    <w:rsid w:val="00654C58"/>
    <w:rsid w:val="006562E1"/>
    <w:rsid w:val="00693C98"/>
    <w:rsid w:val="006A2629"/>
    <w:rsid w:val="006E422E"/>
    <w:rsid w:val="00716511"/>
    <w:rsid w:val="00721CEB"/>
    <w:rsid w:val="00723AB5"/>
    <w:rsid w:val="00766244"/>
    <w:rsid w:val="00767C68"/>
    <w:rsid w:val="00782CDD"/>
    <w:rsid w:val="007A3914"/>
    <w:rsid w:val="007E0F2B"/>
    <w:rsid w:val="0080138A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573B"/>
    <w:rsid w:val="00902190"/>
    <w:rsid w:val="0095493A"/>
    <w:rsid w:val="009A2F63"/>
    <w:rsid w:val="009E029F"/>
    <w:rsid w:val="00A1706F"/>
    <w:rsid w:val="00A454DF"/>
    <w:rsid w:val="00A90F6A"/>
    <w:rsid w:val="00AB336D"/>
    <w:rsid w:val="00AB6200"/>
    <w:rsid w:val="00AB6F95"/>
    <w:rsid w:val="00AC1F20"/>
    <w:rsid w:val="00AC5A74"/>
    <w:rsid w:val="00AC6984"/>
    <w:rsid w:val="00AD6692"/>
    <w:rsid w:val="00AD740A"/>
    <w:rsid w:val="00AF42F4"/>
    <w:rsid w:val="00B00FC5"/>
    <w:rsid w:val="00B4351E"/>
    <w:rsid w:val="00B44F69"/>
    <w:rsid w:val="00BA36BE"/>
    <w:rsid w:val="00BB6F6F"/>
    <w:rsid w:val="00BC1CBA"/>
    <w:rsid w:val="00BC6607"/>
    <w:rsid w:val="00BF10B5"/>
    <w:rsid w:val="00C34A9D"/>
    <w:rsid w:val="00C567DA"/>
    <w:rsid w:val="00C84DF3"/>
    <w:rsid w:val="00CA73DF"/>
    <w:rsid w:val="00CB0071"/>
    <w:rsid w:val="00CC33AE"/>
    <w:rsid w:val="00CE6343"/>
    <w:rsid w:val="00CE779D"/>
    <w:rsid w:val="00CF08AA"/>
    <w:rsid w:val="00CF5715"/>
    <w:rsid w:val="00D228E3"/>
    <w:rsid w:val="00D34E10"/>
    <w:rsid w:val="00D569B0"/>
    <w:rsid w:val="00D9037C"/>
    <w:rsid w:val="00DA367D"/>
    <w:rsid w:val="00DE5273"/>
    <w:rsid w:val="00DE69C8"/>
    <w:rsid w:val="00E07701"/>
    <w:rsid w:val="00E52897"/>
    <w:rsid w:val="00E712AD"/>
    <w:rsid w:val="00E71BAE"/>
    <w:rsid w:val="00EB1A70"/>
    <w:rsid w:val="00ED1949"/>
    <w:rsid w:val="00F6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B6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29</cp:revision>
  <cp:lastPrinted>2025-04-08T19:56:00Z</cp:lastPrinted>
  <dcterms:created xsi:type="dcterms:W3CDTF">2025-02-11T14:42:00Z</dcterms:created>
  <dcterms:modified xsi:type="dcterms:W3CDTF">2025-11-24T12:34:00Z</dcterms:modified>
</cp:coreProperties>
</file>