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218" w:rsidRPr="00CD11C7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ORDINÁRIA N° </w:t>
      </w:r>
      <w:r w:rsidRPr="00CD11C7">
        <w:rPr>
          <w:rFonts w:ascii="Arial" w:hAnsi="Arial" w:cs="Arial"/>
          <w:b/>
          <w:sz w:val="28"/>
          <w:szCs w:val="28"/>
        </w:rPr>
        <w:t>0</w:t>
      </w:r>
      <w:r w:rsidR="00F713AB">
        <w:rPr>
          <w:rFonts w:ascii="Arial" w:hAnsi="Arial" w:cs="Arial"/>
          <w:b/>
          <w:sz w:val="28"/>
          <w:szCs w:val="28"/>
        </w:rPr>
        <w:t>0</w:t>
      </w:r>
      <w:r w:rsidR="00E70938">
        <w:rPr>
          <w:rFonts w:ascii="Arial" w:hAnsi="Arial" w:cs="Arial"/>
          <w:b/>
          <w:sz w:val="28"/>
          <w:szCs w:val="28"/>
        </w:rPr>
        <w:t>2</w:t>
      </w:r>
      <w:r w:rsidRPr="00CD11C7">
        <w:rPr>
          <w:rFonts w:ascii="Arial" w:hAnsi="Arial" w:cs="Arial"/>
          <w:b/>
          <w:sz w:val="28"/>
          <w:szCs w:val="28"/>
        </w:rPr>
        <w:t>/2022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D11C7">
        <w:rPr>
          <w:rFonts w:ascii="Arial" w:hAnsi="Arial" w:cs="Arial"/>
          <w:sz w:val="24"/>
          <w:szCs w:val="24"/>
        </w:rPr>
        <w:t>de</w:t>
      </w:r>
      <w:proofErr w:type="gramEnd"/>
      <w:r w:rsidRPr="00CD11C7">
        <w:rPr>
          <w:rFonts w:ascii="Arial" w:hAnsi="Arial" w:cs="Arial"/>
          <w:sz w:val="24"/>
          <w:szCs w:val="24"/>
          <w:lang w:val="x-none"/>
        </w:rPr>
        <w:t xml:space="preserve"> </w:t>
      </w:r>
      <w:r w:rsidR="00F713AB">
        <w:rPr>
          <w:rFonts w:ascii="Arial" w:hAnsi="Arial" w:cs="Arial"/>
          <w:sz w:val="24"/>
          <w:szCs w:val="24"/>
        </w:rPr>
        <w:t>19</w:t>
      </w:r>
      <w:r w:rsidRPr="00CD11C7">
        <w:rPr>
          <w:rFonts w:ascii="Arial" w:hAnsi="Arial" w:cs="Arial"/>
          <w:sz w:val="24"/>
          <w:szCs w:val="24"/>
          <w:lang w:val="x-none"/>
        </w:rPr>
        <w:t xml:space="preserve"> de </w:t>
      </w:r>
      <w:r w:rsidR="00F713AB">
        <w:rPr>
          <w:rFonts w:ascii="Arial" w:hAnsi="Arial" w:cs="Arial"/>
          <w:sz w:val="24"/>
          <w:szCs w:val="24"/>
        </w:rPr>
        <w:t>janeiro</w:t>
      </w:r>
      <w:r w:rsidRPr="00CD11C7">
        <w:rPr>
          <w:rFonts w:ascii="Arial" w:hAnsi="Arial" w:cs="Arial"/>
          <w:sz w:val="24"/>
          <w:szCs w:val="24"/>
        </w:rPr>
        <w:t xml:space="preserve"> </w:t>
      </w:r>
      <w:r w:rsidRPr="00CD11C7">
        <w:rPr>
          <w:rFonts w:ascii="Arial" w:hAnsi="Arial" w:cs="Arial"/>
          <w:sz w:val="24"/>
          <w:szCs w:val="24"/>
          <w:lang w:val="x-none"/>
        </w:rPr>
        <w:t>de 20</w:t>
      </w:r>
      <w:r w:rsidRPr="00CD11C7">
        <w:rPr>
          <w:rFonts w:ascii="Arial" w:hAnsi="Arial" w:cs="Arial"/>
          <w:sz w:val="24"/>
          <w:szCs w:val="24"/>
        </w:rPr>
        <w:t>22.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BB4005" w:rsidRDefault="00C62218" w:rsidP="00C62218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 xml:space="preserve">ADICIONAL </w:t>
      </w:r>
      <w:r w:rsidR="005B4AB9">
        <w:rPr>
          <w:rFonts w:ascii="Arial" w:hAnsi="Arial" w:cs="Arial"/>
          <w:sz w:val="20"/>
          <w:szCs w:val="24"/>
        </w:rPr>
        <w:t>SUPLEMENTAR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C62218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:rsidR="00C62218" w:rsidRPr="00240B6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223A9A" w:rsidRPr="00C87635">
        <w:rPr>
          <w:rFonts w:ascii="Arial" w:hAnsi="Arial" w:cs="Arial"/>
          <w:sz w:val="24"/>
          <w:szCs w:val="24"/>
        </w:rPr>
        <w:t>Suplementar</w:t>
      </w:r>
      <w:r w:rsidR="00223A9A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no valor de até R$</w:t>
      </w:r>
      <w:r>
        <w:rPr>
          <w:rFonts w:ascii="Arial" w:hAnsi="Arial" w:cs="Arial"/>
          <w:sz w:val="24"/>
          <w:szCs w:val="24"/>
        </w:rPr>
        <w:t xml:space="preserve"> </w:t>
      </w:r>
      <w:r w:rsidR="00F713AB">
        <w:rPr>
          <w:rFonts w:ascii="Arial" w:hAnsi="Arial" w:cs="Arial"/>
          <w:sz w:val="24"/>
          <w:szCs w:val="24"/>
        </w:rPr>
        <w:t>644.000,00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F713AB">
        <w:rPr>
          <w:rFonts w:ascii="Arial" w:hAnsi="Arial" w:cs="Arial"/>
          <w:sz w:val="24"/>
          <w:szCs w:val="24"/>
        </w:rPr>
        <w:t>seiscentos e quarenta e quatro mil reais</w:t>
      </w:r>
      <w:r>
        <w:rPr>
          <w:rFonts w:ascii="Arial" w:hAnsi="Arial" w:cs="Arial"/>
          <w:sz w:val="24"/>
          <w:szCs w:val="24"/>
        </w:rPr>
        <w:t>),</w:t>
      </w:r>
      <w:r w:rsidRPr="009C75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criando a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558"/>
        <w:gridCol w:w="1501"/>
      </w:tblGrid>
      <w:tr w:rsidR="00C62218" w:rsidRPr="00011AB3" w:rsidTr="00715895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C62218" w:rsidRPr="00011AB3" w:rsidRDefault="0026250E" w:rsidP="00D80C7F">
            <w:pPr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D80C7F">
              <w:rPr>
                <w:rFonts w:ascii="Arial" w:hAnsi="Arial" w:cs="Arial"/>
                <w:b/>
                <w:bCs/>
              </w:rPr>
              <w:t>4</w:t>
            </w:r>
            <w:r w:rsidR="00F713AB">
              <w:rPr>
                <w:rFonts w:ascii="Arial" w:hAnsi="Arial" w:cs="Arial"/>
                <w:b/>
                <w:bCs/>
              </w:rPr>
              <w:t xml:space="preserve"> </w:t>
            </w:r>
            <w:r w:rsidR="00D80C7F" w:rsidRPr="00D80C7F">
              <w:rPr>
                <w:rFonts w:ascii="Arial" w:hAnsi="Arial" w:cs="Arial"/>
                <w:b/>
                <w:bCs/>
              </w:rPr>
              <w:t xml:space="preserve">- </w:t>
            </w:r>
            <w:r w:rsidR="00D80C7F">
              <w:rPr>
                <w:rFonts w:ascii="Arial" w:hAnsi="Arial" w:cs="Arial"/>
                <w:b/>
                <w:bCs/>
              </w:rPr>
              <w:t>Secretaria Municipal d</w:t>
            </w:r>
            <w:r w:rsidR="00D80C7F" w:rsidRPr="00D80C7F">
              <w:rPr>
                <w:rFonts w:ascii="Arial" w:hAnsi="Arial" w:cs="Arial"/>
                <w:b/>
                <w:bCs/>
              </w:rPr>
              <w:t>e</w:t>
            </w:r>
            <w:r w:rsidR="00D80C7F">
              <w:rPr>
                <w:rFonts w:ascii="Arial" w:hAnsi="Arial" w:cs="Arial"/>
                <w:b/>
                <w:bCs/>
              </w:rPr>
              <w:t xml:space="preserve"> Infraestrutura, Meio Ambiente e</w:t>
            </w:r>
            <w:r w:rsidR="00D80C7F" w:rsidRPr="00D80C7F">
              <w:rPr>
                <w:rFonts w:ascii="Arial" w:hAnsi="Arial" w:cs="Arial"/>
                <w:b/>
                <w:bCs/>
              </w:rPr>
              <w:t xml:space="preserve"> Serviços Públicos</w:t>
            </w:r>
          </w:p>
        </w:tc>
      </w:tr>
      <w:tr w:rsidR="00C62218" w:rsidRPr="00011AB3" w:rsidTr="00715895">
        <w:trPr>
          <w:trHeight w:val="397"/>
        </w:trPr>
        <w:tc>
          <w:tcPr>
            <w:tcW w:w="491" w:type="pct"/>
            <w:vAlign w:val="center"/>
          </w:tcPr>
          <w:p w:rsidR="00C62218" w:rsidRPr="00011AB3" w:rsidRDefault="00C62218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</w:t>
            </w:r>
            <w:r w:rsidR="00AD199A">
              <w:rPr>
                <w:rFonts w:ascii="Arial" w:hAnsi="Arial" w:cs="Arial"/>
              </w:rPr>
              <w:t>4</w:t>
            </w:r>
            <w:r w:rsidRPr="00011AB3">
              <w:rPr>
                <w:rFonts w:ascii="Arial" w:hAnsi="Arial" w:cs="Arial"/>
              </w:rPr>
              <w:t>.00</w:t>
            </w:r>
            <w:r w:rsidR="00D80C7F"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C62218" w:rsidRPr="00011AB3" w:rsidRDefault="00F713AB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F713AB">
              <w:rPr>
                <w:rFonts w:ascii="Arial" w:hAnsi="Arial" w:cs="Arial"/>
              </w:rPr>
              <w:t>26.782.0233.10036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F713AB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Aquisição d</w:t>
            </w:r>
            <w:r w:rsidRPr="00F713AB">
              <w:rPr>
                <w:rFonts w:ascii="Arial" w:hAnsi="Arial" w:cs="Arial"/>
              </w:rPr>
              <w:t>e Maquinários</w:t>
            </w:r>
          </w:p>
        </w:tc>
      </w:tr>
      <w:tr w:rsidR="0026250E" w:rsidRPr="00011AB3" w:rsidTr="00D80C7F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4.4</w:t>
            </w:r>
            <w:r w:rsidRPr="00011AB3">
              <w:rPr>
                <w:rFonts w:ascii="Arial" w:hAnsi="Arial" w:cs="Arial"/>
              </w:rPr>
              <w:t>.90.00.00.00</w:t>
            </w:r>
          </w:p>
        </w:tc>
        <w:tc>
          <w:tcPr>
            <w:tcW w:w="2515" w:type="pct"/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:rsidR="00C62218" w:rsidRDefault="00D7761F" w:rsidP="00D7761F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300.000,00</w:t>
            </w:r>
          </w:p>
        </w:tc>
      </w:tr>
      <w:tr w:rsidR="00C62218" w:rsidRPr="00011AB3" w:rsidTr="00715895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C62218" w:rsidRPr="00011AB3" w:rsidRDefault="00C62218" w:rsidP="00715895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>
              <w:rPr>
                <w:rFonts w:ascii="Arial" w:hAnsi="Arial" w:cs="Arial"/>
              </w:rPr>
              <w:t>: 1.701</w:t>
            </w:r>
            <w:r w:rsidRPr="00011AB3">
              <w:rPr>
                <w:rFonts w:ascii="Arial" w:hAnsi="Arial" w:cs="Arial"/>
              </w:rPr>
              <w:t>.0000000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C62218" w:rsidP="00715895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Outras Transferências de Convênios ou Contratos de Repasse d</w:t>
            </w:r>
            <w:r w:rsidRPr="00B84B14">
              <w:rPr>
                <w:rFonts w:ascii="Arial" w:hAnsi="Arial" w:cs="Arial"/>
              </w:rPr>
              <w:t>o Estado</w:t>
            </w:r>
          </w:p>
        </w:tc>
      </w:tr>
      <w:tr w:rsidR="00A3288E" w:rsidRPr="00011AB3" w:rsidTr="00515686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04 </w:t>
            </w:r>
            <w:r w:rsidRPr="00D80C7F">
              <w:rPr>
                <w:rFonts w:ascii="Arial" w:hAnsi="Arial" w:cs="Arial"/>
                <w:b/>
                <w:bCs/>
              </w:rPr>
              <w:t xml:space="preserve">- </w:t>
            </w:r>
            <w:r>
              <w:rPr>
                <w:rFonts w:ascii="Arial" w:hAnsi="Arial" w:cs="Arial"/>
                <w:b/>
                <w:bCs/>
              </w:rPr>
              <w:t>Secretaria Municipal d</w:t>
            </w:r>
            <w:r w:rsidRPr="00D80C7F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 xml:space="preserve"> Infraestrutura, Meio Ambiente e</w:t>
            </w:r>
            <w:r w:rsidRPr="00D80C7F">
              <w:rPr>
                <w:rFonts w:ascii="Arial" w:hAnsi="Arial" w:cs="Arial"/>
                <w:b/>
                <w:bCs/>
              </w:rPr>
              <w:t xml:space="preserve"> Serviços Públicos</w:t>
            </w:r>
          </w:p>
        </w:tc>
      </w:tr>
      <w:tr w:rsidR="00A3288E" w:rsidRPr="00011AB3" w:rsidTr="00515686">
        <w:trPr>
          <w:trHeight w:val="397"/>
        </w:trPr>
        <w:tc>
          <w:tcPr>
            <w:tcW w:w="491" w:type="pct"/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F713AB">
              <w:rPr>
                <w:rFonts w:ascii="Arial" w:hAnsi="Arial" w:cs="Arial"/>
              </w:rPr>
              <w:t>26.782.0233.10036</w:t>
            </w:r>
          </w:p>
        </w:tc>
        <w:tc>
          <w:tcPr>
            <w:tcW w:w="3343" w:type="pct"/>
            <w:gridSpan w:val="2"/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Aquisição d</w:t>
            </w:r>
            <w:r w:rsidRPr="00F713AB">
              <w:rPr>
                <w:rFonts w:ascii="Arial" w:hAnsi="Arial" w:cs="Arial"/>
              </w:rPr>
              <w:t>e Maquinários</w:t>
            </w:r>
          </w:p>
        </w:tc>
      </w:tr>
      <w:tr w:rsidR="00A3288E" w:rsidRPr="00011AB3" w:rsidTr="00515686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4.4</w:t>
            </w:r>
            <w:r w:rsidR="004B6155">
              <w:rPr>
                <w:rFonts w:ascii="Arial" w:hAnsi="Arial" w:cs="Arial"/>
              </w:rPr>
              <w:t>.90.52</w:t>
            </w:r>
            <w:r w:rsidRPr="00011AB3">
              <w:rPr>
                <w:rFonts w:ascii="Arial" w:hAnsi="Arial" w:cs="Arial"/>
              </w:rPr>
              <w:t>.00.00</w:t>
            </w:r>
          </w:p>
        </w:tc>
        <w:tc>
          <w:tcPr>
            <w:tcW w:w="2515" w:type="pct"/>
            <w:vAlign w:val="center"/>
          </w:tcPr>
          <w:p w:rsidR="00A3288E" w:rsidRPr="00011AB3" w:rsidRDefault="004B6155" w:rsidP="00515686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Equipamentos e</w:t>
            </w:r>
            <w:r w:rsidRPr="004B6155">
              <w:rPr>
                <w:rFonts w:ascii="Arial" w:hAnsi="Arial" w:cs="Arial"/>
              </w:rPr>
              <w:t xml:space="preserve"> Material Permanente</w:t>
            </w:r>
          </w:p>
        </w:tc>
        <w:tc>
          <w:tcPr>
            <w:tcW w:w="828" w:type="pct"/>
            <w:vAlign w:val="center"/>
          </w:tcPr>
          <w:p w:rsidR="00A3288E" w:rsidRDefault="00A3288E" w:rsidP="004B6155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B6155">
              <w:rPr>
                <w:rFonts w:ascii="Arial" w:hAnsi="Arial" w:cs="Arial"/>
              </w:rPr>
              <w:t>44</w:t>
            </w:r>
            <w:r>
              <w:rPr>
                <w:rFonts w:ascii="Arial" w:hAnsi="Arial" w:cs="Arial"/>
              </w:rPr>
              <w:t>.000,00</w:t>
            </w:r>
          </w:p>
        </w:tc>
      </w:tr>
      <w:tr w:rsidR="00A3288E" w:rsidRPr="00011AB3" w:rsidTr="00515686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A3288E" w:rsidRPr="00011AB3" w:rsidRDefault="00A3288E" w:rsidP="00515686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 w:rsidR="004B6155">
              <w:rPr>
                <w:rFonts w:ascii="Arial" w:hAnsi="Arial" w:cs="Arial"/>
              </w:rPr>
              <w:t>: 1.500</w:t>
            </w:r>
            <w:r w:rsidRPr="00011AB3">
              <w:rPr>
                <w:rFonts w:ascii="Arial" w:hAnsi="Arial" w:cs="Arial"/>
              </w:rPr>
              <w:t>.0000000</w:t>
            </w:r>
          </w:p>
        </w:tc>
        <w:tc>
          <w:tcPr>
            <w:tcW w:w="3343" w:type="pct"/>
            <w:gridSpan w:val="2"/>
            <w:vAlign w:val="center"/>
          </w:tcPr>
          <w:p w:rsidR="00A3288E" w:rsidRPr="00011AB3" w:rsidRDefault="004B6155" w:rsidP="00515686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4B6155">
              <w:rPr>
                <w:rFonts w:ascii="Arial" w:hAnsi="Arial" w:cs="Arial"/>
              </w:rPr>
              <w:t>Recursos Ordinários</w:t>
            </w:r>
            <w:bookmarkStart w:id="2" w:name="_GoBack"/>
            <w:bookmarkEnd w:id="2"/>
          </w:p>
        </w:tc>
      </w:tr>
    </w:tbl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</w:t>
      </w:r>
      <w:r w:rsidR="00D80C7F">
        <w:rPr>
          <w:rFonts w:ascii="Arial" w:hAnsi="Arial" w:cs="Arial"/>
          <w:sz w:val="24"/>
          <w:szCs w:val="24"/>
        </w:rPr>
        <w:t>rtigo anterior será utilizado o seguinte recurso</w:t>
      </w:r>
      <w:r>
        <w:rPr>
          <w:rFonts w:ascii="Arial" w:hAnsi="Arial" w:cs="Arial"/>
          <w:sz w:val="24"/>
          <w:szCs w:val="24"/>
        </w:rPr>
        <w:t>:</w:t>
      </w:r>
    </w:p>
    <w:p w:rsidR="00C62218" w:rsidRDefault="00C62218" w:rsidP="00D7761F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R$</w:t>
      </w:r>
      <w:r w:rsidR="00D80C7F">
        <w:rPr>
          <w:rFonts w:ascii="Arial" w:hAnsi="Arial" w:cs="Arial"/>
          <w:sz w:val="24"/>
          <w:szCs w:val="24"/>
        </w:rPr>
        <w:t xml:space="preserve"> </w:t>
      </w:r>
      <w:r w:rsidR="00D7761F">
        <w:rPr>
          <w:rFonts w:ascii="Arial" w:hAnsi="Arial" w:cs="Arial"/>
          <w:sz w:val="24"/>
          <w:szCs w:val="24"/>
        </w:rPr>
        <w:t>300.000,00</w:t>
      </w:r>
      <w:r w:rsidR="00D80C7F">
        <w:rPr>
          <w:rFonts w:ascii="Arial" w:hAnsi="Arial" w:cs="Arial"/>
          <w:sz w:val="24"/>
          <w:szCs w:val="24"/>
        </w:rPr>
        <w:t xml:space="preserve"> </w:t>
      </w:r>
      <w:r w:rsidR="00D80C7F" w:rsidRPr="009C75CC">
        <w:rPr>
          <w:rFonts w:ascii="Arial" w:hAnsi="Arial" w:cs="Arial"/>
          <w:sz w:val="24"/>
          <w:szCs w:val="24"/>
        </w:rPr>
        <w:t>(</w:t>
      </w:r>
      <w:r w:rsidR="00D7761F">
        <w:rPr>
          <w:rFonts w:ascii="Arial" w:hAnsi="Arial" w:cs="Arial"/>
          <w:sz w:val="24"/>
          <w:szCs w:val="24"/>
        </w:rPr>
        <w:t>trezentos mil reais)</w:t>
      </w:r>
      <w:r>
        <w:rPr>
          <w:rFonts w:ascii="Arial" w:hAnsi="Arial" w:cs="Arial"/>
          <w:sz w:val="24"/>
          <w:szCs w:val="24"/>
        </w:rPr>
        <w:t xml:space="preserve">, </w:t>
      </w:r>
      <w:r w:rsidRPr="008F656E">
        <w:rPr>
          <w:rFonts w:ascii="Arial" w:hAnsi="Arial" w:cs="Arial"/>
          <w:sz w:val="24"/>
          <w:szCs w:val="24"/>
        </w:rPr>
        <w:t xml:space="preserve">oriundos de </w:t>
      </w:r>
      <w:r w:rsidR="00D7761F" w:rsidRPr="00C87635">
        <w:rPr>
          <w:rFonts w:ascii="Arial" w:hAnsi="Arial" w:cs="Arial"/>
          <w:sz w:val="24"/>
          <w:szCs w:val="24"/>
        </w:rPr>
        <w:t>superávit financeiro</w:t>
      </w:r>
      <w:r w:rsidRPr="008F656E">
        <w:rPr>
          <w:rFonts w:ascii="Arial" w:hAnsi="Arial" w:cs="Arial"/>
          <w:sz w:val="24"/>
          <w:szCs w:val="24"/>
        </w:rPr>
        <w:t xml:space="preserve"> </w:t>
      </w:r>
      <w:r w:rsidR="00D7761F" w:rsidRPr="00D7761F">
        <w:rPr>
          <w:rFonts w:ascii="Arial" w:hAnsi="Arial" w:cs="Arial"/>
          <w:sz w:val="24"/>
          <w:szCs w:val="24"/>
        </w:rPr>
        <w:t>apurado no exercício de 202</w:t>
      </w:r>
      <w:r w:rsidR="00D7761F">
        <w:rPr>
          <w:rFonts w:ascii="Arial" w:hAnsi="Arial" w:cs="Arial"/>
          <w:sz w:val="24"/>
          <w:szCs w:val="24"/>
        </w:rPr>
        <w:t>2</w:t>
      </w:r>
      <w:r w:rsidR="00D7761F" w:rsidRPr="00D7761F">
        <w:rPr>
          <w:rFonts w:ascii="Arial" w:hAnsi="Arial" w:cs="Arial"/>
          <w:sz w:val="24"/>
          <w:szCs w:val="24"/>
        </w:rPr>
        <w:t>, na respectiva fonte de recurso, conforme preceitua o Inciso I, do § 1°, do Art. 43 da Lei Federal 4.320/1964.</w:t>
      </w:r>
      <w:r>
        <w:rPr>
          <w:rFonts w:ascii="Arial" w:hAnsi="Arial" w:cs="Arial"/>
          <w:sz w:val="24"/>
          <w:szCs w:val="24"/>
        </w:rPr>
        <w:t xml:space="preserve"> Mais especificamente do convênio n° </w:t>
      </w:r>
      <w:r w:rsidR="00D7761F">
        <w:rPr>
          <w:rFonts w:ascii="Arial" w:hAnsi="Arial" w:cs="Arial"/>
          <w:sz w:val="24"/>
          <w:szCs w:val="24"/>
        </w:rPr>
        <w:t>1851</w:t>
      </w:r>
      <w:r w:rsidR="001A639B">
        <w:rPr>
          <w:rFonts w:ascii="Arial" w:hAnsi="Arial" w:cs="Arial"/>
          <w:sz w:val="24"/>
          <w:szCs w:val="24"/>
        </w:rPr>
        <w:t>/202</w:t>
      </w:r>
      <w:r w:rsidR="00D80C7F">
        <w:rPr>
          <w:rFonts w:ascii="Arial" w:hAnsi="Arial" w:cs="Arial"/>
          <w:sz w:val="24"/>
          <w:szCs w:val="24"/>
        </w:rPr>
        <w:t>2</w:t>
      </w:r>
      <w:r w:rsidR="001A639B">
        <w:rPr>
          <w:rFonts w:ascii="Arial" w:hAnsi="Arial" w:cs="Arial"/>
          <w:sz w:val="24"/>
          <w:szCs w:val="24"/>
        </w:rPr>
        <w:t xml:space="preserve"> S</w:t>
      </w:r>
      <w:r w:rsidR="00D80C7F">
        <w:rPr>
          <w:rFonts w:ascii="Arial" w:hAnsi="Arial" w:cs="Arial"/>
          <w:sz w:val="24"/>
          <w:szCs w:val="24"/>
        </w:rPr>
        <w:t>INFRA</w:t>
      </w:r>
      <w:r>
        <w:rPr>
          <w:rFonts w:ascii="Arial" w:hAnsi="Arial" w:cs="Arial"/>
          <w:sz w:val="24"/>
          <w:szCs w:val="24"/>
        </w:rPr>
        <w:t xml:space="preserve"> - </w:t>
      </w:r>
      <w:r w:rsidRPr="00554ADB">
        <w:rPr>
          <w:rFonts w:ascii="Arial" w:hAnsi="Arial" w:cs="Arial"/>
          <w:sz w:val="24"/>
          <w:szCs w:val="24"/>
        </w:rPr>
        <w:t xml:space="preserve">fonte de recurso: </w:t>
      </w:r>
      <w:r>
        <w:rPr>
          <w:rFonts w:ascii="Arial" w:hAnsi="Arial" w:cs="Arial"/>
          <w:sz w:val="24"/>
          <w:szCs w:val="24"/>
        </w:rPr>
        <w:t>1</w:t>
      </w:r>
      <w:r w:rsidRPr="00011AB3">
        <w:rPr>
          <w:rFonts w:ascii="Arial" w:hAnsi="Arial" w:cs="Arial"/>
          <w:sz w:val="24"/>
          <w:szCs w:val="24"/>
        </w:rPr>
        <w:t>.70</w:t>
      </w:r>
      <w:r>
        <w:rPr>
          <w:rFonts w:ascii="Arial" w:hAnsi="Arial" w:cs="Arial"/>
          <w:sz w:val="24"/>
          <w:szCs w:val="24"/>
        </w:rPr>
        <w:t>1</w:t>
      </w:r>
      <w:r w:rsidRPr="00011AB3">
        <w:rPr>
          <w:rFonts w:ascii="Arial" w:hAnsi="Arial" w:cs="Arial"/>
          <w:sz w:val="24"/>
          <w:szCs w:val="24"/>
        </w:rPr>
        <w:t>.0000000</w:t>
      </w:r>
      <w:r>
        <w:rPr>
          <w:rFonts w:ascii="Arial" w:hAnsi="Arial" w:cs="Arial"/>
          <w:sz w:val="24"/>
          <w:szCs w:val="24"/>
        </w:rPr>
        <w:t xml:space="preserve"> </w:t>
      </w:r>
      <w:r w:rsidRPr="00554ADB">
        <w:rPr>
          <w:rFonts w:ascii="Arial" w:hAnsi="Arial" w:cs="Arial"/>
          <w:sz w:val="24"/>
          <w:szCs w:val="24"/>
        </w:rPr>
        <w:t xml:space="preserve">– </w:t>
      </w:r>
      <w:bookmarkEnd w:id="1"/>
      <w:r w:rsidRPr="00CD11C7">
        <w:rPr>
          <w:rFonts w:ascii="Arial" w:hAnsi="Arial" w:cs="Arial"/>
          <w:sz w:val="24"/>
          <w:szCs w:val="24"/>
        </w:rPr>
        <w:t>Outras Transferências de Convênios ou Contratos de Repasse do Estado</w:t>
      </w:r>
      <w:r w:rsidRPr="00554ADB">
        <w:rPr>
          <w:rFonts w:ascii="Arial" w:hAnsi="Arial" w:cs="Arial"/>
          <w:sz w:val="24"/>
          <w:szCs w:val="24"/>
        </w:rPr>
        <w:t>.</w:t>
      </w:r>
    </w:p>
    <w:p w:rsidR="00D7761F" w:rsidRDefault="00D7761F" w:rsidP="00D7761F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R$ 344.000,00 (trezentos e quarenta e quatro mil reais) </w:t>
      </w:r>
      <w:r w:rsidRPr="00D7761F">
        <w:rPr>
          <w:rFonts w:ascii="Arial" w:hAnsi="Arial" w:cs="Arial"/>
          <w:sz w:val="24"/>
          <w:szCs w:val="24"/>
        </w:rPr>
        <w:t>provenientes da anulação parcial conforme preceitua o Inciso III, do § 1°, do Art. 43 da Lei Federal 4.320/1964, da seguinte dotação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741"/>
        <w:gridCol w:w="1318"/>
      </w:tblGrid>
      <w:tr w:rsidR="00D7761F" w:rsidRPr="00011AB3" w:rsidTr="00375F54">
        <w:trPr>
          <w:trHeight w:val="423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7761F" w:rsidRPr="00011AB3" w:rsidRDefault="00AD199A" w:rsidP="00375F54">
            <w:pPr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  <w:r w:rsidR="00D7761F" w:rsidRPr="00011AB3">
              <w:rPr>
                <w:rFonts w:ascii="Arial" w:hAnsi="Arial" w:cs="Arial"/>
                <w:b/>
                <w:bCs/>
              </w:rPr>
              <w:t xml:space="preserve"> -  </w:t>
            </w:r>
            <w:r>
              <w:rPr>
                <w:rFonts w:ascii="Arial" w:hAnsi="Arial" w:cs="Arial"/>
                <w:b/>
                <w:bCs/>
              </w:rPr>
              <w:t>Secretaria Municipal d</w:t>
            </w:r>
            <w:r w:rsidRPr="00D80C7F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 xml:space="preserve"> Infraestrutura, Meio Ambiente e</w:t>
            </w:r>
            <w:r w:rsidRPr="00D80C7F">
              <w:rPr>
                <w:rFonts w:ascii="Arial" w:hAnsi="Arial" w:cs="Arial"/>
                <w:b/>
                <w:bCs/>
              </w:rPr>
              <w:t xml:space="preserve"> Serviços Públicos</w:t>
            </w:r>
          </w:p>
        </w:tc>
      </w:tr>
      <w:tr w:rsidR="00D7761F" w:rsidRPr="00011AB3" w:rsidTr="00375F54">
        <w:trPr>
          <w:trHeight w:val="397"/>
        </w:trPr>
        <w:tc>
          <w:tcPr>
            <w:tcW w:w="491" w:type="pct"/>
            <w:vAlign w:val="center"/>
          </w:tcPr>
          <w:p w:rsidR="00D7761F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D7761F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AD199A">
              <w:rPr>
                <w:rFonts w:ascii="Arial" w:hAnsi="Arial" w:cs="Arial"/>
              </w:rPr>
              <w:t>15.451.0233.10006</w:t>
            </w:r>
          </w:p>
        </w:tc>
        <w:tc>
          <w:tcPr>
            <w:tcW w:w="3343" w:type="pct"/>
            <w:gridSpan w:val="2"/>
            <w:vAlign w:val="center"/>
          </w:tcPr>
          <w:p w:rsidR="00D7761F" w:rsidRPr="00011AB3" w:rsidRDefault="00AD199A" w:rsidP="00AD199A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 xml:space="preserve">Expandir </w:t>
            </w:r>
            <w:r w:rsidR="00E70938">
              <w:rPr>
                <w:rFonts w:ascii="Arial" w:hAnsi="Arial" w:cs="Arial"/>
              </w:rPr>
              <w:t>a</w:t>
            </w:r>
            <w:r w:rsidR="00E70938" w:rsidRPr="00AD199A">
              <w:rPr>
                <w:rFonts w:ascii="Arial" w:hAnsi="Arial" w:cs="Arial"/>
              </w:rPr>
              <w:t xml:space="preserve"> </w:t>
            </w:r>
            <w:r w:rsidRPr="00AD199A">
              <w:rPr>
                <w:rFonts w:ascii="Arial" w:hAnsi="Arial" w:cs="Arial"/>
              </w:rPr>
              <w:t xml:space="preserve">Pavimentação Asfáltica Urbana </w:t>
            </w:r>
            <w:r w:rsidR="00E70938">
              <w:rPr>
                <w:rFonts w:ascii="Arial" w:hAnsi="Arial" w:cs="Arial"/>
              </w:rPr>
              <w:t>e</w:t>
            </w:r>
            <w:r w:rsidR="00E70938" w:rsidRPr="00AD199A">
              <w:rPr>
                <w:rFonts w:ascii="Arial" w:hAnsi="Arial" w:cs="Arial"/>
              </w:rPr>
              <w:t xml:space="preserve"> </w:t>
            </w:r>
            <w:r w:rsidRPr="00AD199A">
              <w:rPr>
                <w:rFonts w:ascii="Arial" w:hAnsi="Arial" w:cs="Arial"/>
              </w:rPr>
              <w:t>Distrital</w:t>
            </w:r>
          </w:p>
        </w:tc>
      </w:tr>
      <w:tr w:rsidR="00D7761F" w:rsidRPr="00011AB3" w:rsidTr="00AD199A">
        <w:trPr>
          <w:trHeight w:val="397"/>
        </w:trPr>
        <w:tc>
          <w:tcPr>
            <w:tcW w:w="491" w:type="pct"/>
            <w:vAlign w:val="center"/>
          </w:tcPr>
          <w:p w:rsidR="00D7761F" w:rsidRPr="00011AB3" w:rsidRDefault="00D7761F" w:rsidP="00375F5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vAlign w:val="center"/>
          </w:tcPr>
          <w:p w:rsidR="00D7761F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AD199A">
              <w:rPr>
                <w:rFonts w:ascii="Arial" w:hAnsi="Arial" w:cs="Arial"/>
              </w:rPr>
              <w:t>4.4.90.30.00.0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2616" w:type="pct"/>
            <w:vAlign w:val="center"/>
          </w:tcPr>
          <w:p w:rsidR="00D7761F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Material d</w:t>
            </w:r>
            <w:r w:rsidRPr="00AD199A">
              <w:rPr>
                <w:rFonts w:ascii="Arial" w:hAnsi="Arial" w:cs="Arial"/>
              </w:rPr>
              <w:t>e Consumo</w:t>
            </w:r>
          </w:p>
        </w:tc>
        <w:tc>
          <w:tcPr>
            <w:tcW w:w="727" w:type="pct"/>
            <w:vAlign w:val="center"/>
          </w:tcPr>
          <w:p w:rsidR="00D7761F" w:rsidRDefault="00E70938" w:rsidP="00375F5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100.000,00</w:t>
            </w:r>
          </w:p>
        </w:tc>
      </w:tr>
      <w:tr w:rsidR="00AD199A" w:rsidRPr="00011AB3" w:rsidTr="00375F54">
        <w:trPr>
          <w:trHeight w:val="397"/>
        </w:trPr>
        <w:tc>
          <w:tcPr>
            <w:tcW w:w="491" w:type="pct"/>
            <w:vAlign w:val="center"/>
          </w:tcPr>
          <w:p w:rsidR="00AD199A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AD199A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15.452.0232.20011</w:t>
            </w:r>
          </w:p>
        </w:tc>
        <w:tc>
          <w:tcPr>
            <w:tcW w:w="3343" w:type="pct"/>
            <w:gridSpan w:val="2"/>
            <w:vAlign w:val="center"/>
          </w:tcPr>
          <w:p w:rsidR="00AD199A" w:rsidRPr="00011AB3" w:rsidRDefault="00B33AC2" w:rsidP="00E70938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Manter As Atividades d</w:t>
            </w:r>
            <w:r w:rsidR="00E70938" w:rsidRPr="00E70938">
              <w:rPr>
                <w:rFonts w:ascii="Arial" w:hAnsi="Arial" w:cs="Arial"/>
              </w:rPr>
              <w:t>e Infraestrutura, Eng</w:t>
            </w:r>
            <w:r>
              <w:rPr>
                <w:rFonts w:ascii="Arial" w:hAnsi="Arial" w:cs="Arial"/>
              </w:rPr>
              <w:t>enharia e</w:t>
            </w:r>
            <w:r w:rsidR="00E70938" w:rsidRPr="00E70938">
              <w:rPr>
                <w:rFonts w:ascii="Arial" w:hAnsi="Arial" w:cs="Arial"/>
              </w:rPr>
              <w:t xml:space="preserve"> Projetos</w:t>
            </w:r>
          </w:p>
        </w:tc>
      </w:tr>
      <w:tr w:rsidR="00AD199A" w:rsidRPr="00011AB3" w:rsidTr="00375F54">
        <w:trPr>
          <w:trHeight w:val="397"/>
        </w:trPr>
        <w:tc>
          <w:tcPr>
            <w:tcW w:w="491" w:type="pct"/>
            <w:vAlign w:val="center"/>
          </w:tcPr>
          <w:p w:rsidR="00AD199A" w:rsidRPr="00011AB3" w:rsidRDefault="00AD199A" w:rsidP="00375F5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vAlign w:val="center"/>
          </w:tcPr>
          <w:p w:rsidR="00AD199A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E70938">
              <w:rPr>
                <w:rFonts w:ascii="Arial" w:hAnsi="Arial" w:cs="Arial"/>
              </w:rPr>
              <w:t>3.3.90.39.00.00</w:t>
            </w:r>
          </w:p>
        </w:tc>
        <w:tc>
          <w:tcPr>
            <w:tcW w:w="2616" w:type="pct"/>
            <w:vAlign w:val="center"/>
          </w:tcPr>
          <w:p w:rsidR="00AD199A" w:rsidRPr="00011AB3" w:rsidRDefault="00B33AC2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Outros Serviços d</w:t>
            </w:r>
            <w:r w:rsidR="00E70938" w:rsidRPr="00E70938">
              <w:rPr>
                <w:rFonts w:ascii="Arial" w:hAnsi="Arial" w:cs="Arial"/>
              </w:rPr>
              <w:t>e Terceiros - Pessoa Jurídica</w:t>
            </w:r>
          </w:p>
        </w:tc>
        <w:tc>
          <w:tcPr>
            <w:tcW w:w="727" w:type="pct"/>
            <w:vAlign w:val="center"/>
          </w:tcPr>
          <w:p w:rsidR="00AD199A" w:rsidRDefault="00E70938" w:rsidP="00375F5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100.000,00</w:t>
            </w:r>
          </w:p>
        </w:tc>
      </w:tr>
      <w:tr w:rsidR="00AD199A" w:rsidRPr="00011AB3" w:rsidTr="00375F54">
        <w:trPr>
          <w:trHeight w:val="397"/>
        </w:trPr>
        <w:tc>
          <w:tcPr>
            <w:tcW w:w="491" w:type="pct"/>
            <w:vAlign w:val="center"/>
          </w:tcPr>
          <w:p w:rsidR="00AD199A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AD199A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AD199A">
              <w:rPr>
                <w:rFonts w:ascii="Arial" w:hAnsi="Arial" w:cs="Arial"/>
              </w:rPr>
              <w:t>26.782.0233.10008</w:t>
            </w:r>
          </w:p>
        </w:tc>
        <w:tc>
          <w:tcPr>
            <w:tcW w:w="3343" w:type="pct"/>
            <w:gridSpan w:val="2"/>
            <w:vAlign w:val="center"/>
          </w:tcPr>
          <w:p w:rsidR="00AD199A" w:rsidRPr="00011AB3" w:rsidRDefault="00E70938" w:rsidP="00E70938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Pavimentação d</w:t>
            </w:r>
            <w:r w:rsidRPr="00B12372">
              <w:rPr>
                <w:rFonts w:ascii="Arial" w:hAnsi="Arial" w:cs="Arial"/>
              </w:rPr>
              <w:t xml:space="preserve">e Estradas </w:t>
            </w:r>
            <w:r>
              <w:rPr>
                <w:rFonts w:ascii="Arial" w:hAnsi="Arial" w:cs="Arial"/>
              </w:rPr>
              <w:t>e Construção d</w:t>
            </w:r>
            <w:r w:rsidRPr="00B12372">
              <w:rPr>
                <w:rFonts w:ascii="Arial" w:hAnsi="Arial" w:cs="Arial"/>
              </w:rPr>
              <w:t>e Pontes</w:t>
            </w:r>
          </w:p>
        </w:tc>
      </w:tr>
      <w:tr w:rsidR="00B12372" w:rsidRPr="00011AB3" w:rsidTr="00375F54">
        <w:trPr>
          <w:trHeight w:val="397"/>
        </w:trPr>
        <w:tc>
          <w:tcPr>
            <w:tcW w:w="491" w:type="pct"/>
            <w:vAlign w:val="center"/>
          </w:tcPr>
          <w:p w:rsidR="00B12372" w:rsidRPr="00011AB3" w:rsidRDefault="00B12372" w:rsidP="00375F5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vAlign w:val="center"/>
          </w:tcPr>
          <w:p w:rsidR="00B12372" w:rsidRPr="00011AB3" w:rsidRDefault="00B33AC2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B33AC2">
              <w:rPr>
                <w:rFonts w:ascii="Arial" w:hAnsi="Arial" w:cs="Arial"/>
              </w:rPr>
              <w:t>4.4.90.51.00.00</w:t>
            </w:r>
          </w:p>
        </w:tc>
        <w:tc>
          <w:tcPr>
            <w:tcW w:w="2616" w:type="pct"/>
            <w:vAlign w:val="center"/>
          </w:tcPr>
          <w:p w:rsidR="00B12372" w:rsidRPr="00011AB3" w:rsidRDefault="00B33AC2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Obras e</w:t>
            </w:r>
            <w:r w:rsidRPr="00B33AC2">
              <w:rPr>
                <w:rFonts w:ascii="Arial" w:hAnsi="Arial" w:cs="Arial"/>
              </w:rPr>
              <w:t xml:space="preserve"> Instalações</w:t>
            </w:r>
          </w:p>
        </w:tc>
        <w:tc>
          <w:tcPr>
            <w:tcW w:w="727" w:type="pct"/>
            <w:vAlign w:val="center"/>
          </w:tcPr>
          <w:p w:rsidR="00B12372" w:rsidRDefault="00E70938" w:rsidP="00375F5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100.000,00</w:t>
            </w:r>
          </w:p>
        </w:tc>
      </w:tr>
      <w:tr w:rsidR="00B12372" w:rsidRPr="00011AB3" w:rsidTr="00375F54">
        <w:trPr>
          <w:trHeight w:val="397"/>
        </w:trPr>
        <w:tc>
          <w:tcPr>
            <w:tcW w:w="491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B12372" w:rsidRPr="00011AB3" w:rsidRDefault="00B33AC2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26.782.0233.20061</w:t>
            </w:r>
          </w:p>
        </w:tc>
        <w:tc>
          <w:tcPr>
            <w:tcW w:w="3343" w:type="pct"/>
            <w:gridSpan w:val="2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Manutenção de Estradas e Pontes</w:t>
            </w:r>
          </w:p>
        </w:tc>
      </w:tr>
      <w:tr w:rsidR="00B12372" w:rsidRPr="00011AB3" w:rsidTr="00375F54">
        <w:trPr>
          <w:trHeight w:val="397"/>
        </w:trPr>
        <w:tc>
          <w:tcPr>
            <w:tcW w:w="491" w:type="pct"/>
            <w:vAlign w:val="center"/>
          </w:tcPr>
          <w:p w:rsidR="00B12372" w:rsidRPr="00011AB3" w:rsidRDefault="00B12372" w:rsidP="00375F5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B12372">
              <w:rPr>
                <w:rFonts w:ascii="Arial" w:hAnsi="Arial" w:cs="Arial"/>
              </w:rPr>
              <w:t>3.3.90.39.00.00</w:t>
            </w:r>
          </w:p>
        </w:tc>
        <w:tc>
          <w:tcPr>
            <w:tcW w:w="2616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Outros Serviços d</w:t>
            </w:r>
            <w:r w:rsidRPr="00B12372">
              <w:rPr>
                <w:rFonts w:ascii="Arial" w:hAnsi="Arial" w:cs="Arial"/>
              </w:rPr>
              <w:t>e Terceiros - Pessoa Jurídica</w:t>
            </w:r>
          </w:p>
        </w:tc>
        <w:tc>
          <w:tcPr>
            <w:tcW w:w="727" w:type="pct"/>
            <w:vAlign w:val="center"/>
          </w:tcPr>
          <w:p w:rsidR="00B12372" w:rsidRDefault="00E70938" w:rsidP="00375F5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24.000,00</w:t>
            </w:r>
          </w:p>
        </w:tc>
      </w:tr>
      <w:tr w:rsidR="00B12372" w:rsidRPr="00011AB3" w:rsidTr="00375F54">
        <w:trPr>
          <w:trHeight w:val="397"/>
        </w:trPr>
        <w:tc>
          <w:tcPr>
            <w:tcW w:w="491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</w:t>
            </w:r>
            <w:r w:rsidRPr="00011AB3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1166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B12372">
              <w:rPr>
                <w:rFonts w:ascii="Arial" w:hAnsi="Arial" w:cs="Arial"/>
              </w:rPr>
              <w:t>17.512.0234.10011</w:t>
            </w:r>
          </w:p>
        </w:tc>
        <w:tc>
          <w:tcPr>
            <w:tcW w:w="3343" w:type="pct"/>
            <w:gridSpan w:val="2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Adequar as Estruturas da Estação d</w:t>
            </w:r>
            <w:r w:rsidRPr="00B12372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Tratamento de Esgoto</w:t>
            </w:r>
          </w:p>
        </w:tc>
      </w:tr>
      <w:tr w:rsidR="00B12372" w:rsidRPr="00011AB3" w:rsidTr="00375F54">
        <w:trPr>
          <w:trHeight w:val="397"/>
        </w:trPr>
        <w:tc>
          <w:tcPr>
            <w:tcW w:w="491" w:type="pct"/>
            <w:vAlign w:val="center"/>
          </w:tcPr>
          <w:p w:rsidR="00B12372" w:rsidRPr="00011AB3" w:rsidRDefault="00B12372" w:rsidP="00375F5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B12372">
              <w:rPr>
                <w:rFonts w:ascii="Arial" w:hAnsi="Arial" w:cs="Arial"/>
              </w:rPr>
              <w:t>4.4.90.51.00.00</w:t>
            </w:r>
          </w:p>
        </w:tc>
        <w:tc>
          <w:tcPr>
            <w:tcW w:w="2616" w:type="pct"/>
            <w:vAlign w:val="center"/>
          </w:tcPr>
          <w:p w:rsidR="00B12372" w:rsidRPr="00011AB3" w:rsidRDefault="00E70938" w:rsidP="00375F5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Obras e</w:t>
            </w:r>
            <w:r w:rsidRPr="00B12372">
              <w:rPr>
                <w:rFonts w:ascii="Arial" w:hAnsi="Arial" w:cs="Arial"/>
              </w:rPr>
              <w:t xml:space="preserve"> Instalações</w:t>
            </w:r>
          </w:p>
        </w:tc>
        <w:tc>
          <w:tcPr>
            <w:tcW w:w="727" w:type="pct"/>
            <w:vAlign w:val="center"/>
          </w:tcPr>
          <w:p w:rsidR="00B12372" w:rsidRDefault="00E70938" w:rsidP="00375F5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E70938" w:rsidRPr="00011AB3" w:rsidTr="00E70938">
        <w:trPr>
          <w:trHeight w:val="397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38" w:rsidRPr="00011AB3" w:rsidRDefault="00E70938" w:rsidP="00375F54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38" w:rsidRPr="00B12372" w:rsidRDefault="00E70938" w:rsidP="00375F54">
            <w:pPr>
              <w:spacing w:after="0" w:line="276" w:lineRule="auto"/>
              <w:rPr>
                <w:rFonts w:ascii="Arial" w:hAnsi="Arial" w:cs="Arial"/>
              </w:rPr>
            </w:pPr>
            <w:r w:rsidRPr="00B12372">
              <w:rPr>
                <w:rFonts w:ascii="Arial" w:hAnsi="Arial" w:cs="Arial"/>
              </w:rPr>
              <w:t>1.500.0000000</w:t>
            </w:r>
          </w:p>
        </w:tc>
        <w:tc>
          <w:tcPr>
            <w:tcW w:w="3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38" w:rsidRDefault="00E70938" w:rsidP="00E70938">
            <w:pPr>
              <w:spacing w:after="0" w:line="276" w:lineRule="auto"/>
              <w:rPr>
                <w:rFonts w:ascii="Arial" w:hAnsi="Arial" w:cs="Arial"/>
              </w:rPr>
            </w:pPr>
            <w:r w:rsidRPr="00B12372">
              <w:rPr>
                <w:rFonts w:ascii="Arial" w:hAnsi="Arial" w:cs="Arial"/>
              </w:rPr>
              <w:t>Recursos Ordinários</w:t>
            </w:r>
          </w:p>
        </w:tc>
      </w:tr>
    </w:tbl>
    <w:p w:rsidR="00D7761F" w:rsidRDefault="00D7761F" w:rsidP="00D7761F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18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C62218" w:rsidRPr="00897277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 xml:space="preserve">, Estado de Mato Grosso, aos </w:t>
      </w:r>
      <w:r w:rsidR="00B33AC2">
        <w:rPr>
          <w:rFonts w:ascii="Arial" w:hAnsi="Arial" w:cs="Arial"/>
          <w:sz w:val="24"/>
          <w:szCs w:val="24"/>
        </w:rPr>
        <w:t xml:space="preserve">dezenove dias </w:t>
      </w:r>
      <w:r>
        <w:rPr>
          <w:rFonts w:ascii="Arial" w:hAnsi="Arial" w:cs="Arial"/>
          <w:sz w:val="24"/>
          <w:szCs w:val="24"/>
        </w:rPr>
        <w:t xml:space="preserve">do mês de </w:t>
      </w:r>
      <w:r w:rsidR="00B33AC2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>
        <w:rPr>
          <w:rFonts w:ascii="Arial" w:hAnsi="Arial" w:cs="Arial"/>
          <w:sz w:val="24"/>
          <w:szCs w:val="24"/>
        </w:rPr>
        <w:t xml:space="preserve"> e </w:t>
      </w:r>
      <w:r w:rsidR="00B33AC2">
        <w:rPr>
          <w:rFonts w:ascii="Arial" w:hAnsi="Arial" w:cs="Arial"/>
          <w:sz w:val="24"/>
          <w:szCs w:val="24"/>
        </w:rPr>
        <w:t>três</w:t>
      </w:r>
      <w:r w:rsidRPr="00C23ECE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33AC2" w:rsidRDefault="00B33AC2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33AC2" w:rsidRDefault="00B33AC2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A670D" w:rsidRDefault="008A670D" w:rsidP="00D80C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Cesar Nunes</w:t>
      </w:r>
    </w:p>
    <w:p w:rsidR="00987B5D" w:rsidRPr="00C62218" w:rsidRDefault="00C62218" w:rsidP="00D80C7F">
      <w:pPr>
        <w:spacing w:after="0" w:line="360" w:lineRule="auto"/>
        <w:jc w:val="both"/>
      </w:pPr>
      <w:r w:rsidRPr="00C23ECE">
        <w:rPr>
          <w:rFonts w:ascii="Arial" w:hAnsi="Arial" w:cs="Arial"/>
          <w:b/>
          <w:sz w:val="24"/>
          <w:szCs w:val="24"/>
        </w:rPr>
        <w:t>Prefeit</w:t>
      </w:r>
      <w:r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="008A670D">
        <w:rPr>
          <w:rFonts w:ascii="Arial" w:hAnsi="Arial" w:cs="Arial"/>
          <w:b/>
          <w:sz w:val="24"/>
          <w:szCs w:val="24"/>
        </w:rPr>
        <w:t xml:space="preserve">em Exercício </w:t>
      </w:r>
    </w:p>
    <w:sectPr w:rsidR="00987B5D" w:rsidRPr="00C62218" w:rsidSect="00DC718E">
      <w:headerReference w:type="default" r:id="rId8"/>
      <w:footerReference w:type="default" r:id="rId9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4B6155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3A9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0073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6155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4AB9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6F77FA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D2876"/>
    <w:rsid w:val="007E270E"/>
    <w:rsid w:val="007E522B"/>
    <w:rsid w:val="007E724A"/>
    <w:rsid w:val="007F57DE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A670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3288E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199A"/>
    <w:rsid w:val="00AD253C"/>
    <w:rsid w:val="00AE39FE"/>
    <w:rsid w:val="00AF4598"/>
    <w:rsid w:val="00B04106"/>
    <w:rsid w:val="00B04AA5"/>
    <w:rsid w:val="00B12372"/>
    <w:rsid w:val="00B16B2A"/>
    <w:rsid w:val="00B241D0"/>
    <w:rsid w:val="00B3355D"/>
    <w:rsid w:val="00B33AC2"/>
    <w:rsid w:val="00B51367"/>
    <w:rsid w:val="00B54867"/>
    <w:rsid w:val="00B60AA2"/>
    <w:rsid w:val="00B618C5"/>
    <w:rsid w:val="00B70A13"/>
    <w:rsid w:val="00B84B14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18"/>
    <w:rsid w:val="00C62239"/>
    <w:rsid w:val="00C702DC"/>
    <w:rsid w:val="00C833F3"/>
    <w:rsid w:val="00C87635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61F"/>
    <w:rsid w:val="00D77EE8"/>
    <w:rsid w:val="00D80C7F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C718E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0938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713A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1BEF7-B2AD-4697-92F1-C377DC471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462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22</cp:revision>
  <cp:lastPrinted>2022-03-10T17:34:00Z</cp:lastPrinted>
  <dcterms:created xsi:type="dcterms:W3CDTF">2022-05-19T12:07:00Z</dcterms:created>
  <dcterms:modified xsi:type="dcterms:W3CDTF">2023-01-26T13:24:00Z</dcterms:modified>
</cp:coreProperties>
</file>