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FF1B" w14:textId="77777777" w:rsidR="00354B3F" w:rsidRPr="001F2CF5" w:rsidRDefault="00354B3F" w:rsidP="00354B3F">
      <w:pPr>
        <w:tabs>
          <w:tab w:val="center" w:pos="4320"/>
          <w:tab w:val="right" w:pos="8640"/>
        </w:tabs>
        <w:overflowPunct w:val="0"/>
        <w:autoSpaceDE w:val="0"/>
        <w:adjustRightInd w:val="0"/>
        <w:jc w:val="center"/>
        <w:rPr>
          <w:rFonts w:ascii="Arial Narrow" w:hAnsi="Arial Narrow"/>
          <w:kern w:val="28"/>
        </w:rPr>
      </w:pPr>
      <w:r>
        <w:rPr>
          <w:kern w:val="28"/>
          <w:sz w:val="20"/>
          <w:szCs w:val="20"/>
        </w:rPr>
        <w:t xml:space="preserve">  </w:t>
      </w:r>
      <w:r>
        <w:rPr>
          <w:rFonts w:ascii="Calibri" w:hAnsi="Calibri"/>
          <w:noProof/>
          <w:kern w:val="28"/>
        </w:rPr>
        <w:drawing>
          <wp:inline distT="0" distB="0" distL="0" distR="0" wp14:anchorId="05A21B1F" wp14:editId="36F73680">
            <wp:extent cx="819150" cy="895350"/>
            <wp:effectExtent l="0" t="0" r="0" b="0"/>
            <wp:docPr id="1" name="Imagem 1" descr="WhatsApp Image 2022-09-16 a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sApp Image 2022-09-16 at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89396" w14:textId="77777777" w:rsidR="00354B3F" w:rsidRPr="001F2CF5" w:rsidRDefault="00354B3F" w:rsidP="00354B3F">
      <w:pPr>
        <w:shd w:val="clear" w:color="auto" w:fill="FFFFFF"/>
        <w:jc w:val="center"/>
        <w:rPr>
          <w:rFonts w:ascii="Arial Narrow" w:hAnsi="Arial Narrow"/>
        </w:rPr>
      </w:pPr>
      <w:r w:rsidRPr="001F2CF5">
        <w:rPr>
          <w:rFonts w:ascii="Arial Narrow" w:hAnsi="Arial Narrow"/>
        </w:rPr>
        <w:t>Município de Jucurutu</w:t>
      </w:r>
    </w:p>
    <w:p w14:paraId="2782C719" w14:textId="77777777" w:rsidR="00354B3F" w:rsidRPr="001F2CF5" w:rsidRDefault="00354B3F" w:rsidP="00354B3F">
      <w:pPr>
        <w:shd w:val="clear" w:color="auto" w:fill="FFFFFF"/>
        <w:jc w:val="center"/>
        <w:rPr>
          <w:rFonts w:ascii="Arial Narrow" w:hAnsi="Arial Narrow"/>
        </w:rPr>
      </w:pPr>
      <w:r w:rsidRPr="001F2CF5">
        <w:rPr>
          <w:rFonts w:ascii="Arial Narrow" w:hAnsi="Arial Narrow"/>
        </w:rPr>
        <w:t>Poder Legislativo</w:t>
      </w:r>
    </w:p>
    <w:p w14:paraId="5F1CC93F" w14:textId="77777777" w:rsidR="00354B3F" w:rsidRPr="00F0070B" w:rsidRDefault="00354B3F" w:rsidP="00354B3F">
      <w:pPr>
        <w:shd w:val="clear" w:color="auto" w:fill="FFFFFF"/>
        <w:jc w:val="center"/>
        <w:rPr>
          <w:rFonts w:ascii="Arial Narrow" w:hAnsi="Arial Narrow"/>
          <w:b/>
          <w:bCs/>
        </w:rPr>
      </w:pPr>
      <w:r w:rsidRPr="00F0070B">
        <w:rPr>
          <w:rFonts w:ascii="Arial Narrow" w:hAnsi="Arial Narrow"/>
          <w:b/>
          <w:bCs/>
        </w:rPr>
        <w:t>CÂMARA MUNICIPAL DE JUCURUTU</w:t>
      </w:r>
    </w:p>
    <w:p w14:paraId="6E615472" w14:textId="77777777" w:rsidR="00354B3F" w:rsidRDefault="00354B3F" w:rsidP="00354B3F">
      <w:pPr>
        <w:pStyle w:val="Cabealho"/>
        <w:jc w:val="center"/>
        <w:rPr>
          <w:rFonts w:ascii="Arial Narrow" w:hAnsi="Arial Narrow"/>
        </w:rPr>
      </w:pPr>
      <w:r w:rsidRPr="001F2CF5">
        <w:rPr>
          <w:rFonts w:ascii="Arial Narrow" w:hAnsi="Arial Narrow"/>
        </w:rPr>
        <w:t>Rua Epaminondas Lopes, 160, Centro, Jucurutu/RN, CEP: 59.330-000</w:t>
      </w:r>
    </w:p>
    <w:p w14:paraId="26F17C19" w14:textId="77777777" w:rsidR="00354B3F" w:rsidRDefault="00354B3F" w:rsidP="00354B3F">
      <w:pPr>
        <w:pStyle w:val="Cabealho"/>
        <w:jc w:val="center"/>
        <w:rPr>
          <w:rFonts w:ascii="Arial Narrow" w:hAnsi="Arial Narrow"/>
        </w:rPr>
      </w:pPr>
      <w:r>
        <w:rPr>
          <w:rFonts w:ascii="Arial Narrow" w:hAnsi="Arial Narrow"/>
        </w:rPr>
        <w:t>jucurutu.rn.leg.br / camaradejucurutu@hotmail.com</w:t>
      </w:r>
    </w:p>
    <w:p w14:paraId="1932871A" w14:textId="77777777" w:rsidR="00354B3F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275B6E1" w14:textId="44C283A2" w:rsidR="00354B3F" w:rsidRPr="004C565B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INDICAÇÃO VERBAL</w:t>
      </w:r>
      <w:r w:rsidRPr="004C565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Nº 0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22</w:t>
      </w:r>
      <w:r w:rsidRPr="004C565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, DE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20</w:t>
      </w:r>
      <w:r w:rsidRPr="004C565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DE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JUNHO</w:t>
      </w:r>
      <w:r w:rsidRPr="004C565B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DE 2023</w:t>
      </w:r>
    </w:p>
    <w:p w14:paraId="38F5A5B0" w14:textId="77777777" w:rsidR="00354B3F" w:rsidRPr="004C565B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2E22382" w14:textId="65EB6C54" w:rsidR="00354B3F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C565B">
        <w:rPr>
          <w:rFonts w:ascii="Arial" w:eastAsia="Calibri" w:hAnsi="Arial" w:cs="Arial"/>
          <w:sz w:val="22"/>
          <w:szCs w:val="22"/>
          <w:lang w:eastAsia="en-US"/>
        </w:rPr>
        <w:tab/>
        <w:t>Senhor Presidente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, apresento a V. Exa., nos termos do art. 156 do Regimento Interno, a presente indicação, ouvido o Plenário desta Casa, sugerindo ao Senhor </w:t>
      </w:r>
      <w:r w:rsidR="00706AC1">
        <w:rPr>
          <w:rFonts w:ascii="Arial" w:eastAsia="Calibri" w:hAnsi="Arial" w:cs="Arial"/>
          <w:sz w:val="22"/>
          <w:szCs w:val="22"/>
          <w:lang w:eastAsia="en-US"/>
        </w:rPr>
        <w:t>Prefeito e ao Secretário de Obras a Construção de um banheiro público nas proximidades da praça Januncio Afonso, centro.</w:t>
      </w:r>
    </w:p>
    <w:p w14:paraId="78791282" w14:textId="77777777" w:rsidR="00354B3F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7C7EEB9" w14:textId="2ABAAA77" w:rsidR="00354B3F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834F1A">
        <w:rPr>
          <w:rFonts w:ascii="Arial" w:eastAsia="Calibri" w:hAnsi="Arial" w:cs="Arial"/>
          <w:b/>
          <w:bCs/>
          <w:sz w:val="22"/>
          <w:szCs w:val="22"/>
          <w:lang w:eastAsia="en-US"/>
        </w:rPr>
        <w:t>JUSTIFICAÇÃO</w:t>
      </w:r>
    </w:p>
    <w:p w14:paraId="562A5904" w14:textId="7896FBFB" w:rsidR="00D22C56" w:rsidRPr="00D22C56" w:rsidRDefault="00D22C56" w:rsidP="00D22C56">
      <w:pPr>
        <w:tabs>
          <w:tab w:val="left" w:pos="851"/>
          <w:tab w:val="left" w:pos="1418"/>
          <w:tab w:val="left" w:pos="2694"/>
        </w:tabs>
        <w:spacing w:after="120"/>
        <w:rPr>
          <w:rFonts w:ascii="Arial" w:eastAsia="Calibri" w:hAnsi="Arial" w:cs="Arial"/>
          <w:sz w:val="22"/>
          <w:szCs w:val="22"/>
          <w:lang w:eastAsia="en-US"/>
        </w:rPr>
      </w:pPr>
      <w:r w:rsidRPr="00D22C56">
        <w:rPr>
          <w:rFonts w:ascii="Arial" w:eastAsia="Calibri" w:hAnsi="Arial" w:cs="Arial"/>
          <w:sz w:val="22"/>
          <w:szCs w:val="22"/>
          <w:lang w:eastAsia="en-US"/>
        </w:rPr>
        <w:t xml:space="preserve">A construção se faz necessária devido ao grande fluxo de </w:t>
      </w:r>
      <w:proofErr w:type="spellStart"/>
      <w:r w:rsidR="004D24B4">
        <w:rPr>
          <w:rFonts w:ascii="Arial" w:hAnsi="Arial" w:cs="Arial"/>
          <w:color w:val="202124"/>
          <w:shd w:val="clear" w:color="auto" w:fill="FFFFFF"/>
        </w:rPr>
        <w:t>trausentes</w:t>
      </w:r>
      <w:proofErr w:type="spellEnd"/>
      <w:r w:rsidRPr="00D22C56">
        <w:rPr>
          <w:rFonts w:ascii="Arial" w:eastAsia="Calibri" w:hAnsi="Arial" w:cs="Arial"/>
          <w:sz w:val="22"/>
          <w:szCs w:val="22"/>
          <w:lang w:eastAsia="en-US"/>
        </w:rPr>
        <w:t xml:space="preserve"> nas mediações que ficam nos quiosques e lanchonetes d</w:t>
      </w:r>
      <w:r>
        <w:rPr>
          <w:rFonts w:ascii="Arial" w:eastAsia="Calibri" w:hAnsi="Arial" w:cs="Arial"/>
          <w:sz w:val="22"/>
          <w:szCs w:val="22"/>
          <w:lang w:eastAsia="en-US"/>
        </w:rPr>
        <w:t>a</w:t>
      </w:r>
      <w:r w:rsidRPr="00D22C56">
        <w:rPr>
          <w:rFonts w:ascii="Arial" w:eastAsia="Calibri" w:hAnsi="Arial" w:cs="Arial"/>
          <w:sz w:val="22"/>
          <w:szCs w:val="22"/>
          <w:lang w:eastAsia="en-US"/>
        </w:rPr>
        <w:t xml:space="preserve"> praça, como também a todos que frequentam a praça no dia a dia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como forma recreativa e social.</w:t>
      </w:r>
    </w:p>
    <w:p w14:paraId="2C1E25D2" w14:textId="77777777" w:rsidR="00354B3F" w:rsidRPr="00D22C56" w:rsidRDefault="00354B3F" w:rsidP="00D22C56">
      <w:pPr>
        <w:tabs>
          <w:tab w:val="left" w:pos="851"/>
          <w:tab w:val="left" w:pos="1418"/>
          <w:tab w:val="left" w:pos="2694"/>
        </w:tabs>
        <w:spacing w:after="120"/>
        <w:rPr>
          <w:rFonts w:ascii="Arial" w:eastAsia="Calibri" w:hAnsi="Arial" w:cs="Arial"/>
          <w:sz w:val="22"/>
          <w:szCs w:val="22"/>
          <w:lang w:eastAsia="en-US"/>
        </w:rPr>
      </w:pPr>
      <w:r w:rsidRPr="00D22C56">
        <w:rPr>
          <w:rFonts w:ascii="Arial" w:eastAsia="Calibri" w:hAnsi="Arial" w:cs="Arial"/>
          <w:sz w:val="22"/>
          <w:szCs w:val="22"/>
          <w:lang w:eastAsia="en-US"/>
        </w:rPr>
        <w:tab/>
      </w:r>
    </w:p>
    <w:p w14:paraId="1B9DB15F" w14:textId="77777777" w:rsidR="00354B3F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BAA5950" w14:textId="77777777" w:rsidR="00354B3F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right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ab/>
        <w:t>Câmara Municipal, Jucurutu/RN, 20 de junho de 2023.</w:t>
      </w:r>
    </w:p>
    <w:p w14:paraId="213116B3" w14:textId="77777777" w:rsidR="00354B3F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73409330" w14:textId="77777777" w:rsidR="00354B3F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F5B8131" w14:textId="15ED1D76" w:rsidR="00354B3F" w:rsidRPr="002245C2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Rômulo Ivo de Almeida</w:t>
      </w:r>
    </w:p>
    <w:p w14:paraId="4477E5E1" w14:textId="77777777" w:rsidR="00354B3F" w:rsidRDefault="00354B3F" w:rsidP="00354B3F">
      <w:pPr>
        <w:tabs>
          <w:tab w:val="left" w:pos="851"/>
          <w:tab w:val="left" w:pos="1418"/>
          <w:tab w:val="left" w:pos="2694"/>
        </w:tabs>
        <w:spacing w:after="120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Vereador</w:t>
      </w:r>
    </w:p>
    <w:p w14:paraId="46BAC19A" w14:textId="77777777" w:rsidR="00354B3F" w:rsidRDefault="00354B3F" w:rsidP="00354B3F"/>
    <w:p w14:paraId="643034D4" w14:textId="77777777" w:rsidR="00923B88" w:rsidRDefault="00923B88"/>
    <w:sectPr w:rsidR="00923B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B3F"/>
    <w:rsid w:val="00354B3F"/>
    <w:rsid w:val="004D24B4"/>
    <w:rsid w:val="00706AC1"/>
    <w:rsid w:val="00923B88"/>
    <w:rsid w:val="00D2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E0CF0"/>
  <w15:chartTrackingRefBased/>
  <w15:docId w15:val="{A229EF6A-22A7-4B58-BD08-40F6170EB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4B3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4B3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709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de Jucurutu</dc:creator>
  <cp:keywords/>
  <dc:description/>
  <cp:lastModifiedBy>Camara Municipal de Jucurutu</cp:lastModifiedBy>
  <cp:revision>4</cp:revision>
  <dcterms:created xsi:type="dcterms:W3CDTF">2023-06-14T13:01:00Z</dcterms:created>
  <dcterms:modified xsi:type="dcterms:W3CDTF">2023-06-14T13:16:00Z</dcterms:modified>
</cp:coreProperties>
</file>