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C7126C0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122E0">
        <w:rPr>
          <w:rFonts w:ascii="Times New Roman" w:hAnsi="Times New Roman" w:cs="Times New Roman"/>
          <w:b/>
          <w:bCs/>
          <w:sz w:val="24"/>
          <w:szCs w:val="24"/>
        </w:rPr>
        <w:t xml:space="preserve">TRIGÉSIMA </w:t>
      </w:r>
      <w:r w:rsidR="003011DD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>TRIGÉ</w:t>
      </w:r>
      <w:r w:rsidR="0023434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>IMA</w:t>
      </w:r>
      <w:r w:rsidR="003011DD">
        <w:rPr>
          <w:rFonts w:ascii="Times New Roman" w:hAnsi="Times New Roman" w:cs="Times New Roman"/>
          <w:b/>
          <w:bCs/>
          <w:sz w:val="24"/>
          <w:szCs w:val="24"/>
        </w:rPr>
        <w:t xml:space="preserve"> PRIMEIRA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3011DD">
        <w:rPr>
          <w:rFonts w:ascii="Times New Roman" w:hAnsi="Times New Roman" w:cs="Times New Roman"/>
          <w:sz w:val="24"/>
          <w:szCs w:val="24"/>
        </w:rPr>
        <w:t>21</w:t>
      </w:r>
      <w:r w:rsidR="009E7B58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>de</w:t>
      </w:r>
      <w:r w:rsidR="007122E0">
        <w:rPr>
          <w:rFonts w:ascii="Times New Roman" w:hAnsi="Times New Roman" w:cs="Times New Roman"/>
          <w:sz w:val="24"/>
          <w:szCs w:val="24"/>
        </w:rPr>
        <w:t xml:space="preserve"> novembro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3683B1C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1DD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2E0">
        <w:rPr>
          <w:rFonts w:ascii="Times New Roman" w:hAnsi="Times New Roman" w:cs="Times New Roman"/>
          <w:bCs/>
          <w:color w:val="000000"/>
          <w:sz w:val="24"/>
          <w:szCs w:val="24"/>
        </w:rPr>
        <w:t>novembr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3011D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3434C"/>
    <w:rsid w:val="002E7A4C"/>
    <w:rsid w:val="003011DD"/>
    <w:rsid w:val="003F0F63"/>
    <w:rsid w:val="004A6FC5"/>
    <w:rsid w:val="005F0220"/>
    <w:rsid w:val="007122E0"/>
    <w:rsid w:val="00902FD9"/>
    <w:rsid w:val="009460A8"/>
    <w:rsid w:val="00980AE8"/>
    <w:rsid w:val="009E7B5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2023-08-04T19:56:00Z</dcterms:created>
  <dcterms:modified xsi:type="dcterms:W3CDTF">2023-08-04T19:56:00Z</dcterms:modified>
</cp:coreProperties>
</file>