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4A1D428" w:rsidR="009B3DFB" w:rsidRPr="00A13B57" w:rsidRDefault="00EB026D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</w:rPr>
      </w:pPr>
      <w:r w:rsidRPr="00EB026D">
        <w:rPr>
          <w:rFonts w:ascii="Arial" w:hAnsi="Arial" w:cs="Arial"/>
          <w:b/>
          <w:noProof/>
        </w:rPr>
        <w:drawing>
          <wp:anchor distT="0" distB="0" distL="114300" distR="114300" simplePos="0" relativeHeight="251658240" behindDoc="0" locked="0" layoutInCell="1" allowOverlap="1" wp14:anchorId="16251608" wp14:editId="32442631">
            <wp:simplePos x="0" y="0"/>
            <wp:positionH relativeFrom="margin">
              <wp:posOffset>4901565</wp:posOffset>
            </wp:positionH>
            <wp:positionV relativeFrom="margin">
              <wp:posOffset>127635</wp:posOffset>
            </wp:positionV>
            <wp:extent cx="1362075" cy="4953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12B">
        <w:rPr>
          <w:rFonts w:ascii="Arial" w:hAnsi="Arial" w:cs="Arial"/>
        </w:rPr>
        <w:tab/>
      </w:r>
      <w:r w:rsidR="009B3DFB" w:rsidRPr="00A13B57">
        <w:rPr>
          <w:rFonts w:ascii="Arial" w:hAnsi="Arial" w:cs="Arial"/>
        </w:rPr>
        <w:br/>
      </w:r>
      <w:r w:rsidR="009B3DFB" w:rsidRPr="00A13B57">
        <w:rPr>
          <w:rFonts w:ascii="Arial" w:hAnsi="Arial" w:cs="Arial"/>
          <w:b/>
          <w:bCs/>
        </w:rPr>
        <w:t>INDICAÇÃO Nº</w:t>
      </w:r>
      <w:r w:rsidR="000D4380">
        <w:rPr>
          <w:rFonts w:ascii="Arial" w:hAnsi="Arial" w:cs="Arial"/>
          <w:b/>
          <w:bCs/>
        </w:rPr>
        <w:t xml:space="preserve"> </w:t>
      </w:r>
      <w:r w:rsidR="00DF764E">
        <w:rPr>
          <w:rFonts w:ascii="Arial" w:hAnsi="Arial" w:cs="Arial"/>
          <w:b/>
          <w:bCs/>
        </w:rPr>
        <w:t>475</w:t>
      </w:r>
      <w:r w:rsidR="009B3DFB" w:rsidRPr="00A13B57">
        <w:rPr>
          <w:rFonts w:ascii="Arial" w:hAnsi="Arial" w:cs="Arial"/>
          <w:b/>
          <w:bCs/>
        </w:rPr>
        <w:t>/202</w:t>
      </w:r>
      <w:r w:rsidR="000D134C" w:rsidRPr="00A13B57">
        <w:rPr>
          <w:rFonts w:ascii="Arial" w:hAnsi="Arial" w:cs="Arial"/>
          <w:b/>
          <w:bCs/>
        </w:rPr>
        <w:t>5</w:t>
      </w:r>
    </w:p>
    <w:p w14:paraId="0793F9B0" w14:textId="39EAEB86" w:rsidR="00605877" w:rsidRDefault="009B3DFB" w:rsidP="007C39A1">
      <w:pPr>
        <w:pStyle w:val="Corpodetexto"/>
        <w:tabs>
          <w:tab w:val="left" w:pos="7545"/>
        </w:tabs>
        <w:spacing w:line="276" w:lineRule="auto"/>
        <w:rPr>
          <w:rFonts w:ascii="Arial" w:hAnsi="Arial" w:cs="Arial"/>
          <w:b/>
          <w:sz w:val="22"/>
          <w:szCs w:val="22"/>
          <w:lang w:val="pt-BR"/>
        </w:rPr>
      </w:pP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2E65FC" w:rsidRPr="00A13B57">
        <w:rPr>
          <w:rFonts w:ascii="Arial" w:hAnsi="Arial" w:cs="Arial"/>
          <w:b/>
          <w:sz w:val="22"/>
          <w:szCs w:val="22"/>
          <w:lang w:val="pt-BR"/>
        </w:rPr>
        <w:t xml:space="preserve">MARCOS FOLADOR </w:t>
      </w:r>
      <w:r w:rsidR="00605877">
        <w:rPr>
          <w:rFonts w:ascii="Arial" w:hAnsi="Arial" w:cs="Arial"/>
          <w:b/>
          <w:sz w:val="22"/>
          <w:szCs w:val="22"/>
          <w:lang w:val="pt-BR"/>
        </w:rPr>
        <w:t>–</w:t>
      </w:r>
      <w:r w:rsidRPr="00A13B57">
        <w:rPr>
          <w:rFonts w:ascii="Arial" w:hAnsi="Arial" w:cs="Arial"/>
          <w:b/>
          <w:sz w:val="22"/>
          <w:szCs w:val="22"/>
          <w:lang w:val="pt-BR"/>
        </w:rPr>
        <w:t xml:space="preserve"> P</w:t>
      </w:r>
      <w:r w:rsidR="00605877">
        <w:rPr>
          <w:rFonts w:ascii="Arial" w:hAnsi="Arial" w:cs="Arial"/>
          <w:b/>
          <w:sz w:val="22"/>
          <w:szCs w:val="22"/>
          <w:lang w:val="pt-BR"/>
        </w:rPr>
        <w:t>T</w:t>
      </w:r>
      <w:r w:rsidR="007C39A1">
        <w:rPr>
          <w:rFonts w:ascii="Arial" w:hAnsi="Arial" w:cs="Arial"/>
          <w:b/>
          <w:sz w:val="22"/>
          <w:szCs w:val="22"/>
          <w:lang w:val="pt-BR"/>
        </w:rPr>
        <w:tab/>
      </w:r>
    </w:p>
    <w:p w14:paraId="04C19D56" w14:textId="202E216E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Exmo. Sr.</w:t>
      </w:r>
      <w:r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12BD9262" w14:textId="03C72F18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b/>
          <w:color w:val="000000"/>
          <w:sz w:val="22"/>
          <w:szCs w:val="22"/>
          <w:lang w:val="pt-BR"/>
        </w:rPr>
        <w:t>CIDNEY BARBIERO FILHO</w:t>
      </w:r>
      <w:r w:rsidR="00C801BE" w:rsidRPr="007C39A1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A57E8A" w14:textId="4B1939A0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DD Presidente da Câmara Municipal de Vereadores</w:t>
      </w:r>
      <w:r w:rsidRPr="00A13B57">
        <w:rPr>
          <w:rFonts w:ascii="Arial" w:hAnsi="Arial" w:cs="Arial"/>
          <w:noProof/>
          <w:color w:val="000000"/>
          <w:sz w:val="22"/>
          <w:szCs w:val="22"/>
          <w:lang w:val="pt-BR"/>
        </w:rPr>
        <w:t xml:space="preserve">  </w:t>
      </w:r>
    </w:p>
    <w:p w14:paraId="5241561A" w14:textId="1739CBE3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Francisco Beltrão – PR</w:t>
      </w:r>
    </w:p>
    <w:p w14:paraId="2F90FC3D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A13B57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317C5FA" w14:textId="24C5F836" w:rsidR="00605877" w:rsidRPr="007C39A1" w:rsidRDefault="009B3DFB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  <w:r w:rsidRPr="00605877">
        <w:rPr>
          <w:rFonts w:ascii="Arial" w:hAnsi="Arial" w:cs="Arial"/>
          <w:color w:val="000000"/>
        </w:rPr>
        <w:t>O Vereador</w:t>
      </w:r>
      <w:r w:rsidR="00605877" w:rsidRPr="00605877">
        <w:rPr>
          <w:rFonts w:ascii="Arial" w:hAnsi="Arial" w:cs="Arial"/>
          <w:color w:val="000000"/>
        </w:rPr>
        <w:t xml:space="preserve"> </w:t>
      </w:r>
      <w:r w:rsidRPr="00605877">
        <w:rPr>
          <w:rFonts w:ascii="Arial" w:hAnsi="Arial" w:cs="Arial"/>
          <w:color w:val="000000"/>
        </w:rPr>
        <w:t xml:space="preserve">que a presente subscreve, na forma regimental, vem mui respeitosamente à presença de Vossa Excelência, </w:t>
      </w:r>
      <w:r w:rsidRPr="00605877">
        <w:rPr>
          <w:rFonts w:ascii="Arial" w:hAnsi="Arial" w:cs="Arial"/>
          <w:b/>
          <w:color w:val="000000"/>
          <w:u w:val="single"/>
        </w:rPr>
        <w:t>INDICAR</w:t>
      </w:r>
      <w:r w:rsidRPr="00227023">
        <w:rPr>
          <w:rFonts w:ascii="Arial" w:hAnsi="Arial" w:cs="Arial"/>
          <w:color w:val="000000"/>
        </w:rPr>
        <w:t xml:space="preserve">, </w:t>
      </w:r>
      <w:r w:rsidR="00EB026D" w:rsidRPr="00EB026D">
        <w:rPr>
          <w:rFonts w:ascii="Arial" w:hAnsi="Arial" w:cs="Arial"/>
        </w:rPr>
        <w:t xml:space="preserve">que promova, por meio das secretarias competentes, </w:t>
      </w:r>
      <w:r w:rsidR="00EB026D" w:rsidRPr="00EB026D">
        <w:rPr>
          <w:rStyle w:val="Forte"/>
          <w:rFonts w:ascii="Arial" w:hAnsi="Arial" w:cs="Arial"/>
          <w:b w:val="0"/>
          <w:bCs w:val="0"/>
        </w:rPr>
        <w:t>a oferta de cursos de capacitação para os servidores públicos municipais,</w:t>
      </w:r>
      <w:r w:rsidR="00EB026D" w:rsidRPr="00EB026D">
        <w:rPr>
          <w:rStyle w:val="Forte"/>
          <w:rFonts w:ascii="Arial" w:hAnsi="Arial" w:cs="Arial"/>
        </w:rPr>
        <w:t xml:space="preserve"> </w:t>
      </w:r>
      <w:r w:rsidR="00EB026D" w:rsidRPr="00EB026D">
        <w:rPr>
          <w:rStyle w:val="Forte"/>
          <w:rFonts w:ascii="Arial" w:hAnsi="Arial" w:cs="Arial"/>
          <w:b w:val="0"/>
          <w:bCs w:val="0"/>
        </w:rPr>
        <w:t>especialmente os lotados na área da saúde, com foco em atendimento humanizado e nos direitos da população LGBTQIA+</w:t>
      </w:r>
      <w:r w:rsidR="00EB026D" w:rsidRPr="00EB026D">
        <w:rPr>
          <w:rFonts w:ascii="Arial" w:hAnsi="Arial" w:cs="Arial"/>
          <w:b/>
          <w:bCs/>
        </w:rPr>
        <w:t>.</w:t>
      </w:r>
    </w:p>
    <w:p w14:paraId="67E85EE0" w14:textId="77777777" w:rsidR="00FF7822" w:rsidRPr="00FE00C4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796A5375" w14:textId="28315E83" w:rsidR="00B44FD7" w:rsidRPr="00FE00C4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150B7DE3" w14:textId="77777777" w:rsidR="00EB026D" w:rsidRPr="00EB026D" w:rsidRDefault="00EB026D" w:rsidP="00EB026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B026D">
        <w:rPr>
          <w:rFonts w:ascii="Arial" w:eastAsia="Times New Roman" w:hAnsi="Arial" w:cs="Arial"/>
          <w:lang w:eastAsia="pt-BR"/>
        </w:rPr>
        <w:t xml:space="preserve">A presente indicação tem por objetivo fortalecer a qualificação dos servidores públicos municipais, promovendo uma atuação mais </w:t>
      </w:r>
      <w:r w:rsidRPr="00EB026D">
        <w:rPr>
          <w:rFonts w:ascii="Arial" w:eastAsia="Times New Roman" w:hAnsi="Arial" w:cs="Arial"/>
          <w:b/>
          <w:bCs/>
          <w:lang w:eastAsia="pt-BR"/>
        </w:rPr>
        <w:t>humanizada, inclusiva e respeitosa</w:t>
      </w:r>
      <w:r w:rsidRPr="00EB026D">
        <w:rPr>
          <w:rFonts w:ascii="Arial" w:eastAsia="Times New Roman" w:hAnsi="Arial" w:cs="Arial"/>
          <w:lang w:eastAsia="pt-BR"/>
        </w:rPr>
        <w:t>, especialmente no atendimento à população LGBTQIA+, que historicamente enfrenta situações de preconceito, discriminação e negligência em diversos serviços públicos, inclusive na área da saúde.</w:t>
      </w:r>
    </w:p>
    <w:p w14:paraId="74E925BC" w14:textId="77777777" w:rsidR="00EB026D" w:rsidRPr="00EB026D" w:rsidRDefault="00EB026D" w:rsidP="00EB026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B026D">
        <w:rPr>
          <w:rFonts w:ascii="Arial" w:eastAsia="Times New Roman" w:hAnsi="Arial" w:cs="Arial"/>
          <w:lang w:eastAsia="pt-BR"/>
        </w:rPr>
        <w:t>A capacitação contínua dos profissionais é essencial para assegurar que o atendimento prestado à comunidade respeite a dignidade da pessoa humana, os direitos fundamentais e os princípios constitucionais da igualdade, da não discriminação e da universalidade do acesso aos serviços públicos.</w:t>
      </w:r>
    </w:p>
    <w:p w14:paraId="2F5986F2" w14:textId="0CE518A5" w:rsidR="00EB026D" w:rsidRPr="00EB026D" w:rsidRDefault="00EB026D" w:rsidP="00EB026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B026D">
        <w:rPr>
          <w:rFonts w:ascii="Arial" w:eastAsia="Times New Roman" w:hAnsi="Arial" w:cs="Arial"/>
          <w:lang w:eastAsia="pt-BR"/>
        </w:rPr>
        <w:t xml:space="preserve">Capacitar os servidores para o acolhimento adequado de pessoas LGBTQIA+ também está em consonância com as diretrizes do </w:t>
      </w:r>
      <w:r w:rsidRPr="00EB026D">
        <w:rPr>
          <w:rFonts w:ascii="Arial" w:eastAsia="Times New Roman" w:hAnsi="Arial" w:cs="Arial"/>
          <w:b/>
          <w:bCs/>
          <w:lang w:eastAsia="pt-BR"/>
        </w:rPr>
        <w:t>Sistema Único de Saúde (SUS)</w:t>
      </w:r>
      <w:r w:rsidRPr="00EB026D">
        <w:rPr>
          <w:rFonts w:ascii="Arial" w:eastAsia="Times New Roman" w:hAnsi="Arial" w:cs="Arial"/>
          <w:lang w:eastAsia="pt-BR"/>
        </w:rPr>
        <w:t>, que visa eliminar a discriminação institucional e promover o acesso igualitário à saúde.</w:t>
      </w:r>
    </w:p>
    <w:p w14:paraId="75E46FB3" w14:textId="4BEF2319" w:rsidR="00EB026D" w:rsidRDefault="00EB026D" w:rsidP="00EB026D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EB026D">
        <w:rPr>
          <w:rFonts w:ascii="Arial" w:eastAsia="Times New Roman" w:hAnsi="Arial" w:cs="Arial"/>
          <w:lang w:eastAsia="pt-BR"/>
        </w:rPr>
        <w:t>Portanto, essa medida contribuirá para um serviço público mais eficiente, empático e acessível, reafirmando o compromisso do município com os direitos humanos e com a equidade no atendimento a toda a população.</w:t>
      </w:r>
    </w:p>
    <w:p w14:paraId="5CFCC2ED" w14:textId="1C1BE9C8" w:rsidR="002E65FC" w:rsidRPr="007C39A1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FE00C4">
        <w:rPr>
          <w:rFonts w:ascii="Arial" w:hAnsi="Arial" w:cs="Arial"/>
          <w:color w:val="000000"/>
        </w:rPr>
        <w:t xml:space="preserve">Sala das Sessões da Câmara Municipal de Vereadores de Francisco Beltrão, </w:t>
      </w:r>
      <w:r w:rsidR="007C39A1">
        <w:rPr>
          <w:rFonts w:ascii="Arial" w:hAnsi="Arial" w:cs="Arial"/>
          <w:color w:val="000000"/>
        </w:rPr>
        <w:t>24</w:t>
      </w:r>
      <w:r w:rsidR="00227023">
        <w:rPr>
          <w:rFonts w:ascii="Arial" w:hAnsi="Arial" w:cs="Arial"/>
          <w:color w:val="000000"/>
        </w:rPr>
        <w:t xml:space="preserve"> de </w:t>
      </w:r>
      <w:r w:rsidR="007C39A1">
        <w:rPr>
          <w:rFonts w:ascii="Arial" w:hAnsi="Arial" w:cs="Arial"/>
          <w:color w:val="000000"/>
        </w:rPr>
        <w:t>junho</w:t>
      </w:r>
      <w:r w:rsidR="00B05412">
        <w:rPr>
          <w:rFonts w:ascii="Arial" w:hAnsi="Arial" w:cs="Arial"/>
          <w:color w:val="000000"/>
        </w:rPr>
        <w:t xml:space="preserve"> </w:t>
      </w:r>
      <w:r w:rsidRPr="00FE00C4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0C1FD914" w:rsidR="009B3DFB" w:rsidRPr="00FE00C4" w:rsidRDefault="002E65FC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65232F4B" w:rsidR="00227023" w:rsidRPr="00227023" w:rsidRDefault="00227023" w:rsidP="00227023">
      <w:pPr>
        <w:rPr>
          <w:lang w:val="en-US" w:eastAsia="x-none"/>
        </w:rPr>
      </w:pPr>
    </w:p>
    <w:sectPr w:rsidR="00227023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DF764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DF764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A3604BB">
          <wp:simplePos x="0" y="0"/>
          <wp:positionH relativeFrom="margin">
            <wp:posOffset>-1099185</wp:posOffset>
          </wp:positionH>
          <wp:positionV relativeFrom="margin">
            <wp:posOffset>-891540</wp:posOffset>
          </wp:positionV>
          <wp:extent cx="754380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DF764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329EC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317A94"/>
    <w:rsid w:val="00350229"/>
    <w:rsid w:val="00363E13"/>
    <w:rsid w:val="003D7393"/>
    <w:rsid w:val="00426EFD"/>
    <w:rsid w:val="004364FB"/>
    <w:rsid w:val="00605877"/>
    <w:rsid w:val="00616DA6"/>
    <w:rsid w:val="006C412B"/>
    <w:rsid w:val="00776958"/>
    <w:rsid w:val="007C39A1"/>
    <w:rsid w:val="009326C8"/>
    <w:rsid w:val="009B3DFB"/>
    <w:rsid w:val="009B7E77"/>
    <w:rsid w:val="00A13B57"/>
    <w:rsid w:val="00A74E41"/>
    <w:rsid w:val="00B05412"/>
    <w:rsid w:val="00B3109D"/>
    <w:rsid w:val="00B44FD7"/>
    <w:rsid w:val="00BC6263"/>
    <w:rsid w:val="00C801BE"/>
    <w:rsid w:val="00CC6AD7"/>
    <w:rsid w:val="00D22642"/>
    <w:rsid w:val="00DF764E"/>
    <w:rsid w:val="00E10344"/>
    <w:rsid w:val="00E373E8"/>
    <w:rsid w:val="00EB026D"/>
    <w:rsid w:val="00F752E2"/>
    <w:rsid w:val="00FD73C5"/>
    <w:rsid w:val="00FE00C4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semiHidden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2025-06-24T12:31:00Z</cp:lastPrinted>
  <dcterms:created xsi:type="dcterms:W3CDTF">2025-06-24T12:31:00Z</dcterms:created>
  <dcterms:modified xsi:type="dcterms:W3CDTF">2025-06-30T14:09:00Z</dcterms:modified>
</cp:coreProperties>
</file>