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2B1EAC">
        <w:rPr>
          <w:rFonts w:ascii="Arial" w:hAnsi="Arial" w:cs="Arial"/>
          <w:b/>
          <w:sz w:val="28"/>
          <w:szCs w:val="28"/>
        </w:rPr>
        <w:t>0</w:t>
      </w:r>
      <w:r w:rsidR="003C2967">
        <w:rPr>
          <w:rFonts w:ascii="Arial" w:hAnsi="Arial" w:cs="Arial"/>
          <w:b/>
          <w:sz w:val="28"/>
          <w:szCs w:val="28"/>
        </w:rPr>
        <w:t>9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7C1683">
        <w:rPr>
          <w:rFonts w:ascii="Arial" w:hAnsi="Arial" w:cs="Arial"/>
        </w:rPr>
        <w:t>Silvio Martins de Oliveira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791132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 w:rsidRPr="00A57D60">
        <w:rPr>
          <w:rFonts w:ascii="Arial" w:hAnsi="Arial" w:cs="Arial"/>
          <w:color w:val="000000"/>
          <w:shd w:val="clear" w:color="auto" w:fill="FFFFFF"/>
        </w:rPr>
        <w:t xml:space="preserve">Que, </w:t>
      </w:r>
      <w:r w:rsidR="00954EF2">
        <w:rPr>
          <w:rFonts w:ascii="Arial" w:hAnsi="Arial" w:cs="Arial"/>
          <w:color w:val="000000"/>
          <w:shd w:val="clear" w:color="auto" w:fill="FFFFFF"/>
        </w:rPr>
        <w:t>o Executivo Municipal</w:t>
      </w:r>
      <w:r w:rsidR="00791132">
        <w:rPr>
          <w:rFonts w:ascii="Arial" w:hAnsi="Arial" w:cs="Arial"/>
          <w:color w:val="000000"/>
          <w:shd w:val="clear" w:color="auto" w:fill="FFFFFF"/>
        </w:rPr>
        <w:t xml:space="preserve"> determine ao setor competente que faça melhorias nos locais de abastecimentos dos caminhões pipas, colocando caixas com maior capacidade de armazenamento e também equipamentos para aumentar a vazão de água, gerando economia de tempo para encher os caminhões, que no momento necessita de quatro a cinco horas e no caso de urgência/emergência essa demora é prejudicial para o bom atendimento em qualquer ocorrência.</w:t>
      </w:r>
    </w:p>
    <w:p w:rsidR="00A57D60" w:rsidRPr="00A57D60" w:rsidRDefault="00791132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A57D60">
        <w:rPr>
          <w:rFonts w:ascii="Arial" w:hAnsi="Arial" w:cs="Arial"/>
        </w:rPr>
        <w:t xml:space="preserve"> </w:t>
      </w: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 </w:t>
      </w:r>
      <w:r w:rsidR="006525CE">
        <w:rPr>
          <w:rFonts w:ascii="Arial" w:hAnsi="Arial" w:cs="Arial"/>
        </w:rPr>
        <w:t>25</w:t>
      </w:r>
      <w:bookmarkStart w:id="0" w:name="_GoBack"/>
      <w:bookmarkEnd w:id="0"/>
      <w:r w:rsidR="002B1EAC">
        <w:rPr>
          <w:rFonts w:ascii="Arial" w:hAnsi="Arial" w:cs="Arial"/>
        </w:rPr>
        <w:t xml:space="preserve"> de </w:t>
      </w:r>
      <w:r w:rsidR="00BE7CED">
        <w:rPr>
          <w:rFonts w:ascii="Arial" w:hAnsi="Arial" w:cs="Arial"/>
        </w:rPr>
        <w:t xml:space="preserve">Março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7C168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SILVIO MARTINS DE OLIVEIRA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E64" w:rsidRDefault="00CF3E64" w:rsidP="00C70AA8">
      <w:r>
        <w:separator/>
      </w:r>
    </w:p>
  </w:endnote>
  <w:endnote w:type="continuationSeparator" w:id="0">
    <w:p w:rsidR="00CF3E64" w:rsidRDefault="00CF3E64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E64" w:rsidRDefault="00CF3E64" w:rsidP="00C70AA8">
      <w:r>
        <w:separator/>
      </w:r>
    </w:p>
  </w:footnote>
  <w:footnote w:type="continuationSeparator" w:id="0">
    <w:p w:rsidR="00CF3E64" w:rsidRDefault="00CF3E64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CF3E64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CF3E64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286203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CF3E64" w:rsidP="001B408D"/>
  <w:p w:rsidR="001B408D" w:rsidRPr="004B3B71" w:rsidRDefault="00CF3E64" w:rsidP="001B408D"/>
  <w:p w:rsidR="001B408D" w:rsidRPr="004B3B71" w:rsidRDefault="00CF3E64" w:rsidP="001B408D"/>
  <w:p w:rsidR="001B408D" w:rsidRPr="004B3B71" w:rsidRDefault="00CF3E64" w:rsidP="001B408D"/>
  <w:p w:rsidR="001B408D" w:rsidRPr="004B3B71" w:rsidRDefault="00CF3E64" w:rsidP="001B408D"/>
  <w:p w:rsidR="001B408D" w:rsidRPr="004B3B71" w:rsidRDefault="00CF3E64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CF3E64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26809"/>
    <w:rsid w:val="00426971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525CE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1132"/>
    <w:rsid w:val="00794B77"/>
    <w:rsid w:val="00797BA0"/>
    <w:rsid w:val="007C1683"/>
    <w:rsid w:val="007D2A67"/>
    <w:rsid w:val="007F6FBC"/>
    <w:rsid w:val="00810077"/>
    <w:rsid w:val="00812B96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9BA0E-3432-42F3-B234-94D0ED0EB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2024-03-25T11:54:00Z</cp:lastPrinted>
  <dcterms:created xsi:type="dcterms:W3CDTF">2024-03-25T11:54:00Z</dcterms:created>
  <dcterms:modified xsi:type="dcterms:W3CDTF">2024-03-25T11:54:00Z</dcterms:modified>
</cp:coreProperties>
</file>