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AF9" w:rsidRDefault="00FF4AF9" w:rsidP="00FF4AF9">
      <w:pPr>
        <w:spacing w:line="240" w:lineRule="auto"/>
        <w:jc w:val="center"/>
      </w:pPr>
      <w:r w:rsidRPr="00832499">
        <w:t>INDICAÇÃO Nº</w:t>
      </w:r>
      <w:r>
        <w:rPr>
          <w:b/>
        </w:rPr>
        <w:t>,</w:t>
      </w:r>
      <w:r w:rsidR="00937289">
        <w:rPr>
          <w:b/>
        </w:rPr>
        <w:t xml:space="preserve"> </w:t>
      </w:r>
      <w:proofErr w:type="gramStart"/>
      <w:r w:rsidR="00832499">
        <w:t xml:space="preserve">de </w:t>
      </w:r>
      <w:r w:rsidR="00DF7FB9">
        <w:t xml:space="preserve"> maio</w:t>
      </w:r>
      <w:proofErr w:type="gramEnd"/>
      <w:r w:rsidR="00832499">
        <w:t xml:space="preserve"> de 2021</w:t>
      </w:r>
    </w:p>
    <w:p w:rsidR="00FF4AF9" w:rsidRDefault="00FF4AF9" w:rsidP="00FF4AF9">
      <w:pPr>
        <w:spacing w:line="240" w:lineRule="auto"/>
        <w:jc w:val="both"/>
      </w:pPr>
    </w:p>
    <w:p w:rsidR="00791C23" w:rsidRDefault="00791C23" w:rsidP="00791C23">
      <w:pPr>
        <w:spacing w:line="240" w:lineRule="auto"/>
        <w:jc w:val="both"/>
      </w:pPr>
      <w:r>
        <w:t>Senhor Presidente,</w:t>
      </w:r>
    </w:p>
    <w:p w:rsidR="00FF4AF9" w:rsidRDefault="00FF4AF9" w:rsidP="00791C23">
      <w:pPr>
        <w:spacing w:line="240" w:lineRule="auto"/>
        <w:jc w:val="both"/>
      </w:pPr>
      <w:r>
        <w:t>Senhores Vereadores.</w:t>
      </w:r>
    </w:p>
    <w:p w:rsidR="005A690A" w:rsidRDefault="005A690A" w:rsidP="009E7DB1">
      <w:pPr>
        <w:spacing w:line="240" w:lineRule="auto"/>
        <w:ind w:firstLine="851"/>
        <w:jc w:val="both"/>
      </w:pPr>
    </w:p>
    <w:p w:rsidR="00DF7FB9" w:rsidRPr="009A3BC7" w:rsidRDefault="00DF7FB9" w:rsidP="0042249C">
      <w:pPr>
        <w:spacing w:line="240" w:lineRule="auto"/>
        <w:ind w:firstLine="851"/>
        <w:jc w:val="both"/>
        <w:rPr>
          <w:b/>
        </w:rPr>
      </w:pPr>
      <w:r>
        <w:t>A vereadora que</w:t>
      </w:r>
      <w:r w:rsidR="0042249C" w:rsidRPr="0042249C">
        <w:t xml:space="preserve"> escreve indicação, ouvindo o plenário da Câmara Municipal na forma do seu regimento interno, </w:t>
      </w:r>
      <w:r w:rsidR="0042249C" w:rsidRPr="009A3BC7">
        <w:rPr>
          <w:b/>
        </w:rPr>
        <w:t xml:space="preserve">vem sugerir ao executivo municipal </w:t>
      </w:r>
      <w:r w:rsidR="0098226C" w:rsidRPr="009A3BC7">
        <w:rPr>
          <w:b/>
        </w:rPr>
        <w:t xml:space="preserve">a no cartão alimentação recomposição do valor creditado dos servidores pelo índice do ICV Dieese. </w:t>
      </w:r>
    </w:p>
    <w:p w:rsidR="0098226C" w:rsidRDefault="0098226C" w:rsidP="0042249C">
      <w:pPr>
        <w:spacing w:line="240" w:lineRule="auto"/>
        <w:jc w:val="both"/>
        <w:rPr>
          <w:b/>
        </w:rPr>
      </w:pPr>
      <w:bookmarkStart w:id="0" w:name="_GoBack"/>
      <w:bookmarkEnd w:id="0"/>
    </w:p>
    <w:p w:rsidR="0042249C" w:rsidRPr="0002031C" w:rsidRDefault="0042249C" w:rsidP="0042249C">
      <w:pPr>
        <w:spacing w:line="240" w:lineRule="auto"/>
        <w:jc w:val="both"/>
        <w:rPr>
          <w:b/>
        </w:rPr>
      </w:pPr>
      <w:r w:rsidRPr="0002031C">
        <w:rPr>
          <w:b/>
        </w:rPr>
        <w:t>Justificativa</w:t>
      </w:r>
      <w:r>
        <w:rPr>
          <w:b/>
        </w:rPr>
        <w:t>:</w:t>
      </w:r>
    </w:p>
    <w:p w:rsidR="0042249C" w:rsidRDefault="0042249C" w:rsidP="0002031C">
      <w:pPr>
        <w:spacing w:line="240" w:lineRule="auto"/>
        <w:ind w:firstLine="851"/>
        <w:jc w:val="both"/>
      </w:pPr>
    </w:p>
    <w:p w:rsidR="0098226C" w:rsidRDefault="0098226C" w:rsidP="0098226C">
      <w:pPr>
        <w:spacing w:line="240" w:lineRule="auto"/>
        <w:ind w:firstLine="851"/>
        <w:jc w:val="both"/>
      </w:pPr>
      <w:r>
        <w:t xml:space="preserve">O valor creditado no cartão alimentação dos servidores da prefeitura de Mário Campos é de R$200,00 mensais desde o ano de 2019. Porém, sabemos que houve aumento significativo no valor dos itens alimentícios, fazendo com que o poder de compra dos servidores tenha sido reduzido. Diante disso, indica-se a recomposição do valor creditado no cartão cesta servidor, conforme índice do ICV Dieese. </w:t>
      </w:r>
    </w:p>
    <w:p w:rsidR="0098226C" w:rsidRDefault="0098226C" w:rsidP="0002031C">
      <w:pPr>
        <w:spacing w:line="240" w:lineRule="auto"/>
        <w:ind w:firstLine="851"/>
        <w:jc w:val="both"/>
      </w:pPr>
    </w:p>
    <w:p w:rsidR="0098226C" w:rsidRDefault="0098226C" w:rsidP="0002031C">
      <w:pPr>
        <w:spacing w:line="240" w:lineRule="auto"/>
        <w:ind w:firstLine="851"/>
        <w:jc w:val="both"/>
      </w:pPr>
    </w:p>
    <w:p w:rsidR="0002031C" w:rsidRDefault="0002031C" w:rsidP="0002031C">
      <w:pPr>
        <w:spacing w:line="240" w:lineRule="auto"/>
        <w:jc w:val="both"/>
      </w:pPr>
    </w:p>
    <w:p w:rsidR="002840D2" w:rsidRDefault="002840D2" w:rsidP="002840D2">
      <w:pPr>
        <w:spacing w:line="240" w:lineRule="auto"/>
        <w:ind w:firstLine="851"/>
        <w:jc w:val="both"/>
      </w:pPr>
      <w:r>
        <w:t>Sala das Sessões,</w:t>
      </w:r>
    </w:p>
    <w:p w:rsidR="002840D2" w:rsidRDefault="002840D2" w:rsidP="002840D2">
      <w:pPr>
        <w:spacing w:line="240" w:lineRule="auto"/>
        <w:jc w:val="both"/>
      </w:pPr>
    </w:p>
    <w:p w:rsidR="00F63566" w:rsidRDefault="00F63566" w:rsidP="002840D2">
      <w:pPr>
        <w:spacing w:line="240" w:lineRule="auto"/>
        <w:jc w:val="both"/>
      </w:pPr>
    </w:p>
    <w:p w:rsidR="00F63566" w:rsidRDefault="00F63566" w:rsidP="002840D2">
      <w:pPr>
        <w:spacing w:line="240" w:lineRule="auto"/>
        <w:jc w:val="both"/>
      </w:pPr>
    </w:p>
    <w:p w:rsidR="001D0A36" w:rsidRDefault="001D0A36" w:rsidP="002840D2">
      <w:pPr>
        <w:spacing w:line="240" w:lineRule="auto"/>
        <w:jc w:val="both"/>
      </w:pPr>
    </w:p>
    <w:p w:rsidR="001D0A36" w:rsidRDefault="001D0A36" w:rsidP="002840D2">
      <w:pPr>
        <w:spacing w:line="240" w:lineRule="auto"/>
        <w:jc w:val="both"/>
      </w:pPr>
    </w:p>
    <w:p w:rsidR="002840D2" w:rsidRDefault="002840D2" w:rsidP="002840D2">
      <w:pPr>
        <w:spacing w:line="240" w:lineRule="auto"/>
        <w:jc w:val="center"/>
        <w:rPr>
          <w:b/>
        </w:rPr>
      </w:pPr>
    </w:p>
    <w:p w:rsidR="00832499" w:rsidRDefault="00832499" w:rsidP="002840D2">
      <w:pPr>
        <w:spacing w:line="240" w:lineRule="auto"/>
        <w:jc w:val="center"/>
        <w:rPr>
          <w:b/>
        </w:rPr>
      </w:pPr>
    </w:p>
    <w:p w:rsidR="002840D2" w:rsidRPr="003C5EC5" w:rsidRDefault="00832499" w:rsidP="002840D2">
      <w:pPr>
        <w:spacing w:line="240" w:lineRule="auto"/>
        <w:jc w:val="center"/>
        <w:rPr>
          <w:b/>
        </w:rPr>
      </w:pPr>
      <w:r>
        <w:rPr>
          <w:b/>
        </w:rPr>
        <w:t>Ludimila Corrêa Bastos</w:t>
      </w:r>
    </w:p>
    <w:p w:rsidR="002840D2" w:rsidRDefault="002840D2" w:rsidP="002840D2">
      <w:pPr>
        <w:spacing w:line="240" w:lineRule="auto"/>
        <w:jc w:val="center"/>
        <w:rPr>
          <w:i/>
        </w:rPr>
      </w:pPr>
      <w:r w:rsidRPr="00494723">
        <w:rPr>
          <w:i/>
        </w:rPr>
        <w:t>Vereador</w:t>
      </w:r>
      <w:r>
        <w:rPr>
          <w:i/>
        </w:rPr>
        <w:t>a Autora</w:t>
      </w:r>
    </w:p>
    <w:p w:rsidR="00F63566" w:rsidRDefault="00F63566" w:rsidP="002840D2">
      <w:pPr>
        <w:spacing w:line="240" w:lineRule="auto"/>
        <w:jc w:val="center"/>
        <w:rPr>
          <w:i/>
        </w:rPr>
      </w:pPr>
    </w:p>
    <w:p w:rsidR="00F63566" w:rsidRDefault="00F63566" w:rsidP="002840D2">
      <w:pPr>
        <w:spacing w:line="240" w:lineRule="auto"/>
        <w:jc w:val="center"/>
        <w:rPr>
          <w:i/>
        </w:rPr>
      </w:pPr>
    </w:p>
    <w:p w:rsidR="002840D2" w:rsidRDefault="002840D2" w:rsidP="002840D2">
      <w:pPr>
        <w:spacing w:line="240" w:lineRule="auto"/>
        <w:jc w:val="center"/>
        <w:rPr>
          <w:i/>
        </w:rPr>
      </w:pPr>
    </w:p>
    <w:p w:rsidR="004C3A05" w:rsidRDefault="004C3A05" w:rsidP="002840D2">
      <w:pPr>
        <w:spacing w:line="240" w:lineRule="auto"/>
        <w:jc w:val="center"/>
        <w:rPr>
          <w:i/>
        </w:rPr>
      </w:pPr>
    </w:p>
    <w:p w:rsidR="004C3A05" w:rsidRPr="004C3A05" w:rsidRDefault="004C3A05" w:rsidP="004C3A05">
      <w:pPr>
        <w:pStyle w:val="ecxmsonormal"/>
        <w:shd w:val="clear" w:color="auto" w:fill="FFFFFF"/>
        <w:spacing w:line="360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4C3A05" w:rsidRDefault="004C3A05" w:rsidP="004C3A05">
      <w:pPr>
        <w:spacing w:line="240" w:lineRule="auto"/>
        <w:jc w:val="center"/>
        <w:rPr>
          <w:i/>
        </w:rPr>
      </w:pPr>
    </w:p>
    <w:p w:rsidR="004C3A05" w:rsidRDefault="004C3A05" w:rsidP="002840D2">
      <w:pPr>
        <w:spacing w:line="240" w:lineRule="auto"/>
        <w:jc w:val="center"/>
        <w:rPr>
          <w:i/>
        </w:rPr>
      </w:pPr>
    </w:p>
    <w:p w:rsidR="0090158E" w:rsidRDefault="0090158E" w:rsidP="004C3A05">
      <w:pPr>
        <w:spacing w:line="240" w:lineRule="auto"/>
        <w:rPr>
          <w:i/>
        </w:rPr>
      </w:pPr>
    </w:p>
    <w:p w:rsidR="0090158E" w:rsidRDefault="0090158E" w:rsidP="002840D2">
      <w:pPr>
        <w:spacing w:line="240" w:lineRule="auto"/>
        <w:jc w:val="center"/>
        <w:rPr>
          <w:i/>
        </w:rPr>
      </w:pPr>
    </w:p>
    <w:p w:rsidR="0090158E" w:rsidRDefault="0090158E" w:rsidP="002840D2">
      <w:pPr>
        <w:spacing w:line="240" w:lineRule="auto"/>
        <w:jc w:val="center"/>
        <w:rPr>
          <w:i/>
        </w:rPr>
      </w:pPr>
    </w:p>
    <w:sectPr w:rsidR="0090158E" w:rsidSect="00BD30CE">
      <w:headerReference w:type="default" r:id="rId8"/>
      <w:footerReference w:type="default" r:id="rId9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F17" w:rsidRDefault="00FD1F17" w:rsidP="003E040F">
      <w:pPr>
        <w:spacing w:line="240" w:lineRule="auto"/>
      </w:pPr>
      <w:r>
        <w:separator/>
      </w:r>
    </w:p>
  </w:endnote>
  <w:endnote w:type="continuationSeparator" w:id="0">
    <w:p w:rsidR="00FD1F17" w:rsidRDefault="00FD1F17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E32" w:rsidRPr="00BD30CE" w:rsidRDefault="003A4E32" w:rsidP="00BD30CE">
    <w:pPr>
      <w:pStyle w:val="Rodap"/>
      <w:jc w:val="center"/>
      <w:rPr>
        <w:color w:val="808080" w:themeColor="background1" w:themeShade="80"/>
        <w:sz w:val="22"/>
      </w:rPr>
    </w:pPr>
    <w:r w:rsidRPr="00BD30CE">
      <w:rPr>
        <w:color w:val="808080" w:themeColor="background1" w:themeShade="80"/>
        <w:sz w:val="22"/>
      </w:rPr>
      <w:t>_</w:t>
    </w:r>
    <w:r>
      <w:rPr>
        <w:color w:val="808080" w:themeColor="background1" w:themeShade="80"/>
        <w:sz w:val="22"/>
      </w:rPr>
      <w:t>_______</w:t>
    </w:r>
    <w:r w:rsidRPr="00BD30CE">
      <w:rPr>
        <w:color w:val="808080" w:themeColor="background1" w:themeShade="80"/>
        <w:sz w:val="22"/>
      </w:rPr>
      <w:t>__________________________________________________________________</w:t>
    </w:r>
  </w:p>
  <w:p w:rsidR="003A4E32" w:rsidRDefault="003A4E32" w:rsidP="00BD30CE">
    <w:pPr>
      <w:pStyle w:val="Rodap"/>
      <w:jc w:val="center"/>
    </w:pP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Avenida </w:t>
    </w:r>
    <w:r w:rsidR="00553E65">
      <w:rPr>
        <w:rFonts w:ascii="Arial Narrow" w:hAnsi="Arial Narrow"/>
        <w:b/>
        <w:i/>
        <w:color w:val="808080" w:themeColor="background1" w:themeShade="80"/>
        <w:sz w:val="15"/>
        <w:szCs w:val="15"/>
      </w:rPr>
      <w:t>Petrina Augusta de Jesus</w:t>
    </w: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, </w:t>
    </w:r>
    <w:r w:rsidR="00553E65">
      <w:rPr>
        <w:rFonts w:ascii="Arial Narrow" w:hAnsi="Arial Narrow"/>
        <w:b/>
        <w:i/>
        <w:color w:val="808080" w:themeColor="background1" w:themeShade="80"/>
        <w:sz w:val="15"/>
        <w:szCs w:val="15"/>
      </w:rPr>
      <w:t>100</w:t>
    </w: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, </w:t>
    </w:r>
    <w:r w:rsidR="00553E65">
      <w:rPr>
        <w:rFonts w:ascii="Arial Narrow" w:hAnsi="Arial Narrow"/>
        <w:b/>
        <w:i/>
        <w:color w:val="808080" w:themeColor="background1" w:themeShade="80"/>
        <w:sz w:val="15"/>
        <w:szCs w:val="15"/>
      </w:rPr>
      <w:t>São Tarcísio -</w:t>
    </w: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 32.470-000 – Tel.: (31) 3577-2662 – e-mail: cmmariocampos@gmail.com – www.cmmc.mg.gov.br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F17" w:rsidRDefault="00FD1F17" w:rsidP="003E040F">
      <w:pPr>
        <w:spacing w:line="240" w:lineRule="auto"/>
      </w:pPr>
      <w:r>
        <w:separator/>
      </w:r>
    </w:p>
  </w:footnote>
  <w:footnote w:type="continuationSeparator" w:id="0">
    <w:p w:rsidR="00FD1F17" w:rsidRDefault="00FD1F17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E32" w:rsidRPr="00600350" w:rsidRDefault="003A4E32" w:rsidP="00434769">
    <w:pPr>
      <w:pStyle w:val="Cabealho"/>
      <w:tabs>
        <w:tab w:val="clear" w:pos="4252"/>
        <w:tab w:val="clear" w:pos="8504"/>
      </w:tabs>
      <w:ind w:left="709"/>
      <w:jc w:val="center"/>
      <w:rPr>
        <w:rFonts w:ascii="HorndonD" w:hAnsi="HorndonD"/>
        <w:sz w:val="58"/>
        <w:szCs w:val="60"/>
      </w:rPr>
    </w:pPr>
    <w:r w:rsidRPr="00600350">
      <w:rPr>
        <w:noProof/>
        <w:color w:val="808080" w:themeColor="background1" w:themeShade="80"/>
        <w:sz w:val="56"/>
        <w:szCs w:val="60"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180340</wp:posOffset>
          </wp:positionV>
          <wp:extent cx="439200" cy="6552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e Mário Campos - P&amp;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9200" cy="65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00350">
      <w:rPr>
        <w:rFonts w:ascii="HorndonD" w:hAnsi="HorndonD"/>
        <w:color w:val="808080" w:themeColor="background1" w:themeShade="80"/>
        <w:sz w:val="58"/>
        <w:szCs w:val="60"/>
      </w:rPr>
      <w:t>CÂMARA MUNICIPAL DE MÁRIO CAMPOS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3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4">
    <w:nsid w:val="4F5D6FAB"/>
    <w:multiLevelType w:val="hybridMultilevel"/>
    <w:tmpl w:val="557C0AF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264058B"/>
    <w:multiLevelType w:val="hybridMultilevel"/>
    <w:tmpl w:val="F80A2E12"/>
    <w:lvl w:ilvl="0" w:tplc="F5322BA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40F"/>
    <w:rsid w:val="00013167"/>
    <w:rsid w:val="0001392F"/>
    <w:rsid w:val="0002031C"/>
    <w:rsid w:val="0003114F"/>
    <w:rsid w:val="000353E6"/>
    <w:rsid w:val="00040A26"/>
    <w:rsid w:val="00053594"/>
    <w:rsid w:val="00054D30"/>
    <w:rsid w:val="00062668"/>
    <w:rsid w:val="00092063"/>
    <w:rsid w:val="000A0941"/>
    <w:rsid w:val="000B7599"/>
    <w:rsid w:val="000D7456"/>
    <w:rsid w:val="000E7C42"/>
    <w:rsid w:val="000F6A1C"/>
    <w:rsid w:val="0011398B"/>
    <w:rsid w:val="0015547C"/>
    <w:rsid w:val="0017130D"/>
    <w:rsid w:val="00197140"/>
    <w:rsid w:val="00197A8B"/>
    <w:rsid w:val="001B43AB"/>
    <w:rsid w:val="001C467C"/>
    <w:rsid w:val="001C6E48"/>
    <w:rsid w:val="001D0A36"/>
    <w:rsid w:val="001D1125"/>
    <w:rsid w:val="002363ED"/>
    <w:rsid w:val="00281298"/>
    <w:rsid w:val="002840D2"/>
    <w:rsid w:val="0028475B"/>
    <w:rsid w:val="00294624"/>
    <w:rsid w:val="002A3978"/>
    <w:rsid w:val="002B6CCB"/>
    <w:rsid w:val="002F22BF"/>
    <w:rsid w:val="002F26E1"/>
    <w:rsid w:val="0030155A"/>
    <w:rsid w:val="0031638E"/>
    <w:rsid w:val="003502FA"/>
    <w:rsid w:val="00364EDB"/>
    <w:rsid w:val="00366677"/>
    <w:rsid w:val="003A4ADE"/>
    <w:rsid w:val="003A4E32"/>
    <w:rsid w:val="003C5DAA"/>
    <w:rsid w:val="003E040F"/>
    <w:rsid w:val="003E3879"/>
    <w:rsid w:val="003F653E"/>
    <w:rsid w:val="003F69D3"/>
    <w:rsid w:val="0041063E"/>
    <w:rsid w:val="0042249C"/>
    <w:rsid w:val="00434769"/>
    <w:rsid w:val="00443627"/>
    <w:rsid w:val="00465CAB"/>
    <w:rsid w:val="00467D55"/>
    <w:rsid w:val="00471197"/>
    <w:rsid w:val="0048263F"/>
    <w:rsid w:val="00487D7D"/>
    <w:rsid w:val="00497D36"/>
    <w:rsid w:val="004A6D7D"/>
    <w:rsid w:val="004B17A0"/>
    <w:rsid w:val="004B4B61"/>
    <w:rsid w:val="004B6A15"/>
    <w:rsid w:val="004C3A05"/>
    <w:rsid w:val="004C4AE3"/>
    <w:rsid w:val="00520B45"/>
    <w:rsid w:val="00521D1C"/>
    <w:rsid w:val="0052724F"/>
    <w:rsid w:val="005330CE"/>
    <w:rsid w:val="00536804"/>
    <w:rsid w:val="00542786"/>
    <w:rsid w:val="00553E65"/>
    <w:rsid w:val="0058194F"/>
    <w:rsid w:val="00587664"/>
    <w:rsid w:val="00587720"/>
    <w:rsid w:val="005A690A"/>
    <w:rsid w:val="005B610C"/>
    <w:rsid w:val="005F1005"/>
    <w:rsid w:val="005F3083"/>
    <w:rsid w:val="005F3923"/>
    <w:rsid w:val="00600350"/>
    <w:rsid w:val="006165B9"/>
    <w:rsid w:val="00640BE7"/>
    <w:rsid w:val="00646752"/>
    <w:rsid w:val="00652C10"/>
    <w:rsid w:val="00656C5C"/>
    <w:rsid w:val="00687293"/>
    <w:rsid w:val="006B66FC"/>
    <w:rsid w:val="006C700B"/>
    <w:rsid w:val="00712153"/>
    <w:rsid w:val="007272C7"/>
    <w:rsid w:val="00740D70"/>
    <w:rsid w:val="007428BE"/>
    <w:rsid w:val="0077119F"/>
    <w:rsid w:val="00772E90"/>
    <w:rsid w:val="00787AC0"/>
    <w:rsid w:val="00791C23"/>
    <w:rsid w:val="007C44EA"/>
    <w:rsid w:val="007D096D"/>
    <w:rsid w:val="007F434A"/>
    <w:rsid w:val="007F771D"/>
    <w:rsid w:val="00810BBB"/>
    <w:rsid w:val="00832499"/>
    <w:rsid w:val="00834038"/>
    <w:rsid w:val="0084089F"/>
    <w:rsid w:val="0085396F"/>
    <w:rsid w:val="00880BD7"/>
    <w:rsid w:val="00894A39"/>
    <w:rsid w:val="00895C4A"/>
    <w:rsid w:val="008B3356"/>
    <w:rsid w:val="008D2A68"/>
    <w:rsid w:val="008E1E9B"/>
    <w:rsid w:val="008F4163"/>
    <w:rsid w:val="008F564D"/>
    <w:rsid w:val="0090158E"/>
    <w:rsid w:val="0092522C"/>
    <w:rsid w:val="0093237A"/>
    <w:rsid w:val="00937289"/>
    <w:rsid w:val="00941705"/>
    <w:rsid w:val="0098226C"/>
    <w:rsid w:val="00995279"/>
    <w:rsid w:val="009A2525"/>
    <w:rsid w:val="009A2E62"/>
    <w:rsid w:val="009A3BC7"/>
    <w:rsid w:val="009A4873"/>
    <w:rsid w:val="009B206D"/>
    <w:rsid w:val="009E7DB1"/>
    <w:rsid w:val="009F13F0"/>
    <w:rsid w:val="00A13555"/>
    <w:rsid w:val="00A16250"/>
    <w:rsid w:val="00A3337D"/>
    <w:rsid w:val="00A43BE0"/>
    <w:rsid w:val="00AA1516"/>
    <w:rsid w:val="00AB019F"/>
    <w:rsid w:val="00AC2A5C"/>
    <w:rsid w:val="00AC319D"/>
    <w:rsid w:val="00AC6009"/>
    <w:rsid w:val="00AE102C"/>
    <w:rsid w:val="00AF0BFC"/>
    <w:rsid w:val="00AF6102"/>
    <w:rsid w:val="00B02024"/>
    <w:rsid w:val="00B17418"/>
    <w:rsid w:val="00B51981"/>
    <w:rsid w:val="00B74C93"/>
    <w:rsid w:val="00B77B9E"/>
    <w:rsid w:val="00B80273"/>
    <w:rsid w:val="00B81EC9"/>
    <w:rsid w:val="00BA368E"/>
    <w:rsid w:val="00BB282B"/>
    <w:rsid w:val="00BD30CE"/>
    <w:rsid w:val="00C26EA4"/>
    <w:rsid w:val="00C3530B"/>
    <w:rsid w:val="00C3698C"/>
    <w:rsid w:val="00C51814"/>
    <w:rsid w:val="00C53E1B"/>
    <w:rsid w:val="00C664F5"/>
    <w:rsid w:val="00C75A2B"/>
    <w:rsid w:val="00C82DA2"/>
    <w:rsid w:val="00C83010"/>
    <w:rsid w:val="00CA1A02"/>
    <w:rsid w:val="00CB6CC8"/>
    <w:rsid w:val="00CC455E"/>
    <w:rsid w:val="00CE6F7F"/>
    <w:rsid w:val="00CF38B8"/>
    <w:rsid w:val="00D16BA1"/>
    <w:rsid w:val="00D23FF2"/>
    <w:rsid w:val="00D32161"/>
    <w:rsid w:val="00D345B6"/>
    <w:rsid w:val="00D428FC"/>
    <w:rsid w:val="00D51FA3"/>
    <w:rsid w:val="00D52760"/>
    <w:rsid w:val="00D56DCD"/>
    <w:rsid w:val="00D70DDB"/>
    <w:rsid w:val="00D75D1F"/>
    <w:rsid w:val="00DA5DB4"/>
    <w:rsid w:val="00DD3439"/>
    <w:rsid w:val="00DD5735"/>
    <w:rsid w:val="00DD7E3E"/>
    <w:rsid w:val="00DE793B"/>
    <w:rsid w:val="00DF7FB9"/>
    <w:rsid w:val="00E15FE7"/>
    <w:rsid w:val="00E252F2"/>
    <w:rsid w:val="00E4559A"/>
    <w:rsid w:val="00E7341A"/>
    <w:rsid w:val="00E82173"/>
    <w:rsid w:val="00E90C57"/>
    <w:rsid w:val="00EA2AF2"/>
    <w:rsid w:val="00EC03B9"/>
    <w:rsid w:val="00F07C4B"/>
    <w:rsid w:val="00F123AF"/>
    <w:rsid w:val="00F362F5"/>
    <w:rsid w:val="00F63566"/>
    <w:rsid w:val="00F66FF5"/>
    <w:rsid w:val="00F72587"/>
    <w:rsid w:val="00FA0F96"/>
    <w:rsid w:val="00FA4BEB"/>
    <w:rsid w:val="00FD1F17"/>
    <w:rsid w:val="00FF1F6B"/>
    <w:rsid w:val="00FF4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744A0E-272A-40EB-B9EE-25E94A7C1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0B7599"/>
    <w:rPr>
      <w:color w:val="0000FF" w:themeColor="hyperlink"/>
      <w:u w:val="single"/>
    </w:rPr>
  </w:style>
  <w:style w:type="paragraph" w:customStyle="1" w:styleId="ecxmsonormal">
    <w:name w:val="ecxmsonormal"/>
    <w:basedOn w:val="Normal"/>
    <w:rsid w:val="004C3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7A21-E75C-43EF-AF13-BF0C4621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ADM Plenario</cp:lastModifiedBy>
  <cp:revision>6</cp:revision>
  <cp:lastPrinted>2020-06-23T18:29:00Z</cp:lastPrinted>
  <dcterms:created xsi:type="dcterms:W3CDTF">2021-05-06T20:03:00Z</dcterms:created>
  <dcterms:modified xsi:type="dcterms:W3CDTF">2021-05-19T02:07:00Z</dcterms:modified>
</cp:coreProperties>
</file>