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8FC" w:rsidRPr="00E82C45" w:rsidRDefault="00794394" w:rsidP="00794394">
      <w:pPr>
        <w:pStyle w:val="Ttulo7"/>
        <w:ind w:left="1276"/>
        <w:rPr>
          <w:rFonts w:ascii="Times New Roman" w:hAnsi="Times New Roman"/>
        </w:rPr>
      </w:pPr>
      <w:r w:rsidRPr="00E82C45">
        <w:rPr>
          <w:rFonts w:ascii="Times New Roman" w:hAnsi="Times New Roman"/>
        </w:rPr>
        <w:t xml:space="preserve">PROJETO DE </w:t>
      </w:r>
      <w:r w:rsidR="002E12F1" w:rsidRPr="00E82C45">
        <w:rPr>
          <w:rFonts w:ascii="Times New Roman" w:hAnsi="Times New Roman"/>
        </w:rPr>
        <w:t>DECRETO LEGISLATIVO Nº 002</w:t>
      </w:r>
      <w:r w:rsidR="006828FC" w:rsidRPr="00E82C45">
        <w:rPr>
          <w:rFonts w:ascii="Times New Roman" w:hAnsi="Times New Roman"/>
        </w:rPr>
        <w:t>/201</w:t>
      </w:r>
      <w:r w:rsidR="004460A9" w:rsidRPr="00E82C45">
        <w:rPr>
          <w:rFonts w:ascii="Times New Roman" w:hAnsi="Times New Roman"/>
        </w:rPr>
        <w:t>8</w:t>
      </w:r>
    </w:p>
    <w:p w:rsidR="00794394" w:rsidRPr="00E82C45" w:rsidRDefault="00794394" w:rsidP="00794394">
      <w:pPr>
        <w:ind w:left="1276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828FC" w:rsidRPr="00E82C45" w:rsidRDefault="00855007" w:rsidP="00794394">
      <w:pPr>
        <w:ind w:left="1276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I</w:t>
      </w:r>
      <w:r w:rsidR="004460A9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NSTITUI COMISSÃO TEMPORÁRIA REPRES</w:t>
      </w:r>
      <w:r w:rsidR="002E12F1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E</w:t>
      </w:r>
      <w:r w:rsidR="004460A9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NTATIVA DA CÂMARA DE VEREADORES COM FINALIDADE ESPECÍFICA DE F</w:t>
      </w:r>
      <w:r w:rsidR="000267CE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ISCALIZAÇÃ</w:t>
      </w:r>
      <w:r w:rsidR="00425B13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 IN LOCO DE MÁQUINAS, VEÍCULOS, </w:t>
      </w:r>
      <w:r w:rsidR="00192EC9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EQUIPAMENTOS</w:t>
      </w:r>
      <w:r w:rsidR="001D60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E </w:t>
      </w:r>
      <w:r w:rsidR="00425B13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OBRAS</w:t>
      </w:r>
      <w:r w:rsidR="00192EC9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DO </w:t>
      </w:r>
      <w:r w:rsidR="002E12F1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MUNICÍ</w:t>
      </w:r>
      <w:r w:rsidR="004460A9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P</w:t>
      </w:r>
      <w:r w:rsidR="00192EC9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IO DE ANCHIETA AL</w:t>
      </w:r>
      <w:r w:rsidR="004460A9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OCADOS NO SETOR RODOVIÁRIO E NA SECRETARIA DA AGRICULURA </w:t>
      </w:r>
      <w:r w:rsidR="006828FC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E DÁ OUTRAS PROVIDÊNCIAS.</w:t>
      </w:r>
      <w:bookmarkStart w:id="0" w:name="_GoBack"/>
      <w:bookmarkEnd w:id="0"/>
    </w:p>
    <w:p w:rsidR="00794394" w:rsidRPr="00E82C45" w:rsidRDefault="00794394" w:rsidP="00855007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828FC" w:rsidRPr="00E82C45" w:rsidRDefault="00855007" w:rsidP="00855007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sz w:val="24"/>
          <w:szCs w:val="24"/>
        </w:rPr>
        <w:t>O</w:t>
      </w:r>
      <w:r w:rsidR="006828FC" w:rsidRPr="00E82C45">
        <w:rPr>
          <w:rFonts w:ascii="Times New Roman" w:eastAsia="Calibri" w:hAnsi="Times New Roman" w:cs="Times New Roman"/>
          <w:sz w:val="24"/>
          <w:szCs w:val="24"/>
        </w:rPr>
        <w:t xml:space="preserve"> Presidente da Câmara Municipal de Vereadores do Município de Anchieta, Estado de Santa Catarina, usando das atribuições que lhe são conferidas pela Lei Orgânica Municipal e pelo Regimento Interno:</w:t>
      </w:r>
    </w:p>
    <w:p w:rsidR="006828FC" w:rsidRPr="00E82C45" w:rsidRDefault="006828FC" w:rsidP="00855007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Faz saber a todos os habitantes do Município, que a Edilidade da Câmara Municipal aprovou </w:t>
      </w:r>
      <w:r w:rsidR="004460A9" w:rsidRPr="00E82C45">
        <w:rPr>
          <w:rFonts w:ascii="Times New Roman" w:eastAsia="Calibri" w:hAnsi="Times New Roman" w:cs="Times New Roman"/>
          <w:sz w:val="24"/>
          <w:szCs w:val="24"/>
        </w:rPr>
        <w:t xml:space="preserve">Decreto Legislativo que promulgo. </w:t>
      </w:r>
    </w:p>
    <w:p w:rsidR="00A47D71" w:rsidRPr="00E82C45" w:rsidRDefault="006828FC" w:rsidP="00855007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bCs/>
          <w:sz w:val="24"/>
          <w:szCs w:val="24"/>
        </w:rPr>
        <w:t>Art.</w:t>
      </w:r>
      <w:r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E82C45">
        <w:rPr>
          <w:rFonts w:ascii="Times New Roman" w:eastAsia="Calibri" w:hAnsi="Times New Roman" w:cs="Times New Roman"/>
          <w:bCs/>
          <w:sz w:val="24"/>
          <w:szCs w:val="24"/>
        </w:rPr>
        <w:t>1</w:t>
      </w:r>
      <w:r w:rsidR="00855007" w:rsidRPr="00E82C45">
        <w:rPr>
          <w:rFonts w:ascii="Times New Roman" w:eastAsia="Calibri" w:hAnsi="Times New Roman" w:cs="Times New Roman"/>
          <w:bCs/>
          <w:sz w:val="24"/>
          <w:szCs w:val="24"/>
        </w:rPr>
        <w:t>º</w:t>
      </w:r>
      <w:r w:rsidR="00A47D71" w:rsidRPr="00E82C45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67CE" w:rsidRPr="00E82C45">
        <w:rPr>
          <w:rFonts w:ascii="Times New Roman" w:eastAsia="Calibri" w:hAnsi="Times New Roman" w:cs="Times New Roman"/>
          <w:sz w:val="24"/>
          <w:szCs w:val="24"/>
        </w:rPr>
        <w:t xml:space="preserve">Fica </w:t>
      </w:r>
      <w:r w:rsidR="00425B13" w:rsidRPr="00E82C45">
        <w:rPr>
          <w:rFonts w:ascii="Times New Roman" w:eastAsia="Calibri" w:hAnsi="Times New Roman" w:cs="Times New Roman"/>
          <w:sz w:val="24"/>
          <w:szCs w:val="24"/>
        </w:rPr>
        <w:t>i</w:t>
      </w:r>
      <w:r w:rsidR="000267CE" w:rsidRPr="00E82C45">
        <w:rPr>
          <w:rFonts w:ascii="Times New Roman" w:eastAsia="Calibri" w:hAnsi="Times New Roman" w:cs="Times New Roman"/>
          <w:sz w:val="24"/>
          <w:szCs w:val="24"/>
        </w:rPr>
        <w:t>nstituída comissão temporária da Câmara de Vereadores de Anchieta para fiscalização</w:t>
      </w:r>
      <w:r w:rsidR="00425B13" w:rsidRPr="00E82C45">
        <w:rPr>
          <w:rFonts w:ascii="Times New Roman" w:eastAsia="Calibri" w:hAnsi="Times New Roman" w:cs="Times New Roman"/>
          <w:sz w:val="24"/>
          <w:szCs w:val="24"/>
        </w:rPr>
        <w:t xml:space="preserve"> in loco de máquinas, veículos, </w:t>
      </w:r>
      <w:r w:rsidR="000267CE" w:rsidRPr="00E82C45">
        <w:rPr>
          <w:rFonts w:ascii="Times New Roman" w:eastAsia="Calibri" w:hAnsi="Times New Roman" w:cs="Times New Roman"/>
          <w:sz w:val="24"/>
          <w:szCs w:val="24"/>
        </w:rPr>
        <w:t>equipamentos</w:t>
      </w:r>
      <w:r w:rsidR="00425B13" w:rsidRPr="00E82C45">
        <w:rPr>
          <w:rFonts w:ascii="Times New Roman" w:eastAsia="Calibri" w:hAnsi="Times New Roman" w:cs="Times New Roman"/>
          <w:sz w:val="24"/>
          <w:szCs w:val="24"/>
        </w:rPr>
        <w:t xml:space="preserve"> obras</w:t>
      </w:r>
      <w:r w:rsidR="000267CE" w:rsidRPr="00E82C45">
        <w:rPr>
          <w:rFonts w:ascii="Times New Roman" w:eastAsia="Calibri" w:hAnsi="Times New Roman" w:cs="Times New Roman"/>
          <w:sz w:val="24"/>
          <w:szCs w:val="24"/>
        </w:rPr>
        <w:t xml:space="preserve"> do Município de Anchieta</w:t>
      </w:r>
      <w:r w:rsidR="00BA7226" w:rsidRPr="00E82C45">
        <w:rPr>
          <w:rFonts w:ascii="Times New Roman" w:eastAsia="Calibri" w:hAnsi="Times New Roman" w:cs="Times New Roman"/>
          <w:sz w:val="24"/>
          <w:szCs w:val="24"/>
        </w:rPr>
        <w:t>, incluído acesso a lista de peças com d</w:t>
      </w:r>
      <w:r w:rsidR="00425B13" w:rsidRPr="00E82C45">
        <w:rPr>
          <w:rFonts w:ascii="Times New Roman" w:eastAsia="Calibri" w:hAnsi="Times New Roman" w:cs="Times New Roman"/>
          <w:sz w:val="24"/>
          <w:szCs w:val="24"/>
        </w:rPr>
        <w:t xml:space="preserve">efeitos, o cadastro de preços de peças e materiais </w:t>
      </w:r>
      <w:r w:rsidR="00BA7226" w:rsidRPr="00E82C45">
        <w:rPr>
          <w:rFonts w:ascii="Times New Roman" w:eastAsia="Calibri" w:hAnsi="Times New Roman" w:cs="Times New Roman"/>
          <w:sz w:val="24"/>
          <w:szCs w:val="24"/>
        </w:rPr>
        <w:t xml:space="preserve">e o custo da mão-de-obra. </w:t>
      </w:r>
    </w:p>
    <w:p w:rsidR="00A47D71" w:rsidRPr="00E82C45" w:rsidRDefault="00A47D71" w:rsidP="00855007">
      <w:pPr>
        <w:spacing w:before="120" w:after="12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sz w:val="24"/>
          <w:szCs w:val="24"/>
        </w:rPr>
        <w:t>Art. 2º. A comissão instituída por esse decreto será composta por, no mínimo</w:t>
      </w:r>
      <w:r w:rsidR="00BF416D" w:rsidRPr="00E82C45">
        <w:rPr>
          <w:rFonts w:ascii="Times New Roman" w:eastAsia="Calibri" w:hAnsi="Times New Roman" w:cs="Times New Roman"/>
          <w:sz w:val="24"/>
          <w:szCs w:val="24"/>
        </w:rPr>
        <w:t>,</w:t>
      </w: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 três vereadores que serão nomeados </w:t>
      </w:r>
      <w:r w:rsidRPr="00E82C45">
        <w:rPr>
          <w:rFonts w:ascii="Times New Roman" w:hAnsi="Times New Roman" w:cs="Times New Roman"/>
          <w:sz w:val="24"/>
          <w:szCs w:val="24"/>
        </w:rPr>
        <w:t xml:space="preserve">por Resolução editada </w:t>
      </w:r>
      <w:smartTag w:uri="schemas-houaiss/acao" w:element="dm">
        <w:r w:rsidRPr="00E82C45">
          <w:rPr>
            <w:rFonts w:ascii="Times New Roman" w:hAnsi="Times New Roman" w:cs="Times New Roman"/>
            <w:sz w:val="24"/>
            <w:szCs w:val="24"/>
          </w:rPr>
          <w:t>pelo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Presidente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da </w:t>
      </w:r>
      <w:smartTag w:uri="schemas-houaiss/acao" w:element="dm">
        <w:r w:rsidRPr="00E82C45">
          <w:rPr>
            <w:rFonts w:ascii="Times New Roman" w:hAnsi="Times New Roman" w:cs="Times New Roman"/>
            <w:sz w:val="24"/>
            <w:szCs w:val="24"/>
          </w:rPr>
          <w:t>Câmara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3F53" w:rsidRPr="00E82C45" w:rsidRDefault="00683F53" w:rsidP="00855007">
      <w:pPr>
        <w:spacing w:before="120" w:after="12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82C45">
        <w:rPr>
          <w:rFonts w:ascii="Times New Roman" w:hAnsi="Times New Roman" w:cs="Times New Roman"/>
          <w:sz w:val="24"/>
          <w:szCs w:val="24"/>
        </w:rPr>
        <w:t>§1º. No ato de nomeação da comissão instituída por esse decreto o Presidente da Câmara Poderá nomear servidor para auxiliar nos trabalhos.</w:t>
      </w:r>
    </w:p>
    <w:p w:rsidR="00BF416D" w:rsidRPr="00E82C45" w:rsidRDefault="00683F53" w:rsidP="00855007">
      <w:pPr>
        <w:spacing w:before="120" w:after="12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82C45">
        <w:rPr>
          <w:rFonts w:ascii="Times New Roman" w:hAnsi="Times New Roman" w:cs="Times New Roman"/>
          <w:sz w:val="24"/>
          <w:szCs w:val="24"/>
        </w:rPr>
        <w:t>§2</w:t>
      </w:r>
      <w:r w:rsidRPr="00E82C45">
        <w:rPr>
          <w:rFonts w:ascii="Times New Roman" w:hAnsi="Times New Roman" w:cs="Times New Roman"/>
          <w:sz w:val="24"/>
          <w:szCs w:val="24"/>
          <w:vertAlign w:val="subscript"/>
        </w:rPr>
        <w:t xml:space="preserve">º. </w:t>
      </w:r>
      <w:r w:rsidR="00BF416D" w:rsidRPr="00E82C45">
        <w:rPr>
          <w:rFonts w:ascii="Times New Roman" w:hAnsi="Times New Roman" w:cs="Times New Roman"/>
          <w:sz w:val="24"/>
          <w:szCs w:val="24"/>
        </w:rPr>
        <w:t xml:space="preserve"> A comissão pode se subdividir em equipe de trabalho e produzir relatórios específicos de cada bem ou obra fiscalizados. </w:t>
      </w:r>
    </w:p>
    <w:p w:rsidR="00A47D71" w:rsidRPr="00E82C45" w:rsidRDefault="00A47D71" w:rsidP="00855007">
      <w:pPr>
        <w:spacing w:before="120" w:after="120" w:line="240" w:lineRule="auto"/>
        <w:ind w:firstLine="12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2C45">
        <w:rPr>
          <w:rFonts w:ascii="Times New Roman" w:hAnsi="Times New Roman" w:cs="Times New Roman"/>
          <w:sz w:val="24"/>
          <w:szCs w:val="24"/>
        </w:rPr>
        <w:t>Art. 3</w:t>
      </w:r>
      <w:r w:rsidR="00855007" w:rsidRPr="00E82C45">
        <w:rPr>
          <w:rFonts w:ascii="Times New Roman" w:hAnsi="Times New Roman" w:cs="Times New Roman"/>
          <w:sz w:val="24"/>
          <w:szCs w:val="24"/>
        </w:rPr>
        <w:t>º</w:t>
      </w:r>
      <w:r w:rsidRPr="00E82C45">
        <w:rPr>
          <w:rFonts w:ascii="Times New Roman" w:hAnsi="Times New Roman" w:cs="Times New Roman"/>
          <w:sz w:val="24"/>
          <w:szCs w:val="24"/>
        </w:rPr>
        <w:t xml:space="preserve">. Os membros da </w:t>
      </w: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comissão instituída por esse decreto serão indicados pelos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Líderes</w:t>
        </w:r>
      </w:smartTag>
      <w:r w:rsidR="002B457C" w:rsidRPr="00E82C45">
        <w:rPr>
          <w:rFonts w:ascii="Times New Roman" w:hAnsi="Times New Roman" w:cs="Times New Roman"/>
          <w:sz w:val="24"/>
          <w:szCs w:val="24"/>
        </w:rPr>
        <w:t xml:space="preserve"> de</w:t>
      </w:r>
      <w:r w:rsidRPr="00E82C45">
        <w:rPr>
          <w:rFonts w:ascii="Times New Roman" w:hAnsi="Times New Roman" w:cs="Times New Roman"/>
          <w:sz w:val="24"/>
          <w:szCs w:val="24"/>
        </w:rPr>
        <w:t xml:space="preserve"> blocos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ou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Bancadas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, </w:t>
      </w:r>
      <w:r w:rsidR="002B457C" w:rsidRPr="00E82C45">
        <w:rPr>
          <w:rFonts w:ascii="Times New Roman" w:hAnsi="Times New Roman" w:cs="Times New Roman"/>
          <w:sz w:val="24"/>
          <w:szCs w:val="24"/>
        </w:rPr>
        <w:t xml:space="preserve">preferencialmente </w:t>
      </w:r>
      <w:r w:rsidRPr="00E82C45">
        <w:rPr>
          <w:rFonts w:ascii="Times New Roman" w:hAnsi="Times New Roman" w:cs="Times New Roman"/>
          <w:sz w:val="24"/>
          <w:szCs w:val="24"/>
        </w:rPr>
        <w:t xml:space="preserve">consensual, observando-se,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tanto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quanto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possível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, o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princípio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da proporcionalidade partidária</w:t>
      </w:r>
      <w:r w:rsidRPr="00E82C45">
        <w:rPr>
          <w:rFonts w:ascii="Times New Roman" w:hAnsi="Times New Roman" w:cs="Times New Roman"/>
          <w:bCs/>
          <w:sz w:val="24"/>
          <w:szCs w:val="24"/>
        </w:rPr>
        <w:t>.</w:t>
      </w:r>
    </w:p>
    <w:p w:rsidR="00A47D71" w:rsidRPr="00E82C45" w:rsidRDefault="00A47D71" w:rsidP="00855007">
      <w:pPr>
        <w:spacing w:before="120" w:after="12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82C45">
        <w:rPr>
          <w:rFonts w:ascii="Times New Roman" w:hAnsi="Times New Roman" w:cs="Times New Roman"/>
          <w:sz w:val="24"/>
          <w:szCs w:val="24"/>
        </w:rPr>
        <w:t xml:space="preserve">Art. 4º. Não havendo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consenso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, proceder-se-á à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escolha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por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eleição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,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consoante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, </w:t>
      </w:r>
      <w:r w:rsidR="002B457C" w:rsidRPr="00E82C45">
        <w:rPr>
          <w:rFonts w:ascii="Times New Roman" w:hAnsi="Times New Roman" w:cs="Times New Roman"/>
          <w:sz w:val="24"/>
          <w:szCs w:val="24"/>
        </w:rPr>
        <w:t>observando</w:t>
      </w:r>
      <w:r w:rsidRPr="00E82C45">
        <w:rPr>
          <w:rFonts w:ascii="Times New Roman" w:hAnsi="Times New Roman" w:cs="Times New Roman"/>
          <w:sz w:val="24"/>
          <w:szCs w:val="24"/>
        </w:rPr>
        <w:t xml:space="preserve"> as disposições do Regimento Interno da Câmara de Vereadores.</w:t>
      </w:r>
    </w:p>
    <w:p w:rsidR="00A47D71" w:rsidRPr="00E82C45" w:rsidRDefault="00A47D71" w:rsidP="00855007">
      <w:pPr>
        <w:spacing w:before="120" w:after="12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82C45">
        <w:rPr>
          <w:rFonts w:ascii="Times New Roman" w:hAnsi="Times New Roman" w:cs="Times New Roman"/>
          <w:sz w:val="24"/>
          <w:szCs w:val="24"/>
        </w:rPr>
        <w:t>§ 1</w:t>
      </w:r>
      <w:r w:rsidR="00855007" w:rsidRPr="00E82C45">
        <w:rPr>
          <w:rFonts w:ascii="Times New Roman" w:hAnsi="Times New Roman" w:cs="Times New Roman"/>
          <w:sz w:val="24"/>
          <w:szCs w:val="24"/>
        </w:rPr>
        <w:t>º</w:t>
      </w:r>
      <w:r w:rsidRPr="00E82C45">
        <w:rPr>
          <w:rFonts w:ascii="Times New Roman" w:hAnsi="Times New Roman" w:cs="Times New Roman"/>
          <w:sz w:val="24"/>
          <w:szCs w:val="24"/>
        </w:rPr>
        <w:t xml:space="preserve"> Far-se-á tantos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escrutínios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quantos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forem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necessários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acao" w:element="dm">
        <w:r w:rsidRPr="00E82C45">
          <w:rPr>
            <w:rFonts w:ascii="Times New Roman" w:hAnsi="Times New Roman" w:cs="Times New Roman"/>
            <w:sz w:val="24"/>
            <w:szCs w:val="24"/>
          </w:rPr>
          <w:t>para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acao" w:element="hm">
        <w:r w:rsidRPr="00E82C45">
          <w:rPr>
            <w:rFonts w:ascii="Times New Roman" w:hAnsi="Times New Roman" w:cs="Times New Roman"/>
            <w:sz w:val="24"/>
            <w:szCs w:val="24"/>
          </w:rPr>
          <w:t>completar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o preenchimento de todas as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vagas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da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Comissão</w:t>
        </w:r>
      </w:smartTag>
      <w:r w:rsidRPr="00E82C45">
        <w:rPr>
          <w:rFonts w:ascii="Times New Roman" w:hAnsi="Times New Roman" w:cs="Times New Roman"/>
          <w:sz w:val="24"/>
          <w:szCs w:val="24"/>
        </w:rPr>
        <w:t>.</w:t>
      </w:r>
    </w:p>
    <w:p w:rsidR="00A47D71" w:rsidRPr="00E82C45" w:rsidRDefault="00855007" w:rsidP="00855007">
      <w:pPr>
        <w:spacing w:before="120" w:after="12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82C45">
        <w:rPr>
          <w:rFonts w:ascii="Times New Roman" w:hAnsi="Times New Roman" w:cs="Times New Roman"/>
          <w:sz w:val="24"/>
          <w:szCs w:val="24"/>
        </w:rPr>
        <w:t>§ 2º</w:t>
      </w:r>
      <w:r w:rsidR="00A47D71" w:rsidRPr="00E82C45">
        <w:rPr>
          <w:rFonts w:ascii="Times New Roman" w:hAnsi="Times New Roman" w:cs="Times New Roman"/>
          <w:sz w:val="24"/>
          <w:szCs w:val="24"/>
        </w:rPr>
        <w:t xml:space="preserve"> Ocorrendo </w:t>
      </w:r>
      <w:smartTag w:uri="schemas-houaiss/mini" w:element="verbetes">
        <w:r w:rsidR="00A47D71" w:rsidRPr="00E82C45">
          <w:rPr>
            <w:rFonts w:ascii="Times New Roman" w:hAnsi="Times New Roman" w:cs="Times New Roman"/>
            <w:sz w:val="24"/>
            <w:szCs w:val="24"/>
          </w:rPr>
          <w:t>empate</w:t>
        </w:r>
      </w:smartTag>
      <w:r w:rsidR="00A47D71" w:rsidRPr="00E82C45">
        <w:rPr>
          <w:rFonts w:ascii="Times New Roman" w:hAnsi="Times New Roman" w:cs="Times New Roman"/>
          <w:sz w:val="24"/>
          <w:szCs w:val="24"/>
        </w:rPr>
        <w:t xml:space="preserve">, considerar-se-á eleito o </w:t>
      </w:r>
      <w:smartTag w:uri="schemas-houaiss/mini" w:element="verbetes">
        <w:r w:rsidR="00A47D71" w:rsidRPr="00E82C45">
          <w:rPr>
            <w:rFonts w:ascii="Times New Roman" w:hAnsi="Times New Roman" w:cs="Times New Roman"/>
            <w:sz w:val="24"/>
            <w:szCs w:val="24"/>
          </w:rPr>
          <w:t>Vereador</w:t>
        </w:r>
      </w:smartTag>
      <w:r w:rsidR="00A47D71" w:rsidRPr="00E82C45">
        <w:rPr>
          <w:rFonts w:ascii="Times New Roman" w:hAnsi="Times New Roman" w:cs="Times New Roman"/>
          <w:sz w:val="24"/>
          <w:szCs w:val="24"/>
        </w:rPr>
        <w:t xml:space="preserve"> </w:t>
      </w:r>
      <w:r w:rsidR="002B457C" w:rsidRPr="00E82C45">
        <w:rPr>
          <w:rFonts w:ascii="Times New Roman" w:hAnsi="Times New Roman" w:cs="Times New Roman"/>
          <w:sz w:val="24"/>
          <w:szCs w:val="24"/>
        </w:rPr>
        <w:t xml:space="preserve">ou Vereadora </w:t>
      </w:r>
      <w:r w:rsidR="00A47D71" w:rsidRPr="00E82C45">
        <w:rPr>
          <w:rFonts w:ascii="Times New Roman" w:hAnsi="Times New Roman" w:cs="Times New Roman"/>
          <w:sz w:val="24"/>
          <w:szCs w:val="24"/>
        </w:rPr>
        <w:t xml:space="preserve">do </w:t>
      </w:r>
      <w:smartTag w:uri="schemas-houaiss/mini" w:element="verbetes">
        <w:r w:rsidR="00A47D71" w:rsidRPr="00E82C45">
          <w:rPr>
            <w:rFonts w:ascii="Times New Roman" w:hAnsi="Times New Roman" w:cs="Times New Roman"/>
            <w:sz w:val="24"/>
            <w:szCs w:val="24"/>
          </w:rPr>
          <w:t>partido</w:t>
        </w:r>
      </w:smartTag>
      <w:r w:rsidR="00A47D71"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="00A47D71" w:rsidRPr="00E82C45">
          <w:rPr>
            <w:rFonts w:ascii="Times New Roman" w:hAnsi="Times New Roman" w:cs="Times New Roman"/>
            <w:sz w:val="24"/>
            <w:szCs w:val="24"/>
          </w:rPr>
          <w:t>ainda</w:t>
        </w:r>
      </w:smartTag>
      <w:r w:rsidR="00A47D71"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="00A47D71" w:rsidRPr="00E82C45">
          <w:rPr>
            <w:rFonts w:ascii="Times New Roman" w:hAnsi="Times New Roman" w:cs="Times New Roman"/>
            <w:sz w:val="24"/>
            <w:szCs w:val="24"/>
          </w:rPr>
          <w:t>não</w:t>
        </w:r>
      </w:smartTag>
      <w:r w:rsidR="00A47D71" w:rsidRPr="00E82C45">
        <w:rPr>
          <w:rFonts w:ascii="Times New Roman" w:hAnsi="Times New Roman" w:cs="Times New Roman"/>
          <w:sz w:val="24"/>
          <w:szCs w:val="24"/>
        </w:rPr>
        <w:t xml:space="preserve"> representado na </w:t>
      </w:r>
      <w:smartTag w:uri="schemas-houaiss/mini" w:element="verbetes">
        <w:r w:rsidR="00A47D71" w:rsidRPr="00E82C45">
          <w:rPr>
            <w:rFonts w:ascii="Times New Roman" w:hAnsi="Times New Roman" w:cs="Times New Roman"/>
            <w:sz w:val="24"/>
            <w:szCs w:val="24"/>
          </w:rPr>
          <w:t>Comissão</w:t>
        </w:r>
      </w:smartTag>
      <w:r w:rsidR="002B457C" w:rsidRPr="00E82C45">
        <w:rPr>
          <w:rFonts w:ascii="Times New Roman" w:hAnsi="Times New Roman" w:cs="Times New Roman"/>
          <w:sz w:val="24"/>
          <w:szCs w:val="24"/>
        </w:rPr>
        <w:t>.</w:t>
      </w:r>
    </w:p>
    <w:p w:rsidR="00A47D71" w:rsidRPr="00E82C45" w:rsidRDefault="00A47D71" w:rsidP="00855007">
      <w:pPr>
        <w:spacing w:before="120" w:after="12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82C45">
        <w:rPr>
          <w:rFonts w:ascii="Times New Roman" w:hAnsi="Times New Roman" w:cs="Times New Roman"/>
          <w:sz w:val="24"/>
          <w:szCs w:val="24"/>
        </w:rPr>
        <w:t>§ 3</w:t>
      </w:r>
      <w:r w:rsidR="00855007" w:rsidRPr="00E82C45">
        <w:rPr>
          <w:rFonts w:ascii="Times New Roman" w:hAnsi="Times New Roman" w:cs="Times New Roman"/>
          <w:sz w:val="24"/>
          <w:szCs w:val="24"/>
        </w:rPr>
        <w:t>º</w:t>
      </w:r>
      <w:r w:rsidRPr="00E82C45">
        <w:rPr>
          <w:rFonts w:ascii="Times New Roman" w:hAnsi="Times New Roman" w:cs="Times New Roman"/>
          <w:sz w:val="24"/>
          <w:szCs w:val="24"/>
        </w:rPr>
        <w:t xml:space="preserve"> Se os empatados se encontrarem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em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igualdade</w:t>
        </w:r>
      </w:smartTag>
      <w:r w:rsidRPr="00E82C45">
        <w:rPr>
          <w:rFonts w:ascii="Times New Roman" w:hAnsi="Times New Roman" w:cs="Times New Roman"/>
          <w:sz w:val="24"/>
          <w:szCs w:val="24"/>
        </w:rPr>
        <w:t xml:space="preserve"> de </w:t>
      </w:r>
      <w:smartTag w:uri="schemas-houaiss/mini" w:element="verbetes">
        <w:r w:rsidRPr="00E82C45">
          <w:rPr>
            <w:rFonts w:ascii="Times New Roman" w:hAnsi="Times New Roman" w:cs="Times New Roman"/>
            <w:sz w:val="24"/>
            <w:szCs w:val="24"/>
          </w:rPr>
          <w:t>condições</w:t>
        </w:r>
      </w:smartTag>
      <w:r w:rsidRPr="00E82C45">
        <w:rPr>
          <w:rFonts w:ascii="Times New Roman" w:hAnsi="Times New Roman" w:cs="Times New Roman"/>
          <w:sz w:val="24"/>
          <w:szCs w:val="24"/>
        </w:rPr>
        <w:t>, será considerado eleito</w:t>
      </w:r>
      <w:r w:rsidR="002B457C" w:rsidRPr="00E82C45">
        <w:rPr>
          <w:rFonts w:ascii="Times New Roman" w:hAnsi="Times New Roman" w:cs="Times New Roman"/>
          <w:sz w:val="24"/>
          <w:szCs w:val="24"/>
        </w:rPr>
        <w:t xml:space="preserve"> o de maior idade.</w:t>
      </w:r>
    </w:p>
    <w:p w:rsidR="002B457C" w:rsidRPr="00E82C45" w:rsidRDefault="002B457C" w:rsidP="00855007">
      <w:pPr>
        <w:spacing w:before="120" w:after="12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E82C45">
        <w:rPr>
          <w:rFonts w:ascii="Times New Roman" w:hAnsi="Times New Roman" w:cs="Times New Roman"/>
          <w:sz w:val="24"/>
          <w:szCs w:val="24"/>
        </w:rPr>
        <w:t>Art. 5º Ficas o Presidente da Câmara autorizado a praticar os atos necessários para dar efetividade aos trabalhos da comissão instituída por esse decreto.</w:t>
      </w:r>
    </w:p>
    <w:p w:rsidR="00D82B73" w:rsidRPr="00E82C45" w:rsidRDefault="006828FC" w:rsidP="00855007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Art.</w:t>
      </w:r>
      <w:r w:rsidR="002B457C" w:rsidRPr="00E82C45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A47D71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º</w:t>
      </w:r>
      <w:r w:rsidR="00855007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 As despesas decorrente da aplicação do presente Decreto Legislativo correrão à conta do Orçamento Geral da Câmara Municipal.</w:t>
      </w:r>
    </w:p>
    <w:p w:rsidR="006828FC" w:rsidRPr="00E82C45" w:rsidRDefault="006828FC" w:rsidP="00855007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bCs/>
          <w:sz w:val="24"/>
          <w:szCs w:val="24"/>
        </w:rPr>
        <w:t xml:space="preserve">Art. </w:t>
      </w:r>
      <w:r w:rsidR="00067172" w:rsidRPr="00E82C45"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="00A47D71" w:rsidRPr="00E82C45">
        <w:rPr>
          <w:rFonts w:ascii="Times New Roman" w:eastAsia="Calibri" w:hAnsi="Times New Roman" w:cs="Times New Roman"/>
          <w:bCs/>
          <w:sz w:val="24"/>
          <w:szCs w:val="24"/>
        </w:rPr>
        <w:t>º</w:t>
      </w:r>
      <w:r w:rsidR="00A47D71"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 Este Decreto Legislativo entra em vigor na data de sua publicação.</w:t>
      </w:r>
    </w:p>
    <w:p w:rsidR="00683F53" w:rsidRPr="00E82C45" w:rsidRDefault="00683F53" w:rsidP="0086622F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82C45" w:rsidRPr="00E82C45" w:rsidRDefault="00E82C45" w:rsidP="0086622F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82B73" w:rsidRPr="00E82C45" w:rsidRDefault="0086622F" w:rsidP="0086622F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82C45">
        <w:rPr>
          <w:rFonts w:ascii="Times New Roman" w:eastAsia="Calibri" w:hAnsi="Times New Roman" w:cs="Times New Roman"/>
          <w:b/>
          <w:bCs/>
          <w:sz w:val="24"/>
          <w:szCs w:val="24"/>
        </w:rPr>
        <w:t>JUSTIFICATIVA</w:t>
      </w:r>
    </w:p>
    <w:p w:rsidR="0086622F" w:rsidRPr="00E82C45" w:rsidRDefault="0086622F" w:rsidP="0086622F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6622F" w:rsidRPr="00E82C45" w:rsidRDefault="0086622F" w:rsidP="0086622F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6622F" w:rsidRPr="00E82C45" w:rsidRDefault="0086622F" w:rsidP="0086622F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Os bens da municipalidade deve ser conservados, por isso devem passar por serviços de manutenção revisões periódicos e, sempre que necessário, em razão de avaria que estão sujeitos quando em operação. </w:t>
      </w:r>
    </w:p>
    <w:p w:rsidR="0086622F" w:rsidRPr="00E82C45" w:rsidRDefault="0086622F" w:rsidP="0086622F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Porém, como noticiado nessa casa, o custo benefício não compensa recuperar alguns veículos e máquinas do setor rodoviário e da secretaria municipal de agricultura. </w:t>
      </w:r>
    </w:p>
    <w:p w:rsidR="0086622F" w:rsidRPr="00E82C45" w:rsidRDefault="00474BFA" w:rsidP="0086622F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Essa notícia trouxe preocupação aos membros dessa casa legislativa que preferem verificar in loco o estado desses veículos e máquinas que ainda não foram submetidos à avaliação previa para declarar inservível para fins de leilão. </w:t>
      </w:r>
    </w:p>
    <w:p w:rsidR="00474BFA" w:rsidRPr="00E82C45" w:rsidRDefault="00474BFA" w:rsidP="0086622F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Veículos e máquinas parados não prestam serviço. Por isso é urgente que se faça uma vistoria in loco por essa casa a fim de verificar o verdadeiro estados dos veículos e máquinas parados ou na iminência de inutilização. </w:t>
      </w:r>
    </w:p>
    <w:p w:rsidR="00BA7226" w:rsidRPr="00E82C45" w:rsidRDefault="00474BFA" w:rsidP="0086622F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Essa comissão temporária poderá auxiliar o Prefeito Municipal que até então tem apenas a opinião dos condutores dos veículos </w:t>
      </w:r>
      <w:r w:rsidR="00BA7226" w:rsidRPr="00E82C45">
        <w:rPr>
          <w:rFonts w:ascii="Times New Roman" w:eastAsia="Calibri" w:hAnsi="Times New Roman" w:cs="Times New Roman"/>
          <w:sz w:val="24"/>
          <w:szCs w:val="24"/>
        </w:rPr>
        <w:t xml:space="preserve">e máquinas e mecânicos da Municipalidade. </w:t>
      </w:r>
    </w:p>
    <w:p w:rsidR="00BA7226" w:rsidRPr="00E82C45" w:rsidRDefault="00BA7226" w:rsidP="0086622F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C45">
        <w:rPr>
          <w:rFonts w:ascii="Times New Roman" w:eastAsia="Calibri" w:hAnsi="Times New Roman" w:cs="Times New Roman"/>
          <w:sz w:val="24"/>
          <w:szCs w:val="24"/>
        </w:rPr>
        <w:t xml:space="preserve">Também, a comissão poderá tomar conhecimento de todas as peças que deverão ser repostas, o preço das mesma e o custo da mão de obra, para avaliar se compensa ou não recuperar algum veículo ou máquina. </w:t>
      </w:r>
    </w:p>
    <w:p w:rsidR="0086622F" w:rsidRPr="00E82C45" w:rsidRDefault="0086622F" w:rsidP="00BA7226">
      <w:pPr>
        <w:spacing w:before="120" w:after="120" w:line="240" w:lineRule="auto"/>
        <w:ind w:firstLine="127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2C45" w:rsidRPr="00E82C45" w:rsidRDefault="00E82C45" w:rsidP="00E82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82C45">
        <w:rPr>
          <w:rFonts w:ascii="Times New Roman" w:hAnsi="Times New Roman" w:cs="Times New Roman"/>
          <w:sz w:val="24"/>
          <w:szCs w:val="24"/>
        </w:rPr>
        <w:t xml:space="preserve">   Sala de sessões da Câmara Municipal de Vereadores de Anchieta – SC, aos 04 de abril de 2018.</w:t>
      </w:r>
    </w:p>
    <w:p w:rsidR="00BA7226" w:rsidRPr="00E82C45" w:rsidRDefault="00BA7226" w:rsidP="00E82C45">
      <w:pPr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E12F1" w:rsidRPr="00E82C45" w:rsidRDefault="002E12F1" w:rsidP="0086622F">
      <w:pPr>
        <w:spacing w:before="120"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E12F1" w:rsidRPr="00E82C45" w:rsidRDefault="002E12F1" w:rsidP="0086622F">
      <w:pPr>
        <w:spacing w:before="120"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7226" w:rsidRPr="00E82C45" w:rsidRDefault="00BA7226" w:rsidP="0086622F">
      <w:pPr>
        <w:spacing w:before="120"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7226" w:rsidRPr="00E82C45" w:rsidRDefault="00E82C45" w:rsidP="008D757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82C45"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 xml:space="preserve">  MARIO LUIZ SIGNOR</w:t>
      </w:r>
      <w:r w:rsidRPr="00E82C45"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ab/>
        <w:t xml:space="preserve">                             </w:t>
      </w:r>
      <w:r w:rsidR="00425B13" w:rsidRPr="00E82C45"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 xml:space="preserve"> NERI GASPAR </w:t>
      </w:r>
    </w:p>
    <w:p w:rsidR="00BA7226" w:rsidRPr="00E82C45" w:rsidRDefault="00E82C45" w:rsidP="008D757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</w:t>
      </w:r>
      <w:r w:rsidR="00BA7226" w:rsidRPr="00E82C45">
        <w:rPr>
          <w:rFonts w:ascii="Times New Roman" w:eastAsia="Calibri" w:hAnsi="Times New Roman" w:cs="Times New Roman"/>
          <w:bCs/>
          <w:sz w:val="24"/>
          <w:szCs w:val="24"/>
        </w:rPr>
        <w:t>Presidente da</w:t>
      </w:r>
      <w:r w:rsidR="00794394" w:rsidRPr="00E82C45">
        <w:rPr>
          <w:rFonts w:ascii="Times New Roman" w:eastAsia="Calibri" w:hAnsi="Times New Roman" w:cs="Times New Roman"/>
          <w:bCs/>
          <w:sz w:val="24"/>
          <w:szCs w:val="24"/>
        </w:rPr>
        <w:t xml:space="preserve"> Câmara</w:t>
      </w:r>
      <w:r w:rsidR="00794394" w:rsidRPr="00E82C45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794394" w:rsidRPr="00E82C45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794394" w:rsidRPr="00E82C45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   </w:t>
      </w:r>
      <w:r w:rsidRPr="00E82C45">
        <w:rPr>
          <w:rFonts w:ascii="Times New Roman" w:eastAsia="Calibri" w:hAnsi="Times New Roman" w:cs="Times New Roman"/>
          <w:bCs/>
          <w:sz w:val="24"/>
          <w:szCs w:val="24"/>
        </w:rPr>
        <w:t xml:space="preserve">   </w:t>
      </w:r>
      <w:r w:rsidR="00BA7226" w:rsidRPr="00E82C45">
        <w:rPr>
          <w:rFonts w:ascii="Times New Roman" w:eastAsia="Calibri" w:hAnsi="Times New Roman" w:cs="Times New Roman"/>
          <w:bCs/>
          <w:sz w:val="24"/>
          <w:szCs w:val="24"/>
        </w:rPr>
        <w:t>1</w:t>
      </w:r>
      <w:r w:rsidR="00425B13" w:rsidRPr="00E82C45">
        <w:rPr>
          <w:rFonts w:ascii="Times New Roman" w:eastAsia="Calibri" w:hAnsi="Times New Roman" w:cs="Times New Roman"/>
          <w:bCs/>
          <w:sz w:val="24"/>
          <w:szCs w:val="24"/>
        </w:rPr>
        <w:t>º</w:t>
      </w:r>
      <w:r w:rsidRPr="00E82C4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A7226" w:rsidRPr="00E82C45">
        <w:rPr>
          <w:rFonts w:ascii="Times New Roman" w:eastAsia="Calibri" w:hAnsi="Times New Roman" w:cs="Times New Roman"/>
          <w:bCs/>
          <w:sz w:val="24"/>
          <w:szCs w:val="24"/>
        </w:rPr>
        <w:t>Secretári</w:t>
      </w:r>
      <w:r w:rsidR="00425B13" w:rsidRPr="00E82C45">
        <w:rPr>
          <w:rFonts w:ascii="Times New Roman" w:eastAsia="Calibri" w:hAnsi="Times New Roman" w:cs="Times New Roman"/>
          <w:bCs/>
          <w:sz w:val="24"/>
          <w:szCs w:val="24"/>
        </w:rPr>
        <w:t>o</w:t>
      </w:r>
    </w:p>
    <w:p w:rsidR="0086622F" w:rsidRPr="00E82C45" w:rsidRDefault="0086622F" w:rsidP="008D75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86622F" w:rsidRPr="00E82C45" w:rsidSect="00E82C45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5F"/>
    <w:rsid w:val="000267CE"/>
    <w:rsid w:val="00067172"/>
    <w:rsid w:val="00161C7E"/>
    <w:rsid w:val="00192EC9"/>
    <w:rsid w:val="001D60F8"/>
    <w:rsid w:val="00293E2D"/>
    <w:rsid w:val="002B457C"/>
    <w:rsid w:val="002E12F1"/>
    <w:rsid w:val="003A6E5E"/>
    <w:rsid w:val="00425B13"/>
    <w:rsid w:val="004460A9"/>
    <w:rsid w:val="00474BFA"/>
    <w:rsid w:val="004B0C4B"/>
    <w:rsid w:val="0051775F"/>
    <w:rsid w:val="00645633"/>
    <w:rsid w:val="006828FC"/>
    <w:rsid w:val="00683F53"/>
    <w:rsid w:val="00794394"/>
    <w:rsid w:val="00855007"/>
    <w:rsid w:val="0086622F"/>
    <w:rsid w:val="00880BDF"/>
    <w:rsid w:val="008D757C"/>
    <w:rsid w:val="00A47D71"/>
    <w:rsid w:val="00BA7226"/>
    <w:rsid w:val="00BF416D"/>
    <w:rsid w:val="00D30A03"/>
    <w:rsid w:val="00D82B73"/>
    <w:rsid w:val="00DB63B6"/>
    <w:rsid w:val="00E8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hm"/>
  <w:smartTagType w:namespaceuri="schemas-houaiss/mini" w:name="verbetes"/>
  <w:smartTagType w:namespaceuri="schemas-houaiss/acao" w:name="dm"/>
  <w:shapeDefaults>
    <o:shapedefaults v:ext="edit" spidmax="1026"/>
    <o:shapelayout v:ext="edit">
      <o:idmap v:ext="edit" data="1"/>
    </o:shapelayout>
  </w:shapeDefaults>
  <w:decimalSymbol w:val=","/>
  <w:listSeparator w:val=";"/>
  <w15:docId w15:val="{6003E779-A228-4E91-A1AB-37A10E386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8FC"/>
  </w:style>
  <w:style w:type="paragraph" w:styleId="Ttulo7">
    <w:name w:val="heading 7"/>
    <w:basedOn w:val="Normal"/>
    <w:next w:val="Normal"/>
    <w:link w:val="Ttulo7Char"/>
    <w:qFormat/>
    <w:rsid w:val="006828FC"/>
    <w:pPr>
      <w:keepNext/>
      <w:spacing w:after="0" w:line="240" w:lineRule="auto"/>
      <w:ind w:left="2520"/>
      <w:jc w:val="both"/>
      <w:outlineLvl w:val="6"/>
    </w:pPr>
    <w:rPr>
      <w:rFonts w:ascii="Times" w:eastAsia="Times New Roman" w:hAnsi="Times" w:cs="Times New Roman"/>
      <w:b/>
      <w:bCs/>
      <w:sz w:val="24"/>
      <w:szCs w:val="24"/>
      <w:u w:val="single"/>
      <w:lang w:eastAsia="pt-BR"/>
    </w:rPr>
  </w:style>
  <w:style w:type="paragraph" w:styleId="Ttulo8">
    <w:name w:val="heading 8"/>
    <w:basedOn w:val="Normal"/>
    <w:next w:val="Normal"/>
    <w:link w:val="Ttulo8Char"/>
    <w:qFormat/>
    <w:rsid w:val="006828FC"/>
    <w:pPr>
      <w:keepNext/>
      <w:spacing w:after="0" w:line="240" w:lineRule="auto"/>
      <w:ind w:firstLine="2520"/>
      <w:jc w:val="both"/>
      <w:outlineLvl w:val="7"/>
    </w:pPr>
    <w:rPr>
      <w:rFonts w:ascii="Times" w:eastAsia="Times New Roman" w:hAnsi="Times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6828FC"/>
    <w:rPr>
      <w:rFonts w:ascii="Times" w:eastAsia="Times New Roman" w:hAnsi="Times" w:cs="Times New Roman"/>
      <w:b/>
      <w:bCs/>
      <w:sz w:val="24"/>
      <w:szCs w:val="24"/>
      <w:u w:val="single"/>
      <w:lang w:eastAsia="pt-BR"/>
    </w:rPr>
  </w:style>
  <w:style w:type="character" w:customStyle="1" w:styleId="Ttulo8Char">
    <w:name w:val="Título 8 Char"/>
    <w:basedOn w:val="Fontepargpadro"/>
    <w:link w:val="Ttulo8"/>
    <w:rsid w:val="006828FC"/>
    <w:rPr>
      <w:rFonts w:ascii="Times" w:eastAsia="Times New Roman" w:hAnsi="Times" w:cs="Times New Roman"/>
      <w:b/>
      <w:bCs/>
      <w:sz w:val="24"/>
      <w:szCs w:val="24"/>
      <w:u w:val="single"/>
      <w:lang w:eastAsia="pt-BR"/>
    </w:rPr>
  </w:style>
  <w:style w:type="paragraph" w:customStyle="1" w:styleId="Recuodecorpodetexto31">
    <w:name w:val="Recuo de corpo de texto 31"/>
    <w:basedOn w:val="Normal"/>
    <w:rsid w:val="006828FC"/>
    <w:pPr>
      <w:suppressAutoHyphens/>
      <w:spacing w:after="0" w:line="240" w:lineRule="auto"/>
      <w:ind w:left="284" w:firstLine="3118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6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6E5E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683F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A91CC-D89E-4989-909A-A1AAD4D7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603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Secretaria</cp:lastModifiedBy>
  <cp:revision>10</cp:revision>
  <cp:lastPrinted>2018-04-04T19:44:00Z</cp:lastPrinted>
  <dcterms:created xsi:type="dcterms:W3CDTF">2018-03-29T12:25:00Z</dcterms:created>
  <dcterms:modified xsi:type="dcterms:W3CDTF">2018-04-04T19:45:00Z</dcterms:modified>
</cp:coreProperties>
</file>