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6F1E7AD" w14:textId="314521A2" w:rsidR="00000354" w:rsidRPr="002A0375" w:rsidRDefault="00000354" w:rsidP="00E85383">
      <w:pPr>
        <w:tabs>
          <w:tab w:val="num" w:pos="284"/>
          <w:tab w:val="left" w:pos="709"/>
        </w:tabs>
        <w:jc w:val="center"/>
        <w:rPr>
          <w:rFonts w:ascii="Century Gothic" w:hAnsi="Century Gothic"/>
          <w:b/>
        </w:rPr>
      </w:pPr>
      <w:r w:rsidRPr="002A0375">
        <w:rPr>
          <w:rFonts w:ascii="Century Gothic" w:hAnsi="Century Gothic"/>
          <w:b/>
        </w:rPr>
        <w:t xml:space="preserve">INDICAÇÃO Nº </w:t>
      </w:r>
      <w:r w:rsidR="007E1B9F">
        <w:rPr>
          <w:rFonts w:ascii="Century Gothic" w:hAnsi="Century Gothic"/>
          <w:b/>
        </w:rPr>
        <w:t>59</w:t>
      </w:r>
      <w:r w:rsidRPr="002A0375">
        <w:rPr>
          <w:rFonts w:ascii="Century Gothic" w:hAnsi="Century Gothic"/>
          <w:b/>
        </w:rPr>
        <w:t>/202</w:t>
      </w:r>
      <w:r w:rsidR="00153120" w:rsidRPr="002A0375">
        <w:rPr>
          <w:rFonts w:ascii="Century Gothic" w:hAnsi="Century Gothic"/>
          <w:b/>
        </w:rPr>
        <w:t>6</w:t>
      </w:r>
    </w:p>
    <w:p w14:paraId="7E6DAAB5" w14:textId="77777777" w:rsidR="00E85383" w:rsidRPr="002A0375" w:rsidRDefault="00E85383" w:rsidP="00E85383">
      <w:pPr>
        <w:tabs>
          <w:tab w:val="num" w:pos="284"/>
          <w:tab w:val="left" w:pos="709"/>
        </w:tabs>
        <w:jc w:val="center"/>
        <w:rPr>
          <w:rFonts w:ascii="Century Gothic" w:hAnsi="Century Gothic"/>
          <w:b/>
        </w:rPr>
      </w:pPr>
    </w:p>
    <w:p w14:paraId="3E40E5CE" w14:textId="348CDFA2" w:rsidR="00137CBC" w:rsidRPr="002A0375" w:rsidRDefault="00000354" w:rsidP="006C32E9">
      <w:pPr>
        <w:spacing w:line="276" w:lineRule="auto"/>
        <w:ind w:left="4536"/>
        <w:jc w:val="both"/>
        <w:rPr>
          <w:rFonts w:ascii="Century Gothic" w:hAnsi="Century Gothic"/>
          <w:b/>
          <w:bCs/>
          <w:color w:val="000000"/>
        </w:rPr>
      </w:pPr>
      <w:r w:rsidRPr="002A0375">
        <w:rPr>
          <w:rFonts w:ascii="Century Gothic" w:hAnsi="Century Gothic"/>
          <w:b/>
          <w:bCs/>
        </w:rPr>
        <w:t>“</w:t>
      </w:r>
      <w:r w:rsidR="00480050" w:rsidRPr="002A0375">
        <w:rPr>
          <w:rFonts w:ascii="Century Gothic" w:hAnsi="Century Gothic"/>
          <w:b/>
          <w:bCs/>
        </w:rPr>
        <w:t xml:space="preserve">Solicita que </w:t>
      </w:r>
      <w:r w:rsidR="00137CBC" w:rsidRPr="002A0375">
        <w:rPr>
          <w:rFonts w:ascii="Century Gothic" w:hAnsi="Century Gothic"/>
          <w:b/>
          <w:bCs/>
        </w:rPr>
        <w:t xml:space="preserve">seja </w:t>
      </w:r>
      <w:r w:rsidR="002A0375" w:rsidRPr="002A0375">
        <w:rPr>
          <w:rFonts w:ascii="Century Gothic" w:hAnsi="Century Gothic"/>
          <w:b/>
          <w:bCs/>
        </w:rPr>
        <w:t xml:space="preserve">feito um estudo com o intuito de analisar a </w:t>
      </w:r>
      <w:r w:rsidR="002A0375">
        <w:rPr>
          <w:rFonts w:ascii="Century Gothic" w:hAnsi="Century Gothic"/>
          <w:b/>
          <w:bCs/>
        </w:rPr>
        <w:t xml:space="preserve">possibilidade de </w:t>
      </w:r>
      <w:r w:rsidR="002A0375" w:rsidRPr="002A0375">
        <w:rPr>
          <w:rFonts w:ascii="Century Gothic" w:hAnsi="Century Gothic"/>
          <w:b/>
          <w:bCs/>
        </w:rPr>
        <w:t>ampliação do depósito de materiais de construção</w:t>
      </w:r>
      <w:r w:rsidR="002A0375">
        <w:rPr>
          <w:rFonts w:ascii="Century Gothic" w:hAnsi="Century Gothic"/>
          <w:b/>
          <w:bCs/>
        </w:rPr>
        <w:t xml:space="preserve"> que fica</w:t>
      </w:r>
      <w:r w:rsidR="002A0375" w:rsidRPr="002A0375">
        <w:rPr>
          <w:rFonts w:ascii="Century Gothic" w:hAnsi="Century Gothic"/>
          <w:b/>
          <w:bCs/>
        </w:rPr>
        <w:t xml:space="preserve"> no cemitério municipal, </w:t>
      </w:r>
      <w:r w:rsidR="002A0375">
        <w:rPr>
          <w:rFonts w:ascii="Century Gothic" w:hAnsi="Century Gothic"/>
          <w:b/>
          <w:bCs/>
        </w:rPr>
        <w:t>e, caso tal pedido seja viável, que adote as providências para esse fim.”</w:t>
      </w:r>
    </w:p>
    <w:p w14:paraId="5495F013" w14:textId="77777777" w:rsidR="005652FC" w:rsidRPr="002A0375" w:rsidRDefault="005652FC" w:rsidP="00E85383">
      <w:pPr>
        <w:ind w:left="4536"/>
        <w:jc w:val="both"/>
        <w:rPr>
          <w:rFonts w:ascii="Century Gothic" w:hAnsi="Century Gothic"/>
          <w:b/>
          <w:bCs/>
          <w:color w:val="000000"/>
        </w:rPr>
      </w:pPr>
    </w:p>
    <w:p w14:paraId="6FFA17E8" w14:textId="5DCECB9A" w:rsidR="00000354" w:rsidRPr="002A0375" w:rsidRDefault="00000354" w:rsidP="006C32E9">
      <w:pPr>
        <w:spacing w:after="240" w:line="360" w:lineRule="auto"/>
        <w:ind w:firstLine="1134"/>
        <w:jc w:val="both"/>
        <w:rPr>
          <w:rFonts w:ascii="Century Gothic" w:hAnsi="Century Gothic"/>
        </w:rPr>
      </w:pPr>
      <w:r w:rsidRPr="002A0375">
        <w:rPr>
          <w:rFonts w:ascii="Century Gothic" w:hAnsi="Century Gothic" w:cs="Arial"/>
        </w:rPr>
        <w:t xml:space="preserve">Indico </w:t>
      </w:r>
      <w:r w:rsidR="00153120" w:rsidRPr="002A0375">
        <w:rPr>
          <w:rFonts w:ascii="Century Gothic" w:hAnsi="Century Gothic" w:cs="Arial"/>
        </w:rPr>
        <w:t>à</w:t>
      </w:r>
      <w:r w:rsidRPr="002A0375">
        <w:rPr>
          <w:rFonts w:ascii="Century Gothic" w:hAnsi="Century Gothic" w:cs="Arial"/>
        </w:rPr>
        <w:t xml:space="preserve"> Chefe do Poder Executivo Municipal, na forma regimental, que, </w:t>
      </w:r>
      <w:r w:rsidRPr="002A0375">
        <w:rPr>
          <w:rFonts w:ascii="Century Gothic" w:hAnsi="Century Gothic"/>
        </w:rPr>
        <w:t xml:space="preserve">por meio do setor competente, </w:t>
      </w:r>
      <w:r w:rsidR="00C87E8F" w:rsidRPr="002A0375">
        <w:rPr>
          <w:rFonts w:ascii="Century Gothic" w:hAnsi="Century Gothic"/>
        </w:rPr>
        <w:t xml:space="preserve">seja </w:t>
      </w:r>
      <w:r w:rsidR="002A0375" w:rsidRPr="002A0375">
        <w:rPr>
          <w:rFonts w:ascii="Century Gothic" w:hAnsi="Century Gothic"/>
        </w:rPr>
        <w:t>feito um estudo com o intuito de analisar a possibilidade de ampliação do depósito de materiais de construção que fica no cemitério municipal, e, caso tal pedido seja viável, que adote as providências</w:t>
      </w:r>
      <w:r w:rsidR="002A0375">
        <w:rPr>
          <w:rFonts w:ascii="Century Gothic" w:hAnsi="Century Gothic"/>
        </w:rPr>
        <w:t xml:space="preserve"> para esse fim.</w:t>
      </w:r>
    </w:p>
    <w:p w14:paraId="3817B8D1" w14:textId="462CC865" w:rsidR="00147C37" w:rsidRPr="002A0375" w:rsidRDefault="00000354" w:rsidP="00971EAB">
      <w:pPr>
        <w:spacing w:line="360" w:lineRule="auto"/>
        <w:ind w:firstLine="1134"/>
        <w:jc w:val="both"/>
        <w:rPr>
          <w:rFonts w:ascii="Century Gothic" w:hAnsi="Century Gothic"/>
          <w:b/>
          <w:u w:val="single"/>
        </w:rPr>
      </w:pPr>
      <w:r w:rsidRPr="002A0375">
        <w:rPr>
          <w:rFonts w:ascii="Century Gothic" w:hAnsi="Century Gothic"/>
          <w:b/>
          <w:u w:val="single"/>
        </w:rPr>
        <w:t xml:space="preserve">JUSTIFICATIVA: </w:t>
      </w:r>
    </w:p>
    <w:p w14:paraId="28D60BCF" w14:textId="77777777" w:rsidR="00C74636" w:rsidRPr="002A0375" w:rsidRDefault="00C74636" w:rsidP="004A4E37">
      <w:pPr>
        <w:ind w:firstLine="1134"/>
        <w:jc w:val="both"/>
        <w:rPr>
          <w:rFonts w:ascii="Century Gothic" w:hAnsi="Century Gothic"/>
          <w:b/>
          <w:u w:val="single"/>
        </w:rPr>
      </w:pPr>
    </w:p>
    <w:p w14:paraId="0ACF11C4" w14:textId="65CEF354" w:rsidR="00B23B66" w:rsidRPr="002A0375" w:rsidRDefault="004A4E37" w:rsidP="00902077">
      <w:pPr>
        <w:spacing w:after="240" w:line="360" w:lineRule="auto"/>
        <w:ind w:firstLine="1134"/>
        <w:jc w:val="both"/>
        <w:rPr>
          <w:rFonts w:ascii="Century Gothic" w:hAnsi="Century Gothic"/>
          <w:bCs/>
        </w:rPr>
      </w:pPr>
      <w:r w:rsidRPr="002A0375">
        <w:rPr>
          <w:rFonts w:ascii="Century Gothic" w:hAnsi="Century Gothic"/>
          <w:bCs/>
        </w:rPr>
        <w:t xml:space="preserve">Vizinha à casa que fica no cemitério municipal se encontra o depósito de materiais de construção, onde </w:t>
      </w:r>
      <w:r w:rsidR="00427737" w:rsidRPr="002A0375">
        <w:rPr>
          <w:rFonts w:ascii="Century Gothic" w:hAnsi="Century Gothic"/>
          <w:bCs/>
        </w:rPr>
        <w:t xml:space="preserve">a prefeitura municipal </w:t>
      </w:r>
      <w:r w:rsidRPr="002A0375">
        <w:rPr>
          <w:rFonts w:ascii="Century Gothic" w:hAnsi="Century Gothic"/>
          <w:bCs/>
        </w:rPr>
        <w:t xml:space="preserve">armazena os </w:t>
      </w:r>
      <w:r w:rsidR="009F4DFA" w:rsidRPr="002A0375">
        <w:rPr>
          <w:rFonts w:ascii="Century Gothic" w:hAnsi="Century Gothic"/>
          <w:bCs/>
        </w:rPr>
        <w:t>carnais</w:t>
      </w:r>
      <w:r w:rsidRPr="002A0375">
        <w:rPr>
          <w:rFonts w:ascii="Century Gothic" w:hAnsi="Century Gothic"/>
          <w:bCs/>
        </w:rPr>
        <w:t xml:space="preserve"> para a construção de</w:t>
      </w:r>
      <w:r w:rsidR="00427737" w:rsidRPr="002A0375">
        <w:rPr>
          <w:rFonts w:ascii="Century Gothic" w:hAnsi="Century Gothic"/>
          <w:bCs/>
        </w:rPr>
        <w:t xml:space="preserve"> </w:t>
      </w:r>
      <w:r w:rsidR="00FF493E" w:rsidRPr="002A0375">
        <w:rPr>
          <w:rFonts w:ascii="Century Gothic" w:hAnsi="Century Gothic"/>
          <w:bCs/>
        </w:rPr>
        <w:t xml:space="preserve">novos </w:t>
      </w:r>
      <w:r w:rsidR="00427737" w:rsidRPr="002A0375">
        <w:rPr>
          <w:rFonts w:ascii="Century Gothic" w:hAnsi="Century Gothic"/>
          <w:bCs/>
        </w:rPr>
        <w:t xml:space="preserve">túmulos. </w:t>
      </w:r>
      <w:r w:rsidRPr="002A0375">
        <w:rPr>
          <w:rFonts w:ascii="Century Gothic" w:hAnsi="Century Gothic"/>
          <w:bCs/>
        </w:rPr>
        <w:t xml:space="preserve"> </w:t>
      </w:r>
      <w:r w:rsidR="00B23B66" w:rsidRPr="002A0375">
        <w:rPr>
          <w:rFonts w:ascii="Century Gothic" w:hAnsi="Century Gothic"/>
          <w:bCs/>
        </w:rPr>
        <w:t>Entretanto, c</w:t>
      </w:r>
      <w:r w:rsidR="0030503E" w:rsidRPr="002A0375">
        <w:rPr>
          <w:rFonts w:ascii="Century Gothic" w:hAnsi="Century Gothic"/>
          <w:bCs/>
        </w:rPr>
        <w:t>om o aumento da demanda para a construção de novas carneiras</w:t>
      </w:r>
      <w:r w:rsidR="00315F92" w:rsidRPr="002A0375">
        <w:rPr>
          <w:rFonts w:ascii="Century Gothic" w:hAnsi="Century Gothic"/>
          <w:bCs/>
        </w:rPr>
        <w:t>,</w:t>
      </w:r>
      <w:r w:rsidRPr="002A0375">
        <w:rPr>
          <w:rFonts w:ascii="Century Gothic" w:hAnsi="Century Gothic"/>
          <w:bCs/>
        </w:rPr>
        <w:t xml:space="preserve"> </w:t>
      </w:r>
      <w:r w:rsidR="00B23B66" w:rsidRPr="002A0375">
        <w:rPr>
          <w:rFonts w:ascii="Century Gothic" w:hAnsi="Century Gothic"/>
          <w:bCs/>
        </w:rPr>
        <w:t>esse local tende a ser insuficiente para acomodar uma grande quantidade de materiais.</w:t>
      </w:r>
    </w:p>
    <w:p w14:paraId="17F09A05" w14:textId="77777777" w:rsidR="00B120BC" w:rsidRPr="002A0375" w:rsidRDefault="00B23B66" w:rsidP="001D131D">
      <w:pPr>
        <w:spacing w:after="240" w:line="360" w:lineRule="auto"/>
        <w:ind w:firstLine="1134"/>
        <w:jc w:val="both"/>
        <w:rPr>
          <w:rFonts w:ascii="Century Gothic" w:hAnsi="Century Gothic"/>
          <w:bCs/>
        </w:rPr>
      </w:pPr>
      <w:r w:rsidRPr="002A0375">
        <w:rPr>
          <w:rFonts w:ascii="Century Gothic" w:hAnsi="Century Gothic"/>
          <w:bCs/>
        </w:rPr>
        <w:t xml:space="preserve">  É necessário, desse modo,</w:t>
      </w:r>
      <w:r w:rsidR="00315F92" w:rsidRPr="002A0375">
        <w:rPr>
          <w:rFonts w:ascii="Century Gothic" w:hAnsi="Century Gothic"/>
          <w:bCs/>
        </w:rPr>
        <w:t xml:space="preserve"> </w:t>
      </w:r>
      <w:r w:rsidRPr="002A0375">
        <w:rPr>
          <w:rFonts w:ascii="Century Gothic" w:hAnsi="Century Gothic"/>
          <w:bCs/>
        </w:rPr>
        <w:t>que</w:t>
      </w:r>
      <w:r w:rsidR="00902077" w:rsidRPr="002A0375">
        <w:rPr>
          <w:rFonts w:ascii="Century Gothic" w:hAnsi="Century Gothic"/>
          <w:bCs/>
        </w:rPr>
        <w:t xml:space="preserve"> </w:t>
      </w:r>
      <w:r w:rsidR="00315F92" w:rsidRPr="002A0375">
        <w:rPr>
          <w:rFonts w:ascii="Century Gothic" w:hAnsi="Century Gothic"/>
          <w:bCs/>
        </w:rPr>
        <w:t>o poder público come</w:t>
      </w:r>
      <w:r w:rsidRPr="002A0375">
        <w:rPr>
          <w:rFonts w:ascii="Century Gothic" w:hAnsi="Century Gothic"/>
          <w:bCs/>
        </w:rPr>
        <w:t xml:space="preserve">ce </w:t>
      </w:r>
      <w:r w:rsidR="00315F92" w:rsidRPr="002A0375">
        <w:rPr>
          <w:rFonts w:ascii="Century Gothic" w:hAnsi="Century Gothic"/>
          <w:bCs/>
        </w:rPr>
        <w:t>a</w:t>
      </w:r>
      <w:r w:rsidR="00BE2D6A" w:rsidRPr="002A0375">
        <w:rPr>
          <w:rFonts w:ascii="Century Gothic" w:hAnsi="Century Gothic"/>
          <w:bCs/>
        </w:rPr>
        <w:t xml:space="preserve"> estudar</w:t>
      </w:r>
      <w:r w:rsidR="00B120BC" w:rsidRPr="002A0375">
        <w:rPr>
          <w:rFonts w:ascii="Century Gothic" w:hAnsi="Century Gothic"/>
          <w:bCs/>
        </w:rPr>
        <w:t>, por meio</w:t>
      </w:r>
      <w:r w:rsidR="009D1089" w:rsidRPr="002A0375">
        <w:rPr>
          <w:rFonts w:ascii="Century Gothic" w:hAnsi="Century Gothic"/>
          <w:bCs/>
        </w:rPr>
        <w:t xml:space="preserve"> </w:t>
      </w:r>
      <w:r w:rsidR="00B120BC" w:rsidRPr="002A0375">
        <w:rPr>
          <w:rFonts w:ascii="Century Gothic" w:hAnsi="Century Gothic"/>
          <w:bCs/>
        </w:rPr>
        <w:t>d</w:t>
      </w:r>
      <w:r w:rsidR="009D1089" w:rsidRPr="002A0375">
        <w:rPr>
          <w:rFonts w:ascii="Century Gothic" w:hAnsi="Century Gothic"/>
          <w:bCs/>
        </w:rPr>
        <w:t xml:space="preserve">os departamentos jurídico e de obras, infraestrutura e urbanismo, </w:t>
      </w:r>
      <w:r w:rsidR="00315F92" w:rsidRPr="002A0375">
        <w:rPr>
          <w:rFonts w:ascii="Century Gothic" w:hAnsi="Century Gothic"/>
          <w:bCs/>
        </w:rPr>
        <w:t xml:space="preserve">a </w:t>
      </w:r>
      <w:r w:rsidR="00BE2D6A" w:rsidRPr="002A0375">
        <w:rPr>
          <w:rFonts w:ascii="Century Gothic" w:hAnsi="Century Gothic"/>
          <w:bCs/>
        </w:rPr>
        <w:t xml:space="preserve">possibilidade de </w:t>
      </w:r>
      <w:r w:rsidR="00315F92" w:rsidRPr="002A0375">
        <w:rPr>
          <w:rFonts w:ascii="Century Gothic" w:hAnsi="Century Gothic"/>
          <w:bCs/>
        </w:rPr>
        <w:t>ampliação desse espaço</w:t>
      </w:r>
      <w:r w:rsidR="00BE2D6A" w:rsidRPr="002A0375">
        <w:rPr>
          <w:rFonts w:ascii="Century Gothic" w:hAnsi="Century Gothic"/>
          <w:bCs/>
        </w:rPr>
        <w:t xml:space="preserve">, </w:t>
      </w:r>
      <w:r w:rsidR="00315F92" w:rsidRPr="002A0375">
        <w:rPr>
          <w:rFonts w:ascii="Century Gothic" w:hAnsi="Century Gothic"/>
          <w:bCs/>
        </w:rPr>
        <w:t xml:space="preserve">com o </w:t>
      </w:r>
      <w:r w:rsidR="00BE2D6A" w:rsidRPr="002A0375">
        <w:rPr>
          <w:rFonts w:ascii="Century Gothic" w:hAnsi="Century Gothic"/>
          <w:bCs/>
        </w:rPr>
        <w:t>propósito</w:t>
      </w:r>
      <w:r w:rsidR="00315F92" w:rsidRPr="002A0375">
        <w:rPr>
          <w:rFonts w:ascii="Century Gothic" w:hAnsi="Century Gothic"/>
          <w:bCs/>
        </w:rPr>
        <w:t xml:space="preserve"> </w:t>
      </w:r>
      <w:r w:rsidR="00902077" w:rsidRPr="002A0375">
        <w:rPr>
          <w:rFonts w:ascii="Century Gothic" w:hAnsi="Century Gothic"/>
          <w:bCs/>
        </w:rPr>
        <w:t xml:space="preserve">de aumentar </w:t>
      </w:r>
      <w:r w:rsidR="00BE2D6A" w:rsidRPr="002A0375">
        <w:rPr>
          <w:rFonts w:ascii="Century Gothic" w:hAnsi="Century Gothic"/>
          <w:bCs/>
        </w:rPr>
        <w:t xml:space="preserve">sua </w:t>
      </w:r>
      <w:r w:rsidR="00902077" w:rsidRPr="002A0375">
        <w:rPr>
          <w:rFonts w:ascii="Century Gothic" w:hAnsi="Century Gothic"/>
          <w:bCs/>
        </w:rPr>
        <w:t>capacidade</w:t>
      </w:r>
      <w:r w:rsidR="00BE2D6A" w:rsidRPr="002A0375">
        <w:rPr>
          <w:rFonts w:ascii="Century Gothic" w:hAnsi="Century Gothic"/>
          <w:bCs/>
        </w:rPr>
        <w:t xml:space="preserve"> de armazenamento. </w:t>
      </w:r>
    </w:p>
    <w:p w14:paraId="3ACA2069" w14:textId="4E3BD20F" w:rsidR="001D131D" w:rsidRPr="002A0375" w:rsidRDefault="00B120BC" w:rsidP="001D131D">
      <w:pPr>
        <w:spacing w:after="240" w:line="360" w:lineRule="auto"/>
        <w:ind w:firstLine="1134"/>
        <w:jc w:val="both"/>
        <w:rPr>
          <w:rFonts w:ascii="Century Gothic" w:hAnsi="Century Gothic"/>
          <w:bCs/>
        </w:rPr>
      </w:pPr>
      <w:r w:rsidRPr="002A0375">
        <w:rPr>
          <w:rFonts w:ascii="Century Gothic" w:hAnsi="Century Gothic"/>
          <w:bCs/>
        </w:rPr>
        <w:t xml:space="preserve">E, caso esses departamentos se manifestem acerca da viabilidade desse pedido, solicito que Vossa Excelência adote as medidas necessárias para realizar o aumento </w:t>
      </w:r>
      <w:r w:rsidRPr="002A0375">
        <w:rPr>
          <w:rFonts w:ascii="Century Gothic" w:hAnsi="Century Gothic"/>
        </w:rPr>
        <w:t>do depósito de materiais de construção do cemitério municipal.</w:t>
      </w:r>
      <w:r w:rsidRPr="002A0375">
        <w:rPr>
          <w:rFonts w:ascii="Century Gothic" w:hAnsi="Century Gothic"/>
          <w:bCs/>
        </w:rPr>
        <w:t xml:space="preserve">   </w:t>
      </w:r>
    </w:p>
    <w:p w14:paraId="5D844B78" w14:textId="4C18AB44" w:rsidR="00B75A74" w:rsidRPr="002A0375" w:rsidRDefault="001D131D" w:rsidP="001D131D">
      <w:pPr>
        <w:spacing w:after="240" w:line="360" w:lineRule="auto"/>
        <w:ind w:firstLine="1134"/>
        <w:jc w:val="both"/>
        <w:rPr>
          <w:rFonts w:ascii="Century Gothic" w:hAnsi="Century Gothic"/>
          <w:bCs/>
        </w:rPr>
      </w:pPr>
      <w:r w:rsidRPr="002A0375">
        <w:rPr>
          <w:rFonts w:ascii="Century Gothic" w:hAnsi="Century Gothic"/>
          <w:bCs/>
        </w:rPr>
        <w:t xml:space="preserve"> </w:t>
      </w:r>
      <w:r w:rsidR="00B120BC" w:rsidRPr="002A0375">
        <w:rPr>
          <w:rFonts w:ascii="Century Gothic" w:hAnsi="Century Gothic"/>
          <w:bCs/>
        </w:rPr>
        <w:t xml:space="preserve">Pelo exposto, peço </w:t>
      </w:r>
      <w:r w:rsidR="002A0375" w:rsidRPr="002A0375">
        <w:rPr>
          <w:rFonts w:ascii="Century Gothic" w:hAnsi="Century Gothic"/>
          <w:bCs/>
        </w:rPr>
        <w:t>que Vossa Excelência atenda</w:t>
      </w:r>
      <w:r w:rsidR="00B120BC" w:rsidRPr="002A0375">
        <w:rPr>
          <w:rFonts w:ascii="Century Gothic" w:hAnsi="Century Gothic"/>
          <w:bCs/>
        </w:rPr>
        <w:t xml:space="preserve"> es</w:t>
      </w:r>
      <w:r w:rsidR="002A0375" w:rsidRPr="002A0375">
        <w:rPr>
          <w:rFonts w:ascii="Century Gothic" w:hAnsi="Century Gothic"/>
          <w:bCs/>
        </w:rPr>
        <w:t>t</w:t>
      </w:r>
      <w:r w:rsidR="00B120BC" w:rsidRPr="002A0375">
        <w:rPr>
          <w:rFonts w:ascii="Century Gothic" w:hAnsi="Century Gothic"/>
          <w:bCs/>
        </w:rPr>
        <w:t xml:space="preserve">a indicação. </w:t>
      </w:r>
    </w:p>
    <w:p w14:paraId="205B835C" w14:textId="7B50E156" w:rsidR="00731778" w:rsidRPr="002A0375" w:rsidRDefault="00000354" w:rsidP="00C92E88">
      <w:pPr>
        <w:spacing w:before="240" w:after="240" w:line="360" w:lineRule="auto"/>
        <w:ind w:firstLine="1134"/>
        <w:jc w:val="both"/>
        <w:rPr>
          <w:rFonts w:ascii="Century Gothic" w:hAnsi="Century Gothic"/>
        </w:rPr>
      </w:pPr>
      <w:r w:rsidRPr="002A0375">
        <w:rPr>
          <w:rFonts w:ascii="Century Gothic" w:hAnsi="Century Gothic"/>
        </w:rPr>
        <w:t xml:space="preserve">Plenário “Vereador Alessandro de Sousa – </w:t>
      </w:r>
      <w:proofErr w:type="spellStart"/>
      <w:r w:rsidRPr="002A0375">
        <w:rPr>
          <w:rFonts w:ascii="Century Gothic" w:hAnsi="Century Gothic"/>
        </w:rPr>
        <w:t>Babinha</w:t>
      </w:r>
      <w:proofErr w:type="spellEnd"/>
      <w:r w:rsidRPr="002A0375">
        <w:rPr>
          <w:rFonts w:ascii="Century Gothic" w:hAnsi="Century Gothic"/>
        </w:rPr>
        <w:t xml:space="preserve">”, em </w:t>
      </w:r>
      <w:r w:rsidR="00427737" w:rsidRPr="002A0375">
        <w:rPr>
          <w:rFonts w:ascii="Century Gothic" w:hAnsi="Century Gothic"/>
        </w:rPr>
        <w:t>15</w:t>
      </w:r>
      <w:r w:rsidRPr="002A0375">
        <w:rPr>
          <w:rFonts w:ascii="Century Gothic" w:hAnsi="Century Gothic"/>
        </w:rPr>
        <w:t xml:space="preserve"> de </w:t>
      </w:r>
      <w:r w:rsidR="00C73F13" w:rsidRPr="002A0375">
        <w:rPr>
          <w:rFonts w:ascii="Century Gothic" w:hAnsi="Century Gothic"/>
        </w:rPr>
        <w:t>maio</w:t>
      </w:r>
      <w:r w:rsidRPr="002A0375">
        <w:rPr>
          <w:rFonts w:ascii="Century Gothic" w:hAnsi="Century Gothic"/>
        </w:rPr>
        <w:t xml:space="preserve"> de 202</w:t>
      </w:r>
      <w:r w:rsidR="00153120" w:rsidRPr="002A0375">
        <w:rPr>
          <w:rFonts w:ascii="Century Gothic" w:hAnsi="Century Gothic"/>
        </w:rPr>
        <w:t>6</w:t>
      </w:r>
      <w:r w:rsidRPr="002A0375">
        <w:rPr>
          <w:rFonts w:ascii="Century Gothic" w:hAnsi="Century Gothic"/>
        </w:rPr>
        <w:t>.</w:t>
      </w:r>
    </w:p>
    <w:p w14:paraId="72472C09" w14:textId="77777777" w:rsidR="00C92E88" w:rsidRPr="002A0375" w:rsidRDefault="00C92E88" w:rsidP="008216CE">
      <w:pPr>
        <w:spacing w:before="240" w:after="240"/>
        <w:jc w:val="both"/>
        <w:rPr>
          <w:rFonts w:ascii="Century Gothic" w:hAnsi="Century Gothic"/>
        </w:rPr>
      </w:pPr>
    </w:p>
    <w:p w14:paraId="10DEF0B9" w14:textId="2B7CC425" w:rsidR="00000354" w:rsidRPr="002A0375" w:rsidRDefault="00C73F13" w:rsidP="00000354">
      <w:pPr>
        <w:jc w:val="center"/>
        <w:rPr>
          <w:rFonts w:ascii="Century Gothic" w:hAnsi="Century Gothic"/>
          <w:b/>
          <w:bCs/>
        </w:rPr>
      </w:pPr>
      <w:r w:rsidRPr="002A0375">
        <w:rPr>
          <w:rFonts w:ascii="Century Gothic" w:hAnsi="Century Gothic"/>
          <w:b/>
          <w:bCs/>
        </w:rPr>
        <w:t xml:space="preserve">Marco Aurélio </w:t>
      </w:r>
      <w:proofErr w:type="spellStart"/>
      <w:r w:rsidRPr="002A0375">
        <w:rPr>
          <w:rFonts w:ascii="Century Gothic" w:hAnsi="Century Gothic"/>
          <w:b/>
          <w:bCs/>
        </w:rPr>
        <w:t>Balugoli</w:t>
      </w:r>
      <w:proofErr w:type="spellEnd"/>
    </w:p>
    <w:p w14:paraId="77BC779E" w14:textId="34F8EF9E" w:rsidR="00090005" w:rsidRPr="002A0375" w:rsidRDefault="00000354" w:rsidP="002D3D6B">
      <w:pPr>
        <w:jc w:val="center"/>
        <w:rPr>
          <w:rFonts w:ascii="Century Gothic" w:hAnsi="Century Gothic"/>
          <w:b/>
          <w:bCs/>
        </w:rPr>
      </w:pPr>
      <w:r w:rsidRPr="002A0375">
        <w:rPr>
          <w:rFonts w:ascii="Century Gothic" w:hAnsi="Century Gothic"/>
          <w:b/>
          <w:bCs/>
        </w:rPr>
        <w:t xml:space="preserve">Vereador – </w:t>
      </w:r>
      <w:r w:rsidR="00071A5D" w:rsidRPr="002A0375">
        <w:rPr>
          <w:rFonts w:ascii="Century Gothic" w:hAnsi="Century Gothic"/>
          <w:b/>
          <w:bCs/>
        </w:rPr>
        <w:t>MDB</w:t>
      </w:r>
    </w:p>
    <w:sectPr w:rsidR="00090005" w:rsidRPr="002A0375" w:rsidSect="008C019E">
      <w:headerReference w:type="default" r:id="rId8"/>
      <w:footerReference w:type="default" r:id="rId9"/>
      <w:pgSz w:w="11907" w:h="16840" w:code="9"/>
      <w:pgMar w:top="1632" w:right="1275" w:bottom="397" w:left="1701" w:header="700" w:footer="72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374E607" w14:textId="77777777" w:rsidR="002679F7" w:rsidRDefault="002679F7">
      <w:r>
        <w:separator/>
      </w:r>
    </w:p>
  </w:endnote>
  <w:endnote w:type="continuationSeparator" w:id="0">
    <w:p w14:paraId="7F6993AE" w14:textId="77777777" w:rsidR="002679F7" w:rsidRDefault="002679F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124CB8" w14:textId="77777777" w:rsidR="002E34E6" w:rsidRPr="00A06A02" w:rsidRDefault="002E34E6" w:rsidP="00C157A0">
    <w:pPr>
      <w:pStyle w:val="Rodap"/>
      <w:pBdr>
        <w:top w:val="thinThickSmallGap" w:sz="24" w:space="1" w:color="622423" w:themeColor="accent2" w:themeShade="7F"/>
      </w:pBdr>
      <w:rPr>
        <w:rFonts w:ascii="Monotype Corsiva" w:hAnsi="Monotype Corsiva"/>
      </w:rPr>
    </w:pPr>
    <w:r w:rsidRPr="00A06A02">
      <w:rPr>
        <w:rFonts w:ascii="Monotype Corsiva" w:hAnsi="Monotype Corsiva"/>
      </w:rPr>
      <w:t>Avenida Mogiana</w:t>
    </w:r>
    <w:r>
      <w:rPr>
        <w:rFonts w:ascii="Monotype Corsiva" w:hAnsi="Monotype Corsiva"/>
      </w:rPr>
      <w:t xml:space="preserve"> </w:t>
    </w:r>
    <w:r w:rsidRPr="00A06A02">
      <w:rPr>
        <w:rFonts w:ascii="Monotype Corsiva" w:hAnsi="Monotype Corsiva"/>
      </w:rPr>
      <w:t>n° 1.111, Centro, Sales Oliveira, Estado de São Paulo, CEP: 14.660-000</w:t>
    </w:r>
    <w:r>
      <w:rPr>
        <w:rFonts w:ascii="Monotype Corsiva" w:hAnsi="Monotype Corsiva"/>
      </w:rPr>
      <w:t xml:space="preserve">, </w:t>
    </w:r>
    <w:proofErr w:type="spellStart"/>
    <w:r>
      <w:rPr>
        <w:rFonts w:ascii="Monotype Corsiva" w:hAnsi="Monotype Corsiva"/>
      </w:rPr>
      <w:t>Cx</w:t>
    </w:r>
    <w:proofErr w:type="spellEnd"/>
    <w:r>
      <w:rPr>
        <w:rFonts w:ascii="Monotype Corsiva" w:hAnsi="Monotype Corsiva"/>
      </w:rPr>
      <w:t xml:space="preserve"> Postal 29</w:t>
    </w:r>
  </w:p>
  <w:p w14:paraId="7AC8BC3D" w14:textId="72A0CA54" w:rsidR="002E34E6" w:rsidRPr="00A06A02" w:rsidRDefault="002E34E6" w:rsidP="00C157A0">
    <w:pPr>
      <w:pStyle w:val="Rodap"/>
      <w:pBdr>
        <w:top w:val="thinThickSmallGap" w:sz="24" w:space="1" w:color="622423" w:themeColor="accent2" w:themeShade="7F"/>
      </w:pBdr>
      <w:rPr>
        <w:rFonts w:ascii="Monotype Corsiva" w:hAnsi="Monotype Corsiva"/>
      </w:rPr>
    </w:pPr>
    <w:proofErr w:type="spellStart"/>
    <w:r w:rsidRPr="00A06A02">
      <w:rPr>
        <w:rFonts w:ascii="Monotype Corsiva" w:hAnsi="Monotype Corsiva"/>
      </w:rPr>
      <w:t>Tel</w:t>
    </w:r>
    <w:proofErr w:type="spellEnd"/>
    <w:r w:rsidRPr="00A06A02">
      <w:rPr>
        <w:rFonts w:ascii="Monotype Corsiva" w:hAnsi="Monotype Corsiva"/>
      </w:rPr>
      <w:t>: 0XX 16 3852</w:t>
    </w:r>
    <w:r>
      <w:rPr>
        <w:rFonts w:ascii="Monotype Corsiva" w:hAnsi="Monotype Corsiva"/>
      </w:rPr>
      <w:t>-1811/3216</w:t>
    </w:r>
    <w:r w:rsidRPr="00A06A02">
      <w:rPr>
        <w:rFonts w:ascii="Monotype Corsiva" w:hAnsi="Monotype Corsiva"/>
      </w:rPr>
      <w:t>, e</w:t>
    </w:r>
    <w:r w:rsidR="00C157A0">
      <w:rPr>
        <w:rFonts w:ascii="Monotype Corsiva" w:hAnsi="Monotype Corsiva"/>
      </w:rPr>
      <w:t>-</w:t>
    </w:r>
    <w:r w:rsidRPr="00A06A02">
      <w:rPr>
        <w:rFonts w:ascii="Monotype Corsiva" w:hAnsi="Monotype Corsiva"/>
      </w:rPr>
      <w:t xml:space="preserve">mail: </w:t>
    </w:r>
    <w:hyperlink r:id="rId1" w:history="1">
      <w:r w:rsidRPr="00A06A02">
        <w:rPr>
          <w:rStyle w:val="Hyperlink"/>
          <w:rFonts w:ascii="Monotype Corsiva" w:hAnsi="Monotype Corsiva"/>
        </w:rPr>
        <w:t>cmso@cmso.sp.gov.br</w:t>
      </w:r>
    </w:hyperlink>
    <w:r>
      <w:rPr>
        <w:rFonts w:ascii="Monotype Corsiva" w:hAnsi="Monotype Corsiva"/>
      </w:rPr>
      <w:t xml:space="preserve"> </w:t>
    </w:r>
    <w:r w:rsidRPr="00A06A02">
      <w:rPr>
        <w:rFonts w:ascii="Monotype Corsiva" w:hAnsi="Monotype Corsiva"/>
      </w:rPr>
      <w:t xml:space="preserve"> Site: </w:t>
    </w:r>
    <w:r w:rsidR="008D5C50" w:rsidRPr="00A06A02">
      <w:rPr>
        <w:rFonts w:ascii="Monotype Corsiva" w:hAnsi="Monotype Corsiva"/>
      </w:rPr>
      <w:t>w</w:t>
    </w:r>
    <w:r w:rsidR="008D5C50">
      <w:rPr>
        <w:rFonts w:ascii="Monotype Corsiva" w:hAnsi="Monotype Corsiva"/>
      </w:rPr>
      <w:t>w</w:t>
    </w:r>
    <w:r w:rsidR="008D5C50" w:rsidRPr="00A06A02">
      <w:rPr>
        <w:rFonts w:ascii="Monotype Corsiva" w:hAnsi="Monotype Corsiva"/>
      </w:rPr>
      <w:t>w.cmso.sp.gov.br CNPJ</w:t>
    </w:r>
    <w:r w:rsidRPr="00A06A02">
      <w:rPr>
        <w:rFonts w:ascii="Monotype Corsiva" w:hAnsi="Monotype Corsiva"/>
      </w:rPr>
      <w:t>: 72.917.362/0001-52</w:t>
    </w:r>
    <w:r w:rsidRPr="00A06A02">
      <w:rPr>
        <w:rFonts w:ascii="Monotype Corsiva" w:hAnsi="Monotype Corsiva"/>
      </w:rPr>
      <w:ptab w:relativeTo="margin" w:alignment="right" w:leader="none"/>
    </w:r>
    <w:r w:rsidRPr="00A06A02">
      <w:rPr>
        <w:rFonts w:ascii="Monotype Corsiva" w:hAnsi="Monotype Corsiva"/>
      </w:rPr>
      <w:t>Página</w:t>
    </w:r>
    <w:r>
      <w:rPr>
        <w:rFonts w:asciiTheme="majorHAnsi" w:hAnsiTheme="majorHAnsi"/>
      </w:rPr>
      <w:t xml:space="preserve"> </w:t>
    </w:r>
    <w:r>
      <w:fldChar w:fldCharType="begin"/>
    </w:r>
    <w:r>
      <w:instrText xml:space="preserve"> PAGE   \* MERGEFORMAT </w:instrText>
    </w:r>
    <w:r>
      <w:fldChar w:fldCharType="separate"/>
    </w:r>
    <w:r w:rsidR="009462C8" w:rsidRPr="009462C8">
      <w:rPr>
        <w:rFonts w:asciiTheme="majorHAnsi" w:hAnsiTheme="majorHAnsi"/>
        <w:noProof/>
      </w:rPr>
      <w:t>1</w:t>
    </w:r>
    <w:r>
      <w:rPr>
        <w:rFonts w:asciiTheme="majorHAnsi" w:hAnsiTheme="majorHAnsi"/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03D1F7B" w14:textId="77777777" w:rsidR="002679F7" w:rsidRDefault="002679F7">
      <w:r>
        <w:separator/>
      </w:r>
    </w:p>
  </w:footnote>
  <w:footnote w:type="continuationSeparator" w:id="0">
    <w:p w14:paraId="5B19E4D5" w14:textId="77777777" w:rsidR="002679F7" w:rsidRDefault="002679F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0D3A7C" w14:textId="77777777" w:rsidR="002E34E6" w:rsidRPr="003C7A2E" w:rsidRDefault="009F4DFA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48"/>
        <w:szCs w:val="48"/>
      </w:rPr>
    </w:pPr>
    <w:r>
      <w:rPr>
        <w:noProof/>
      </w:rPr>
      <w:object w:dxaOrig="1440" w:dyaOrig="1440" w14:anchorId="1E051E9A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1036" type="#_x0000_t75" style="position:absolute;left:0;text-align:left;margin-left:-9.3pt;margin-top:-13.25pt;width:78.05pt;height:65.25pt;z-index:-251658752" fillcolor="window">
          <v:imagedata r:id="rId1" o:title=""/>
        </v:shape>
        <o:OLEObject Type="Embed" ProgID="Word.Picture.8" ShapeID="_x0000_s1036" DrawAspect="Content" ObjectID="_1840610118" r:id="rId2"/>
      </w:object>
    </w:r>
    <w:r w:rsidR="002E34E6">
      <w:rPr>
        <w:rFonts w:ascii="Monotype Corsiva" w:eastAsiaTheme="majorEastAsia" w:hAnsi="Monotype Corsiva" w:cstheme="majorBidi"/>
        <w:sz w:val="48"/>
        <w:szCs w:val="48"/>
      </w:rPr>
      <w:t xml:space="preserve">        </w:t>
    </w:r>
    <w:r w:rsidR="002E34E6" w:rsidRPr="003C7A2E">
      <w:rPr>
        <w:rFonts w:ascii="Monotype Corsiva" w:eastAsiaTheme="majorEastAsia" w:hAnsi="Monotype Corsiva" w:cstheme="majorBidi"/>
        <w:sz w:val="48"/>
        <w:szCs w:val="48"/>
      </w:rPr>
      <w:t>Câmara Municipal de Sales Oliveira</w:t>
    </w:r>
  </w:p>
  <w:p w14:paraId="66895906" w14:textId="77777777" w:rsidR="002E34E6" w:rsidRDefault="002E34E6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28"/>
        <w:szCs w:val="28"/>
      </w:rPr>
    </w:pPr>
    <w:r>
      <w:rPr>
        <w:rFonts w:ascii="Monotype Corsiva" w:eastAsiaTheme="majorEastAsia" w:hAnsi="Monotype Corsiva" w:cstheme="majorBidi"/>
        <w:sz w:val="28"/>
        <w:szCs w:val="28"/>
      </w:rPr>
      <w:t xml:space="preserve">      </w:t>
    </w:r>
    <w:r w:rsidRPr="003C7A2E">
      <w:rPr>
        <w:rFonts w:ascii="Monotype Corsiva" w:eastAsiaTheme="majorEastAsia" w:hAnsi="Monotype Corsiva" w:cstheme="majorBidi"/>
        <w:sz w:val="28"/>
        <w:szCs w:val="28"/>
      </w:rPr>
      <w:t>Estado de São Paulo</w:t>
    </w:r>
  </w:p>
  <w:p w14:paraId="3E291AF0" w14:textId="77777777" w:rsidR="002E34E6" w:rsidRPr="003C7A2E" w:rsidRDefault="002E34E6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28"/>
        <w:szCs w:val="28"/>
      </w:rPr>
    </w:pPr>
  </w:p>
  <w:p w14:paraId="49FB4845" w14:textId="77777777" w:rsidR="002E34E6" w:rsidRDefault="002E34E6" w:rsidP="00AC1DC1">
    <w:pPr>
      <w:pStyle w:val="Cabealho"/>
      <w:rPr>
        <w:rFonts w:ascii="Arial" w:hAnsi="Arial"/>
        <w:b/>
        <w:sz w:val="3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1643A49"/>
    <w:multiLevelType w:val="hybridMultilevel"/>
    <w:tmpl w:val="6CE6149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BA06060"/>
    <w:multiLevelType w:val="multilevel"/>
    <w:tmpl w:val="F84ACDC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05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81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5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2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30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71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75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" w15:restartNumberingAfterBreak="0">
    <w:nsid w:val="30531D79"/>
    <w:multiLevelType w:val="hybridMultilevel"/>
    <w:tmpl w:val="C88A147E"/>
    <w:lvl w:ilvl="0" w:tplc="04160001">
      <w:start w:val="1"/>
      <w:numFmt w:val="bullet"/>
      <w:lvlText w:val=""/>
      <w:lvlJc w:val="left"/>
      <w:pPr>
        <w:ind w:left="1815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53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5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97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69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41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3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5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575" w:hanging="360"/>
      </w:pPr>
      <w:rPr>
        <w:rFonts w:ascii="Wingdings" w:hAnsi="Wingdings" w:hint="default"/>
      </w:rPr>
    </w:lvl>
  </w:abstractNum>
  <w:abstractNum w:abstractNumId="3" w15:restartNumberingAfterBreak="0">
    <w:nsid w:val="4C257AF6"/>
    <w:multiLevelType w:val="hybridMultilevel"/>
    <w:tmpl w:val="F13C411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E236837"/>
    <w:multiLevelType w:val="hybridMultilevel"/>
    <w:tmpl w:val="4F5A968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B922E66"/>
    <w:multiLevelType w:val="hybridMultilevel"/>
    <w:tmpl w:val="55D8DBF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9B179B2"/>
    <w:multiLevelType w:val="hybridMultilevel"/>
    <w:tmpl w:val="941C786C"/>
    <w:lvl w:ilvl="0" w:tplc="2D22F1D2">
      <w:numFmt w:val="bullet"/>
      <w:lvlText w:val="•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584535254">
    <w:abstractNumId w:val="4"/>
  </w:num>
  <w:num w:numId="2" w16cid:durableId="1636718750">
    <w:abstractNumId w:val="1"/>
  </w:num>
  <w:num w:numId="3" w16cid:durableId="966932256">
    <w:abstractNumId w:val="6"/>
  </w:num>
  <w:num w:numId="4" w16cid:durableId="172189992">
    <w:abstractNumId w:val="3"/>
  </w:num>
  <w:num w:numId="5" w16cid:durableId="1675720226">
    <w:abstractNumId w:val="5"/>
  </w:num>
  <w:num w:numId="6" w16cid:durableId="24603210">
    <w:abstractNumId w:val="0"/>
  </w:num>
  <w:num w:numId="7" w16cid:durableId="172375611">
    <w:abstractNumId w:val="2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activeWritingStyle w:appName="MSWord" w:lang="en-US" w:vendorID="8" w:dllVersion="513" w:checkStyle="1"/>
  <w:activeWritingStyle w:appName="MSWord" w:lang="pt-BR" w:vendorID="1" w:dllVersion="513" w:checkStyle="1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8633A"/>
    <w:rsid w:val="00000354"/>
    <w:rsid w:val="00000AC4"/>
    <w:rsid w:val="0000367A"/>
    <w:rsid w:val="0001338B"/>
    <w:rsid w:val="00017B39"/>
    <w:rsid w:val="00021640"/>
    <w:rsid w:val="00023A75"/>
    <w:rsid w:val="000267A2"/>
    <w:rsid w:val="00026D32"/>
    <w:rsid w:val="000273D2"/>
    <w:rsid w:val="00027917"/>
    <w:rsid w:val="000306FD"/>
    <w:rsid w:val="00030848"/>
    <w:rsid w:val="00034986"/>
    <w:rsid w:val="00037268"/>
    <w:rsid w:val="00043DC6"/>
    <w:rsid w:val="0004577C"/>
    <w:rsid w:val="00052BE0"/>
    <w:rsid w:val="000540AE"/>
    <w:rsid w:val="000574A8"/>
    <w:rsid w:val="0006062C"/>
    <w:rsid w:val="00061155"/>
    <w:rsid w:val="000628B4"/>
    <w:rsid w:val="00063F77"/>
    <w:rsid w:val="00064276"/>
    <w:rsid w:val="0006640B"/>
    <w:rsid w:val="000669D8"/>
    <w:rsid w:val="00071A5D"/>
    <w:rsid w:val="00074F6C"/>
    <w:rsid w:val="00075EF9"/>
    <w:rsid w:val="00080340"/>
    <w:rsid w:val="00085FA5"/>
    <w:rsid w:val="00090005"/>
    <w:rsid w:val="00092F48"/>
    <w:rsid w:val="000939DD"/>
    <w:rsid w:val="00095D46"/>
    <w:rsid w:val="00096DEA"/>
    <w:rsid w:val="000979B4"/>
    <w:rsid w:val="00097E7C"/>
    <w:rsid w:val="000A215E"/>
    <w:rsid w:val="000A2AFB"/>
    <w:rsid w:val="000A36A8"/>
    <w:rsid w:val="000A440E"/>
    <w:rsid w:val="000A4DEB"/>
    <w:rsid w:val="000A5817"/>
    <w:rsid w:val="000A636D"/>
    <w:rsid w:val="000B149F"/>
    <w:rsid w:val="000B535B"/>
    <w:rsid w:val="000C377D"/>
    <w:rsid w:val="000C459F"/>
    <w:rsid w:val="000C4B7F"/>
    <w:rsid w:val="000C52E8"/>
    <w:rsid w:val="000C746C"/>
    <w:rsid w:val="000D118C"/>
    <w:rsid w:val="000D1851"/>
    <w:rsid w:val="000D2B79"/>
    <w:rsid w:val="000D3406"/>
    <w:rsid w:val="000D3456"/>
    <w:rsid w:val="000D3F22"/>
    <w:rsid w:val="000D5F97"/>
    <w:rsid w:val="000D7408"/>
    <w:rsid w:val="000F3274"/>
    <w:rsid w:val="000F39D0"/>
    <w:rsid w:val="000F6E7C"/>
    <w:rsid w:val="00100E97"/>
    <w:rsid w:val="001013F7"/>
    <w:rsid w:val="00101DD9"/>
    <w:rsid w:val="00103527"/>
    <w:rsid w:val="00105045"/>
    <w:rsid w:val="00110080"/>
    <w:rsid w:val="00112D98"/>
    <w:rsid w:val="00112DC8"/>
    <w:rsid w:val="00121E04"/>
    <w:rsid w:val="001270B7"/>
    <w:rsid w:val="001270BC"/>
    <w:rsid w:val="0012740B"/>
    <w:rsid w:val="00127545"/>
    <w:rsid w:val="001379AD"/>
    <w:rsid w:val="00137C78"/>
    <w:rsid w:val="00137CBC"/>
    <w:rsid w:val="00143E94"/>
    <w:rsid w:val="00146CE4"/>
    <w:rsid w:val="00147659"/>
    <w:rsid w:val="00147C37"/>
    <w:rsid w:val="00147D24"/>
    <w:rsid w:val="00152DD4"/>
    <w:rsid w:val="00153120"/>
    <w:rsid w:val="001532E3"/>
    <w:rsid w:val="001549EC"/>
    <w:rsid w:val="00165D6A"/>
    <w:rsid w:val="00170746"/>
    <w:rsid w:val="00173025"/>
    <w:rsid w:val="00173770"/>
    <w:rsid w:val="00173AB0"/>
    <w:rsid w:val="00174392"/>
    <w:rsid w:val="00182AB5"/>
    <w:rsid w:val="00191C3B"/>
    <w:rsid w:val="001A0869"/>
    <w:rsid w:val="001B0712"/>
    <w:rsid w:val="001B0BEF"/>
    <w:rsid w:val="001B0D7E"/>
    <w:rsid w:val="001B354C"/>
    <w:rsid w:val="001C1516"/>
    <w:rsid w:val="001C4EF7"/>
    <w:rsid w:val="001C6B12"/>
    <w:rsid w:val="001D131D"/>
    <w:rsid w:val="001D2BFD"/>
    <w:rsid w:val="001D30E6"/>
    <w:rsid w:val="001D379F"/>
    <w:rsid w:val="001D39DC"/>
    <w:rsid w:val="001D4ADC"/>
    <w:rsid w:val="001E02DD"/>
    <w:rsid w:val="001E32B1"/>
    <w:rsid w:val="001E3A7D"/>
    <w:rsid w:val="001E634A"/>
    <w:rsid w:val="001F0C47"/>
    <w:rsid w:val="001F1BD4"/>
    <w:rsid w:val="001F28A3"/>
    <w:rsid w:val="001F7F38"/>
    <w:rsid w:val="002015E1"/>
    <w:rsid w:val="00204B03"/>
    <w:rsid w:val="00206C1A"/>
    <w:rsid w:val="00206F30"/>
    <w:rsid w:val="00214CAC"/>
    <w:rsid w:val="0021723B"/>
    <w:rsid w:val="00221FC2"/>
    <w:rsid w:val="00225A92"/>
    <w:rsid w:val="00232626"/>
    <w:rsid w:val="00242274"/>
    <w:rsid w:val="00242EC3"/>
    <w:rsid w:val="00245392"/>
    <w:rsid w:val="0024650B"/>
    <w:rsid w:val="00247A3B"/>
    <w:rsid w:val="00254F91"/>
    <w:rsid w:val="002670F2"/>
    <w:rsid w:val="002679F7"/>
    <w:rsid w:val="002715C2"/>
    <w:rsid w:val="00271AD8"/>
    <w:rsid w:val="00273480"/>
    <w:rsid w:val="00273B72"/>
    <w:rsid w:val="00275CC8"/>
    <w:rsid w:val="00277F01"/>
    <w:rsid w:val="00293FC2"/>
    <w:rsid w:val="00296C0D"/>
    <w:rsid w:val="002A0375"/>
    <w:rsid w:val="002A0778"/>
    <w:rsid w:val="002A1192"/>
    <w:rsid w:val="002B16D7"/>
    <w:rsid w:val="002B33F2"/>
    <w:rsid w:val="002B5F01"/>
    <w:rsid w:val="002C0139"/>
    <w:rsid w:val="002D3D6B"/>
    <w:rsid w:val="002D492E"/>
    <w:rsid w:val="002D4CEA"/>
    <w:rsid w:val="002E0BAA"/>
    <w:rsid w:val="002E34E6"/>
    <w:rsid w:val="002E7D33"/>
    <w:rsid w:val="002F7177"/>
    <w:rsid w:val="003008D4"/>
    <w:rsid w:val="0030503E"/>
    <w:rsid w:val="00310287"/>
    <w:rsid w:val="003114EA"/>
    <w:rsid w:val="00311B76"/>
    <w:rsid w:val="00314FD4"/>
    <w:rsid w:val="00315892"/>
    <w:rsid w:val="00315F92"/>
    <w:rsid w:val="003215B1"/>
    <w:rsid w:val="00321B0F"/>
    <w:rsid w:val="00323503"/>
    <w:rsid w:val="00324395"/>
    <w:rsid w:val="00326773"/>
    <w:rsid w:val="003358B4"/>
    <w:rsid w:val="003416AA"/>
    <w:rsid w:val="00343A48"/>
    <w:rsid w:val="00347B36"/>
    <w:rsid w:val="003503CB"/>
    <w:rsid w:val="00352854"/>
    <w:rsid w:val="00356662"/>
    <w:rsid w:val="00362E30"/>
    <w:rsid w:val="0036755D"/>
    <w:rsid w:val="00370ECA"/>
    <w:rsid w:val="00373985"/>
    <w:rsid w:val="00384C79"/>
    <w:rsid w:val="00386EE7"/>
    <w:rsid w:val="003947AA"/>
    <w:rsid w:val="003A1BD5"/>
    <w:rsid w:val="003A4C63"/>
    <w:rsid w:val="003B5CCE"/>
    <w:rsid w:val="003B7444"/>
    <w:rsid w:val="003C114B"/>
    <w:rsid w:val="003C5636"/>
    <w:rsid w:val="003C7112"/>
    <w:rsid w:val="003C7A2E"/>
    <w:rsid w:val="003D15BC"/>
    <w:rsid w:val="003D61DC"/>
    <w:rsid w:val="003E1C54"/>
    <w:rsid w:val="003E459B"/>
    <w:rsid w:val="003F0C1A"/>
    <w:rsid w:val="003F225C"/>
    <w:rsid w:val="003F614E"/>
    <w:rsid w:val="004020ED"/>
    <w:rsid w:val="00411A0E"/>
    <w:rsid w:val="00420809"/>
    <w:rsid w:val="0042754A"/>
    <w:rsid w:val="00427737"/>
    <w:rsid w:val="00431949"/>
    <w:rsid w:val="00443DA4"/>
    <w:rsid w:val="004579F3"/>
    <w:rsid w:val="00465650"/>
    <w:rsid w:val="00465FEE"/>
    <w:rsid w:val="0046700D"/>
    <w:rsid w:val="00467E33"/>
    <w:rsid w:val="0047043E"/>
    <w:rsid w:val="00473324"/>
    <w:rsid w:val="00480050"/>
    <w:rsid w:val="00483DEE"/>
    <w:rsid w:val="0048633A"/>
    <w:rsid w:val="004927DD"/>
    <w:rsid w:val="00495FD4"/>
    <w:rsid w:val="00497E47"/>
    <w:rsid w:val="004A1ED8"/>
    <w:rsid w:val="004A30D3"/>
    <w:rsid w:val="004A3EEC"/>
    <w:rsid w:val="004A4E37"/>
    <w:rsid w:val="004A698D"/>
    <w:rsid w:val="004B0742"/>
    <w:rsid w:val="004B1BA1"/>
    <w:rsid w:val="004B505F"/>
    <w:rsid w:val="004B60D7"/>
    <w:rsid w:val="004B6275"/>
    <w:rsid w:val="004B6DFD"/>
    <w:rsid w:val="004D0348"/>
    <w:rsid w:val="004D1839"/>
    <w:rsid w:val="004D2326"/>
    <w:rsid w:val="004D32FD"/>
    <w:rsid w:val="004D3808"/>
    <w:rsid w:val="004D3FD5"/>
    <w:rsid w:val="004D4635"/>
    <w:rsid w:val="004D5F43"/>
    <w:rsid w:val="004E5766"/>
    <w:rsid w:val="004F1ED8"/>
    <w:rsid w:val="004F565B"/>
    <w:rsid w:val="004F65EA"/>
    <w:rsid w:val="004F6AE6"/>
    <w:rsid w:val="00500286"/>
    <w:rsid w:val="00501474"/>
    <w:rsid w:val="00501A6A"/>
    <w:rsid w:val="00504D79"/>
    <w:rsid w:val="00507684"/>
    <w:rsid w:val="00516313"/>
    <w:rsid w:val="0053395A"/>
    <w:rsid w:val="0053506D"/>
    <w:rsid w:val="00546818"/>
    <w:rsid w:val="00551300"/>
    <w:rsid w:val="005525A2"/>
    <w:rsid w:val="00552F43"/>
    <w:rsid w:val="005534E8"/>
    <w:rsid w:val="00553CD9"/>
    <w:rsid w:val="00554F66"/>
    <w:rsid w:val="005652FC"/>
    <w:rsid w:val="00574261"/>
    <w:rsid w:val="00574C8B"/>
    <w:rsid w:val="0058184B"/>
    <w:rsid w:val="00594834"/>
    <w:rsid w:val="00596DD2"/>
    <w:rsid w:val="005A22F7"/>
    <w:rsid w:val="005A7625"/>
    <w:rsid w:val="005B1624"/>
    <w:rsid w:val="005B2D9A"/>
    <w:rsid w:val="005B3243"/>
    <w:rsid w:val="005C353D"/>
    <w:rsid w:val="005C3FD8"/>
    <w:rsid w:val="005C75EE"/>
    <w:rsid w:val="005C7C90"/>
    <w:rsid w:val="005D12E4"/>
    <w:rsid w:val="005D2B1B"/>
    <w:rsid w:val="005D4528"/>
    <w:rsid w:val="005E02D6"/>
    <w:rsid w:val="005E2115"/>
    <w:rsid w:val="005E2607"/>
    <w:rsid w:val="005E632E"/>
    <w:rsid w:val="005E696B"/>
    <w:rsid w:val="00600126"/>
    <w:rsid w:val="006007CD"/>
    <w:rsid w:val="00600F7C"/>
    <w:rsid w:val="00601D18"/>
    <w:rsid w:val="0060285B"/>
    <w:rsid w:val="00614B82"/>
    <w:rsid w:val="00620F4E"/>
    <w:rsid w:val="006215F4"/>
    <w:rsid w:val="00623EDD"/>
    <w:rsid w:val="0063331A"/>
    <w:rsid w:val="00642405"/>
    <w:rsid w:val="00642E44"/>
    <w:rsid w:val="00643B4C"/>
    <w:rsid w:val="00645F5E"/>
    <w:rsid w:val="00646E03"/>
    <w:rsid w:val="0065110B"/>
    <w:rsid w:val="00654DDE"/>
    <w:rsid w:val="00660DB3"/>
    <w:rsid w:val="00667596"/>
    <w:rsid w:val="00673056"/>
    <w:rsid w:val="006757A6"/>
    <w:rsid w:val="006758A3"/>
    <w:rsid w:val="00680835"/>
    <w:rsid w:val="00682F40"/>
    <w:rsid w:val="006860A4"/>
    <w:rsid w:val="00686EF0"/>
    <w:rsid w:val="00690217"/>
    <w:rsid w:val="006914EB"/>
    <w:rsid w:val="00692060"/>
    <w:rsid w:val="00697EDD"/>
    <w:rsid w:val="006A28F1"/>
    <w:rsid w:val="006A35FA"/>
    <w:rsid w:val="006B25FB"/>
    <w:rsid w:val="006B2D8E"/>
    <w:rsid w:val="006B2EC4"/>
    <w:rsid w:val="006B5387"/>
    <w:rsid w:val="006C29AB"/>
    <w:rsid w:val="006C32E9"/>
    <w:rsid w:val="006C62DE"/>
    <w:rsid w:val="006E0F10"/>
    <w:rsid w:val="006E2769"/>
    <w:rsid w:val="006E352C"/>
    <w:rsid w:val="006F1474"/>
    <w:rsid w:val="00700F66"/>
    <w:rsid w:val="00704803"/>
    <w:rsid w:val="00706A20"/>
    <w:rsid w:val="00707D7A"/>
    <w:rsid w:val="00712A85"/>
    <w:rsid w:val="00714449"/>
    <w:rsid w:val="00715A59"/>
    <w:rsid w:val="007174ED"/>
    <w:rsid w:val="0072672B"/>
    <w:rsid w:val="00730F9F"/>
    <w:rsid w:val="007316B6"/>
    <w:rsid w:val="00731778"/>
    <w:rsid w:val="00745473"/>
    <w:rsid w:val="00751F7B"/>
    <w:rsid w:val="00757ACC"/>
    <w:rsid w:val="00763988"/>
    <w:rsid w:val="007673EC"/>
    <w:rsid w:val="007715ED"/>
    <w:rsid w:val="007727B9"/>
    <w:rsid w:val="007739C4"/>
    <w:rsid w:val="00777665"/>
    <w:rsid w:val="007806EA"/>
    <w:rsid w:val="007872FC"/>
    <w:rsid w:val="007879AF"/>
    <w:rsid w:val="007942F5"/>
    <w:rsid w:val="007945DE"/>
    <w:rsid w:val="007B7DC6"/>
    <w:rsid w:val="007C318F"/>
    <w:rsid w:val="007C4B11"/>
    <w:rsid w:val="007D1CDC"/>
    <w:rsid w:val="007D4951"/>
    <w:rsid w:val="007D51D4"/>
    <w:rsid w:val="007E1B9F"/>
    <w:rsid w:val="007E20AC"/>
    <w:rsid w:val="007E286C"/>
    <w:rsid w:val="007F2E3B"/>
    <w:rsid w:val="007F7CE4"/>
    <w:rsid w:val="00805091"/>
    <w:rsid w:val="00811E6A"/>
    <w:rsid w:val="008216CE"/>
    <w:rsid w:val="00823EE9"/>
    <w:rsid w:val="008255CA"/>
    <w:rsid w:val="0082595C"/>
    <w:rsid w:val="00837904"/>
    <w:rsid w:val="00850E16"/>
    <w:rsid w:val="00860F1C"/>
    <w:rsid w:val="00861C84"/>
    <w:rsid w:val="00861D59"/>
    <w:rsid w:val="00861F0A"/>
    <w:rsid w:val="00862530"/>
    <w:rsid w:val="00862F50"/>
    <w:rsid w:val="00870210"/>
    <w:rsid w:val="008716F9"/>
    <w:rsid w:val="00873FD2"/>
    <w:rsid w:val="00876D8B"/>
    <w:rsid w:val="00884AFA"/>
    <w:rsid w:val="0088757B"/>
    <w:rsid w:val="0089506B"/>
    <w:rsid w:val="008A0BA5"/>
    <w:rsid w:val="008A1D5E"/>
    <w:rsid w:val="008B00AB"/>
    <w:rsid w:val="008B6E84"/>
    <w:rsid w:val="008C019E"/>
    <w:rsid w:val="008C05EF"/>
    <w:rsid w:val="008C0790"/>
    <w:rsid w:val="008C11FF"/>
    <w:rsid w:val="008D4A27"/>
    <w:rsid w:val="008D5C50"/>
    <w:rsid w:val="008D6542"/>
    <w:rsid w:val="008E10BC"/>
    <w:rsid w:val="008F0048"/>
    <w:rsid w:val="008F4BC3"/>
    <w:rsid w:val="008F6A20"/>
    <w:rsid w:val="00902077"/>
    <w:rsid w:val="00905A73"/>
    <w:rsid w:val="009074EE"/>
    <w:rsid w:val="00912728"/>
    <w:rsid w:val="00921140"/>
    <w:rsid w:val="00927087"/>
    <w:rsid w:val="00927D7D"/>
    <w:rsid w:val="009462C8"/>
    <w:rsid w:val="00950948"/>
    <w:rsid w:val="00953717"/>
    <w:rsid w:val="00954D3D"/>
    <w:rsid w:val="00955E63"/>
    <w:rsid w:val="009626FA"/>
    <w:rsid w:val="00966453"/>
    <w:rsid w:val="00971EAB"/>
    <w:rsid w:val="0097794F"/>
    <w:rsid w:val="0098374B"/>
    <w:rsid w:val="00986930"/>
    <w:rsid w:val="00991873"/>
    <w:rsid w:val="00993EFA"/>
    <w:rsid w:val="00994B1A"/>
    <w:rsid w:val="00995420"/>
    <w:rsid w:val="00996DD2"/>
    <w:rsid w:val="00997099"/>
    <w:rsid w:val="009A118B"/>
    <w:rsid w:val="009A34ED"/>
    <w:rsid w:val="009A6402"/>
    <w:rsid w:val="009A6F05"/>
    <w:rsid w:val="009B03C3"/>
    <w:rsid w:val="009B5E77"/>
    <w:rsid w:val="009C15A0"/>
    <w:rsid w:val="009C72E3"/>
    <w:rsid w:val="009D06AC"/>
    <w:rsid w:val="009D1089"/>
    <w:rsid w:val="009D2BFC"/>
    <w:rsid w:val="009D5FE1"/>
    <w:rsid w:val="009E28C9"/>
    <w:rsid w:val="009E527C"/>
    <w:rsid w:val="009F4DFA"/>
    <w:rsid w:val="00A00D06"/>
    <w:rsid w:val="00A06A02"/>
    <w:rsid w:val="00A13FAE"/>
    <w:rsid w:val="00A15600"/>
    <w:rsid w:val="00A173B7"/>
    <w:rsid w:val="00A21745"/>
    <w:rsid w:val="00A223FC"/>
    <w:rsid w:val="00A35F09"/>
    <w:rsid w:val="00A377CD"/>
    <w:rsid w:val="00A37D74"/>
    <w:rsid w:val="00A37D96"/>
    <w:rsid w:val="00A47229"/>
    <w:rsid w:val="00A47558"/>
    <w:rsid w:val="00A537D6"/>
    <w:rsid w:val="00A62E9B"/>
    <w:rsid w:val="00A659D5"/>
    <w:rsid w:val="00A73A28"/>
    <w:rsid w:val="00A75F1C"/>
    <w:rsid w:val="00A82EE0"/>
    <w:rsid w:val="00A8414C"/>
    <w:rsid w:val="00A87B6E"/>
    <w:rsid w:val="00A91F4C"/>
    <w:rsid w:val="00A937B6"/>
    <w:rsid w:val="00AA0A95"/>
    <w:rsid w:val="00AA1D3C"/>
    <w:rsid w:val="00AA2D8F"/>
    <w:rsid w:val="00AA5DA3"/>
    <w:rsid w:val="00AB2DD9"/>
    <w:rsid w:val="00AB54C7"/>
    <w:rsid w:val="00AC1DC1"/>
    <w:rsid w:val="00AC213B"/>
    <w:rsid w:val="00AC43D8"/>
    <w:rsid w:val="00AD0D09"/>
    <w:rsid w:val="00AD359D"/>
    <w:rsid w:val="00AD6A7B"/>
    <w:rsid w:val="00AD7DF2"/>
    <w:rsid w:val="00AF5AA8"/>
    <w:rsid w:val="00AF5C1E"/>
    <w:rsid w:val="00AF73CD"/>
    <w:rsid w:val="00B004DF"/>
    <w:rsid w:val="00B007B1"/>
    <w:rsid w:val="00B02C60"/>
    <w:rsid w:val="00B03386"/>
    <w:rsid w:val="00B03490"/>
    <w:rsid w:val="00B103A1"/>
    <w:rsid w:val="00B120BC"/>
    <w:rsid w:val="00B1430F"/>
    <w:rsid w:val="00B167CE"/>
    <w:rsid w:val="00B21A96"/>
    <w:rsid w:val="00B23B66"/>
    <w:rsid w:val="00B26AB1"/>
    <w:rsid w:val="00B30080"/>
    <w:rsid w:val="00B44E88"/>
    <w:rsid w:val="00B45D94"/>
    <w:rsid w:val="00B5038F"/>
    <w:rsid w:val="00B56541"/>
    <w:rsid w:val="00B569D7"/>
    <w:rsid w:val="00B56F92"/>
    <w:rsid w:val="00B612EB"/>
    <w:rsid w:val="00B75A74"/>
    <w:rsid w:val="00B816AE"/>
    <w:rsid w:val="00B846AB"/>
    <w:rsid w:val="00B919F5"/>
    <w:rsid w:val="00BA0F07"/>
    <w:rsid w:val="00BA2F38"/>
    <w:rsid w:val="00BA521C"/>
    <w:rsid w:val="00BA5E4A"/>
    <w:rsid w:val="00BB2EE7"/>
    <w:rsid w:val="00BB4473"/>
    <w:rsid w:val="00BB5F09"/>
    <w:rsid w:val="00BB730D"/>
    <w:rsid w:val="00BC3980"/>
    <w:rsid w:val="00BC4D76"/>
    <w:rsid w:val="00BD035A"/>
    <w:rsid w:val="00BD0545"/>
    <w:rsid w:val="00BE2D6A"/>
    <w:rsid w:val="00BE6B58"/>
    <w:rsid w:val="00BF630E"/>
    <w:rsid w:val="00C03B19"/>
    <w:rsid w:val="00C11647"/>
    <w:rsid w:val="00C148EA"/>
    <w:rsid w:val="00C157A0"/>
    <w:rsid w:val="00C17282"/>
    <w:rsid w:val="00C223D0"/>
    <w:rsid w:val="00C253C0"/>
    <w:rsid w:val="00C27540"/>
    <w:rsid w:val="00C27A3C"/>
    <w:rsid w:val="00C35BBD"/>
    <w:rsid w:val="00C47E8D"/>
    <w:rsid w:val="00C552BE"/>
    <w:rsid w:val="00C56884"/>
    <w:rsid w:val="00C635AD"/>
    <w:rsid w:val="00C6592E"/>
    <w:rsid w:val="00C675BB"/>
    <w:rsid w:val="00C67812"/>
    <w:rsid w:val="00C73F13"/>
    <w:rsid w:val="00C74431"/>
    <w:rsid w:val="00C74636"/>
    <w:rsid w:val="00C843C8"/>
    <w:rsid w:val="00C873E7"/>
    <w:rsid w:val="00C87E8F"/>
    <w:rsid w:val="00C92E88"/>
    <w:rsid w:val="00CA1FD1"/>
    <w:rsid w:val="00CA5B77"/>
    <w:rsid w:val="00CA5CD2"/>
    <w:rsid w:val="00CB0F8E"/>
    <w:rsid w:val="00CC77C7"/>
    <w:rsid w:val="00CD0A70"/>
    <w:rsid w:val="00CD4A82"/>
    <w:rsid w:val="00CE0294"/>
    <w:rsid w:val="00CE4DED"/>
    <w:rsid w:val="00CE7103"/>
    <w:rsid w:val="00CF184D"/>
    <w:rsid w:val="00CF6BD3"/>
    <w:rsid w:val="00D0226C"/>
    <w:rsid w:val="00D02352"/>
    <w:rsid w:val="00D037B1"/>
    <w:rsid w:val="00D11D58"/>
    <w:rsid w:val="00D144FE"/>
    <w:rsid w:val="00D14D33"/>
    <w:rsid w:val="00D2429D"/>
    <w:rsid w:val="00D437EE"/>
    <w:rsid w:val="00D44B7E"/>
    <w:rsid w:val="00D46215"/>
    <w:rsid w:val="00D526BF"/>
    <w:rsid w:val="00D539C9"/>
    <w:rsid w:val="00D55D06"/>
    <w:rsid w:val="00D56A55"/>
    <w:rsid w:val="00D8158E"/>
    <w:rsid w:val="00D83181"/>
    <w:rsid w:val="00D83890"/>
    <w:rsid w:val="00D86436"/>
    <w:rsid w:val="00D90777"/>
    <w:rsid w:val="00D91513"/>
    <w:rsid w:val="00D923F9"/>
    <w:rsid w:val="00D925DD"/>
    <w:rsid w:val="00D92CD5"/>
    <w:rsid w:val="00D96FF1"/>
    <w:rsid w:val="00D97B6A"/>
    <w:rsid w:val="00DA0AFC"/>
    <w:rsid w:val="00DA2E7A"/>
    <w:rsid w:val="00DA3567"/>
    <w:rsid w:val="00DB2071"/>
    <w:rsid w:val="00DB4E73"/>
    <w:rsid w:val="00DB587C"/>
    <w:rsid w:val="00DC17AF"/>
    <w:rsid w:val="00DC213F"/>
    <w:rsid w:val="00DC2DE0"/>
    <w:rsid w:val="00DC2F4F"/>
    <w:rsid w:val="00DC5693"/>
    <w:rsid w:val="00DC6814"/>
    <w:rsid w:val="00DC7A10"/>
    <w:rsid w:val="00DD4BDB"/>
    <w:rsid w:val="00DD4E60"/>
    <w:rsid w:val="00DD6505"/>
    <w:rsid w:val="00DE0F0C"/>
    <w:rsid w:val="00DE471B"/>
    <w:rsid w:val="00DF00BB"/>
    <w:rsid w:val="00DF307D"/>
    <w:rsid w:val="00E00A9E"/>
    <w:rsid w:val="00E01394"/>
    <w:rsid w:val="00E029ED"/>
    <w:rsid w:val="00E07615"/>
    <w:rsid w:val="00E12B3F"/>
    <w:rsid w:val="00E20AD8"/>
    <w:rsid w:val="00E314FB"/>
    <w:rsid w:val="00E34894"/>
    <w:rsid w:val="00E34C92"/>
    <w:rsid w:val="00E35D3E"/>
    <w:rsid w:val="00E35E1B"/>
    <w:rsid w:val="00E36530"/>
    <w:rsid w:val="00E43AB5"/>
    <w:rsid w:val="00E51FA4"/>
    <w:rsid w:val="00E52AFF"/>
    <w:rsid w:val="00E5537B"/>
    <w:rsid w:val="00E62738"/>
    <w:rsid w:val="00E67A3A"/>
    <w:rsid w:val="00E714C1"/>
    <w:rsid w:val="00E72178"/>
    <w:rsid w:val="00E7342C"/>
    <w:rsid w:val="00E74A04"/>
    <w:rsid w:val="00E8094B"/>
    <w:rsid w:val="00E8270C"/>
    <w:rsid w:val="00E84E6F"/>
    <w:rsid w:val="00E85383"/>
    <w:rsid w:val="00E85478"/>
    <w:rsid w:val="00E85BD6"/>
    <w:rsid w:val="00E966F1"/>
    <w:rsid w:val="00EA3B05"/>
    <w:rsid w:val="00EA3F65"/>
    <w:rsid w:val="00EA4BBA"/>
    <w:rsid w:val="00EB1A79"/>
    <w:rsid w:val="00EB22F3"/>
    <w:rsid w:val="00EB4605"/>
    <w:rsid w:val="00EB514B"/>
    <w:rsid w:val="00EB55C1"/>
    <w:rsid w:val="00EC0A7F"/>
    <w:rsid w:val="00EC0BE3"/>
    <w:rsid w:val="00EC0C1E"/>
    <w:rsid w:val="00EC0CB3"/>
    <w:rsid w:val="00EC363D"/>
    <w:rsid w:val="00EC5066"/>
    <w:rsid w:val="00EC75A4"/>
    <w:rsid w:val="00ED793C"/>
    <w:rsid w:val="00EF1506"/>
    <w:rsid w:val="00EF2A5A"/>
    <w:rsid w:val="00EF3F78"/>
    <w:rsid w:val="00EF7393"/>
    <w:rsid w:val="00EF7CAE"/>
    <w:rsid w:val="00F0502D"/>
    <w:rsid w:val="00F052CD"/>
    <w:rsid w:val="00F07999"/>
    <w:rsid w:val="00F13995"/>
    <w:rsid w:val="00F15C65"/>
    <w:rsid w:val="00F22826"/>
    <w:rsid w:val="00F23319"/>
    <w:rsid w:val="00F35621"/>
    <w:rsid w:val="00F36A37"/>
    <w:rsid w:val="00F3757E"/>
    <w:rsid w:val="00F41ACC"/>
    <w:rsid w:val="00F53880"/>
    <w:rsid w:val="00F62DAB"/>
    <w:rsid w:val="00F63B4B"/>
    <w:rsid w:val="00F7175D"/>
    <w:rsid w:val="00F73E7D"/>
    <w:rsid w:val="00F753B0"/>
    <w:rsid w:val="00F76635"/>
    <w:rsid w:val="00F77B17"/>
    <w:rsid w:val="00F80186"/>
    <w:rsid w:val="00F819F2"/>
    <w:rsid w:val="00F81A78"/>
    <w:rsid w:val="00F83074"/>
    <w:rsid w:val="00F83B68"/>
    <w:rsid w:val="00F86282"/>
    <w:rsid w:val="00F863B0"/>
    <w:rsid w:val="00F87EAD"/>
    <w:rsid w:val="00F9166D"/>
    <w:rsid w:val="00F917EE"/>
    <w:rsid w:val="00F92C1E"/>
    <w:rsid w:val="00F93D4C"/>
    <w:rsid w:val="00F942F8"/>
    <w:rsid w:val="00FA4684"/>
    <w:rsid w:val="00FB57B7"/>
    <w:rsid w:val="00FC1FDD"/>
    <w:rsid w:val="00FC3A70"/>
    <w:rsid w:val="00FD2DC3"/>
    <w:rsid w:val="00FD3FF5"/>
    <w:rsid w:val="00FE3175"/>
    <w:rsid w:val="00FE3D2E"/>
    <w:rsid w:val="00FE46EB"/>
    <w:rsid w:val="00FE5BA1"/>
    <w:rsid w:val="00FE767D"/>
    <w:rsid w:val="00FF493E"/>
    <w:rsid w:val="00FF4B2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6E2DCD1"/>
  <w15:docId w15:val="{BD5839CD-6561-4A9D-BBFE-A39643BB55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473324"/>
  </w:style>
  <w:style w:type="paragraph" w:styleId="Ttulo1">
    <w:name w:val="heading 1"/>
    <w:basedOn w:val="Normal"/>
    <w:next w:val="Normal"/>
    <w:qFormat/>
    <w:rsid w:val="00473324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Ttulo2">
    <w:name w:val="heading 2"/>
    <w:basedOn w:val="Normal"/>
    <w:next w:val="Normal"/>
    <w:qFormat/>
    <w:rsid w:val="00473324"/>
    <w:pPr>
      <w:keepNext/>
      <w:spacing w:before="240" w:after="60"/>
      <w:outlineLvl w:val="1"/>
    </w:pPr>
    <w:rPr>
      <w:rFonts w:ascii="Arial" w:hAnsi="Arial"/>
      <w:b/>
      <w:i/>
      <w:sz w:val="24"/>
    </w:rPr>
  </w:style>
  <w:style w:type="paragraph" w:styleId="Ttulo3">
    <w:name w:val="heading 3"/>
    <w:basedOn w:val="Normal"/>
    <w:next w:val="Normal"/>
    <w:qFormat/>
    <w:rsid w:val="00473324"/>
    <w:pPr>
      <w:keepNext/>
      <w:spacing w:before="240" w:after="60"/>
      <w:outlineLvl w:val="2"/>
    </w:pPr>
    <w:rPr>
      <w:rFonts w:ascii="Arial" w:hAnsi="Arial"/>
      <w:sz w:val="24"/>
    </w:rPr>
  </w:style>
  <w:style w:type="paragraph" w:styleId="Ttulo4">
    <w:name w:val="heading 4"/>
    <w:basedOn w:val="Normal"/>
    <w:next w:val="Normal"/>
    <w:qFormat/>
    <w:rsid w:val="00473324"/>
    <w:pPr>
      <w:keepNext/>
      <w:jc w:val="center"/>
      <w:outlineLvl w:val="3"/>
    </w:pPr>
    <w:rPr>
      <w:b/>
      <w:sz w:val="28"/>
      <w:u w:val="single"/>
      <w:lang w:val="en-US"/>
    </w:rPr>
  </w:style>
  <w:style w:type="paragraph" w:styleId="Ttulo5">
    <w:name w:val="heading 5"/>
    <w:basedOn w:val="Normal"/>
    <w:next w:val="Normal"/>
    <w:qFormat/>
    <w:rsid w:val="00473324"/>
    <w:pPr>
      <w:keepNext/>
      <w:jc w:val="both"/>
      <w:outlineLvl w:val="4"/>
    </w:pPr>
    <w:rPr>
      <w:sz w:val="28"/>
      <w:u w:val="single"/>
      <w:lang w:val="en-US"/>
    </w:rPr>
  </w:style>
  <w:style w:type="paragraph" w:styleId="Ttulo6">
    <w:name w:val="heading 6"/>
    <w:basedOn w:val="Normal"/>
    <w:next w:val="Normal"/>
    <w:qFormat/>
    <w:rsid w:val="00473324"/>
    <w:pPr>
      <w:keepNext/>
      <w:jc w:val="both"/>
      <w:outlineLvl w:val="5"/>
    </w:pPr>
    <w:rPr>
      <w:b/>
      <w:sz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rsid w:val="00473324"/>
    <w:pPr>
      <w:tabs>
        <w:tab w:val="center" w:pos="4419"/>
        <w:tab w:val="right" w:pos="8838"/>
      </w:tabs>
    </w:pPr>
  </w:style>
  <w:style w:type="paragraph" w:styleId="Rodap">
    <w:name w:val="footer"/>
    <w:basedOn w:val="Normal"/>
    <w:link w:val="RodapChar"/>
    <w:uiPriority w:val="99"/>
    <w:rsid w:val="00473324"/>
    <w:pPr>
      <w:tabs>
        <w:tab w:val="center" w:pos="4419"/>
        <w:tab w:val="right" w:pos="8838"/>
      </w:tabs>
    </w:pPr>
  </w:style>
  <w:style w:type="character" w:styleId="Hyperlink">
    <w:name w:val="Hyperlink"/>
    <w:basedOn w:val="Fontepargpadro"/>
    <w:rsid w:val="00473324"/>
    <w:rPr>
      <w:color w:val="0000FF"/>
      <w:u w:val="single"/>
    </w:rPr>
  </w:style>
  <w:style w:type="paragraph" w:styleId="Corpodetexto">
    <w:name w:val="Body Text"/>
    <w:basedOn w:val="Normal"/>
    <w:rsid w:val="00473324"/>
    <w:pPr>
      <w:jc w:val="both"/>
    </w:pPr>
    <w:rPr>
      <w:noProof/>
      <w:sz w:val="24"/>
    </w:rPr>
  </w:style>
  <w:style w:type="paragraph" w:styleId="Ttulo">
    <w:name w:val="Title"/>
    <w:basedOn w:val="Normal"/>
    <w:qFormat/>
    <w:rsid w:val="00473324"/>
    <w:pPr>
      <w:jc w:val="center"/>
    </w:pPr>
    <w:rPr>
      <w:rFonts w:ascii="Arial" w:hAnsi="Arial"/>
      <w:b/>
      <w:sz w:val="40"/>
    </w:rPr>
  </w:style>
  <w:style w:type="paragraph" w:styleId="Corpodetexto2">
    <w:name w:val="Body Text 2"/>
    <w:basedOn w:val="Normal"/>
    <w:rsid w:val="00473324"/>
    <w:rPr>
      <w:sz w:val="28"/>
      <w:lang w:val="en-US"/>
    </w:rPr>
  </w:style>
  <w:style w:type="paragraph" w:styleId="Recuodecorpodetexto">
    <w:name w:val="Body Text Indent"/>
    <w:basedOn w:val="Normal"/>
    <w:rsid w:val="00473324"/>
    <w:pPr>
      <w:ind w:firstLine="708"/>
      <w:jc w:val="both"/>
    </w:pPr>
    <w:rPr>
      <w:sz w:val="24"/>
      <w:lang w:val="en-US"/>
    </w:rPr>
  </w:style>
  <w:style w:type="paragraph" w:customStyle="1" w:styleId="PADRAO">
    <w:name w:val="PADRAO"/>
    <w:rsid w:val="00473324"/>
    <w:pPr>
      <w:widowControl w:val="0"/>
      <w:ind w:left="720"/>
      <w:jc w:val="both"/>
    </w:pPr>
    <w:rPr>
      <w:color w:val="000000"/>
      <w:sz w:val="24"/>
    </w:rPr>
  </w:style>
  <w:style w:type="character" w:styleId="Refdecomentrio">
    <w:name w:val="annotation reference"/>
    <w:basedOn w:val="Fontepargpadro"/>
    <w:semiHidden/>
    <w:rsid w:val="00473324"/>
    <w:rPr>
      <w:sz w:val="16"/>
    </w:rPr>
  </w:style>
  <w:style w:type="paragraph" w:customStyle="1" w:styleId="A061270">
    <w:name w:val="_A061270"/>
    <w:rsid w:val="00473324"/>
    <w:pPr>
      <w:widowControl w:val="0"/>
      <w:ind w:left="1584" w:hanging="864"/>
      <w:jc w:val="both"/>
    </w:pPr>
    <w:rPr>
      <w:color w:val="000000"/>
      <w:sz w:val="24"/>
    </w:rPr>
  </w:style>
  <w:style w:type="paragraph" w:customStyle="1" w:styleId="A120670">
    <w:name w:val="_A120670"/>
    <w:rsid w:val="00473324"/>
    <w:pPr>
      <w:widowControl w:val="0"/>
      <w:ind w:left="720" w:firstLine="864"/>
      <w:jc w:val="both"/>
    </w:pPr>
    <w:rPr>
      <w:color w:val="000000"/>
      <w:sz w:val="24"/>
    </w:rPr>
  </w:style>
  <w:style w:type="paragraph" w:customStyle="1" w:styleId="A061470">
    <w:name w:val="_A061470"/>
    <w:rsid w:val="00473324"/>
    <w:pPr>
      <w:widowControl w:val="0"/>
      <w:ind w:left="1872" w:hanging="1152"/>
      <w:jc w:val="both"/>
    </w:pPr>
    <w:rPr>
      <w:color w:val="000000"/>
      <w:sz w:val="24"/>
    </w:rPr>
  </w:style>
  <w:style w:type="paragraph" w:customStyle="1" w:styleId="A061370">
    <w:name w:val="_A061370"/>
    <w:rsid w:val="00473324"/>
    <w:pPr>
      <w:widowControl w:val="0"/>
      <w:ind w:left="1728" w:hanging="1008"/>
      <w:jc w:val="both"/>
    </w:pPr>
    <w:rPr>
      <w:color w:val="000000"/>
      <w:sz w:val="24"/>
    </w:rPr>
  </w:style>
  <w:style w:type="paragraph" w:customStyle="1" w:styleId="T3Ttulo3">
    <w:name w:val="T3 Título 3"/>
    <w:next w:val="Normal"/>
    <w:rsid w:val="00473324"/>
    <w:pPr>
      <w:keepNext/>
      <w:widowControl w:val="0"/>
      <w:spacing w:before="360"/>
    </w:pPr>
    <w:rPr>
      <w:b/>
      <w:color w:val="000000"/>
      <w:sz w:val="24"/>
    </w:rPr>
  </w:style>
  <w:style w:type="paragraph" w:customStyle="1" w:styleId="NDNormalDireita">
    <w:name w:val="ND Normal à Direita"/>
    <w:rsid w:val="00473324"/>
    <w:pPr>
      <w:widowControl w:val="0"/>
      <w:jc w:val="right"/>
    </w:pPr>
    <w:rPr>
      <w:color w:val="000000"/>
    </w:rPr>
  </w:style>
  <w:style w:type="paragraph" w:customStyle="1" w:styleId="A060875">
    <w:name w:val="_A060875"/>
    <w:rsid w:val="00473324"/>
    <w:pPr>
      <w:widowControl w:val="0"/>
      <w:ind w:left="1008" w:hanging="288"/>
      <w:jc w:val="both"/>
    </w:pPr>
    <w:rPr>
      <w:color w:val="000000"/>
      <w:sz w:val="24"/>
    </w:rPr>
  </w:style>
  <w:style w:type="paragraph" w:customStyle="1" w:styleId="A460670">
    <w:name w:val="_A460670"/>
    <w:rsid w:val="00473324"/>
    <w:pPr>
      <w:widowControl w:val="0"/>
      <w:ind w:left="720" w:firstLine="5760"/>
      <w:jc w:val="both"/>
    </w:pPr>
    <w:rPr>
      <w:color w:val="000000"/>
      <w:sz w:val="24"/>
    </w:rPr>
  </w:style>
  <w:style w:type="paragraph" w:styleId="Textodecomentrio">
    <w:name w:val="annotation text"/>
    <w:basedOn w:val="Normal"/>
    <w:semiHidden/>
    <w:rsid w:val="00473324"/>
    <w:pPr>
      <w:widowControl w:val="0"/>
      <w:jc w:val="both"/>
    </w:pPr>
    <w:rPr>
      <w:color w:val="000000"/>
    </w:rPr>
  </w:style>
  <w:style w:type="paragraph" w:styleId="Textodebalo">
    <w:name w:val="Balloon Text"/>
    <w:basedOn w:val="Normal"/>
    <w:semiHidden/>
    <w:rsid w:val="00763988"/>
    <w:rPr>
      <w:rFonts w:ascii="Tahoma" w:hAnsi="Tahoma" w:cs="Tahoma"/>
      <w:sz w:val="16"/>
      <w:szCs w:val="16"/>
    </w:rPr>
  </w:style>
  <w:style w:type="paragraph" w:customStyle="1" w:styleId="c17">
    <w:name w:val="c17"/>
    <w:basedOn w:val="Normal"/>
    <w:rsid w:val="00546818"/>
    <w:pPr>
      <w:widowControl w:val="0"/>
      <w:spacing w:line="240" w:lineRule="atLeast"/>
      <w:jc w:val="center"/>
    </w:pPr>
    <w:rPr>
      <w:snapToGrid w:val="0"/>
      <w:sz w:val="24"/>
    </w:rPr>
  </w:style>
  <w:style w:type="paragraph" w:customStyle="1" w:styleId="p23">
    <w:name w:val="p23"/>
    <w:basedOn w:val="Normal"/>
    <w:rsid w:val="00546818"/>
    <w:pPr>
      <w:widowControl w:val="0"/>
      <w:tabs>
        <w:tab w:val="left" w:pos="660"/>
      </w:tabs>
      <w:spacing w:line="240" w:lineRule="atLeast"/>
      <w:ind w:left="720" w:hanging="720"/>
    </w:pPr>
    <w:rPr>
      <w:snapToGrid w:val="0"/>
      <w:sz w:val="24"/>
    </w:rPr>
  </w:style>
  <w:style w:type="paragraph" w:customStyle="1" w:styleId="t50">
    <w:name w:val="t50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2">
    <w:name w:val="t52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7">
    <w:name w:val="t57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8">
    <w:name w:val="t58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styleId="PargrafodaLista">
    <w:name w:val="List Paragraph"/>
    <w:basedOn w:val="Normal"/>
    <w:uiPriority w:val="34"/>
    <w:qFormat/>
    <w:rsid w:val="00495FD4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table" w:styleId="Tabelacomgrade">
    <w:name w:val="Table Grid"/>
    <w:basedOn w:val="Tabelanormal"/>
    <w:uiPriority w:val="59"/>
    <w:rsid w:val="00495FD4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RodapChar">
    <w:name w:val="Rodapé Char"/>
    <w:basedOn w:val="Fontepargpadro"/>
    <w:link w:val="Rodap"/>
    <w:uiPriority w:val="99"/>
    <w:rsid w:val="00495FD4"/>
  </w:style>
  <w:style w:type="character" w:customStyle="1" w:styleId="CabealhoChar">
    <w:name w:val="Cabeçalho Char"/>
    <w:basedOn w:val="Fontepargpadro"/>
    <w:link w:val="Cabealho"/>
    <w:uiPriority w:val="99"/>
    <w:rsid w:val="00A06A0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927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6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2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1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70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41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3235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3006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685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2759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67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1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mso@cmso.sp.gov.b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9A20084-AB81-4BE8-8A85-1A11511E1F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2552</TotalTime>
  <Pages>1</Pages>
  <Words>245</Words>
  <Characters>1349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INFORMATIVO DE RENDIMENTOS</vt:lpstr>
    </vt:vector>
  </TitlesOfParts>
  <Company>.</Company>
  <LinksUpToDate>false</LinksUpToDate>
  <CharactersWithSpaces>1591</CharactersWithSpaces>
  <SharedDoc>false</SharedDoc>
  <HLinks>
    <vt:vector size="6" baseType="variant">
      <vt:variant>
        <vt:i4>6160501</vt:i4>
      </vt:variant>
      <vt:variant>
        <vt:i4>0</vt:i4>
      </vt:variant>
      <vt:variant>
        <vt:i4>0</vt:i4>
      </vt:variant>
      <vt:variant>
        <vt:i4>5</vt:i4>
      </vt:variant>
      <vt:variant>
        <vt:lpwstr>mailto:cmso@cmso.sp.gov.br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INFORMATIVO DE RENDIMENTOS</dc:title>
  <dc:creator>.</dc:creator>
  <cp:lastModifiedBy>Cliente</cp:lastModifiedBy>
  <cp:revision>289</cp:revision>
  <cp:lastPrinted>2026-05-18T14:49:00Z</cp:lastPrinted>
  <dcterms:created xsi:type="dcterms:W3CDTF">2023-02-13T12:52:00Z</dcterms:created>
  <dcterms:modified xsi:type="dcterms:W3CDTF">2026-05-18T14:49:00Z</dcterms:modified>
</cp:coreProperties>
</file>