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419" w:rsidRPr="00427E8B" w:rsidRDefault="00A17419" w:rsidP="00A17419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427E8B">
        <w:rPr>
          <w:rFonts w:ascii="Courier New" w:hAnsi="Courier New" w:cs="Courier New"/>
          <w:b/>
          <w:sz w:val="24"/>
          <w:szCs w:val="24"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sz w:val="24"/>
          <w:szCs w:val="24"/>
          <w:u w:val="single"/>
        </w:rPr>
        <w:t>00</w:t>
      </w:r>
      <w:r>
        <w:rPr>
          <w:rFonts w:ascii="Courier New" w:hAnsi="Courier New" w:cs="Courier New"/>
          <w:b/>
          <w:sz w:val="24"/>
          <w:szCs w:val="24"/>
          <w:u w:val="single"/>
        </w:rPr>
        <w:t>1</w:t>
      </w:r>
      <w:r w:rsidRPr="00427E8B">
        <w:rPr>
          <w:rFonts w:ascii="Courier New" w:hAnsi="Courier New" w:cs="Courier New"/>
          <w:b/>
          <w:sz w:val="24"/>
          <w:szCs w:val="24"/>
          <w:u w:val="single"/>
        </w:rPr>
        <w:t>/20</w:t>
      </w:r>
      <w:r>
        <w:rPr>
          <w:rFonts w:ascii="Courier New" w:hAnsi="Courier New" w:cs="Courier New"/>
          <w:b/>
          <w:sz w:val="24"/>
          <w:szCs w:val="24"/>
          <w:u w:val="single"/>
        </w:rPr>
        <w:t>2</w:t>
      </w:r>
      <w:r>
        <w:rPr>
          <w:rFonts w:ascii="Courier New" w:hAnsi="Courier New" w:cs="Courier New"/>
          <w:b/>
          <w:sz w:val="24"/>
          <w:szCs w:val="24"/>
          <w:u w:val="single"/>
        </w:rPr>
        <w:t>6</w:t>
      </w:r>
    </w:p>
    <w:p w:rsidR="00A17419" w:rsidRPr="00427E8B" w:rsidRDefault="00A17419" w:rsidP="00A17419">
      <w:pPr>
        <w:rPr>
          <w:rFonts w:ascii="Courier New" w:eastAsia="Calibri" w:hAnsi="Courier New" w:cs="Courier New"/>
          <w:b/>
          <w:sz w:val="24"/>
          <w:szCs w:val="24"/>
        </w:rPr>
      </w:pPr>
    </w:p>
    <w:p w:rsidR="00A17419" w:rsidRPr="00A4332D" w:rsidRDefault="00A17419" w:rsidP="00A17419">
      <w:pPr>
        <w:jc w:val="both"/>
      </w:pPr>
      <w:r w:rsidRPr="00DA6795">
        <w:rPr>
          <w:b/>
          <w:sz w:val="24"/>
          <w:szCs w:val="24"/>
        </w:rPr>
        <w:t xml:space="preserve">EMENTA: </w:t>
      </w:r>
      <w:r>
        <w:rPr>
          <w:sz w:val="24"/>
          <w:szCs w:val="24"/>
        </w:rPr>
        <w:t>Concede “Título de Cidadã Araripinense”, a</w:t>
      </w:r>
      <w:proofErr w:type="gramStart"/>
      <w:r>
        <w:rPr>
          <w:sz w:val="24"/>
          <w:szCs w:val="24"/>
        </w:rPr>
        <w:t xml:space="preserve"> </w:t>
      </w:r>
      <w:r w:rsidRPr="00DA6795">
        <w:rPr>
          <w:sz w:val="24"/>
          <w:szCs w:val="24"/>
        </w:rPr>
        <w:t xml:space="preserve"> </w:t>
      </w:r>
      <w:proofErr w:type="gramEnd"/>
      <w:r w:rsidRPr="00DA6795">
        <w:rPr>
          <w:sz w:val="24"/>
          <w:szCs w:val="24"/>
        </w:rPr>
        <w:t>Sr</w:t>
      </w:r>
      <w:r>
        <w:rPr>
          <w:sz w:val="24"/>
          <w:szCs w:val="24"/>
        </w:rPr>
        <w:t>a</w:t>
      </w:r>
      <w:r w:rsidRPr="00DA6795">
        <w:rPr>
          <w:sz w:val="24"/>
          <w:szCs w:val="24"/>
        </w:rPr>
        <w:t>. “</w:t>
      </w:r>
      <w:r w:rsidRPr="00A17419">
        <w:rPr>
          <w:b/>
          <w:sz w:val="24"/>
          <w:szCs w:val="24"/>
        </w:rPr>
        <w:t>Dra. Karine Nova</w:t>
      </w:r>
      <w:r w:rsidR="00C91403">
        <w:rPr>
          <w:b/>
          <w:sz w:val="24"/>
          <w:szCs w:val="24"/>
        </w:rPr>
        <w:t>i</w:t>
      </w:r>
      <w:r w:rsidRPr="00A17419">
        <w:rPr>
          <w:b/>
          <w:sz w:val="24"/>
          <w:szCs w:val="24"/>
        </w:rPr>
        <w:t>s</w:t>
      </w:r>
      <w:r w:rsidR="00C91403">
        <w:rPr>
          <w:b/>
          <w:sz w:val="24"/>
          <w:szCs w:val="24"/>
        </w:rPr>
        <w:t xml:space="preserve"> de Macedo Arraes</w:t>
      </w:r>
      <w:r w:rsidRPr="00DA6795">
        <w:rPr>
          <w:sz w:val="24"/>
          <w:szCs w:val="24"/>
        </w:rPr>
        <w:t>”</w:t>
      </w:r>
      <w:r w:rsidRPr="00DA6795">
        <w:rPr>
          <w:b/>
          <w:sz w:val="24"/>
          <w:szCs w:val="24"/>
        </w:rPr>
        <w:t xml:space="preserve"> </w:t>
      </w:r>
      <w:r w:rsidRPr="00DA6795">
        <w:rPr>
          <w:sz w:val="24"/>
          <w:szCs w:val="24"/>
        </w:rPr>
        <w:t xml:space="preserve">  e dá outras providências.</w:t>
      </w:r>
    </w:p>
    <w:p w:rsidR="00A17419" w:rsidRPr="00427E8B" w:rsidRDefault="00A17419" w:rsidP="00A17419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:rsidR="00A17419" w:rsidRPr="00427E8B" w:rsidRDefault="00A17419" w:rsidP="00A1741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 CÂMARA DE VEREADORES DE ARARIPINA</w:t>
      </w:r>
      <w:r w:rsidRPr="00427E8B">
        <w:rPr>
          <w:rFonts w:ascii="Courier New" w:eastAsia="Calibri" w:hAnsi="Courier New" w:cs="Courier New"/>
          <w:sz w:val="24"/>
          <w:szCs w:val="24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  <w:sz w:val="24"/>
          <w:szCs w:val="24"/>
        </w:rPr>
        <w:t>, FAZ SABER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  <w:sz w:val="24"/>
          <w:szCs w:val="24"/>
        </w:rPr>
        <w:t>DECRETOU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:</w:t>
      </w:r>
      <w:proofErr w:type="gramEnd"/>
    </w:p>
    <w:p w:rsidR="00A17419" w:rsidRPr="00427E8B" w:rsidRDefault="00A17419" w:rsidP="00A17419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:rsidR="00A17419" w:rsidRPr="005A007F" w:rsidRDefault="00A17419" w:rsidP="00A1741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1º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- Fica Concedido “Título De Cidadã Araripinense”, </w:t>
      </w:r>
      <w:r>
        <w:rPr>
          <w:rFonts w:ascii="Courier New" w:eastAsia="Calibri" w:hAnsi="Courier New" w:cs="Courier New"/>
          <w:sz w:val="24"/>
          <w:szCs w:val="24"/>
        </w:rPr>
        <w:t xml:space="preserve">a </w:t>
      </w:r>
      <w:proofErr w:type="gramStart"/>
      <w:r>
        <w:rPr>
          <w:rFonts w:ascii="Courier New" w:eastAsia="Calibri" w:hAnsi="Courier New" w:cs="Courier New"/>
          <w:sz w:val="24"/>
          <w:szCs w:val="24"/>
        </w:rPr>
        <w:t>Sr</w:t>
      </w:r>
      <w:r>
        <w:rPr>
          <w:rFonts w:ascii="Courier New" w:eastAsia="Calibri" w:hAnsi="Courier New" w:cs="Courier New"/>
          <w:sz w:val="24"/>
          <w:szCs w:val="24"/>
        </w:rPr>
        <w:t>a</w:t>
      </w:r>
      <w:r>
        <w:rPr>
          <w:rFonts w:ascii="Courier New" w:eastAsia="Calibri" w:hAnsi="Courier New" w:cs="Courier New"/>
          <w:sz w:val="24"/>
          <w:szCs w:val="24"/>
        </w:rPr>
        <w:t>.</w:t>
      </w:r>
      <w:proofErr w:type="gramEnd"/>
      <w:r>
        <w:rPr>
          <w:rFonts w:ascii="Courier New" w:eastAsia="Calibri" w:hAnsi="Courier New" w:cs="Courier New"/>
          <w:sz w:val="24"/>
          <w:szCs w:val="24"/>
        </w:rPr>
        <w:t xml:space="preserve"> “</w:t>
      </w:r>
      <w:proofErr w:type="spellStart"/>
      <w:r>
        <w:rPr>
          <w:rFonts w:ascii="Courier New" w:eastAsia="Calibri" w:hAnsi="Courier New" w:cs="Courier New"/>
          <w:b/>
          <w:sz w:val="24"/>
          <w:szCs w:val="24"/>
        </w:rPr>
        <w:t>Dra</w:t>
      </w:r>
      <w:proofErr w:type="spellEnd"/>
      <w:r>
        <w:rPr>
          <w:rFonts w:ascii="Courier New" w:eastAsia="Calibri" w:hAnsi="Courier New" w:cs="Courier New"/>
          <w:b/>
          <w:sz w:val="24"/>
          <w:szCs w:val="24"/>
        </w:rPr>
        <w:t xml:space="preserve"> Karine Nova</w:t>
      </w:r>
      <w:r w:rsidR="00C91403">
        <w:rPr>
          <w:rFonts w:ascii="Courier New" w:eastAsia="Calibri" w:hAnsi="Courier New" w:cs="Courier New"/>
          <w:b/>
          <w:sz w:val="24"/>
          <w:szCs w:val="24"/>
        </w:rPr>
        <w:t>i</w:t>
      </w:r>
      <w:r>
        <w:rPr>
          <w:rFonts w:ascii="Courier New" w:eastAsia="Calibri" w:hAnsi="Courier New" w:cs="Courier New"/>
          <w:b/>
          <w:sz w:val="24"/>
          <w:szCs w:val="24"/>
        </w:rPr>
        <w:t>s</w:t>
      </w:r>
      <w:r w:rsidR="00C91403">
        <w:rPr>
          <w:rFonts w:ascii="Courier New" w:eastAsia="Calibri" w:hAnsi="Courier New" w:cs="Courier New"/>
          <w:b/>
          <w:sz w:val="24"/>
          <w:szCs w:val="24"/>
        </w:rPr>
        <w:t xml:space="preserve"> de Macedo Arraes</w:t>
      </w:r>
      <w:r>
        <w:rPr>
          <w:rFonts w:ascii="Courier New" w:eastAsia="Calibri" w:hAnsi="Courier New" w:cs="Courier New"/>
          <w:sz w:val="24"/>
          <w:szCs w:val="24"/>
        </w:rPr>
        <w:t xml:space="preserve">” </w:t>
      </w:r>
      <w:r w:rsidRPr="00427E8B">
        <w:rPr>
          <w:rFonts w:ascii="Courier New" w:eastAsia="Calibri" w:hAnsi="Courier New" w:cs="Courier New"/>
          <w:sz w:val="24"/>
          <w:szCs w:val="24"/>
        </w:rPr>
        <w:t>nos termos do Inciso XII, do Artigo 25 do Regimento Interno desta Câmara Municip</w:t>
      </w:r>
      <w:r>
        <w:rPr>
          <w:rFonts w:ascii="Courier New" w:eastAsia="Calibri" w:hAnsi="Courier New" w:cs="Courier New"/>
          <w:sz w:val="24"/>
          <w:szCs w:val="24"/>
        </w:rPr>
        <w:t>al e dá Legislação pertinente.</w:t>
      </w:r>
    </w:p>
    <w:p w:rsidR="00A17419" w:rsidRPr="00427E8B" w:rsidRDefault="00A17419" w:rsidP="00A1741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2º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- Este Decreto entrará em vigor na data de sua publicação, marcando–se a concessão honorífica para data apropriada </w:t>
      </w:r>
      <w:r>
        <w:rPr>
          <w:rFonts w:ascii="Courier New" w:eastAsia="Calibri" w:hAnsi="Courier New" w:cs="Courier New"/>
          <w:sz w:val="24"/>
          <w:szCs w:val="24"/>
        </w:rPr>
        <w:t xml:space="preserve">entre este Poder Legislativo e </w:t>
      </w:r>
      <w:r>
        <w:rPr>
          <w:rFonts w:ascii="Courier New" w:eastAsia="Calibri" w:hAnsi="Courier New" w:cs="Courier New"/>
          <w:sz w:val="24"/>
          <w:szCs w:val="24"/>
        </w:rPr>
        <w:t>a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homenagead</w:t>
      </w:r>
      <w:r>
        <w:rPr>
          <w:rFonts w:ascii="Courier New" w:eastAsia="Calibri" w:hAnsi="Courier New" w:cs="Courier New"/>
          <w:sz w:val="24"/>
          <w:szCs w:val="24"/>
        </w:rPr>
        <w:t>a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.  </w:t>
      </w:r>
    </w:p>
    <w:p w:rsidR="00A17419" w:rsidRPr="00427E8B" w:rsidRDefault="00A17419" w:rsidP="00A1741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3º -</w:t>
      </w:r>
      <w:proofErr w:type="gramStart"/>
      <w:r w:rsidRPr="00427E8B">
        <w:rPr>
          <w:rFonts w:ascii="Courier New" w:eastAsia="Calibri" w:hAnsi="Courier New" w:cs="Courier New"/>
          <w:sz w:val="24"/>
          <w:szCs w:val="24"/>
        </w:rPr>
        <w:t xml:space="preserve">  </w:t>
      </w:r>
      <w:proofErr w:type="gramEnd"/>
      <w:r w:rsidRPr="00427E8B">
        <w:rPr>
          <w:rFonts w:ascii="Courier New" w:eastAsia="Calibri" w:hAnsi="Courier New" w:cs="Courier New"/>
          <w:sz w:val="24"/>
          <w:szCs w:val="24"/>
        </w:rPr>
        <w:t>Revogam-se as disposições em contrário.</w:t>
      </w:r>
    </w:p>
    <w:p w:rsidR="00A17419" w:rsidRDefault="00A17419" w:rsidP="00A17419">
      <w:pPr>
        <w:jc w:val="both"/>
        <w:rPr>
          <w:rFonts w:ascii="Courier New" w:eastAsia="Calibri" w:hAnsi="Courier New" w:cs="Courier New"/>
          <w:b/>
          <w:sz w:val="24"/>
          <w:szCs w:val="24"/>
        </w:rPr>
      </w:pPr>
    </w:p>
    <w:p w:rsidR="00A17419" w:rsidRPr="00427E8B" w:rsidRDefault="00A17419" w:rsidP="00A17419">
      <w:pPr>
        <w:jc w:val="both"/>
        <w:rPr>
          <w:rFonts w:ascii="Courier New" w:eastAsia="Calibri" w:hAnsi="Courier New" w:cs="Courier New"/>
          <w:b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JUSTIFICATIVA ORAL</w:t>
      </w:r>
    </w:p>
    <w:p w:rsidR="00A17419" w:rsidRPr="00427E8B" w:rsidRDefault="00A17419" w:rsidP="00A17419">
      <w:pPr>
        <w:rPr>
          <w:rFonts w:ascii="Courier New" w:hAnsi="Courier New" w:cs="Courier New"/>
          <w:b/>
          <w:sz w:val="24"/>
          <w:szCs w:val="24"/>
        </w:rPr>
      </w:pPr>
      <w:r w:rsidRPr="00427E8B">
        <w:rPr>
          <w:rFonts w:ascii="Courier New" w:hAnsi="Courier New" w:cs="Courier New"/>
          <w:b/>
          <w:sz w:val="24"/>
          <w:szCs w:val="24"/>
        </w:rPr>
        <w:t>BIOGRAFIA EM ANEXO</w:t>
      </w:r>
    </w:p>
    <w:p w:rsidR="00A17419" w:rsidRPr="00427E8B" w:rsidRDefault="00A17419" w:rsidP="00A17419">
      <w:pPr>
        <w:jc w:val="both"/>
        <w:rPr>
          <w:rFonts w:ascii="Courier New" w:hAnsi="Courier New" w:cs="Courier New"/>
          <w:sz w:val="24"/>
          <w:szCs w:val="24"/>
        </w:rPr>
      </w:pPr>
      <w:r w:rsidRPr="00427E8B">
        <w:rPr>
          <w:rFonts w:ascii="Courier New" w:hAnsi="Courier New" w:cs="Courier New"/>
          <w:sz w:val="24"/>
          <w:szCs w:val="24"/>
        </w:rPr>
        <w:t>SALA DAS SESSÕES DA CÂMAR</w:t>
      </w:r>
      <w:r>
        <w:rPr>
          <w:rFonts w:ascii="Courier New" w:hAnsi="Courier New" w:cs="Courier New"/>
          <w:sz w:val="24"/>
          <w:szCs w:val="24"/>
        </w:rPr>
        <w:t>A DE MUNICIPAL DE ARARIPINA, EM 1</w:t>
      </w:r>
      <w:r>
        <w:rPr>
          <w:rFonts w:ascii="Courier New" w:hAnsi="Courier New" w:cs="Courier New"/>
          <w:sz w:val="24"/>
          <w:szCs w:val="24"/>
        </w:rPr>
        <w:t>4 JANEIRO</w:t>
      </w:r>
      <w:proofErr w:type="gramStart"/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   </w:t>
      </w:r>
      <w:proofErr w:type="gramEnd"/>
      <w:r w:rsidRPr="00427E8B">
        <w:rPr>
          <w:rFonts w:ascii="Courier New" w:hAnsi="Courier New" w:cs="Courier New"/>
          <w:sz w:val="24"/>
          <w:szCs w:val="24"/>
        </w:rPr>
        <w:t>DE 20</w:t>
      </w:r>
      <w:r>
        <w:rPr>
          <w:rFonts w:ascii="Courier New" w:hAnsi="Courier New" w:cs="Courier New"/>
          <w:sz w:val="24"/>
          <w:szCs w:val="24"/>
        </w:rPr>
        <w:t>2</w:t>
      </w:r>
      <w:r>
        <w:rPr>
          <w:rFonts w:ascii="Courier New" w:hAnsi="Courier New" w:cs="Courier New"/>
          <w:sz w:val="24"/>
          <w:szCs w:val="24"/>
        </w:rPr>
        <w:t>6</w:t>
      </w:r>
      <w:r w:rsidRPr="00427E8B">
        <w:rPr>
          <w:rFonts w:ascii="Courier New" w:hAnsi="Courier New" w:cs="Courier New"/>
          <w:sz w:val="24"/>
          <w:szCs w:val="24"/>
        </w:rPr>
        <w:t>.</w:t>
      </w:r>
    </w:p>
    <w:p w:rsidR="00A17419" w:rsidRDefault="00C91403" w:rsidP="00A17419">
      <w:pPr>
        <w:pStyle w:val="SemEspaamento"/>
        <w:jc w:val="center"/>
      </w:pPr>
      <w:r>
        <w:t>JOÃO ERLAN DE HOLANDA SILVA</w:t>
      </w:r>
      <w:bookmarkStart w:id="0" w:name="_GoBack"/>
      <w:bookmarkEnd w:id="0"/>
    </w:p>
    <w:p w:rsidR="00A17419" w:rsidRDefault="00A17419" w:rsidP="00A17419">
      <w:pPr>
        <w:pStyle w:val="SemEspaamento"/>
        <w:jc w:val="center"/>
      </w:pPr>
      <w:r>
        <w:t>VEREADOR</w:t>
      </w:r>
    </w:p>
    <w:p w:rsidR="00A17419" w:rsidRDefault="00A17419" w:rsidP="00A17419">
      <w:pPr>
        <w:pStyle w:val="SemEspaamento"/>
        <w:jc w:val="center"/>
      </w:pPr>
    </w:p>
    <w:p w:rsidR="00A17419" w:rsidRDefault="00A17419" w:rsidP="00A17419"/>
    <w:p w:rsidR="00A17419" w:rsidRPr="006B2281" w:rsidRDefault="00A17419" w:rsidP="00A17419"/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>
      <w:pPr>
        <w:jc w:val="center"/>
        <w:rPr>
          <w:b/>
          <w:sz w:val="32"/>
          <w:szCs w:val="32"/>
        </w:rPr>
      </w:pPr>
    </w:p>
    <w:p w:rsidR="00A17419" w:rsidRDefault="00A17419" w:rsidP="00A17419"/>
    <w:p w:rsidR="00A17419" w:rsidRDefault="00A17419" w:rsidP="00A17419"/>
    <w:p w:rsidR="00F60392" w:rsidRDefault="00F60392"/>
    <w:sectPr w:rsidR="00F60392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4DF" w:rsidRPr="00BB2F93" w:rsidRDefault="00C91403" w:rsidP="00CB04DF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CB04DF" w:rsidRPr="00BB2F93" w:rsidRDefault="00C91403" w:rsidP="00CB04DF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 xml:space="preserve">RUA JOSAFÁ SOARES, S/N –CENTRO – (87) </w:t>
    </w:r>
    <w:r w:rsidRPr="00BB2F93">
      <w:rPr>
        <w:rFonts w:asciiTheme="majorHAnsi" w:hAnsiTheme="majorHAnsi"/>
        <w:b/>
        <w:sz w:val="18"/>
        <w:szCs w:val="18"/>
        <w:lang w:eastAsia="pt-BR"/>
      </w:rPr>
      <w:t>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</w:t>
    </w:r>
    <w:proofErr w:type="gramStart"/>
    <w:r w:rsidRPr="00BB2F93">
      <w:rPr>
        <w:rFonts w:asciiTheme="majorHAnsi" w:hAnsiTheme="majorHAnsi"/>
        <w:b/>
        <w:sz w:val="20"/>
        <w:szCs w:val="20"/>
        <w:lang w:eastAsia="pt-BR"/>
      </w:rPr>
      <w:t>67</w:t>
    </w:r>
    <w:proofErr w:type="gramEnd"/>
  </w:p>
  <w:p w:rsidR="00CB04DF" w:rsidRDefault="00C91403" w:rsidP="00CB04DF">
    <w:pPr>
      <w:pStyle w:val="Rodap"/>
    </w:pPr>
  </w:p>
  <w:p w:rsidR="00CB04DF" w:rsidRDefault="00C91403" w:rsidP="00CB04DF">
    <w:pPr>
      <w:pStyle w:val="Rodap"/>
    </w:pPr>
  </w:p>
  <w:p w:rsidR="00CB04DF" w:rsidRDefault="00C91403" w:rsidP="00CB04DF">
    <w:pPr>
      <w:pStyle w:val="Rodap"/>
    </w:pPr>
  </w:p>
  <w:p w:rsidR="00CB04DF" w:rsidRDefault="00C91403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4DF" w:rsidRDefault="00C9140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F9E6A6E" wp14:editId="6B65C777">
          <wp:simplePos x="0" y="0"/>
          <wp:positionH relativeFrom="margin">
            <wp:posOffset>61595</wp:posOffset>
          </wp:positionH>
          <wp:positionV relativeFrom="paragraph">
            <wp:posOffset>-220980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419"/>
    <w:rsid w:val="0096768A"/>
    <w:rsid w:val="00A17419"/>
    <w:rsid w:val="00C91403"/>
    <w:rsid w:val="00F6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41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A17419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A17419"/>
  </w:style>
  <w:style w:type="paragraph" w:styleId="Cabealho">
    <w:name w:val="header"/>
    <w:basedOn w:val="Normal"/>
    <w:link w:val="CabealhoChar"/>
    <w:uiPriority w:val="99"/>
    <w:unhideWhenUsed/>
    <w:rsid w:val="00A17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7419"/>
  </w:style>
  <w:style w:type="paragraph" w:styleId="Rodap">
    <w:name w:val="footer"/>
    <w:basedOn w:val="Normal"/>
    <w:link w:val="RodapChar"/>
    <w:uiPriority w:val="99"/>
    <w:unhideWhenUsed/>
    <w:rsid w:val="00A17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74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41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A17419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A17419"/>
  </w:style>
  <w:style w:type="paragraph" w:styleId="Cabealho">
    <w:name w:val="header"/>
    <w:basedOn w:val="Normal"/>
    <w:link w:val="CabealhoChar"/>
    <w:uiPriority w:val="99"/>
    <w:unhideWhenUsed/>
    <w:rsid w:val="00A17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7419"/>
  </w:style>
  <w:style w:type="paragraph" w:styleId="Rodap">
    <w:name w:val="footer"/>
    <w:basedOn w:val="Normal"/>
    <w:link w:val="RodapChar"/>
    <w:uiPriority w:val="99"/>
    <w:unhideWhenUsed/>
    <w:rsid w:val="00A17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7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2026-01-14T13:55:00Z</cp:lastPrinted>
  <dcterms:created xsi:type="dcterms:W3CDTF">2026-01-14T13:29:00Z</dcterms:created>
  <dcterms:modified xsi:type="dcterms:W3CDTF">2026-01-14T13:58:00Z</dcterms:modified>
</cp:coreProperties>
</file>