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6E304D25" w:rsidR="006B0350" w:rsidRPr="00780451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8045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87D88">
        <w:rPr>
          <w:rFonts w:ascii="Courier New" w:eastAsia="Courier New" w:hAnsi="Courier New" w:cs="Courier New"/>
          <w:b/>
          <w:sz w:val="28"/>
          <w:szCs w:val="28"/>
        </w:rPr>
        <w:t xml:space="preserve">452 </w:t>
      </w:r>
      <w:r w:rsidRPr="0078045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187D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80451">
        <w:rPr>
          <w:rFonts w:ascii="Courier New" w:eastAsia="Courier New" w:hAnsi="Courier New" w:cs="Courier New"/>
          <w:b/>
          <w:sz w:val="28"/>
          <w:szCs w:val="28"/>
        </w:rPr>
        <w:t>2025</w:t>
      </w:r>
    </w:p>
    <w:p w14:paraId="6EFCFB53" w14:textId="77777777" w:rsidR="006B0350" w:rsidRPr="00112CA2" w:rsidRDefault="006B0350" w:rsidP="006B0350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6B0350" w14:paraId="029FDC80" w14:textId="77777777" w:rsidTr="007D7CBD">
        <w:trPr>
          <w:trHeight w:val="947"/>
        </w:trPr>
        <w:tc>
          <w:tcPr>
            <w:tcW w:w="1335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67A3667E" w14:textId="6D0E7997" w:rsidR="006B0350" w:rsidRPr="00770471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77047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E57B5A" w:rsidRPr="0077047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inclusão de brinquedos adaptados para crianças com Transtorno do Espectro Autista (TEA) nas </w:t>
            </w:r>
            <w:r w:rsidR="00071506" w:rsidRPr="00770471">
              <w:rPr>
                <w:rFonts w:ascii="Courier New" w:eastAsia="Courier New" w:hAnsi="Courier New" w:cs="Courier New"/>
                <w:b/>
                <w:sz w:val="22"/>
                <w:szCs w:val="22"/>
              </w:rPr>
              <w:t>p</w:t>
            </w:r>
            <w:r w:rsidR="00E57B5A" w:rsidRPr="0077047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raças </w:t>
            </w:r>
            <w:r w:rsidR="00071506" w:rsidRPr="00770471">
              <w:rPr>
                <w:rFonts w:ascii="Courier New" w:eastAsia="Courier New" w:hAnsi="Courier New" w:cs="Courier New"/>
                <w:b/>
                <w:sz w:val="22"/>
                <w:szCs w:val="22"/>
              </w:rPr>
              <w:t>p</w:t>
            </w:r>
            <w:r w:rsidR="00E57B5A" w:rsidRPr="0077047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úblicas do </w:t>
            </w:r>
            <w:r w:rsidR="00071506" w:rsidRPr="00770471">
              <w:rPr>
                <w:rFonts w:ascii="Courier New" w:eastAsia="Courier New" w:hAnsi="Courier New" w:cs="Courier New"/>
                <w:b/>
                <w:sz w:val="22"/>
                <w:szCs w:val="22"/>
              </w:rPr>
              <w:t>m</w:t>
            </w:r>
            <w:r w:rsidR="00E57B5A" w:rsidRPr="00770471">
              <w:rPr>
                <w:rFonts w:ascii="Courier New" w:eastAsia="Courier New" w:hAnsi="Courier New" w:cs="Courier New"/>
                <w:b/>
                <w:sz w:val="22"/>
                <w:szCs w:val="22"/>
              </w:rPr>
              <w:t>unicípio de Paty do Alferes.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78C08CF" w14:textId="77777777" w:rsidR="00E57B5A" w:rsidRDefault="00E57B5A" w:rsidP="00E57B5A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E57B5A">
        <w:rPr>
          <w:rFonts w:ascii="Courier New" w:eastAsia="Courier New" w:hAnsi="Courier New" w:cs="Courier New"/>
          <w:b/>
          <w:sz w:val="20"/>
          <w:szCs w:val="20"/>
        </w:rPr>
        <w:t>a inclusão de brinquedos adaptados para crianças com Transtorno do Espectro Autista (TEA) nas praças públicas do município de Paty do Alferes.</w:t>
      </w:r>
    </w:p>
    <w:p w14:paraId="36961E10" w14:textId="77777777" w:rsidR="00E57B5A" w:rsidRDefault="00E57B5A" w:rsidP="00E57B5A">
      <w:pPr>
        <w:jc w:val="center"/>
        <w:rPr>
          <w:rFonts w:ascii="Courier New" w:eastAsia="Courier New" w:hAnsi="Courier New" w:cs="Courier New"/>
          <w:b/>
          <w:sz w:val="17"/>
          <w:szCs w:val="17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Pr="00112CA2" w:rsidRDefault="006B0350" w:rsidP="006B0350">
      <w:pPr>
        <w:rPr>
          <w:sz w:val="2"/>
          <w:szCs w:val="2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001059BE" w14:textId="77777777" w:rsidR="00E57B5A" w:rsidRDefault="00E57B5A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A9DF1CE" w14:textId="60BBD82F" w:rsidR="00112CA2" w:rsidRDefault="00E57B5A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57B5A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promover a inclusão social e o respeito à diversidade, garantindo que crianças com TEA também possam usufruir dos espaços públicos com conforto, segurança e dignidade.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57B5A">
              <w:rPr>
                <w:rFonts w:ascii="Courier New" w:eastAsia="Courier New" w:hAnsi="Courier New" w:cs="Courier New"/>
                <w:sz w:val="20"/>
                <w:szCs w:val="20"/>
              </w:rPr>
              <w:t>Os brinquedos adaptados sensorialmente são desenvolvidos para estimular e atender às necessidades específicas de crianças autistas, oferecendo um ambiente mais acolhedor e propício ao desenvolvimento motor, emocional e social.</w:t>
            </w:r>
          </w:p>
          <w:p w14:paraId="30E85B27" w14:textId="77777777" w:rsidR="00E57B5A" w:rsidRDefault="00E57B5A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C8C2ACB" w14:textId="77777777" w:rsidR="00E57B5A" w:rsidRPr="00E57B5A" w:rsidRDefault="00E57B5A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112CA2" w:rsidRDefault="006B0350" w:rsidP="007D7CB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20D8E714" w14:textId="77777777" w:rsidR="00770471" w:rsidRDefault="00770471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0FADFD3E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57B5A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57B5A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3C259C8B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p w14:paraId="09F355C5" w14:textId="4A7F9E54" w:rsidR="00770471" w:rsidRDefault="00770471">
      <w:pPr>
        <w:rPr>
          <w:rFonts w:ascii="Courier New" w:eastAsia="Courier New" w:hAnsi="Courier New" w:cs="Courier New"/>
          <w:sz w:val="22"/>
          <w:szCs w:val="22"/>
        </w:rPr>
      </w:pPr>
    </w:p>
    <w:p w14:paraId="1CE9D6A8" w14:textId="51DCB236" w:rsidR="00770471" w:rsidRDefault="00770471">
      <w:pPr>
        <w:rPr>
          <w:rFonts w:ascii="Courier New" w:eastAsia="Courier New" w:hAnsi="Courier New" w:cs="Courier New"/>
          <w:sz w:val="22"/>
          <w:szCs w:val="22"/>
        </w:rPr>
      </w:pPr>
    </w:p>
    <w:p w14:paraId="1AADB0E3" w14:textId="6F081132" w:rsidR="00770471" w:rsidRDefault="00770471">
      <w:pPr>
        <w:rPr>
          <w:rFonts w:ascii="Courier New" w:eastAsia="Courier New" w:hAnsi="Courier New" w:cs="Courier New"/>
          <w:sz w:val="22"/>
          <w:szCs w:val="22"/>
        </w:rPr>
      </w:pPr>
    </w:p>
    <w:p w14:paraId="2388AC31" w14:textId="77777777" w:rsidR="00770471" w:rsidRDefault="00770471">
      <w:pPr>
        <w:rPr>
          <w:rFonts w:ascii="Courier New" w:eastAsia="Courier New" w:hAnsi="Courier New" w:cs="Courier New"/>
          <w:sz w:val="22"/>
          <w:szCs w:val="22"/>
        </w:rPr>
      </w:pPr>
    </w:p>
    <w:p w14:paraId="6BDE4977" w14:textId="77777777" w:rsidR="00770471" w:rsidRDefault="00770471">
      <w:pPr>
        <w:rPr>
          <w:rFonts w:ascii="Courier New" w:eastAsia="Courier New" w:hAnsi="Courier New" w:cs="Courier New"/>
          <w:sz w:val="22"/>
          <w:szCs w:val="22"/>
        </w:rPr>
      </w:pPr>
    </w:p>
    <w:p w14:paraId="1CFABD12" w14:textId="77777777" w:rsidR="00770471" w:rsidRDefault="00770471">
      <w:pPr>
        <w:rPr>
          <w:rFonts w:ascii="Courier New" w:eastAsia="Courier New" w:hAnsi="Courier New" w:cs="Courier New"/>
          <w:sz w:val="22"/>
          <w:szCs w:val="22"/>
        </w:rPr>
      </w:pPr>
    </w:p>
    <w:p w14:paraId="67C3834E" w14:textId="77777777" w:rsidR="00D5322E" w:rsidRDefault="00D5322E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112CA2">
        <w:trPr>
          <w:trHeight w:val="531"/>
        </w:trPr>
        <w:tc>
          <w:tcPr>
            <w:tcW w:w="8978" w:type="dxa"/>
          </w:tcPr>
          <w:p w14:paraId="3DC8041F" w14:textId="77777777" w:rsidR="00BB0A71" w:rsidRPr="001410D0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GUILHERME ROSA RODRIGUES </w:t>
            </w:r>
          </w:p>
          <w:p w14:paraId="200FB1AE" w14:textId="191410FD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- </w:t>
            </w:r>
            <w:r w:rsidR="00BB0A71"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GUILHERME ROSA</w:t>
            </w: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152014BD" w14:textId="77777777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76B80E0" w14:textId="77777777" w:rsidR="00506ED1" w:rsidRPr="00112CA2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 w:rsidP="00112CA2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770471">
      <w:headerReference w:type="default" r:id="rId7"/>
      <w:footerReference w:type="default" r:id="rId8"/>
      <w:pgSz w:w="12240" w:h="15840"/>
      <w:pgMar w:top="1417" w:right="1701" w:bottom="0" w:left="1701" w:header="708" w:footer="35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C2CB8" w14:textId="77777777" w:rsidR="0072777A" w:rsidRDefault="0072777A">
      <w:r>
        <w:separator/>
      </w:r>
    </w:p>
  </w:endnote>
  <w:endnote w:type="continuationSeparator" w:id="0">
    <w:p w14:paraId="073F9E76" w14:textId="77777777" w:rsidR="0072777A" w:rsidRDefault="0072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770471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770471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CEDECC9" w14:textId="77777777" w:rsidR="00506ED1" w:rsidRPr="00770471" w:rsidRDefault="0097141D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770471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770471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770471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52540" w14:textId="77777777" w:rsidR="0072777A" w:rsidRDefault="0072777A">
      <w:r>
        <w:separator/>
      </w:r>
    </w:p>
  </w:footnote>
  <w:footnote w:type="continuationSeparator" w:id="0">
    <w:p w14:paraId="1493ABDA" w14:textId="77777777" w:rsidR="0072777A" w:rsidRDefault="00727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094EFEBE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  <w:p w14:paraId="776408B3" w14:textId="77777777" w:rsidR="00506ED1" w:rsidRDefault="00506ED1">
    <w:pPr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71506"/>
    <w:rsid w:val="00112CA2"/>
    <w:rsid w:val="001246BA"/>
    <w:rsid w:val="001410D0"/>
    <w:rsid w:val="00187D88"/>
    <w:rsid w:val="001A7B73"/>
    <w:rsid w:val="0020050B"/>
    <w:rsid w:val="00214CC9"/>
    <w:rsid w:val="00222FB3"/>
    <w:rsid w:val="003C2E28"/>
    <w:rsid w:val="0045390B"/>
    <w:rsid w:val="00506ED1"/>
    <w:rsid w:val="00511350"/>
    <w:rsid w:val="00533DBA"/>
    <w:rsid w:val="00613CCE"/>
    <w:rsid w:val="006B0350"/>
    <w:rsid w:val="006E75DB"/>
    <w:rsid w:val="0072777A"/>
    <w:rsid w:val="007471DA"/>
    <w:rsid w:val="00755E24"/>
    <w:rsid w:val="00766454"/>
    <w:rsid w:val="00770471"/>
    <w:rsid w:val="00780451"/>
    <w:rsid w:val="007D296C"/>
    <w:rsid w:val="008072D5"/>
    <w:rsid w:val="008676E5"/>
    <w:rsid w:val="00896986"/>
    <w:rsid w:val="008E1005"/>
    <w:rsid w:val="008F13CC"/>
    <w:rsid w:val="00922F31"/>
    <w:rsid w:val="00931894"/>
    <w:rsid w:val="0097141D"/>
    <w:rsid w:val="009D7F29"/>
    <w:rsid w:val="00AB71FD"/>
    <w:rsid w:val="00AD19EE"/>
    <w:rsid w:val="00BB0A71"/>
    <w:rsid w:val="00BD2098"/>
    <w:rsid w:val="00CD232C"/>
    <w:rsid w:val="00D5322E"/>
    <w:rsid w:val="00D72E1C"/>
    <w:rsid w:val="00DD6E5F"/>
    <w:rsid w:val="00E57B5A"/>
    <w:rsid w:val="00EA774A"/>
    <w:rsid w:val="00F446C2"/>
    <w:rsid w:val="00F5681E"/>
    <w:rsid w:val="00F9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2024-06-12T16:59:00Z</cp:lastPrinted>
  <dcterms:created xsi:type="dcterms:W3CDTF">2025-06-02T18:21:00Z</dcterms:created>
  <dcterms:modified xsi:type="dcterms:W3CDTF">2025-06-02T18:30:00Z</dcterms:modified>
</cp:coreProperties>
</file>