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_rels/document.xml.rels" ContentType="application/vnd.openxmlformats-package.relationship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76" w:before="0" w:after="0"/>
        <w:jc w:val="center"/>
        <w:rPr>
          <w:rFonts w:ascii="Times New Roman" w:hAnsi="Times New Roman"/>
          <w:sz w:val="24"/>
          <w:szCs w:val="24"/>
        </w:rPr>
      </w:pPr>
      <w:r>
        <w:rPr>
          <w:rFonts w:ascii="Times New Roman" w:hAnsi="Times New Roman"/>
          <w:b/>
          <w:i w:val="false"/>
          <w:iCs w:val="false"/>
          <w:sz w:val="24"/>
          <w:szCs w:val="24"/>
          <w:u w:val="single"/>
        </w:rPr>
        <w:t>6ª SESSÃO ORDINÁRIA DA CÂMARA MUNICIPAL DE BOM DESPACHO</w:t>
      </w:r>
    </w:p>
    <w:p>
      <w:pPr>
        <w:pStyle w:val="Normal"/>
        <w:spacing w:lineRule="auto" w:line="276" w:before="0" w:after="0"/>
        <w:jc w:val="center"/>
        <w:rPr>
          <w:rFonts w:ascii="Times New Roman" w:hAnsi="Times New Roman"/>
          <w:sz w:val="24"/>
          <w:szCs w:val="24"/>
        </w:rPr>
      </w:pPr>
      <w:r>
        <w:rPr>
          <w:rFonts w:ascii="Times New Roman" w:hAnsi="Times New Roman"/>
          <w:i w:val="false"/>
          <w:iCs w:val="false"/>
          <w:sz w:val="24"/>
          <w:szCs w:val="24"/>
        </w:rPr>
        <w:t>16 de março de 2026</w:t>
      </w:r>
    </w:p>
    <w:p>
      <w:pPr>
        <w:pStyle w:val="Normal"/>
        <w:spacing w:lineRule="auto" w:line="276" w:before="0" w:after="0"/>
        <w:jc w:val="both"/>
        <w:rPr>
          <w:rFonts w:ascii="Times New Roman" w:hAnsi="Times New Roman"/>
          <w:sz w:val="24"/>
          <w:szCs w:val="24"/>
        </w:rPr>
      </w:pPr>
      <w:r>
        <w:rPr>
          <w:rFonts w:ascii="Times New Roman" w:hAnsi="Times New Roman"/>
          <w:b/>
          <w:i w:val="false"/>
          <w:iCs w:val="false"/>
          <w:sz w:val="24"/>
          <w:szCs w:val="24"/>
        </w:rPr>
        <w:t>Ordem do dia:</w:t>
      </w:r>
    </w:p>
    <w:p>
      <w:pPr>
        <w:pStyle w:val="ListParagraph"/>
        <w:numPr>
          <w:ilvl w:val="0"/>
          <w:numId w:val="7"/>
        </w:numPr>
        <w:spacing w:lineRule="auto" w:line="276" w:before="0" w:after="0"/>
        <w:ind w:left="0" w:firstLine="284"/>
        <w:contextualSpacing/>
        <w:jc w:val="both"/>
        <w:rPr>
          <w:rFonts w:ascii="Times New Roman" w:hAnsi="Times New Roman"/>
          <w:sz w:val="24"/>
          <w:szCs w:val="24"/>
        </w:rPr>
      </w:pPr>
      <w:r>
        <w:rPr>
          <w:rFonts w:ascii="Times New Roman" w:hAnsi="Times New Roman"/>
          <w:i w:val="false"/>
          <w:iCs w:val="false"/>
          <w:sz w:val="24"/>
          <w:szCs w:val="24"/>
        </w:rPr>
        <w:t xml:space="preserve">Abertura: “Sob a proteção de Deus e havendo número regimental, declaro aberta a reunião”. </w:t>
      </w:r>
    </w:p>
    <w:p>
      <w:pPr>
        <w:pStyle w:val="ListParagraph"/>
        <w:numPr>
          <w:ilvl w:val="0"/>
          <w:numId w:val="8"/>
        </w:numPr>
        <w:spacing w:lineRule="auto" w:line="276" w:before="0" w:after="0"/>
        <w:ind w:left="0" w:firstLine="284"/>
        <w:contextualSpacing/>
        <w:jc w:val="both"/>
        <w:rPr>
          <w:rFonts w:ascii="Times New Roman" w:hAnsi="Times New Roman"/>
          <w:sz w:val="24"/>
          <w:szCs w:val="24"/>
        </w:rPr>
      </w:pPr>
      <w:r>
        <w:rPr>
          <w:rFonts w:ascii="Times New Roman" w:hAnsi="Times New Roman"/>
          <w:i w:val="false"/>
          <w:iCs w:val="false"/>
          <w:sz w:val="24"/>
          <w:szCs w:val="24"/>
        </w:rPr>
        <w:t xml:space="preserve"> </w:t>
      </w:r>
      <w:r>
        <w:rPr>
          <w:rFonts w:ascii="Times New Roman" w:hAnsi="Times New Roman"/>
          <w:i w:val="false"/>
          <w:iCs w:val="false"/>
          <w:sz w:val="24"/>
          <w:szCs w:val="24"/>
        </w:rPr>
        <w:t xml:space="preserve">Convido a todos para em posição de respeito ouvirmos a execução do Hino Nacional Brasileiro. </w:t>
      </w:r>
    </w:p>
    <w:p>
      <w:pPr>
        <w:pStyle w:val="ListParagraph"/>
        <w:numPr>
          <w:ilvl w:val="0"/>
          <w:numId w:val="9"/>
        </w:numPr>
        <w:spacing w:lineRule="auto" w:line="276" w:before="0" w:after="0"/>
        <w:ind w:left="0" w:firstLine="284"/>
        <w:contextualSpacing/>
        <w:jc w:val="both"/>
        <w:rPr>
          <w:rFonts w:ascii="Times New Roman" w:hAnsi="Times New Roman"/>
          <w:sz w:val="24"/>
          <w:szCs w:val="24"/>
        </w:rPr>
      </w:pPr>
      <w:r>
        <w:rPr>
          <w:rFonts w:ascii="Times New Roman" w:hAnsi="Times New Roman"/>
          <w:i w:val="false"/>
          <w:iCs w:val="false"/>
          <w:sz w:val="24"/>
          <w:szCs w:val="24"/>
        </w:rPr>
        <w:t xml:space="preserve"> </w:t>
      </w:r>
      <w:r>
        <w:rPr>
          <w:rFonts w:ascii="Times New Roman" w:hAnsi="Times New Roman"/>
          <w:i w:val="false"/>
          <w:iCs w:val="false"/>
          <w:sz w:val="24"/>
          <w:szCs w:val="24"/>
        </w:rPr>
        <w:t>Convido o secretário, vereador Eltinho, para fazer a chamada dos vereadores.</w:t>
      </w:r>
    </w:p>
    <w:p>
      <w:pPr>
        <w:pStyle w:val="ListParagraph"/>
        <w:numPr>
          <w:ilvl w:val="0"/>
          <w:numId w:val="10"/>
        </w:numPr>
        <w:spacing w:lineRule="auto" w:line="276" w:before="0" w:after="0"/>
        <w:ind w:left="0" w:firstLine="284"/>
        <w:contextualSpacing/>
        <w:jc w:val="both"/>
        <w:rPr>
          <w:rFonts w:ascii="Times New Roman" w:hAnsi="Times New Roman"/>
          <w:sz w:val="24"/>
          <w:szCs w:val="24"/>
        </w:rPr>
      </w:pPr>
      <w:r>
        <w:rPr>
          <w:rFonts w:ascii="Times New Roman" w:hAnsi="Times New Roman"/>
          <w:i w:val="false"/>
          <w:iCs w:val="false"/>
          <w:color w:val="000000"/>
          <w:sz w:val="24"/>
          <w:szCs w:val="24"/>
        </w:rPr>
        <w:t>Coloco em discussão a ata da 5ª sessão ordinária encaminhada aos gabinetes dos vereadores. ATA APROVADA.</w:t>
      </w:r>
    </w:p>
    <w:p>
      <w:pPr>
        <w:pStyle w:val="ListParagraph"/>
        <w:numPr>
          <w:ilvl w:val="0"/>
          <w:numId w:val="11"/>
        </w:numPr>
        <w:spacing w:lineRule="auto" w:line="276" w:before="0" w:after="0"/>
        <w:ind w:left="0" w:firstLine="284"/>
        <w:contextualSpacing/>
        <w:jc w:val="both"/>
        <w:rPr>
          <w:rFonts w:ascii="Times New Roman" w:hAnsi="Times New Roman"/>
          <w:sz w:val="24"/>
          <w:szCs w:val="24"/>
        </w:rPr>
      </w:pPr>
      <w:r>
        <w:rPr>
          <w:rFonts w:ascii="Times New Roman" w:hAnsi="Times New Roman"/>
          <w:color w:val="000000"/>
          <w:sz w:val="24"/>
          <w:szCs w:val="24"/>
        </w:rPr>
        <w:t>Solicito o secretário, vereador Eltinho, que faça leitura das correspondências.</w:t>
      </w:r>
    </w:p>
    <w:p>
      <w:pPr>
        <w:pStyle w:val="ListParagraph"/>
        <w:numPr>
          <w:ilvl w:val="0"/>
          <w:numId w:val="0"/>
        </w:numPr>
        <w:spacing w:lineRule="auto" w:line="276" w:before="0" w:after="0"/>
        <w:ind w:left="0" w:hanging="0"/>
        <w:contextualSpacing/>
        <w:jc w:val="both"/>
        <w:rPr>
          <w:rFonts w:ascii="Times New Roman" w:hAnsi="Times New Roman"/>
          <w:i w:val="false"/>
          <w:i w:val="false"/>
          <w:iCs w:val="false"/>
          <w:sz w:val="24"/>
          <w:szCs w:val="24"/>
        </w:rPr>
      </w:pPr>
      <w:r>
        <w:rPr>
          <w:rFonts w:ascii="Times New Roman" w:hAnsi="Times New Roman"/>
          <w:i w:val="false"/>
          <w:iCs w:val="false"/>
          <w:sz w:val="24"/>
          <w:szCs w:val="24"/>
        </w:rPr>
      </w:r>
    </w:p>
    <w:p>
      <w:pPr>
        <w:pStyle w:val="NoSpacing"/>
        <w:spacing w:lineRule="auto" w:line="276"/>
        <w:jc w:val="both"/>
        <w:rPr>
          <w:rFonts w:ascii="Times New Roman" w:hAnsi="Times New Roman"/>
          <w:sz w:val="24"/>
          <w:szCs w:val="24"/>
        </w:rPr>
      </w:pPr>
      <w:r>
        <w:rPr>
          <w:rFonts w:ascii="Times New Roman" w:hAnsi="Times New Roman"/>
          <w:b/>
          <w:i w:val="false"/>
          <w:iCs w:val="false"/>
          <w:color w:val="FF0000"/>
          <w:sz w:val="24"/>
          <w:szCs w:val="24"/>
          <w:u w:val="single"/>
        </w:rPr>
        <w:t>PROJETOS APRESENTADOS:</w:t>
      </w:r>
    </w:p>
    <w:p>
      <w:pPr>
        <w:pStyle w:val="Normal"/>
        <w:widowControl w:val="false"/>
        <w:suppressAutoHyphens w:val="false"/>
        <w:bidi w:val="0"/>
        <w:spacing w:lineRule="auto" w:line="276" w:before="0" w:after="0"/>
        <w:ind w:right="170" w:hanging="0"/>
        <w:jc w:val="both"/>
        <w:textAlignment w:val="auto"/>
        <w:rPr/>
      </w:pPr>
      <w:r>
        <w:rPr>
          <w:rStyle w:val="Strong"/>
          <w:rFonts w:eastAsia="Arial MT" w:cs="Times New Roman" w:ascii="Times New Roman" w:hAnsi="Times New Roman"/>
          <w:b/>
          <w:bCs/>
          <w:i w:val="false"/>
          <w:iCs w:val="false"/>
          <w:caps w:val="false"/>
          <w:smallCaps w:val="false"/>
          <w:color w:val="000000"/>
          <w:spacing w:val="0"/>
          <w:kern w:val="0"/>
          <w:sz w:val="24"/>
          <w:szCs w:val="24"/>
          <w:u w:val="single"/>
          <w:shd w:fill="FFFFFF" w:val="clear"/>
          <w:lang w:val="pt-PT" w:eastAsia="en-US" w:bidi="ar-SA"/>
        </w:rPr>
        <w:t xml:space="preserve">- </w:t>
      </w:r>
      <w:r>
        <w:rPr>
          <w:rStyle w:val="Strong"/>
          <w:rFonts w:eastAsia="Calibri" w:cs="Times New Roman" w:ascii="Times New Roman" w:hAnsi="Times New Roman"/>
          <w:b/>
          <w:bCs/>
          <w:i w:val="false"/>
          <w:iCs w:val="false"/>
          <w:caps w:val="false"/>
          <w:smallCaps w:val="false"/>
          <w:color w:val="000000"/>
          <w:spacing w:val="0"/>
          <w:kern w:val="0"/>
          <w:sz w:val="24"/>
          <w:szCs w:val="24"/>
          <w:u w:val="single"/>
          <w:shd w:fill="FFFFFF" w:val="clear"/>
          <w:lang w:val="pt-PT" w:eastAsia="pt-BR" w:bidi="ar-SA"/>
        </w:rPr>
        <w:t>Projeto de lei 22/2026</w:t>
      </w:r>
      <w:r>
        <w:rPr>
          <w:rStyle w:val="Strong"/>
          <w:rFonts w:eastAsia="Calibri" w:cs="Times New Roman" w:ascii="Times New Roman" w:hAnsi="Times New Roman"/>
          <w:b w:val="false"/>
          <w:bCs w:val="false"/>
          <w:i w:val="false"/>
          <w:iCs w:val="false"/>
          <w:caps w:val="false"/>
          <w:smallCaps w:val="false"/>
          <w:color w:val="000000"/>
          <w:spacing w:val="0"/>
          <w:kern w:val="0"/>
          <w:sz w:val="24"/>
          <w:szCs w:val="24"/>
          <w:u w:val="none"/>
          <w:shd w:fill="FFFFFF" w:val="clear"/>
          <w:lang w:val="pt-PT" w:eastAsia="pt-BR" w:bidi="ar-SA"/>
        </w:rPr>
        <w:t xml:space="preserve"> de autoria do vereador João Eduardo que “ Institui o Dia do CAC – Caçador, Atirador e Colecionador no âmbito do Município de Bom Despacho/MG e dá outras providências.”</w:t>
      </w:r>
    </w:p>
    <w:p>
      <w:pPr>
        <w:pStyle w:val="Normal"/>
        <w:widowControl w:val="false"/>
        <w:suppressAutoHyphens w:val="false"/>
        <w:bidi w:val="0"/>
        <w:spacing w:lineRule="auto" w:line="276" w:before="0" w:after="0"/>
        <w:ind w:right="170" w:hanging="0"/>
        <w:jc w:val="both"/>
        <w:textAlignment w:val="auto"/>
        <w:rPr/>
      </w:pPr>
      <w:r>
        <w:rPr>
          <w:rStyle w:val="Strong"/>
          <w:rFonts w:eastAsia="Arial MT" w:cs="Times New Roman" w:ascii="Times New Roman" w:hAnsi="Times New Roman"/>
          <w:b/>
          <w:bCs/>
          <w:i w:val="false"/>
          <w:iCs w:val="false"/>
          <w:caps w:val="false"/>
          <w:smallCaps w:val="false"/>
          <w:color w:val="000000"/>
          <w:spacing w:val="0"/>
          <w:kern w:val="0"/>
          <w:sz w:val="24"/>
          <w:szCs w:val="24"/>
          <w:u w:val="single"/>
          <w:shd w:fill="FFFFFF" w:val="clear"/>
          <w:lang w:val="pt-PT" w:eastAsia="en-US" w:bidi="ar-SA"/>
        </w:rPr>
        <w:t xml:space="preserve">- </w:t>
      </w:r>
      <w:r>
        <w:rPr>
          <w:rStyle w:val="Strong"/>
          <w:rFonts w:eastAsia="Calibri" w:cs="Times New Roman" w:ascii="Times New Roman" w:hAnsi="Times New Roman"/>
          <w:b/>
          <w:bCs/>
          <w:i w:val="false"/>
          <w:iCs w:val="false"/>
          <w:caps w:val="false"/>
          <w:smallCaps w:val="false"/>
          <w:color w:val="000000"/>
          <w:spacing w:val="0"/>
          <w:kern w:val="0"/>
          <w:sz w:val="24"/>
          <w:szCs w:val="24"/>
          <w:u w:val="single"/>
          <w:shd w:fill="FFFFFF" w:val="clear"/>
          <w:lang w:val="pt-PT" w:eastAsia="pt-BR" w:bidi="ar-SA"/>
        </w:rPr>
        <w:t>Projeto de lei 23/2026</w:t>
      </w:r>
      <w:r>
        <w:rPr>
          <w:rStyle w:val="Strong"/>
          <w:rFonts w:eastAsia="Calibri" w:cs="Times New Roman" w:ascii="Times New Roman" w:hAnsi="Times New Roman"/>
          <w:b w:val="false"/>
          <w:bCs w:val="false"/>
          <w:i w:val="false"/>
          <w:iCs w:val="false"/>
          <w:caps w:val="false"/>
          <w:smallCaps w:val="false"/>
          <w:color w:val="000000"/>
          <w:spacing w:val="0"/>
          <w:kern w:val="0"/>
          <w:sz w:val="24"/>
          <w:szCs w:val="24"/>
          <w:u w:val="none"/>
          <w:shd w:fill="FFFFFF" w:val="clear"/>
          <w:lang w:val="pt-PT" w:eastAsia="pt-BR" w:bidi="ar-SA"/>
        </w:rPr>
        <w:t xml:space="preserve"> de autoria do chefe do executivo que “Dispõe sobre a concessão de auxílio de incentivo à formação para servidores da Rede Municipal de Ensino que participarem do curso “Leitura e Escrita na Educação Infantil – LEEI”, e dá outras providências” </w:t>
      </w:r>
    </w:p>
    <w:p>
      <w:pPr>
        <w:pStyle w:val="Normal"/>
        <w:bidi w:val="0"/>
        <w:spacing w:lineRule="auto" w:line="276" w:before="0" w:after="57"/>
        <w:ind w:right="0" w:hanging="0"/>
        <w:jc w:val="both"/>
        <w:rPr/>
      </w:pPr>
      <w:r>
        <w:rPr>
          <w:rStyle w:val="Strong"/>
          <w:rFonts w:eastAsia="Calibri" w:cs="Times New Roman" w:ascii="Times New Roman" w:hAnsi="Times New Roman"/>
          <w:b/>
          <w:bCs/>
          <w:i w:val="false"/>
          <w:iCs w:val="false"/>
          <w:caps w:val="false"/>
          <w:smallCaps w:val="false"/>
          <w:color w:val="000000"/>
          <w:spacing w:val="0"/>
          <w:kern w:val="0"/>
          <w:sz w:val="24"/>
          <w:szCs w:val="24"/>
          <w:u w:val="none"/>
          <w:shd w:fill="FFFFFF" w:val="clear"/>
          <w:lang w:val="pt-PT" w:eastAsia="pt-BR" w:bidi="ar-SA"/>
        </w:rPr>
        <w:t xml:space="preserve">- </w:t>
      </w:r>
      <w:r>
        <w:rPr>
          <w:rStyle w:val="Strong"/>
          <w:rFonts w:eastAsia="Calibri" w:cs="Times New Roman" w:ascii="Times New Roman" w:hAnsi="Times New Roman"/>
          <w:b/>
          <w:bCs/>
          <w:i w:val="false"/>
          <w:iCs w:val="false"/>
          <w:caps w:val="false"/>
          <w:smallCaps w:val="false"/>
          <w:color w:val="000000"/>
          <w:spacing w:val="0"/>
          <w:kern w:val="0"/>
          <w:sz w:val="24"/>
          <w:szCs w:val="24"/>
          <w:u w:val="single"/>
          <w:shd w:fill="FFFFFF" w:val="clear"/>
          <w:lang w:val="pt-PT" w:eastAsia="pt-BR" w:bidi="ar-SA"/>
        </w:rPr>
        <w:t>Projeto de Resolução 12/2026</w:t>
      </w:r>
      <w:r>
        <w:rPr>
          <w:rStyle w:val="Strong"/>
          <w:rFonts w:eastAsia="Calibri" w:cs="Times New Roman" w:ascii="Times New Roman" w:hAnsi="Times New Roman"/>
          <w:b w:val="false"/>
          <w:bCs w:val="false"/>
          <w:i w:val="false"/>
          <w:iCs w:val="false"/>
          <w:caps w:val="false"/>
          <w:smallCaps w:val="false"/>
          <w:color w:val="000000"/>
          <w:spacing w:val="0"/>
          <w:kern w:val="0"/>
          <w:sz w:val="24"/>
          <w:szCs w:val="24"/>
          <w:u w:val="none"/>
          <w:shd w:fill="FFFFFF" w:val="clear"/>
          <w:lang w:val="pt-PT" w:eastAsia="pt-BR" w:bidi="ar-SA"/>
        </w:rPr>
        <w:t xml:space="preserve"> de autoria da mesa diretora que “Altera a Resolução nº685/2012, Regimento Interno, e dá outras providências”</w:t>
      </w:r>
    </w:p>
    <w:p>
      <w:pPr>
        <w:pStyle w:val="Normal"/>
        <w:bidi w:val="0"/>
        <w:spacing w:lineRule="auto" w:line="276" w:before="0" w:after="57"/>
        <w:ind w:right="0" w:hanging="0"/>
        <w:jc w:val="both"/>
        <w:rPr/>
      </w:pPr>
      <w:r>
        <w:rPr>
          <w:rStyle w:val="Strong"/>
          <w:rFonts w:eastAsia="Calibri" w:cs="Times New Roman" w:ascii="Times New Roman" w:hAnsi="Times New Roman"/>
          <w:b/>
          <w:bCs/>
          <w:i w:val="false"/>
          <w:iCs w:val="false"/>
          <w:caps w:val="false"/>
          <w:smallCaps w:val="false"/>
          <w:color w:val="000000"/>
          <w:spacing w:val="0"/>
          <w:kern w:val="0"/>
          <w:sz w:val="24"/>
          <w:szCs w:val="24"/>
          <w:u w:val="none"/>
          <w:shd w:fill="FFFFFF" w:val="clear"/>
          <w:lang w:val="pt-PT" w:eastAsia="pt-BR" w:bidi="ar-SA"/>
        </w:rPr>
        <w:t xml:space="preserve">- </w:t>
      </w:r>
      <w:r>
        <w:rPr>
          <w:rStyle w:val="Strong"/>
          <w:rFonts w:eastAsia="Calibri" w:cs="Times New Roman" w:ascii="Times New Roman" w:hAnsi="Times New Roman"/>
          <w:b/>
          <w:bCs/>
          <w:i w:val="false"/>
          <w:iCs w:val="false"/>
          <w:caps w:val="false"/>
          <w:smallCaps w:val="false"/>
          <w:color w:val="000000"/>
          <w:spacing w:val="0"/>
          <w:kern w:val="0"/>
          <w:sz w:val="24"/>
          <w:szCs w:val="24"/>
          <w:u w:val="single"/>
          <w:shd w:fill="FFFFFF" w:val="clear"/>
          <w:lang w:val="pt-PT" w:eastAsia="pt-BR" w:bidi="ar-SA"/>
        </w:rPr>
        <w:t>Projeto de Resolução 13/2026</w:t>
      </w:r>
      <w:r>
        <w:rPr>
          <w:rStyle w:val="Strong"/>
          <w:rFonts w:eastAsia="Calibri" w:cs="Times New Roman" w:ascii="Times New Roman" w:hAnsi="Times New Roman"/>
          <w:b w:val="false"/>
          <w:bCs w:val="false"/>
          <w:i w:val="false"/>
          <w:iCs w:val="false"/>
          <w:caps w:val="false"/>
          <w:smallCaps w:val="false"/>
          <w:color w:val="000000"/>
          <w:spacing w:val="0"/>
          <w:kern w:val="0"/>
          <w:sz w:val="24"/>
          <w:szCs w:val="24"/>
          <w:u w:val="none"/>
          <w:shd w:fill="FFFFFF" w:val="clear"/>
          <w:lang w:val="pt-PT" w:eastAsia="pt-BR" w:bidi="ar-SA"/>
        </w:rPr>
        <w:t xml:space="preserve"> de autoria da mesa diretora que “ Dispõe sobre a concessão, aplicação e prestação de contas da cota para o exercício da atividade parlamentar – CEAP no âmbito do Poder Legislativo Municipal e dá outras providências”</w:t>
      </w:r>
    </w:p>
    <w:p>
      <w:pPr>
        <w:pStyle w:val="NoSpacing"/>
        <w:spacing w:lineRule="auto" w:line="276"/>
        <w:jc w:val="center"/>
        <w:rPr>
          <w:rFonts w:ascii="Times New Roman" w:hAnsi="Times New Roman"/>
          <w:sz w:val="24"/>
          <w:szCs w:val="24"/>
        </w:rPr>
      </w:pPr>
      <w:r>
        <w:rPr>
          <w:rFonts w:ascii="Times New Roman" w:hAnsi="Times New Roman"/>
          <w:b/>
          <w:i w:val="false"/>
          <w:iCs w:val="false"/>
          <w:sz w:val="24"/>
          <w:szCs w:val="24"/>
          <w:u w:val="single"/>
        </w:rPr>
        <w:t>Os projetos serão encaminhados as comissões competentes para análise e parecer</w:t>
      </w:r>
    </w:p>
    <w:p>
      <w:pPr>
        <w:pStyle w:val="Normal"/>
        <w:spacing w:lineRule="auto" w:line="276" w:before="0" w:after="0"/>
        <w:jc w:val="both"/>
        <w:rPr>
          <w:rFonts w:ascii="Times New Roman" w:hAnsi="Times New Roman"/>
          <w:sz w:val="24"/>
          <w:szCs w:val="24"/>
        </w:rPr>
      </w:pPr>
      <w:r>
        <w:rPr>
          <w:rFonts w:ascii="Times New Roman" w:hAnsi="Times New Roman"/>
          <w:b/>
          <w:i w:val="false"/>
          <w:iCs w:val="false"/>
          <w:color w:val="FF0000"/>
          <w:sz w:val="24"/>
          <w:szCs w:val="24"/>
          <w:u w:val="single"/>
        </w:rPr>
        <w:t>_____________________________________________________________________________________</w:t>
      </w:r>
    </w:p>
    <w:p>
      <w:pPr>
        <w:pStyle w:val="Normal"/>
        <w:spacing w:lineRule="auto" w:line="276" w:before="0" w:after="0"/>
        <w:jc w:val="both"/>
        <w:rPr>
          <w:rFonts w:ascii="Times New Roman" w:hAnsi="Times New Roman"/>
          <w:sz w:val="24"/>
          <w:szCs w:val="24"/>
        </w:rPr>
      </w:pPr>
      <w:r>
        <w:rPr>
          <w:rFonts w:ascii="Times New Roman" w:hAnsi="Times New Roman"/>
          <w:b/>
          <w:i w:val="false"/>
          <w:iCs w:val="false"/>
          <w:color w:val="FF0000"/>
          <w:sz w:val="24"/>
          <w:szCs w:val="24"/>
          <w:u w:val="single"/>
        </w:rPr>
        <w:t xml:space="preserve">INDICAÇÕES </w:t>
      </w:r>
    </w:p>
    <w:p>
      <w:pPr>
        <w:pStyle w:val="Normal"/>
        <w:spacing w:lineRule="auto" w:line="276" w:before="0" w:after="0"/>
        <w:jc w:val="both"/>
        <w:rPr/>
      </w:pPr>
      <w:r>
        <w:rPr>
          <w:rStyle w:val="Strong"/>
          <w:rFonts w:eastAsia="DejaVu Sans" w:cs="FreeSans" w:ascii="Times New Roman" w:hAnsi="Times New Roman"/>
          <w:b/>
          <w:bCs/>
          <w:i w:val="false"/>
          <w:iCs w:val="false"/>
          <w:caps w:val="false"/>
          <w:smallCaps w:val="false"/>
          <w:strike w:val="false"/>
          <w:dstrike w:val="false"/>
          <w:outline w:val="false"/>
          <w:shadow w:val="false"/>
          <w:color w:val="000000"/>
          <w:spacing w:val="0"/>
          <w:kern w:val="2"/>
          <w:sz w:val="24"/>
          <w:szCs w:val="24"/>
          <w:u w:val="single"/>
          <w:shd w:fill="FFFFFF" w:val="clear"/>
          <w:em w:val="none"/>
          <w:lang w:val="pt-BR" w:eastAsia="zh-CN" w:bidi="hi-IN"/>
        </w:rPr>
        <w:t>VEREADOR ELTINHO</w:t>
      </w:r>
    </w:p>
    <w:p>
      <w:pPr>
        <w:pStyle w:val="Normal"/>
        <w:spacing w:lineRule="auto" w:line="276" w:before="0" w:after="0"/>
        <w:jc w:val="both"/>
        <w:rPr/>
      </w:pP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t>72 -  Indica ao Poder Executivo Municipal, por meio da Secretaria competente, a realização de estudo técnico visando à implantação de faixa de pedestres em frente ao Centro Educacional Dona Iris, localizado no bairro Bela Vista, considerando o grande fluxo diário de pais, responsáveis e crianças que transitam pelo local</w:t>
      </w:r>
    </w:p>
    <w:p>
      <w:pPr>
        <w:pStyle w:val="Normal"/>
        <w:spacing w:lineRule="auto" w:line="276" w:before="0" w:after="0"/>
        <w:jc w:val="both"/>
        <w:rPr>
          <w:rFonts w:ascii="Times New Roman" w:hAnsi="Times New Roman" w:eastAsia="DejaVu Sans" w:cs="FreeSans"/>
          <w:b w:val="false"/>
          <w:bCs w:val="false"/>
          <w:i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pPr>
      <w:r>
        <w:rPr>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r>
    </w:p>
    <w:p>
      <w:pPr>
        <w:pStyle w:val="Normal"/>
        <w:spacing w:lineRule="auto" w:line="276" w:before="0" w:after="0"/>
        <w:jc w:val="both"/>
        <w:rPr/>
      </w:pPr>
      <w:r>
        <w:rPr>
          <w:rStyle w:val="Strong"/>
          <w:rFonts w:eastAsia="DejaVu Sans" w:cs="FreeSans" w:ascii="Times New Roman" w:hAnsi="Times New Roman"/>
          <w:b/>
          <w:bCs/>
          <w:i w:val="false"/>
          <w:iCs w:val="false"/>
          <w:caps w:val="false"/>
          <w:smallCaps w:val="false"/>
          <w:strike w:val="false"/>
          <w:dstrike w:val="false"/>
          <w:outline w:val="false"/>
          <w:shadow w:val="false"/>
          <w:color w:val="000000"/>
          <w:spacing w:val="0"/>
          <w:kern w:val="2"/>
          <w:sz w:val="24"/>
          <w:szCs w:val="24"/>
          <w:u w:val="single"/>
          <w:shd w:fill="FFFFFF" w:val="clear"/>
          <w:em w:val="none"/>
          <w:lang w:val="pt-BR" w:eastAsia="zh-CN" w:bidi="hi-IN"/>
        </w:rPr>
        <w:t>VEREADOR RODRIGO CHAPOLA</w:t>
      </w:r>
    </w:p>
    <w:p>
      <w:pPr>
        <w:pStyle w:val="Normal"/>
        <w:spacing w:lineRule="auto" w:line="276" w:before="0" w:after="0"/>
        <w:jc w:val="both"/>
        <w:rPr/>
      </w:pP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t>73 - Indica à Secretaria de Obras Públicas a realização de estudo técnico visando à construção de uma canaleta para escoamento de águas pluviais que recaem em um lote situado na rua Coronel Gustavo Lopes Cançado, nas proximidades do nº 74, no bairro Santa Lúcia II, com o objetivo de garantir mais segurança e comodidade aos moradores e pedestres. Para melhor compreensão da demanda apresentada, segue anexa fotografia do referido ponto.</w:t>
      </w:r>
    </w:p>
    <w:p>
      <w:pPr>
        <w:pStyle w:val="Normal"/>
        <w:spacing w:lineRule="auto" w:line="276" w:before="0" w:after="0"/>
        <w:jc w:val="both"/>
        <w:rPr>
          <w:rFonts w:ascii="Times New Roman" w:hAnsi="Times New Roman" w:eastAsia="DejaVu Sans" w:cs="FreeSans"/>
          <w:b w:val="false"/>
          <w:bCs w:val="false"/>
          <w:i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pPr>
      <w:r>
        <w:rPr>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r>
    </w:p>
    <w:p>
      <w:pPr>
        <w:pStyle w:val="Normal"/>
        <w:spacing w:lineRule="auto" w:line="276" w:before="0" w:after="0"/>
        <w:jc w:val="both"/>
        <w:rPr/>
      </w:pPr>
      <w:r>
        <w:rPr>
          <w:rStyle w:val="Strong"/>
          <w:rFonts w:eastAsia="DejaVu Sans" w:cs="FreeSans" w:ascii="Times New Roman" w:hAnsi="Times New Roman"/>
          <w:b/>
          <w:bCs w:val="false"/>
          <w:i w:val="false"/>
          <w:iCs w:val="false"/>
          <w:caps w:val="false"/>
          <w:smallCaps w:val="false"/>
          <w:strike w:val="false"/>
          <w:dstrike w:val="false"/>
          <w:outline w:val="false"/>
          <w:shadow w:val="false"/>
          <w:color w:val="000000"/>
          <w:spacing w:val="-3"/>
          <w:kern w:val="2"/>
          <w:sz w:val="24"/>
          <w:szCs w:val="24"/>
          <w:u w:val="single"/>
          <w:shd w:fill="FFFFFF" w:val="clear"/>
          <w:em w:val="none"/>
          <w:lang w:val="pt-BR" w:eastAsia="zh-CN" w:bidi="hi-IN"/>
        </w:rPr>
        <w:t>VEREADOR BRENO ORLEANS</w:t>
      </w:r>
    </w:p>
    <w:p>
      <w:pPr>
        <w:pStyle w:val="Normal"/>
        <w:spacing w:lineRule="auto" w:line="276" w:before="0" w:after="0"/>
        <w:jc w:val="both"/>
        <w:rPr/>
      </w:pP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74 - Indico ao Senhor Prefeito que seja determinado ao setor competente a realização da iluminação do Cristo localizado na Praça do Babilônia, bem como a instalação de bancos no local, a fim de proporcionar melhores condições de uso e permanência aos cidadãos que frequentam o espaço.</w:t>
      </w:r>
    </w:p>
    <w:p>
      <w:pPr>
        <w:pStyle w:val="Normal"/>
        <w:spacing w:lineRule="auto" w:line="276" w:before="0" w:after="0"/>
        <w:jc w:val="both"/>
        <w:rPr>
          <w:rFonts w:ascii="Times New Roman" w:hAnsi="Times New Roman" w:eastAsia="DejaVu Sans" w:cs="FreeSans"/>
          <w:b w:val="false"/>
          <w:bCs w:val="false"/>
          <w:i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pPr>
      <w:r>
        <w:rPr>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r>
    </w:p>
    <w:p>
      <w:pPr>
        <w:pStyle w:val="Normal"/>
        <w:spacing w:lineRule="auto" w:line="276" w:before="0" w:after="0"/>
        <w:jc w:val="both"/>
        <w:rPr/>
      </w:pP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 xml:space="preserve">75 - Indico ao Senhor Prefeito que seja determinado ao setor competente a realização de pavimentação asfáltica no prolongamento da Avenida Doutor Roberto, no Bairro São Bento. </w:t>
      </w:r>
    </w:p>
    <w:p>
      <w:pPr>
        <w:pStyle w:val="Normal"/>
        <w:spacing w:lineRule="auto" w:line="276" w:before="0" w:after="0"/>
        <w:jc w:val="both"/>
        <w:rPr>
          <w:rFonts w:ascii="Times New Roman" w:hAnsi="Times New Roman" w:eastAsia="DejaVu Sans" w:cs="FreeSans"/>
          <w:b w:val="false"/>
          <w:bCs w:val="false"/>
          <w:i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pPr>
      <w:r>
        <w:rPr>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r>
    </w:p>
    <w:p>
      <w:pPr>
        <w:pStyle w:val="Normal"/>
        <w:spacing w:lineRule="auto" w:line="276" w:before="0" w:after="0"/>
        <w:jc w:val="both"/>
        <w:rPr/>
      </w:pP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76 -  Indico ao Senhor Prefeito que seja determinado ao setor competente a realização de operação tapa-buracos nas vias dos bairros Vila Gontijo, Esplanada, Dona Branca e Babilônia.</w:t>
      </w:r>
    </w:p>
    <w:p>
      <w:pPr>
        <w:pStyle w:val="Normal"/>
        <w:spacing w:lineRule="auto" w:line="276" w:before="0" w:after="0"/>
        <w:jc w:val="both"/>
        <w:rPr/>
      </w:pP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77 -  Indico ao Senhor Prefeito que seja determinado ao setor competente a realização de uma obra em caráter de urgência para retirada e escoamento da água que se acumula em frente à Igreja São Cristóvão, localizada na Avenida Maria Guerra, nº 820, no Bairro Dom Joaquim</w:t>
      </w:r>
    </w:p>
    <w:p>
      <w:pPr>
        <w:pStyle w:val="Normal"/>
        <w:spacing w:lineRule="auto" w:line="276" w:before="0" w:after="0"/>
        <w:jc w:val="both"/>
        <w:rPr>
          <w:rFonts w:ascii="Times New Roman" w:hAnsi="Times New Roman" w:eastAsia="DejaVu Sans" w:cs="FreeSans"/>
          <w:b w:val="false"/>
          <w:bCs w:val="false"/>
          <w:i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pPr>
      <w:r>
        <w:rPr>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r>
    </w:p>
    <w:p>
      <w:pPr>
        <w:pStyle w:val="Normal"/>
        <w:spacing w:lineRule="auto" w:line="276" w:before="0" w:after="0"/>
        <w:jc w:val="both"/>
        <w:rPr/>
      </w:pPr>
      <w:r>
        <w:rPr>
          <w:rStyle w:val="Strong"/>
          <w:rFonts w:eastAsia="DejaVu Sans" w:cs="FreeSans" w:ascii="Times New Roman" w:hAnsi="Times New Roman"/>
          <w:b/>
          <w:bCs/>
          <w:i w:val="false"/>
          <w:iCs w:val="false"/>
          <w:caps w:val="false"/>
          <w:smallCaps w:val="false"/>
          <w:strike w:val="false"/>
          <w:dstrike w:val="false"/>
          <w:outline w:val="false"/>
          <w:shadow w:val="false"/>
          <w:color w:val="000000"/>
          <w:spacing w:val="-3"/>
          <w:kern w:val="2"/>
          <w:sz w:val="24"/>
          <w:szCs w:val="24"/>
          <w:u w:val="single"/>
          <w:shd w:fill="FFFFFF" w:val="clear"/>
          <w:em w:val="none"/>
          <w:lang w:val="pt-BR" w:eastAsia="zh-CN" w:bidi="hi-IN"/>
        </w:rPr>
        <w:t>VEREADOR JOÃO EDUARDO</w:t>
      </w:r>
    </w:p>
    <w:p>
      <w:pPr>
        <w:pStyle w:val="Normal"/>
        <w:spacing w:lineRule="auto" w:line="276" w:before="0" w:after="0"/>
        <w:jc w:val="both"/>
        <w:rPr/>
      </w:pP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78 – Indica a secretaria de obras que seja realizada operação tapa-buracos na Avenida Rio de Janeiro, especialmente no trecho que liga o Bairro São Vicente ao Bairro Dona Branca. Após as chuvas recentes, o pavimento desse trecho sofreu forte desgaste, com aparecimento de buracos e pontos de desagregação do asfalto, prejudicando a trafegabilidade e a segurança de quem utiliza a via diariamente.</w:t>
      </w:r>
    </w:p>
    <w:p>
      <w:pPr>
        <w:pStyle w:val="Normal"/>
        <w:spacing w:lineRule="auto" w:line="276" w:before="0" w:after="0"/>
        <w:jc w:val="both"/>
        <w:rPr>
          <w:rFonts w:ascii="Times New Roman" w:hAnsi="Times New Roman" w:eastAsia="DejaVu Sans" w:cs="FreeSans"/>
          <w:b w:val="false"/>
          <w:bCs w:val="false"/>
          <w:i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pPr>
      <w:r>
        <w:rPr>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r>
    </w:p>
    <w:p>
      <w:pPr>
        <w:pStyle w:val="Normal"/>
        <w:spacing w:lineRule="auto" w:line="276" w:before="0" w:after="0"/>
        <w:jc w:val="both"/>
        <w:rPr/>
      </w:pP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79 -  Indica a secretaria de obras que seja realizada intervenção de drenagem e contenção de águas pluviais, com avaliação técnica e execução das medidas necessárias, incluindo recomposição de meio-fio e implantação de soluções para reduzir a enxurrada, na Rua Luz, próximo ao nº 156, no Bairro Novo São Vicente II, a fim de impedir o empoçamento de água junto aos muros dos moradores e mitigar o alto volume de água que tem escoado pela via, gerando preocupação à comunidade</w:t>
      </w:r>
    </w:p>
    <w:p>
      <w:pPr>
        <w:pStyle w:val="Normal"/>
        <w:spacing w:lineRule="auto" w:line="276" w:before="0" w:after="0"/>
        <w:jc w:val="both"/>
        <w:rPr>
          <w:rFonts w:ascii="Times New Roman" w:hAnsi="Times New Roman" w:eastAsia="DejaVu Sans" w:cs="FreeSans"/>
          <w:b w:val="false"/>
          <w:bCs w:val="false"/>
          <w:i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pPr>
      <w:r>
        <w:rPr>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r>
    </w:p>
    <w:p>
      <w:pPr>
        <w:pStyle w:val="Normal"/>
        <w:spacing w:lineRule="auto" w:line="276" w:before="0" w:after="0"/>
        <w:jc w:val="both"/>
        <w:rPr/>
      </w:pPr>
      <w:r>
        <w:rPr>
          <w:rStyle w:val="Strong"/>
          <w:rFonts w:eastAsia="DejaVu Sans" w:cs="FreeSans" w:ascii="Times New Roman" w:hAnsi="Times New Roman"/>
          <w:b/>
          <w:bCs/>
          <w:i w:val="false"/>
          <w:iCs w:val="false"/>
          <w:caps w:val="false"/>
          <w:smallCaps w:val="false"/>
          <w:strike w:val="false"/>
          <w:dstrike w:val="false"/>
          <w:outline w:val="false"/>
          <w:shadow w:val="false"/>
          <w:color w:val="000000"/>
          <w:spacing w:val="-3"/>
          <w:kern w:val="2"/>
          <w:sz w:val="24"/>
          <w:szCs w:val="24"/>
          <w:u w:val="single"/>
          <w:shd w:fill="FFFFFF" w:val="clear"/>
          <w:em w:val="none"/>
          <w:lang w:val="pt-BR" w:eastAsia="zh-CN" w:bidi="hi-IN"/>
        </w:rPr>
        <w:t>VEREADOR EDUARDO ESTRUTURAS</w:t>
      </w:r>
    </w:p>
    <w:p>
      <w:pPr>
        <w:pStyle w:val="Normal"/>
        <w:spacing w:lineRule="auto" w:line="276" w:before="0" w:after="0"/>
        <w:jc w:val="both"/>
        <w:rPr/>
      </w:pP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80 – Indica ao Secretário de Obras e Secretário de Trânsito, com urgência, a realização de estudo técnico e a adoção das devidas melhorias na Avenida Rio de Janeiro, no bairro São Vicente, contemplando: 1-</w:t>
      </w:r>
      <w:r>
        <w:rPr>
          <w:rFonts w:ascii="Times New Roman" w:hAnsi="Times New Roman"/>
          <w:i w:val="false"/>
          <w:iCs w:val="false"/>
          <w:spacing w:val="-3"/>
          <w:sz w:val="24"/>
          <w:szCs w:val="24"/>
        </w:rPr>
        <w:t>Estudo para implantação de estacionamento em diagonal no trecho compreendido entre o cruzamento com a Rua Vereador Crim até o cruzamento com a Rua Alisson Justino de Souza, visando ampliar a oferta de vagas e organizar o fluxo de veículos; 2-Melhorias na drenagem pluvial ou no sistema de escoamento de águas no ponto crítico localizado no cruzamento próximo ao Supermercado Oliveira e CAMPÊ/Construtroca, onde há recorrente acúmulo de água em períodos chuvosos; 3-Realização de operação tapa-buracos em toda a extensão da avenida, a fim de melhorar as condições da via; 4-Implantação e/ou reforço da sinalização horizontal e vertical adequada, contribuindo para a organização do trânsito e maior segurança de motoristas e pedestres; 5-</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Melhoria da iluminação pública ao longo da via, garantindo mais segurança para moradores, comerciantes e usuários, especialmente no período noturno.</w:t>
      </w:r>
    </w:p>
    <w:p>
      <w:pPr>
        <w:pStyle w:val="Normal"/>
        <w:spacing w:lineRule="auto" w:line="276" w:before="0" w:after="0"/>
        <w:jc w:val="both"/>
        <w:rPr>
          <w:rFonts w:ascii="Times New Roman" w:hAnsi="Times New Roman" w:eastAsia="DejaVu Sans" w:cs="FreeSans"/>
          <w:b w:val="false"/>
          <w:bCs w:val="false"/>
          <w:i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pPr>
      <w:r>
        <w:rPr>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r>
    </w:p>
    <w:p>
      <w:pPr>
        <w:pStyle w:val="Normal"/>
        <w:spacing w:lineRule="auto" w:line="276" w:before="0" w:after="0"/>
        <w:jc w:val="both"/>
        <w:rPr/>
      </w:pP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81 – Indica ao Secretário de Obras e Secretário de Trânsito, a realização, com urgência, de operação tapa-buracos nos endereços abaixo relacionados, tendo em vista as más condições do pavimento e os transtornos causados a motoristas, ciclistas e pedestres.1-</w:t>
      </w:r>
      <w:r>
        <w:rPr>
          <w:rFonts w:ascii="Times New Roman" w:hAnsi="Times New Roman"/>
          <w:i w:val="false"/>
          <w:iCs w:val="false"/>
          <w:spacing w:val="-3"/>
          <w:sz w:val="24"/>
          <w:szCs w:val="24"/>
        </w:rPr>
        <w:t>Rua Adriano Bento – nas proximidades do nº 333 (entrada da Clínica Templum) – Bairro Santa Lúcia; 2-Rua  Monte Azul – nas proximidades do nº 465 – Bairro JK; 3-3. Avenida Dr. Roberto de Melo Queiroz – nas proximidades do nº 1245 (Point Car) – Bairro Jardim dos Anjos, com realização de operação tapa-buracos ao longo de toda a sua extensão, bem como adoção de medidas para melhoria da drenagem pluvial, inclusive com solução paliativa até a execução das obras definitivas necessárias; 4-</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4. Trecho da Avenida Dr. Juca – nas proximidades do CRAS – Bairro Realengo, com realização de operação tapa-buracos ao longo de toda a sua extensão, bem como adoção de medidas para melhoria da drenagem pluvial, inclusive com solução paliativa até a execução das obras definitivas necessárias.</w:t>
      </w:r>
    </w:p>
    <w:p>
      <w:pPr>
        <w:pStyle w:val="Normal"/>
        <w:spacing w:lineRule="auto" w:line="276" w:before="0" w:after="0"/>
        <w:jc w:val="both"/>
        <w:rPr>
          <w:rFonts w:ascii="Times New Roman" w:hAnsi="Times New Roman" w:eastAsia="DejaVu Sans" w:cs="FreeSans"/>
          <w:b w:val="false"/>
          <w:bCs w:val="false"/>
          <w:i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pPr>
      <w:r>
        <w:rPr>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r>
    </w:p>
    <w:p>
      <w:pPr>
        <w:pStyle w:val="Normal"/>
        <w:spacing w:lineRule="auto" w:line="276" w:before="0" w:after="0"/>
        <w:jc w:val="both"/>
        <w:rPr/>
      </w:pP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82 – Indica ao Secretário de Obras e Secretário de Trânsito, com urgência, a implantação de sinalização horizontal e vertical adequada para a lombofaixa (ou quebra-molas elevado) existente em frente ao Centro de Educação Infantil (CEI) Dr. Hugo Marques Gontijo, localizado na Avenida Governador Valadares, nº600, no bairro São Vicente, garantindo sua correta identificação por motoristas e pedestres, conforme imagem anexa.</w:t>
      </w:r>
    </w:p>
    <w:p>
      <w:pPr>
        <w:pStyle w:val="Normal"/>
        <w:spacing w:lineRule="auto" w:line="276" w:before="0" w:after="0"/>
        <w:jc w:val="both"/>
        <w:rPr>
          <w:rStyle w:val="Strong"/>
          <w:rFonts w:ascii="Times New Roman" w:hAnsi="Times New Roman" w:eastAsia="DejaVu Sans" w:cs="FreeSans"/>
          <w:b w:val="false"/>
          <w:bCs w:val="false"/>
          <w:i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pPr>
      <w:r>
        <w:rPr>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r>
    </w:p>
    <w:p>
      <w:pPr>
        <w:pStyle w:val="Normal"/>
        <w:spacing w:lineRule="auto" w:line="276" w:before="0" w:after="0"/>
        <w:jc w:val="both"/>
        <w:rPr>
          <w:rStyle w:val="Strong"/>
          <w:rFonts w:ascii="Times New Roman" w:hAnsi="Times New Roman" w:eastAsia="DejaVu Sans" w:cs="FreeSans"/>
          <w:b/>
          <w:bCs/>
          <w:i w:val="false"/>
          <w:i w:val="false"/>
          <w:iCs w:val="false"/>
          <w:caps w:val="false"/>
          <w:smallCaps w:val="false"/>
          <w:strike w:val="false"/>
          <w:dstrike w:val="false"/>
          <w:outline w:val="false"/>
          <w:shadow w:val="false"/>
          <w:color w:val="000000"/>
          <w:spacing w:val="-3"/>
          <w:kern w:val="2"/>
          <w:sz w:val="24"/>
          <w:szCs w:val="24"/>
          <w:u w:val="single"/>
          <w:shd w:fill="FFFFFF" w:val="clear"/>
          <w:em w:val="none"/>
          <w:lang w:val="pt-BR" w:eastAsia="zh-CN" w:bidi="hi-IN"/>
        </w:rPr>
      </w:pPr>
      <w:r>
        <w:rPr>
          <w:rFonts w:eastAsia="DejaVu Sans" w:cs="FreeSans" w:ascii="Times New Roman" w:hAnsi="Times New Roman"/>
          <w:b/>
          <w:bCs/>
          <w:i w:val="false"/>
          <w:iCs w:val="false"/>
          <w:caps w:val="false"/>
          <w:smallCaps w:val="false"/>
          <w:strike w:val="false"/>
          <w:dstrike w:val="false"/>
          <w:outline w:val="false"/>
          <w:shadow w:val="false"/>
          <w:color w:val="000000"/>
          <w:spacing w:val="-3"/>
          <w:kern w:val="2"/>
          <w:sz w:val="24"/>
          <w:szCs w:val="24"/>
          <w:u w:val="single"/>
          <w:shd w:fill="FFFFFF" w:val="clear"/>
          <w:em w:val="none"/>
          <w:lang w:val="pt-BR" w:eastAsia="zh-CN" w:bidi="hi-IN"/>
        </w:rPr>
      </w:r>
    </w:p>
    <w:p>
      <w:pPr>
        <w:pStyle w:val="Normal"/>
        <w:spacing w:lineRule="auto" w:line="276" w:before="0" w:after="0"/>
        <w:jc w:val="both"/>
        <w:rPr>
          <w:rStyle w:val="Strong"/>
          <w:rFonts w:ascii="Times New Roman" w:hAnsi="Times New Roman" w:eastAsia="DejaVu Sans" w:cs="FreeSans"/>
          <w:b/>
          <w:bCs/>
          <w:i w:val="false"/>
          <w:i w:val="false"/>
          <w:iCs w:val="false"/>
          <w:caps w:val="false"/>
          <w:smallCaps w:val="false"/>
          <w:strike w:val="false"/>
          <w:dstrike w:val="false"/>
          <w:outline w:val="false"/>
          <w:shadow w:val="false"/>
          <w:color w:val="000000"/>
          <w:spacing w:val="-3"/>
          <w:kern w:val="2"/>
          <w:sz w:val="24"/>
          <w:szCs w:val="24"/>
          <w:u w:val="single"/>
          <w:shd w:fill="FFFFFF" w:val="clear"/>
          <w:em w:val="none"/>
          <w:lang w:val="pt-BR" w:eastAsia="zh-CN" w:bidi="hi-IN"/>
        </w:rPr>
      </w:pPr>
      <w:r>
        <w:rPr>
          <w:rFonts w:eastAsia="DejaVu Sans" w:cs="FreeSans" w:ascii="Times New Roman" w:hAnsi="Times New Roman"/>
          <w:b/>
          <w:bCs/>
          <w:i w:val="false"/>
          <w:iCs w:val="false"/>
          <w:caps w:val="false"/>
          <w:smallCaps w:val="false"/>
          <w:strike w:val="false"/>
          <w:dstrike w:val="false"/>
          <w:outline w:val="false"/>
          <w:shadow w:val="false"/>
          <w:color w:val="000000"/>
          <w:spacing w:val="-3"/>
          <w:kern w:val="2"/>
          <w:sz w:val="24"/>
          <w:szCs w:val="24"/>
          <w:u w:val="single"/>
          <w:shd w:fill="FFFFFF" w:val="clear"/>
          <w:em w:val="none"/>
          <w:lang w:val="pt-BR" w:eastAsia="zh-CN" w:bidi="hi-IN"/>
        </w:rPr>
      </w:r>
    </w:p>
    <w:p>
      <w:pPr>
        <w:pStyle w:val="Normal"/>
        <w:spacing w:lineRule="auto" w:line="276" w:before="0" w:after="0"/>
        <w:jc w:val="both"/>
        <w:rPr>
          <w:rStyle w:val="Strong"/>
          <w:rFonts w:ascii="Times New Roman" w:hAnsi="Times New Roman" w:eastAsia="DejaVu Sans" w:cs="FreeSans"/>
          <w:b/>
          <w:bCs/>
          <w:i w:val="false"/>
          <w:i w:val="false"/>
          <w:iCs w:val="false"/>
          <w:caps w:val="false"/>
          <w:smallCaps w:val="false"/>
          <w:strike w:val="false"/>
          <w:dstrike w:val="false"/>
          <w:outline w:val="false"/>
          <w:shadow w:val="false"/>
          <w:color w:val="000000"/>
          <w:spacing w:val="-3"/>
          <w:kern w:val="2"/>
          <w:sz w:val="24"/>
          <w:szCs w:val="24"/>
          <w:u w:val="single"/>
          <w:shd w:fill="FFFFFF" w:val="clear"/>
          <w:em w:val="none"/>
          <w:lang w:val="pt-BR" w:eastAsia="zh-CN" w:bidi="hi-IN"/>
        </w:rPr>
      </w:pPr>
      <w:r>
        <w:rPr>
          <w:rFonts w:eastAsia="DejaVu Sans" w:cs="FreeSans" w:ascii="Times New Roman" w:hAnsi="Times New Roman"/>
          <w:b/>
          <w:bCs/>
          <w:i w:val="false"/>
          <w:iCs w:val="false"/>
          <w:caps w:val="false"/>
          <w:smallCaps w:val="false"/>
          <w:strike w:val="false"/>
          <w:dstrike w:val="false"/>
          <w:outline w:val="false"/>
          <w:shadow w:val="false"/>
          <w:color w:val="000000"/>
          <w:spacing w:val="-3"/>
          <w:kern w:val="2"/>
          <w:sz w:val="24"/>
          <w:szCs w:val="24"/>
          <w:u w:val="single"/>
          <w:shd w:fill="FFFFFF" w:val="clear"/>
          <w:em w:val="none"/>
          <w:lang w:val="pt-BR" w:eastAsia="zh-CN" w:bidi="hi-IN"/>
        </w:rPr>
      </w:r>
    </w:p>
    <w:p>
      <w:pPr>
        <w:pStyle w:val="Normal"/>
        <w:spacing w:lineRule="auto" w:line="276" w:before="0" w:after="0"/>
        <w:jc w:val="both"/>
        <w:rPr/>
      </w:pPr>
      <w:r>
        <w:rPr>
          <w:rStyle w:val="Strong"/>
          <w:rFonts w:eastAsia="DejaVu Sans" w:cs="FreeSans" w:ascii="Times New Roman" w:hAnsi="Times New Roman"/>
          <w:b/>
          <w:bCs/>
          <w:i w:val="false"/>
          <w:iCs w:val="false"/>
          <w:caps w:val="false"/>
          <w:smallCaps w:val="false"/>
          <w:strike w:val="false"/>
          <w:dstrike w:val="false"/>
          <w:outline w:val="false"/>
          <w:shadow w:val="false"/>
          <w:color w:val="000000"/>
          <w:spacing w:val="-3"/>
          <w:kern w:val="2"/>
          <w:sz w:val="24"/>
          <w:szCs w:val="24"/>
          <w:u w:val="single"/>
          <w:shd w:fill="FFFFFF" w:val="clear"/>
          <w:em w:val="none"/>
          <w:lang w:val="pt-BR" w:eastAsia="zh-CN" w:bidi="hi-IN"/>
        </w:rPr>
        <w:t>VEREADOR MAIQUE</w:t>
      </w:r>
    </w:p>
    <w:p>
      <w:pPr>
        <w:pStyle w:val="Normal"/>
        <w:spacing w:lineRule="auto" w:line="276" w:before="0" w:after="0"/>
        <w:jc w:val="both"/>
        <w:rPr/>
      </w:pP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83 - Indica a Secretaria Municipal de Educação, a análise da viabilidade de alteração do artigo 30 da Instrução Normativa nº 003/2026/SME, de 04 de março de 2026, que estabelece normas para as contratações temporárias na rede municipal de ensino. A sugestão de alteração para o referido artigo é a seguinte: "Art. 30. O contratado que desistir da contratação ficará 90 (noventa) dias sem direito a nova contratação na rede municipal de ensino, exceto para cargo ou função diferente."  JUSTIFICATIVA: Este vereador tem sido procurado por diversos profissionais do magistério que estão sendo prejudicados por desistir de um cargo e não poder concorrer a outro diferente, mesmo estando dentro do processo seletivo. Cabe ressaltar também que a Instrução Normativa nº 01/2022/SMA, de 22 de junho de 2.022, da Administração, estabelece o critério sugerido acima, onde em seu artigo Art. 6º cita que: O contratado que desistir da contratação ficará 90 (noventa) dias sem direito à nova contratação, exceto no caso de cargo ou função diferente. Diante do exposto, peço análise da indicação considerando o princípio da isonomia da administração pública</w:t>
      </w:r>
    </w:p>
    <w:p>
      <w:pPr>
        <w:pStyle w:val="Normal"/>
        <w:spacing w:lineRule="auto" w:line="276" w:before="0" w:after="0"/>
        <w:jc w:val="both"/>
        <w:rPr>
          <w:rStyle w:val="Strong"/>
          <w:rFonts w:ascii="Times New Roman" w:hAnsi="Times New Roman" w:eastAsia="DejaVu Sans" w:cs="FreeSans"/>
          <w:b w:val="false"/>
          <w:bCs w:val="false"/>
          <w:i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pPr>
      <w:r>
        <w:rPr>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r>
    </w:p>
    <w:p>
      <w:pPr>
        <w:pStyle w:val="Normal"/>
        <w:spacing w:lineRule="auto" w:line="276" w:before="0" w:after="0"/>
        <w:jc w:val="both"/>
        <w:rPr/>
      </w:pP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84 -  Indica a Secretaria Municipal de Obras,</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FF0000"/>
          <w:spacing w:val="-3"/>
          <w:kern w:val="2"/>
          <w:sz w:val="24"/>
          <w:szCs w:val="24"/>
          <w:u w:val="none"/>
          <w:shd w:fill="FFFFFF" w:val="clear"/>
          <w:em w:val="none"/>
          <w:lang w:val="pt-BR" w:eastAsia="zh-CN" w:bidi="hi-IN"/>
        </w:rPr>
        <w:t xml:space="preserve"> </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que proceda com urgência à revitalização ou operação tapa-buracos na Rua Padre Libério, localizada no bairro Ozanan, abaixo da Escola Municipal João Dornas Filho</w:t>
      </w:r>
    </w:p>
    <w:p>
      <w:pPr>
        <w:pStyle w:val="Normal"/>
        <w:spacing w:lineRule="auto" w:line="276" w:before="0" w:after="0"/>
        <w:jc w:val="both"/>
        <w:rPr>
          <w:rStyle w:val="Strong"/>
          <w:rFonts w:ascii="Times New Roman" w:hAnsi="Times New Roman" w:eastAsia="DejaVu Sans" w:cs="FreeSans"/>
          <w:b w:val="false"/>
          <w:bCs w:val="false"/>
          <w:i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pPr>
      <w:r>
        <w:rPr>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r>
    </w:p>
    <w:p>
      <w:pPr>
        <w:pStyle w:val="Normal"/>
        <w:spacing w:lineRule="auto" w:line="276" w:before="0" w:after="0"/>
        <w:jc w:val="both"/>
        <w:rPr/>
      </w:pPr>
      <w:r>
        <w:rPr>
          <w:rStyle w:val="Strong"/>
          <w:rFonts w:eastAsia="DejaVu Sans" w:cs="FreeSans" w:ascii="Times New Roman" w:hAnsi="Times New Roman"/>
          <w:b/>
          <w:bCs/>
          <w:i w:val="false"/>
          <w:iCs w:val="false"/>
          <w:caps w:val="false"/>
          <w:smallCaps w:val="false"/>
          <w:strike w:val="false"/>
          <w:dstrike w:val="false"/>
          <w:outline w:val="false"/>
          <w:shadow w:val="false"/>
          <w:color w:val="000000"/>
          <w:spacing w:val="-3"/>
          <w:kern w:val="2"/>
          <w:sz w:val="24"/>
          <w:szCs w:val="24"/>
          <w:u w:val="single"/>
          <w:shd w:fill="FFFFFF" w:val="clear"/>
          <w:em w:val="none"/>
          <w:lang w:val="pt-BR" w:eastAsia="zh-CN" w:bidi="hi-IN"/>
        </w:rPr>
        <w:t>VEREADOR IGOR SOARES</w:t>
      </w:r>
    </w:p>
    <w:p>
      <w:pPr>
        <w:pStyle w:val="Normal"/>
        <w:spacing w:lineRule="auto" w:line="276" w:before="0" w:after="0"/>
        <w:jc w:val="both"/>
        <w:rPr/>
      </w:pP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85 - Indica-se ao Prefeito e à Secretaria Municipal competente a realização de operação tapa-buracos e a manutenção da pavimentação asfáltica no cruzamento da Rua Isa Costa com a Rua Lauro Couto, no Bairro Pedro Tavares Gontijo</w:t>
      </w:r>
    </w:p>
    <w:p>
      <w:pPr>
        <w:pStyle w:val="Normal"/>
        <w:spacing w:lineRule="auto" w:line="276" w:before="0" w:after="0"/>
        <w:jc w:val="both"/>
        <w:rPr>
          <w:rStyle w:val="Strong"/>
          <w:rFonts w:ascii="Times New Roman" w:hAnsi="Times New Roman" w:eastAsia="DejaVu Sans" w:cs="FreeSans"/>
          <w:b w:val="false"/>
          <w:bCs w:val="false"/>
          <w:i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pPr>
      <w:r>
        <w:rPr>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r>
    </w:p>
    <w:p>
      <w:pPr>
        <w:pStyle w:val="Normal"/>
        <w:spacing w:lineRule="auto" w:line="276" w:before="0" w:after="0"/>
        <w:jc w:val="both"/>
        <w:rPr/>
      </w:pP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86 - Indica-se ao Prefeito e à Secretaria Municipal Competente a conclusão da pavimentação asfáltica na Avenida Leste, no Bairro JK, garantindo que o asfalto chegue até a entrada do Centro de Controle de Zoonoses e da Associação Bicho Amigo</w:t>
      </w:r>
    </w:p>
    <w:p>
      <w:pPr>
        <w:pStyle w:val="Normal"/>
        <w:spacing w:lineRule="auto" w:line="276" w:before="0" w:after="0"/>
        <w:jc w:val="both"/>
        <w:rPr>
          <w:rStyle w:val="Strong"/>
          <w:rFonts w:ascii="Times New Roman" w:hAnsi="Times New Roman" w:eastAsia="DejaVu Sans" w:cs="FreeSans"/>
          <w:b w:val="false"/>
          <w:bCs w:val="false"/>
          <w:i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pPr>
      <w:r>
        <w:rPr>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r>
    </w:p>
    <w:p>
      <w:pPr>
        <w:pStyle w:val="Normal"/>
        <w:spacing w:lineRule="auto" w:line="276" w:before="0" w:after="0"/>
        <w:jc w:val="both"/>
        <w:rPr/>
      </w:pP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87 - Indica-se ao Prefeito a elaboração de projeto de lei para a instituição do Sistema Municipal de Defesa do Consumidor (SMDC), contemplando a reestruturação administrativa do PROCON Municipal, a criação do Conselho Municipal de Proteção e Defesa do Consumidor (CONDECON) e a adequação da legislação que rege o Fundo Municipal de Proteção e Defesa do Consumidor, a fim de garantir plena segurança jurídica e capacidade fiscalizatória ao órgão municipal</w:t>
      </w:r>
    </w:p>
    <w:p>
      <w:pPr>
        <w:pStyle w:val="Normal"/>
        <w:spacing w:lineRule="auto" w:line="276" w:before="0" w:after="0"/>
        <w:jc w:val="both"/>
        <w:rPr>
          <w:rFonts w:ascii="Times New Roman" w:hAnsi="Times New Roman"/>
          <w:b w:val="false"/>
          <w:bCs w:val="false"/>
          <w:i w:val="false"/>
          <w:i w:val="false"/>
          <w:iCs w:val="false"/>
          <w:caps w:val="false"/>
          <w:smallCaps w:val="false"/>
          <w:color w:val="212529"/>
          <w:spacing w:val="0"/>
          <w:sz w:val="24"/>
          <w:szCs w:val="24"/>
          <w:u w:val="none"/>
        </w:rPr>
      </w:pPr>
      <w:r>
        <w:rPr>
          <w:rFonts w:ascii="Times New Roman" w:hAnsi="Times New Roman"/>
          <w:b w:val="false"/>
          <w:bCs w:val="false"/>
          <w:i w:val="false"/>
          <w:iCs w:val="false"/>
          <w:caps w:val="false"/>
          <w:smallCaps w:val="false"/>
          <w:color w:val="212529"/>
          <w:spacing w:val="0"/>
          <w:sz w:val="24"/>
          <w:szCs w:val="24"/>
          <w:u w:val="none"/>
        </w:rPr>
      </w:r>
    </w:p>
    <w:p>
      <w:pPr>
        <w:pStyle w:val="Normal"/>
        <w:spacing w:lineRule="auto" w:line="276" w:before="0" w:after="0"/>
        <w:jc w:val="both"/>
        <w:rPr>
          <w:rFonts w:ascii="Times New Roman" w:hAnsi="Times New Roman"/>
          <w:sz w:val="24"/>
          <w:szCs w:val="24"/>
        </w:rPr>
      </w:pPr>
      <w:r>
        <w:rPr>
          <w:rFonts w:ascii="Times New Roman" w:hAnsi="Times New Roman"/>
          <w:b/>
          <w:i w:val="false"/>
          <w:iCs w:val="false"/>
          <w:color w:val="FF0000"/>
          <w:sz w:val="24"/>
          <w:szCs w:val="24"/>
          <w:u w:val="single"/>
        </w:rPr>
        <w:t>REQUERIMENTOS</w:t>
      </w:r>
    </w:p>
    <w:p>
      <w:pPr>
        <w:pStyle w:val="Normal"/>
        <w:spacing w:lineRule="auto" w:line="276" w:before="0" w:after="0"/>
        <w:jc w:val="both"/>
        <w:rPr/>
      </w:pPr>
      <w:r>
        <w:rPr>
          <w:rStyle w:val="Strong"/>
          <w:rFonts w:eastAsia="DejaVu Sans" w:cs="FreeSans" w:ascii="Times New Roman" w:hAnsi="Times New Roman"/>
          <w:b/>
          <w:bCs/>
          <w:i w:val="false"/>
          <w:iCs w:val="false"/>
          <w:caps w:val="false"/>
          <w:smallCaps w:val="false"/>
          <w:strike w:val="false"/>
          <w:dstrike w:val="false"/>
          <w:outline w:val="false"/>
          <w:shadow w:val="false"/>
          <w:color w:val="000000"/>
          <w:spacing w:val="0"/>
          <w:kern w:val="2"/>
          <w:sz w:val="24"/>
          <w:szCs w:val="24"/>
          <w:u w:val="single"/>
          <w:shd w:fill="FFFFFF" w:val="clear"/>
          <w:em w:val="none"/>
          <w:lang w:val="pt-BR" w:eastAsia="zh-CN" w:bidi="hi-IN"/>
        </w:rPr>
        <w:t>VEREADOR RODRIGO CHAPOLA</w:t>
      </w:r>
      <w:r>
        <w:rPr>
          <w:rStyle w:val="Strong"/>
          <w:rFonts w:eastAsia="DejaVu Sans" w:cs="FreeSans" w:ascii="Times New Roman" w:hAnsi="Times New Roman"/>
          <w:b/>
          <w:bCs w:val="false"/>
          <w:i w:val="false"/>
          <w:iCs w:val="false"/>
          <w:caps w:val="false"/>
          <w:smallCaps w:val="false"/>
          <w:strike w:val="false"/>
          <w:dstrike w:val="false"/>
          <w:outline w:val="false"/>
          <w:shadow w:val="false"/>
          <w:color w:val="000000"/>
          <w:spacing w:val="-3"/>
          <w:kern w:val="2"/>
          <w:sz w:val="24"/>
          <w:szCs w:val="24"/>
          <w:u w:val="single"/>
          <w:shd w:fill="FFFFFF" w:val="clear"/>
          <w:em w:val="none"/>
          <w:lang w:val="pt-BR" w:eastAsia="zh-CN" w:bidi="hi-IN"/>
        </w:rPr>
        <w:t xml:space="preserve">, coautores: João da Lotação, Breno Orleans, Igor Soares, Eduardo Estruturas, Chibil, </w:t>
      </w:r>
    </w:p>
    <w:p>
      <w:pPr>
        <w:pStyle w:val="Normal"/>
        <w:spacing w:lineRule="auto" w:line="276" w:before="0" w:after="0"/>
        <w:jc w:val="both"/>
        <w:rPr/>
      </w:pPr>
      <w:r>
        <w:rPr>
          <w:rStyle w:val="Strong"/>
          <w:rFonts w:eastAsia="DejaVu Sans" w:cs="FreeSans" w:ascii="Times New Roman" w:hAnsi="Times New Roman"/>
          <w:b w:val="false"/>
          <w:bCs w:val="false"/>
          <w:i w:val="false"/>
          <w:iCs w:val="false"/>
          <w:caps w:val="false"/>
          <w:smallCaps w:val="false"/>
          <w:color w:val="000000"/>
          <w:spacing w:val="0"/>
          <w:kern w:val="2"/>
          <w:sz w:val="24"/>
          <w:szCs w:val="24"/>
          <w:u w:val="none"/>
          <w:lang w:val="pt-BR" w:eastAsia="zh-CN" w:bidi="hi-IN"/>
        </w:rPr>
        <w:t>27 - Requer que seja concedida uma Moção de Congratulação aos senhores Cláudio Fábio de Oliveira Santos, Nilton César Rates, Weberto Daniel Silva, Deneval Aparecido Capanema e Getúlio César de Mendonça, motoristas da prefeitura de Bom Despacho, bem como ao sr. Sídnei Rosa da Costa (secretário de estradas rurais), para manifestar congratulação desta Câmara, em reconhecimento ao exercício de funções essenciais para o bom funcionamento da Administração Pública. Justificativa: Esses profissionais exercem papel fundamental para o bom funcionamento da Administração Pública e para o atendimento das necessidades da população. Com responsabilidade e dedicação, contribuem diariamente para o transporte seguro de pessoas, equipamentos e insumos, além de colaborarem para melhores condições de acesso nas estradas rurais do município. Assim, esta homenagem representa o merecido reconhecimento pelo trabalho realizado e pela importante contribuição prestada à comunidade bondespachense.</w:t>
      </w:r>
    </w:p>
    <w:p>
      <w:pPr>
        <w:pStyle w:val="Normal"/>
        <w:spacing w:lineRule="auto" w:line="276" w:before="0" w:after="0"/>
        <w:jc w:val="both"/>
        <w:rPr>
          <w:rFonts w:ascii="Times New Roman" w:hAnsi="Times New Roman"/>
          <w:sz w:val="24"/>
          <w:szCs w:val="24"/>
        </w:rPr>
      </w:pPr>
      <w:r>
        <w:rPr>
          <w:rFonts w:ascii="Times New Roman" w:hAnsi="Times New Roman"/>
          <w:b/>
          <w:i w:val="false"/>
          <w:iCs w:val="false"/>
          <w:color w:val="000000"/>
          <w:sz w:val="24"/>
          <w:szCs w:val="24"/>
        </w:rPr>
        <w:tab/>
      </w:r>
      <w:r>
        <w:rPr>
          <w:rFonts w:ascii="Times New Roman" w:hAnsi="Times New Roman"/>
          <w:b/>
          <w:i w:val="false"/>
          <w:iCs w:val="false"/>
          <w:color w:val="000000"/>
          <w:sz w:val="22"/>
          <w:szCs w:val="22"/>
        </w:rPr>
        <w:t>Coloco o requerimento de autoria do vereador Rodrigo Chapola em discussão...</w:t>
      </w:r>
    </w:p>
    <w:p>
      <w:pPr>
        <w:pStyle w:val="Normal"/>
        <w:spacing w:lineRule="auto" w:line="276" w:before="0" w:after="0"/>
        <w:jc w:val="both"/>
        <w:rPr>
          <w:rFonts w:ascii="Times New Roman" w:hAnsi="Times New Roman"/>
          <w:sz w:val="22"/>
          <w:szCs w:val="22"/>
        </w:rPr>
      </w:pPr>
      <w:r>
        <w:rPr>
          <w:rFonts w:ascii="Times New Roman" w:hAnsi="Times New Roman"/>
          <w:b/>
          <w:i w:val="false"/>
          <w:iCs w:val="false"/>
          <w:color w:val="000000"/>
          <w:sz w:val="22"/>
          <w:szCs w:val="22"/>
        </w:rPr>
        <w:tab/>
        <w:t xml:space="preserve">Coloco o requerimento em votação </w:t>
      </w:r>
    </w:p>
    <w:p>
      <w:pPr>
        <w:pStyle w:val="Normal"/>
        <w:spacing w:lineRule="auto" w:line="276" w:before="0" w:after="0"/>
        <w:jc w:val="both"/>
        <w:rPr>
          <w:rFonts w:ascii="Times New Roman" w:hAnsi="Times New Roman"/>
          <w:sz w:val="22"/>
          <w:szCs w:val="22"/>
        </w:rPr>
      </w:pPr>
      <w:r>
        <w:rPr>
          <w:rFonts w:ascii="Times New Roman" w:hAnsi="Times New Roman"/>
          <w:b/>
          <w:i w:val="false"/>
          <w:iCs w:val="false"/>
          <w:color w:val="000000"/>
          <w:sz w:val="22"/>
          <w:szCs w:val="22"/>
        </w:rPr>
        <w:tab/>
        <w:t>Os vereadores que forem favoráveis permaneçam como se encontram os contrários se manifestem</w:t>
      </w:r>
    </w:p>
    <w:p>
      <w:pPr>
        <w:pStyle w:val="Normal"/>
        <w:spacing w:lineRule="auto" w:line="276" w:before="0" w:after="0"/>
        <w:jc w:val="both"/>
        <w:rPr/>
      </w:pPr>
      <w:r>
        <w:rPr>
          <w:rStyle w:val="Strong"/>
          <w:rFonts w:eastAsia="DejaVu Sans" w:cs="FreeSans" w:ascii="Times New Roman" w:hAnsi="Times New Roman"/>
          <w:b/>
          <w:bCs w:val="false"/>
          <w:i w:val="false"/>
          <w:iCs w:val="false"/>
          <w:caps w:val="false"/>
          <w:smallCaps w:val="false"/>
          <w:color w:val="000000"/>
          <w:spacing w:val="-3"/>
          <w:kern w:val="2"/>
          <w:sz w:val="22"/>
          <w:szCs w:val="22"/>
          <w:u w:val="none"/>
          <w:lang w:val="pt-BR" w:eastAsia="zh-CN" w:bidi="hi-IN"/>
        </w:rPr>
        <w:tab/>
        <w:t>Requerimento aprovado</w:t>
      </w:r>
    </w:p>
    <w:p>
      <w:pPr>
        <w:pStyle w:val="Normal"/>
        <w:spacing w:lineRule="auto" w:line="276" w:before="0" w:after="0"/>
        <w:jc w:val="both"/>
        <w:rPr/>
      </w:pPr>
      <w:r>
        <w:rPr>
          <w:rStyle w:val="Strong"/>
          <w:rFonts w:eastAsia="DejaVu Sans" w:cs="FreeSans" w:ascii="Times New Roman" w:hAnsi="Times New Roman"/>
          <w:b/>
          <w:bCs w:val="false"/>
          <w:i w:val="false"/>
          <w:iCs w:val="false"/>
          <w:caps w:val="false"/>
          <w:smallCaps w:val="false"/>
          <w:color w:val="000000"/>
          <w:spacing w:val="-3"/>
          <w:kern w:val="2"/>
          <w:sz w:val="24"/>
          <w:szCs w:val="24"/>
          <w:u w:val="single"/>
          <w:lang w:val="pt-BR" w:eastAsia="zh-CN" w:bidi="hi-IN"/>
        </w:rPr>
        <w:t xml:space="preserve">VEREADOR BRENO ORLEANS, coautores: </w:t>
      </w:r>
      <w:r>
        <w:rPr>
          <w:rStyle w:val="Strong"/>
          <w:rFonts w:eastAsia="DejaVu Sans" w:cs="FreeSans" w:ascii="Times New Roman" w:hAnsi="Times New Roman"/>
          <w:b/>
          <w:bCs w:val="false"/>
          <w:i w:val="false"/>
          <w:iCs w:val="false"/>
          <w:caps w:val="false"/>
          <w:smallCaps w:val="false"/>
          <w:strike w:val="false"/>
          <w:dstrike w:val="false"/>
          <w:outline w:val="false"/>
          <w:shadow w:val="false"/>
          <w:color w:val="000000"/>
          <w:spacing w:val="-3"/>
          <w:kern w:val="2"/>
          <w:sz w:val="24"/>
          <w:szCs w:val="24"/>
          <w:u w:val="single"/>
          <w:shd w:fill="FFFFFF" w:val="clear"/>
          <w:em w:val="none"/>
          <w:lang w:val="pt-BR" w:eastAsia="zh-CN" w:bidi="hi-IN"/>
        </w:rPr>
        <w:t xml:space="preserve">João da Lotação, Rodrigo Chapola, Igor Soares, Eduardo Estruturas, Chibil, Maique, </w:t>
      </w:r>
    </w:p>
    <w:p>
      <w:pPr>
        <w:pStyle w:val="Normal"/>
        <w:spacing w:lineRule="auto" w:line="276" w:before="0" w:after="0"/>
        <w:jc w:val="both"/>
        <w:rPr/>
      </w:pPr>
      <w:r>
        <w:rPr>
          <w:rStyle w:val="Strong"/>
          <w:rFonts w:eastAsia="DejaVu Sans" w:cs="FreeSans" w:ascii="Times New Roman" w:hAnsi="Times New Roman"/>
          <w:b w:val="false"/>
          <w:bCs w:val="false"/>
          <w:i w:val="false"/>
          <w:iCs w:val="false"/>
          <w:caps w:val="false"/>
          <w:smallCaps w:val="false"/>
          <w:color w:val="000000"/>
          <w:spacing w:val="-3"/>
          <w:kern w:val="2"/>
          <w:sz w:val="24"/>
          <w:szCs w:val="24"/>
          <w:u w:val="none"/>
          <w:lang w:val="pt-BR" w:eastAsia="zh-CN" w:bidi="hi-IN"/>
        </w:rPr>
        <w:t xml:space="preserve">28 - </w:t>
      </w:r>
      <w:r>
        <w:rPr>
          <w:rStyle w:val="Strong"/>
          <w:rFonts w:eastAsia="DejaVu Sans" w:cs="FreeSans" w:ascii="Times New Roman" w:hAnsi="Times New Roman"/>
          <w:b w:val="false"/>
          <w:bCs w:val="false"/>
          <w:i w:val="false"/>
          <w:iCs w:val="false"/>
          <w:caps w:val="false"/>
          <w:smallCaps w:val="false"/>
          <w:color w:val="000000"/>
          <w:spacing w:val="0"/>
          <w:kern w:val="2"/>
          <w:sz w:val="24"/>
          <w:szCs w:val="24"/>
          <w:u w:val="none"/>
          <w:lang w:val="pt-BR" w:eastAsia="zh-CN" w:bidi="hi-IN"/>
        </w:rPr>
        <w:t xml:space="preserve">Requer que seja concedida uma </w:t>
      </w:r>
      <w:r>
        <w:rPr>
          <w:rStyle w:val="Strong"/>
          <w:rFonts w:eastAsia="DejaVu Sans" w:cs="FreeSans" w:ascii="Times New Roman" w:hAnsi="Times New Roman"/>
          <w:b w:val="false"/>
          <w:bCs w:val="false"/>
          <w:i w:val="false"/>
          <w:iCs w:val="false"/>
          <w:caps w:val="false"/>
          <w:smallCaps w:val="false"/>
          <w:color w:val="000000"/>
          <w:spacing w:val="-3"/>
          <w:kern w:val="2"/>
          <w:sz w:val="24"/>
          <w:szCs w:val="24"/>
          <w:u w:val="none"/>
          <w:lang w:val="pt-BR" w:eastAsia="zh-CN" w:bidi="hi-IN"/>
        </w:rPr>
        <w:t xml:space="preserve">moção a ser encaminhada aos Bombeiros Civis do município de Bom Despacho em reconhecimento aos relevantes serviços prestados à comunidade, zelando pela segurança, prevenção e proteção da população. Justificativa: </w:t>
      </w:r>
      <w:r>
        <w:rPr>
          <w:rFonts w:eastAsia="DejaVu Sans" w:cs="FreeSans" w:ascii="Times New Roman" w:hAnsi="Times New Roman"/>
          <w:i w:val="false"/>
          <w:iCs w:val="false"/>
          <w:color w:val="000000"/>
          <w:spacing w:val="-3"/>
          <w:kern w:val="2"/>
          <w:sz w:val="24"/>
          <w:szCs w:val="24"/>
          <w:lang w:val="pt-BR" w:eastAsia="zh-CN" w:bidi="hi-IN"/>
        </w:rPr>
        <w:t xml:space="preserve">A profissão de Bombeiro Civil surgiu da necessidade de prevenção e resposta rápida a emergências em empresas, indústrias, centros comerciais e grandes eventos, especialmente com o crescimento urbano e industrial das décadas de 1970 e 1980. Foi oficialmente reconhecida pela Lei nº 11.901/2009, que regulamentou a atividade e definiu suas atribuições, como prevenção e combate a incêndios, primeiros socorros e apoio em situações de risco. </w:t>
      </w:r>
      <w:r>
        <w:rPr>
          <w:rStyle w:val="Strong"/>
          <w:rFonts w:eastAsia="DejaVu Sans" w:cs="FreeSans" w:ascii="Times New Roman" w:hAnsi="Times New Roman"/>
          <w:b w:val="false"/>
          <w:bCs w:val="false"/>
          <w:i w:val="false"/>
          <w:iCs w:val="false"/>
          <w:caps w:val="false"/>
          <w:smallCaps w:val="false"/>
          <w:color w:val="000000"/>
          <w:spacing w:val="-3"/>
          <w:kern w:val="2"/>
          <w:sz w:val="24"/>
          <w:szCs w:val="24"/>
          <w:u w:val="none"/>
          <w:lang w:val="pt-BR" w:eastAsia="zh-CN" w:bidi="hi-IN"/>
        </w:rPr>
        <w:t>Em Minas Gerais, a atuação desses profissionais se fortaleceu com a expansão industrial e o aumento das exigências de segurança, sempre em consonância com as normas e fiscalização do Corpo de Bombeiros Militar de Minas Gerais.</w:t>
      </w:r>
    </w:p>
    <w:p>
      <w:pPr>
        <w:pStyle w:val="Normal"/>
        <w:spacing w:lineRule="auto" w:line="276" w:before="0" w:after="0"/>
        <w:jc w:val="both"/>
        <w:rPr>
          <w:rFonts w:ascii="Times New Roman" w:hAnsi="Times New Roman"/>
          <w:color w:val="000000"/>
          <w:sz w:val="24"/>
          <w:szCs w:val="24"/>
        </w:rPr>
      </w:pPr>
      <w:r>
        <w:rPr>
          <w:rFonts w:ascii="Times New Roman" w:hAnsi="Times New Roman"/>
          <w:b/>
          <w:i w:val="false"/>
          <w:iCs w:val="false"/>
          <w:color w:val="000000"/>
          <w:sz w:val="24"/>
          <w:szCs w:val="24"/>
        </w:rPr>
        <w:tab/>
      </w:r>
      <w:r>
        <w:rPr>
          <w:rFonts w:ascii="Times New Roman" w:hAnsi="Times New Roman"/>
          <w:b/>
          <w:i w:val="false"/>
          <w:iCs w:val="false"/>
          <w:color w:val="000000"/>
          <w:sz w:val="22"/>
          <w:szCs w:val="22"/>
        </w:rPr>
        <w:t>Coloco o requerimento de autoria do vereador Breno Orleans em discussão...</w:t>
      </w:r>
    </w:p>
    <w:p>
      <w:pPr>
        <w:pStyle w:val="Normal"/>
        <w:spacing w:lineRule="auto" w:line="276" w:before="0" w:after="0"/>
        <w:jc w:val="both"/>
        <w:rPr>
          <w:rFonts w:ascii="Times New Roman" w:hAnsi="Times New Roman"/>
          <w:color w:val="000000"/>
          <w:sz w:val="22"/>
          <w:szCs w:val="22"/>
        </w:rPr>
      </w:pPr>
      <w:r>
        <w:rPr>
          <w:rFonts w:ascii="Times New Roman" w:hAnsi="Times New Roman"/>
          <w:b/>
          <w:i w:val="false"/>
          <w:iCs w:val="false"/>
          <w:color w:val="000000"/>
          <w:sz w:val="22"/>
          <w:szCs w:val="22"/>
        </w:rPr>
        <w:tab/>
        <w:t xml:space="preserve">Coloco o requerimento em votação </w:t>
      </w:r>
    </w:p>
    <w:p>
      <w:pPr>
        <w:pStyle w:val="Normal"/>
        <w:spacing w:lineRule="auto" w:line="276" w:before="0" w:after="0"/>
        <w:jc w:val="both"/>
        <w:rPr>
          <w:rFonts w:ascii="Times New Roman" w:hAnsi="Times New Roman"/>
          <w:color w:val="000000"/>
          <w:sz w:val="22"/>
          <w:szCs w:val="22"/>
        </w:rPr>
      </w:pPr>
      <w:r>
        <w:rPr>
          <w:rFonts w:ascii="Times New Roman" w:hAnsi="Times New Roman"/>
          <w:b/>
          <w:i w:val="false"/>
          <w:iCs w:val="false"/>
          <w:color w:val="000000"/>
          <w:sz w:val="22"/>
          <w:szCs w:val="22"/>
        </w:rPr>
        <w:tab/>
        <w:t>Os vereadores que forem favoráveis permaneçam como se encontram os contrários se manifestem</w:t>
      </w:r>
    </w:p>
    <w:p>
      <w:pPr>
        <w:pStyle w:val="Normal"/>
        <w:spacing w:lineRule="auto" w:line="276" w:before="0" w:after="0"/>
        <w:jc w:val="both"/>
        <w:rPr/>
      </w:pPr>
      <w:r>
        <w:rPr>
          <w:rStyle w:val="Strong"/>
          <w:rFonts w:eastAsia="DejaVu Sans" w:cs="FreeSans" w:ascii="Times New Roman" w:hAnsi="Times New Roman"/>
          <w:b/>
          <w:bCs w:val="false"/>
          <w:i w:val="false"/>
          <w:iCs w:val="false"/>
          <w:caps w:val="false"/>
          <w:smallCaps w:val="false"/>
          <w:color w:val="000000"/>
          <w:spacing w:val="-3"/>
          <w:kern w:val="2"/>
          <w:sz w:val="22"/>
          <w:szCs w:val="22"/>
          <w:u w:val="none"/>
          <w:lang w:val="pt-BR" w:eastAsia="zh-CN" w:bidi="hi-IN"/>
        </w:rPr>
        <w:tab/>
        <w:t>Requerimento aprovado</w:t>
      </w:r>
    </w:p>
    <w:p>
      <w:pPr>
        <w:pStyle w:val="Normal"/>
        <w:spacing w:lineRule="auto" w:line="276" w:before="0" w:after="0"/>
        <w:jc w:val="both"/>
        <w:rPr>
          <w:rFonts w:ascii="Times New Roman" w:hAnsi="Times New Roman" w:eastAsia="DejaVu Sans" w:cs="FreeSans"/>
          <w:b/>
          <w:bCs w:val="false"/>
          <w:i w:val="false"/>
          <w:i w:val="false"/>
          <w:iCs w:val="false"/>
          <w:caps w:val="false"/>
          <w:smallCaps w:val="false"/>
          <w:color w:val="000000"/>
          <w:spacing w:val="-3"/>
          <w:kern w:val="2"/>
          <w:sz w:val="24"/>
          <w:szCs w:val="24"/>
          <w:u w:val="none"/>
          <w:lang w:val="pt-BR" w:eastAsia="zh-CN" w:bidi="hi-IN"/>
        </w:rPr>
      </w:pPr>
      <w:r>
        <w:rPr>
          <w:rFonts w:eastAsia="DejaVu Sans" w:cs="FreeSans" w:ascii="Times New Roman" w:hAnsi="Times New Roman"/>
          <w:b/>
          <w:bCs w:val="false"/>
          <w:i w:val="false"/>
          <w:iCs w:val="false"/>
          <w:caps w:val="false"/>
          <w:smallCaps w:val="false"/>
          <w:color w:val="000000"/>
          <w:spacing w:val="-3"/>
          <w:kern w:val="2"/>
          <w:sz w:val="24"/>
          <w:szCs w:val="24"/>
          <w:u w:val="none"/>
          <w:lang w:val="pt-BR" w:eastAsia="zh-CN" w:bidi="hi-IN"/>
        </w:rPr>
      </w:r>
    </w:p>
    <w:p>
      <w:pPr>
        <w:pStyle w:val="Normal"/>
        <w:spacing w:lineRule="auto" w:line="276" w:before="0" w:after="0"/>
        <w:jc w:val="both"/>
        <w:rPr/>
      </w:pPr>
      <w:r>
        <w:rPr>
          <w:rStyle w:val="Strong"/>
          <w:rFonts w:eastAsia="DejaVu Sans" w:cs="FreeSans" w:ascii="Times New Roman" w:hAnsi="Times New Roman"/>
          <w:b/>
          <w:bCs w:val="false"/>
          <w:i w:val="false"/>
          <w:iCs w:val="false"/>
          <w:caps w:val="false"/>
          <w:smallCaps w:val="false"/>
          <w:color w:val="000000"/>
          <w:spacing w:val="-3"/>
          <w:kern w:val="2"/>
          <w:sz w:val="24"/>
          <w:szCs w:val="24"/>
          <w:u w:val="single"/>
          <w:lang w:val="pt-BR" w:eastAsia="zh-CN" w:bidi="hi-IN"/>
        </w:rPr>
        <w:t xml:space="preserve">VEREADOR EDUARDO ESTRUTURAS, coautores: </w:t>
      </w:r>
      <w:r>
        <w:rPr>
          <w:rStyle w:val="Strong"/>
          <w:rFonts w:eastAsia="DejaVu Sans" w:cs="FreeSans" w:ascii="Times New Roman" w:hAnsi="Times New Roman"/>
          <w:b/>
          <w:bCs w:val="false"/>
          <w:i w:val="false"/>
          <w:iCs w:val="false"/>
          <w:caps w:val="false"/>
          <w:smallCaps w:val="false"/>
          <w:strike w:val="false"/>
          <w:dstrike w:val="false"/>
          <w:outline w:val="false"/>
          <w:shadow w:val="false"/>
          <w:color w:val="000000"/>
          <w:spacing w:val="-3"/>
          <w:kern w:val="2"/>
          <w:sz w:val="24"/>
          <w:szCs w:val="24"/>
          <w:u w:val="single"/>
          <w:shd w:fill="FFFFFF" w:val="clear"/>
          <w:em w:val="none"/>
          <w:lang w:val="pt-BR" w:eastAsia="zh-CN" w:bidi="hi-IN"/>
        </w:rPr>
        <w:t xml:space="preserve">João da Lotação, Rodrigo Chapola, Breno Orleans, Igor Soares, Chibil, </w:t>
      </w:r>
    </w:p>
    <w:p>
      <w:pPr>
        <w:pStyle w:val="Normal"/>
        <w:spacing w:lineRule="auto" w:line="276" w:before="0" w:after="0"/>
        <w:jc w:val="both"/>
        <w:rPr/>
      </w:pPr>
      <w:r>
        <w:rPr>
          <w:rStyle w:val="Strong"/>
          <w:rFonts w:eastAsia="DejaVu Sans" w:cs="FreeSans" w:ascii="Times New Roman" w:hAnsi="Times New Roman"/>
          <w:b w:val="false"/>
          <w:bCs w:val="false"/>
          <w:i w:val="false"/>
          <w:iCs w:val="false"/>
          <w:caps w:val="false"/>
          <w:smallCaps w:val="false"/>
          <w:color w:val="000000"/>
          <w:spacing w:val="-3"/>
          <w:kern w:val="2"/>
          <w:sz w:val="24"/>
          <w:szCs w:val="24"/>
          <w:u w:val="none"/>
          <w:lang w:val="pt-BR" w:eastAsia="zh-CN" w:bidi="hi-IN"/>
        </w:rPr>
        <w:t xml:space="preserve">29 -  Requer que seja concedida uma Moção de Congratulações, a ser encaminhada ao senhor Luciano Silvério dos santos Junior, responsável e coordenador da PASCOM – Pastoral da Comunicação da Paróquia São Vicente de Paulo, em reconhecimento aos relevantes serviços prestados à comunidade paroquial, marcados pela dedicação, compromisso e espírito de evangelização. </w:t>
      </w:r>
      <w:r>
        <w:rPr>
          <w:rFonts w:ascii="Times New Roman" w:hAnsi="Times New Roman"/>
          <w:b w:val="false"/>
          <w:bCs w:val="false"/>
          <w:i w:val="false"/>
          <w:iCs w:val="false"/>
          <w:color w:val="000000"/>
          <w:spacing w:val="-3"/>
          <w:sz w:val="24"/>
          <w:szCs w:val="24"/>
        </w:rPr>
        <w:t xml:space="preserve">Justificativa: A presente Moção tem por objetivo reconhecer o trabalho e a trajetória do Sr. Luciano, que há anos atua ativamente em diversas pastorais e movimentos da Paróquia São Vicente de Paulo, como Ministro Extraordinário da Sagrada Comunhão (MESC), Acólitos, Movimento de Cursilhos de Cristandade (MCC) e Conselho Paroquial para Assuntos Econômicos (CPAE). Paroquiano comprometido, destaca-se pela postura ética, humildade e dedicação à Igreja, sendo reconhecido e respeitado pela comunidade paroquial e tornando-se referência de serviço e evangelização. </w:t>
      </w:r>
      <w:r>
        <w:rPr>
          <w:rStyle w:val="Strong"/>
          <w:rFonts w:eastAsia="DejaVu Sans" w:cs="FreeSans" w:ascii="Times New Roman" w:hAnsi="Times New Roman"/>
          <w:b w:val="false"/>
          <w:bCs w:val="false"/>
          <w:i w:val="false"/>
          <w:iCs w:val="false"/>
          <w:caps w:val="false"/>
          <w:smallCaps w:val="false"/>
          <w:color w:val="000000"/>
          <w:spacing w:val="-3"/>
          <w:kern w:val="2"/>
          <w:sz w:val="24"/>
          <w:szCs w:val="24"/>
          <w:u w:val="none"/>
          <w:lang w:val="pt-BR" w:eastAsia="zh-CN" w:bidi="hi-IN"/>
        </w:rPr>
        <w:t>Diante disso, apresento esta Moção como forma de reconhecimento público por sua relevante contribuição à comunidade e à Igreja, desejando-lhe contínuo êxito em sua caminhada</w:t>
      </w:r>
    </w:p>
    <w:p>
      <w:pPr>
        <w:pStyle w:val="Normal"/>
        <w:spacing w:lineRule="auto" w:line="276" w:before="0" w:after="0"/>
        <w:jc w:val="both"/>
        <w:rPr>
          <w:rFonts w:ascii="Times New Roman" w:hAnsi="Times New Roman"/>
          <w:color w:val="000000"/>
          <w:sz w:val="24"/>
          <w:szCs w:val="24"/>
        </w:rPr>
      </w:pPr>
      <w:r>
        <w:rPr>
          <w:rFonts w:ascii="Times New Roman" w:hAnsi="Times New Roman"/>
          <w:b/>
          <w:i w:val="false"/>
          <w:iCs w:val="false"/>
          <w:color w:val="000000"/>
          <w:sz w:val="24"/>
          <w:szCs w:val="24"/>
        </w:rPr>
        <w:tab/>
        <w:t>C</w:t>
      </w:r>
      <w:r>
        <w:rPr>
          <w:rFonts w:ascii="Times New Roman" w:hAnsi="Times New Roman"/>
          <w:b/>
          <w:i w:val="false"/>
          <w:iCs w:val="false"/>
          <w:color w:val="000000"/>
          <w:sz w:val="22"/>
          <w:szCs w:val="22"/>
        </w:rPr>
        <w:t>oloco o requerimento de autoria do vereador Eduardo Estruturas em discussão...</w:t>
      </w:r>
    </w:p>
    <w:p>
      <w:pPr>
        <w:pStyle w:val="Normal"/>
        <w:spacing w:lineRule="auto" w:line="276" w:before="0" w:after="0"/>
        <w:jc w:val="both"/>
        <w:rPr>
          <w:rFonts w:ascii="Times New Roman" w:hAnsi="Times New Roman"/>
          <w:color w:val="000000"/>
          <w:sz w:val="22"/>
          <w:szCs w:val="22"/>
        </w:rPr>
      </w:pPr>
      <w:r>
        <w:rPr>
          <w:rFonts w:ascii="Times New Roman" w:hAnsi="Times New Roman"/>
          <w:b/>
          <w:i w:val="false"/>
          <w:iCs w:val="false"/>
          <w:color w:val="000000"/>
          <w:sz w:val="22"/>
          <w:szCs w:val="22"/>
        </w:rPr>
        <w:tab/>
        <w:t xml:space="preserve">Coloco o requerimento em votação </w:t>
      </w:r>
    </w:p>
    <w:p>
      <w:pPr>
        <w:pStyle w:val="Normal"/>
        <w:spacing w:lineRule="auto" w:line="276" w:before="0" w:after="0"/>
        <w:jc w:val="both"/>
        <w:rPr>
          <w:rFonts w:ascii="Times New Roman" w:hAnsi="Times New Roman"/>
          <w:color w:val="000000"/>
          <w:sz w:val="22"/>
          <w:szCs w:val="22"/>
        </w:rPr>
      </w:pPr>
      <w:r>
        <w:rPr>
          <w:rFonts w:ascii="Times New Roman" w:hAnsi="Times New Roman"/>
          <w:b/>
          <w:i w:val="false"/>
          <w:iCs w:val="false"/>
          <w:color w:val="000000"/>
          <w:sz w:val="22"/>
          <w:szCs w:val="22"/>
        </w:rPr>
        <w:tab/>
        <w:t>Os vereadores que forem favoráveis permaneçam como se encontram os contrários se manifestem</w:t>
      </w:r>
    </w:p>
    <w:p>
      <w:pPr>
        <w:pStyle w:val="Normal"/>
        <w:spacing w:lineRule="auto" w:line="276" w:before="0" w:after="0"/>
        <w:jc w:val="both"/>
        <w:rPr/>
      </w:pPr>
      <w:r>
        <w:rPr>
          <w:rStyle w:val="Strong"/>
          <w:rFonts w:eastAsia="DejaVu Sans" w:cs="FreeSans" w:ascii="Times New Roman" w:hAnsi="Times New Roman"/>
          <w:b/>
          <w:bCs w:val="false"/>
          <w:i w:val="false"/>
          <w:iCs w:val="false"/>
          <w:caps w:val="false"/>
          <w:smallCaps w:val="false"/>
          <w:color w:val="000000"/>
          <w:spacing w:val="-3"/>
          <w:kern w:val="2"/>
          <w:sz w:val="22"/>
          <w:szCs w:val="22"/>
          <w:u w:val="none"/>
          <w:lang w:val="pt-BR" w:eastAsia="zh-CN" w:bidi="hi-IN"/>
        </w:rPr>
        <w:tab/>
        <w:t>Requerimento aprovado</w:t>
      </w:r>
    </w:p>
    <w:p>
      <w:pPr>
        <w:pStyle w:val="Normal"/>
        <w:spacing w:lineRule="auto" w:line="276" w:before="0" w:after="0"/>
        <w:jc w:val="both"/>
        <w:rPr>
          <w:rStyle w:val="Strong"/>
          <w:rFonts w:ascii="Times New Roman" w:hAnsi="Times New Roman" w:eastAsia="DejaVu Sans" w:cs="FreeSans"/>
          <w:b/>
          <w:bCs w:val="false"/>
          <w:i w:val="false"/>
          <w:i w:val="false"/>
          <w:iCs w:val="false"/>
          <w:caps w:val="false"/>
          <w:smallCaps w:val="false"/>
          <w:color w:val="000000"/>
          <w:spacing w:val="-3"/>
          <w:kern w:val="2"/>
          <w:sz w:val="24"/>
          <w:szCs w:val="24"/>
          <w:u w:val="none"/>
          <w:lang w:val="pt-BR" w:eastAsia="zh-CN" w:bidi="hi-IN"/>
        </w:rPr>
      </w:pPr>
      <w:r>
        <w:rPr>
          <w:rFonts w:eastAsia="DejaVu Sans" w:cs="FreeSans" w:ascii="Times New Roman" w:hAnsi="Times New Roman"/>
          <w:b/>
          <w:bCs w:val="false"/>
          <w:i w:val="false"/>
          <w:iCs w:val="false"/>
          <w:caps w:val="false"/>
          <w:smallCaps w:val="false"/>
          <w:color w:val="000000"/>
          <w:spacing w:val="-3"/>
          <w:kern w:val="2"/>
          <w:sz w:val="24"/>
          <w:szCs w:val="24"/>
          <w:u w:val="none"/>
          <w:lang w:val="pt-BR" w:eastAsia="zh-CN" w:bidi="hi-IN"/>
        </w:rPr>
      </w:r>
    </w:p>
    <w:p>
      <w:pPr>
        <w:pStyle w:val="Normal"/>
        <w:spacing w:lineRule="auto" w:line="276" w:before="0" w:after="0"/>
        <w:jc w:val="both"/>
        <w:rPr/>
      </w:pPr>
      <w:r>
        <w:rPr>
          <w:rStyle w:val="Strong"/>
          <w:rFonts w:eastAsia="DejaVu Sans" w:cs="FreeSans" w:ascii="Times New Roman" w:hAnsi="Times New Roman"/>
          <w:b/>
          <w:bCs w:val="false"/>
          <w:i w:val="false"/>
          <w:iCs w:val="false"/>
          <w:caps w:val="false"/>
          <w:smallCaps w:val="false"/>
          <w:color w:val="000000"/>
          <w:spacing w:val="-3"/>
          <w:kern w:val="2"/>
          <w:sz w:val="24"/>
          <w:szCs w:val="24"/>
          <w:u w:val="single"/>
          <w:lang w:val="pt-BR" w:eastAsia="zh-CN" w:bidi="hi-IN"/>
        </w:rPr>
        <w:t xml:space="preserve">VEREADOR IGOR SOARES, coautores: </w:t>
      </w:r>
      <w:r>
        <w:rPr>
          <w:rStyle w:val="Strong"/>
          <w:rFonts w:eastAsia="DejaVu Sans" w:cs="FreeSans" w:ascii="Times New Roman" w:hAnsi="Times New Roman"/>
          <w:b/>
          <w:bCs w:val="false"/>
          <w:i w:val="false"/>
          <w:iCs w:val="false"/>
          <w:caps w:val="false"/>
          <w:smallCaps w:val="false"/>
          <w:strike w:val="false"/>
          <w:dstrike w:val="false"/>
          <w:outline w:val="false"/>
          <w:shadow w:val="false"/>
          <w:color w:val="000000"/>
          <w:spacing w:val="-3"/>
          <w:kern w:val="2"/>
          <w:sz w:val="24"/>
          <w:szCs w:val="24"/>
          <w:u w:val="single"/>
          <w:shd w:fill="FFFFFF" w:val="clear"/>
          <w:em w:val="none"/>
          <w:lang w:val="pt-BR" w:eastAsia="zh-CN" w:bidi="hi-IN"/>
        </w:rPr>
        <w:t xml:space="preserve">João da Lotação, Rodrigo Chapola, Breno Orleans, Eduardo Estruturas, Chibil, </w:t>
      </w:r>
    </w:p>
    <w:p>
      <w:pPr>
        <w:pStyle w:val="Normal"/>
        <w:spacing w:lineRule="auto" w:line="276" w:before="0" w:after="0"/>
        <w:jc w:val="both"/>
        <w:rPr/>
      </w:pPr>
      <w:r>
        <w:rPr>
          <w:rStyle w:val="Strong"/>
          <w:rFonts w:eastAsia="DejaVu Sans" w:cs="FreeSans" w:ascii="Times New Roman" w:hAnsi="Times New Roman"/>
          <w:b/>
          <w:bCs w:val="false"/>
          <w:i w:val="false"/>
          <w:iCs w:val="false"/>
          <w:caps w:val="false"/>
          <w:smallCaps w:val="false"/>
          <w:color w:val="000000"/>
          <w:spacing w:val="-3"/>
          <w:kern w:val="2"/>
          <w:sz w:val="24"/>
          <w:szCs w:val="24"/>
          <w:u w:val="none"/>
          <w:lang w:val="pt-BR" w:eastAsia="zh-CN" w:bidi="hi-IN"/>
        </w:rPr>
        <w:t xml:space="preserve">30 - </w:t>
      </w:r>
      <w:r>
        <w:rPr>
          <w:rStyle w:val="Strong"/>
          <w:rFonts w:eastAsia="DejaVu Sans" w:cs="FreeSans" w:ascii="Times New Roman" w:hAnsi="Times New Roman"/>
          <w:b w:val="false"/>
          <w:bCs w:val="false"/>
          <w:i w:val="false"/>
          <w:iCs w:val="false"/>
          <w:caps w:val="false"/>
          <w:smallCaps w:val="false"/>
          <w:color w:val="000000"/>
          <w:spacing w:val="0"/>
          <w:kern w:val="2"/>
          <w:sz w:val="24"/>
          <w:szCs w:val="24"/>
          <w:u w:val="none"/>
          <w:lang w:val="pt-BR" w:eastAsia="zh-CN" w:bidi="hi-IN"/>
        </w:rPr>
        <w:t>Requer que seja concedida Moção de Congratulação ao senhor Rodolfo Luiz Diniz Araújo, um cidadão que sempre valorizou o trabalho duro e o respeito às suas origens. Nascido e criado em Bom Despacho, Rodolfo aprendeu desde cedo com seu pai a importância da responsabilidade e da união em família. Mesmo após servir à nossa comunidade na Polícia Militar, ele escolheu voltar para continuar o caminho traçado por seus pais na Auto Elétrica Betel, mostrando que o verdadeiro sucesso se alcança com honestidade. Ao manter viva uma história de confiança que já atravessa gerações, ele se torna um exemplo de dedicação para todos nós. Esta homenagem reconhece o homem que, com simplicidade e vontade de ajudar, honra sua história e fortalece o coração da nossa cidade</w:t>
      </w:r>
    </w:p>
    <w:p>
      <w:pPr>
        <w:pStyle w:val="Normal"/>
        <w:spacing w:lineRule="auto" w:line="276" w:before="0" w:after="0"/>
        <w:jc w:val="both"/>
        <w:rPr>
          <w:rFonts w:ascii="Times New Roman" w:hAnsi="Times New Roman"/>
          <w:color w:val="000000"/>
          <w:sz w:val="24"/>
          <w:szCs w:val="24"/>
        </w:rPr>
      </w:pPr>
      <w:r>
        <w:rPr>
          <w:rFonts w:ascii="Times New Roman" w:hAnsi="Times New Roman"/>
          <w:b/>
          <w:i w:val="false"/>
          <w:iCs w:val="false"/>
          <w:color w:val="000000"/>
          <w:sz w:val="24"/>
          <w:szCs w:val="24"/>
        </w:rPr>
        <w:tab/>
      </w:r>
      <w:r>
        <w:rPr>
          <w:rFonts w:ascii="Times New Roman" w:hAnsi="Times New Roman"/>
          <w:b/>
          <w:i w:val="false"/>
          <w:iCs w:val="false"/>
          <w:color w:val="000000"/>
          <w:sz w:val="22"/>
          <w:szCs w:val="22"/>
        </w:rPr>
        <w:t>Coloco o requerimento de autoria do vereador Igor Soares em discussão...</w:t>
      </w:r>
    </w:p>
    <w:p>
      <w:pPr>
        <w:pStyle w:val="Normal"/>
        <w:spacing w:lineRule="auto" w:line="276" w:before="0" w:after="0"/>
        <w:jc w:val="both"/>
        <w:rPr>
          <w:rFonts w:ascii="Times New Roman" w:hAnsi="Times New Roman"/>
          <w:color w:val="000000"/>
          <w:sz w:val="22"/>
          <w:szCs w:val="22"/>
        </w:rPr>
      </w:pPr>
      <w:r>
        <w:rPr>
          <w:rFonts w:ascii="Times New Roman" w:hAnsi="Times New Roman"/>
          <w:b/>
          <w:i w:val="false"/>
          <w:iCs w:val="false"/>
          <w:color w:val="000000"/>
          <w:sz w:val="22"/>
          <w:szCs w:val="22"/>
        </w:rPr>
        <w:tab/>
        <w:t xml:space="preserve">Coloco o requerimento em votação </w:t>
      </w:r>
    </w:p>
    <w:p>
      <w:pPr>
        <w:pStyle w:val="Normal"/>
        <w:spacing w:lineRule="auto" w:line="276" w:before="0" w:after="0"/>
        <w:jc w:val="both"/>
        <w:rPr>
          <w:rFonts w:ascii="Times New Roman" w:hAnsi="Times New Roman"/>
          <w:color w:val="000000"/>
          <w:sz w:val="22"/>
          <w:szCs w:val="22"/>
        </w:rPr>
      </w:pPr>
      <w:r>
        <w:rPr>
          <w:rFonts w:ascii="Times New Roman" w:hAnsi="Times New Roman"/>
          <w:b/>
          <w:i w:val="false"/>
          <w:iCs w:val="false"/>
          <w:color w:val="000000"/>
          <w:sz w:val="22"/>
          <w:szCs w:val="22"/>
        </w:rPr>
        <w:tab/>
        <w:t>Os vereadores que forem favoráveis permaneçam como se encontram os contrários se manifestem</w:t>
      </w:r>
    </w:p>
    <w:p>
      <w:pPr>
        <w:pStyle w:val="Normal"/>
        <w:spacing w:lineRule="auto" w:line="276" w:before="0" w:after="0"/>
        <w:jc w:val="both"/>
        <w:rPr/>
      </w:pPr>
      <w:r>
        <w:rPr>
          <w:rStyle w:val="Strong"/>
          <w:rFonts w:eastAsia="DejaVu Sans" w:cs="FreeSans" w:ascii="Times New Roman" w:hAnsi="Times New Roman"/>
          <w:b/>
          <w:bCs w:val="false"/>
          <w:i w:val="false"/>
          <w:iCs w:val="false"/>
          <w:caps w:val="false"/>
          <w:smallCaps w:val="false"/>
          <w:color w:val="000000"/>
          <w:spacing w:val="-3"/>
          <w:kern w:val="2"/>
          <w:sz w:val="22"/>
          <w:szCs w:val="22"/>
          <w:u w:val="none"/>
          <w:lang w:val="pt-BR" w:eastAsia="zh-CN" w:bidi="hi-IN"/>
        </w:rPr>
        <w:tab/>
        <w:t>Requerimento aprovado</w:t>
      </w:r>
    </w:p>
    <w:p>
      <w:pPr>
        <w:pStyle w:val="NoSpacing"/>
        <w:spacing w:lineRule="auto" w:line="276"/>
        <w:jc w:val="both"/>
        <w:rPr>
          <w:rFonts w:ascii="Times New Roman" w:hAnsi="Times New Roman"/>
          <w:sz w:val="24"/>
          <w:szCs w:val="24"/>
        </w:rPr>
      </w:pPr>
      <w:r>
        <w:rPr>
          <w:rFonts w:ascii="Times New Roman" w:hAnsi="Times New Roman"/>
          <w:b/>
          <w:bCs/>
          <w:i w:val="false"/>
          <w:iCs w:val="false"/>
          <w:color w:val="FF0000"/>
          <w:sz w:val="24"/>
          <w:szCs w:val="24"/>
          <w:u w:val="single"/>
        </w:rPr>
        <w:t>PROJETOS EM TRAMITAÇÃO</w:t>
      </w:r>
    </w:p>
    <w:p>
      <w:pPr>
        <w:pStyle w:val="NoSpacing"/>
        <w:spacing w:lineRule="auto" w:line="276"/>
        <w:jc w:val="both"/>
        <w:rPr>
          <w:rFonts w:ascii="Times New Roman" w:hAnsi="Times New Roman"/>
          <w:sz w:val="24"/>
          <w:szCs w:val="24"/>
        </w:rPr>
      </w:pPr>
      <w:r>
        <w:rPr>
          <w:rFonts w:cs="Arial" w:ascii="Times New Roman" w:hAnsi="Times New Roman"/>
          <w:b/>
          <w:bCs/>
          <w:i w:val="false"/>
          <w:iCs w:val="false"/>
          <w:sz w:val="24"/>
          <w:szCs w:val="24"/>
          <w:u w:val="single"/>
        </w:rPr>
        <w:t>- Projeto de Lei 15/2026</w:t>
      </w:r>
      <w:r>
        <w:rPr>
          <w:rFonts w:cs="Arial" w:ascii="Times New Roman" w:hAnsi="Times New Roman"/>
          <w:i w:val="false"/>
          <w:iCs w:val="false"/>
          <w:sz w:val="24"/>
          <w:szCs w:val="24"/>
        </w:rPr>
        <w:t xml:space="preserve"> de autoria do chefe do executivo que “Autoriza o Município de Bom Despacho a efetuar a desafetação de uso público de imóvel que especifica e dação em pagamento à desapropriação que especifica e dá outras providências”</w:t>
      </w:r>
    </w:p>
    <w:p>
      <w:pPr>
        <w:pStyle w:val="Normal"/>
        <w:spacing w:lineRule="auto" w:line="276" w:before="0" w:after="0"/>
        <w:ind w:firstLine="708"/>
        <w:jc w:val="both"/>
        <w:rPr>
          <w:rFonts w:ascii="Times New Roman" w:hAnsi="Times New Roman"/>
          <w:sz w:val="24"/>
          <w:szCs w:val="24"/>
        </w:rPr>
      </w:pPr>
      <w:r>
        <w:rPr>
          <w:rFonts w:ascii="Times New Roman" w:hAnsi="Times New Roman"/>
          <w:b/>
          <w:i w:val="false"/>
          <w:iCs w:val="false"/>
          <w:sz w:val="24"/>
          <w:szCs w:val="24"/>
        </w:rPr>
        <w:t>Parecer das Comissões permanentes desta Casa foi pela aprovação COM emendas.</w:t>
      </w:r>
    </w:p>
    <w:p>
      <w:pPr>
        <w:pStyle w:val="Normal"/>
        <w:spacing w:lineRule="auto" w:line="276" w:before="0" w:after="0"/>
        <w:ind w:hanging="0"/>
        <w:jc w:val="both"/>
        <w:rPr>
          <w:rFonts w:ascii="Times New Roman" w:hAnsi="Times New Roman"/>
          <w:sz w:val="24"/>
          <w:szCs w:val="24"/>
        </w:rPr>
      </w:pPr>
      <w:r>
        <w:rPr>
          <w:rFonts w:ascii="Times New Roman" w:hAnsi="Times New Roman"/>
          <w:sz w:val="24"/>
          <w:szCs w:val="24"/>
        </w:rPr>
      </w:r>
    </w:p>
    <w:p>
      <w:pPr>
        <w:pStyle w:val="Normal"/>
        <w:spacing w:lineRule="auto" w:line="276" w:before="0" w:after="0"/>
        <w:ind w:hanging="0"/>
        <w:jc w:val="both"/>
        <w:rPr>
          <w:rFonts w:ascii="Times New Roman" w:hAnsi="Times New Roman"/>
          <w:sz w:val="24"/>
          <w:szCs w:val="24"/>
        </w:rPr>
      </w:pPr>
      <w:r>
        <w:rPr>
          <w:rFonts w:ascii="Times New Roman" w:hAnsi="Times New Roman"/>
          <w:i w:val="false"/>
          <w:iCs w:val="false"/>
          <w:sz w:val="24"/>
          <w:szCs w:val="24"/>
        </w:rPr>
        <w:t>Coloco as emendas em discussão</w:t>
      </w:r>
    </w:p>
    <w:p>
      <w:pPr>
        <w:pStyle w:val="Normal"/>
        <w:spacing w:lineRule="auto" w:line="276" w:before="0" w:after="0"/>
        <w:ind w:hanging="0"/>
        <w:jc w:val="both"/>
        <w:rPr>
          <w:rFonts w:ascii="Times New Roman" w:hAnsi="Times New Roman"/>
          <w:sz w:val="24"/>
          <w:szCs w:val="24"/>
        </w:rPr>
      </w:pPr>
      <w:r>
        <w:rPr>
          <w:rFonts w:ascii="Times New Roman" w:hAnsi="Times New Roman"/>
          <w:i w:val="false"/>
          <w:iCs w:val="false"/>
          <w:sz w:val="24"/>
          <w:szCs w:val="24"/>
        </w:rPr>
        <w:t xml:space="preserve">Coloco as emendas em votação: </w:t>
      </w:r>
      <w:r>
        <w:rPr>
          <w:rFonts w:ascii="Times New Roman" w:hAnsi="Times New Roman"/>
          <w:b/>
          <w:i w:val="false"/>
          <w:iCs w:val="false"/>
          <w:sz w:val="24"/>
          <w:szCs w:val="24"/>
        </w:rPr>
        <w:t xml:space="preserve">Os vereadores que forem favoráveis permaneçam como se encontram os contrários se manifestem </w:t>
      </w:r>
    </w:p>
    <w:p>
      <w:pPr>
        <w:pStyle w:val="Normal"/>
        <w:spacing w:lineRule="auto" w:line="276" w:before="0" w:after="0"/>
        <w:ind w:hanging="0"/>
        <w:jc w:val="both"/>
        <w:rPr>
          <w:rFonts w:ascii="Times New Roman" w:hAnsi="Times New Roman"/>
          <w:b/>
          <w:i w:val="false"/>
          <w:i w:val="false"/>
          <w:iCs w:val="false"/>
          <w:sz w:val="24"/>
          <w:szCs w:val="24"/>
        </w:rPr>
      </w:pPr>
      <w:r>
        <w:rPr>
          <w:rFonts w:ascii="Times New Roman" w:hAnsi="Times New Roman"/>
          <w:b/>
          <w:i w:val="false"/>
          <w:iCs w:val="false"/>
          <w:sz w:val="24"/>
          <w:szCs w:val="24"/>
        </w:rPr>
      </w:r>
    </w:p>
    <w:p>
      <w:pPr>
        <w:pStyle w:val="Normal"/>
        <w:spacing w:lineRule="auto" w:line="276" w:before="0" w:after="0"/>
        <w:ind w:hanging="0"/>
        <w:jc w:val="both"/>
        <w:rPr>
          <w:rFonts w:ascii="Times New Roman" w:hAnsi="Times New Roman"/>
          <w:sz w:val="24"/>
          <w:szCs w:val="24"/>
        </w:rPr>
      </w:pPr>
      <w:r>
        <w:rPr>
          <w:rFonts w:ascii="Times New Roman" w:hAnsi="Times New Roman"/>
          <w:b/>
          <w:i w:val="false"/>
          <w:iCs w:val="false"/>
          <w:sz w:val="24"/>
          <w:szCs w:val="24"/>
        </w:rPr>
        <w:t>EMENDAS APROVADAS OU REPROVADAS</w:t>
      </w:r>
    </w:p>
    <w:p>
      <w:pPr>
        <w:pStyle w:val="Normal"/>
        <w:spacing w:lineRule="auto" w:line="276" w:before="0" w:after="0"/>
        <w:ind w:hanging="0"/>
        <w:jc w:val="both"/>
        <w:rPr>
          <w:rFonts w:ascii="Times New Roman" w:hAnsi="Times New Roman"/>
          <w:sz w:val="24"/>
          <w:szCs w:val="24"/>
        </w:rPr>
      </w:pPr>
      <w:r>
        <w:rPr>
          <w:rFonts w:ascii="Times New Roman" w:hAnsi="Times New Roman"/>
          <w:i w:val="false"/>
          <w:iCs w:val="false"/>
          <w:sz w:val="24"/>
          <w:szCs w:val="24"/>
        </w:rPr>
        <w:t xml:space="preserve"> </w:t>
      </w:r>
    </w:p>
    <w:p>
      <w:pPr>
        <w:pStyle w:val="Normal"/>
        <w:spacing w:lineRule="auto" w:line="276" w:before="0" w:after="0"/>
        <w:ind w:hanging="0"/>
        <w:jc w:val="both"/>
        <w:rPr>
          <w:rFonts w:ascii="Times New Roman" w:hAnsi="Times New Roman"/>
          <w:sz w:val="24"/>
          <w:szCs w:val="24"/>
        </w:rPr>
      </w:pPr>
      <w:r>
        <w:rPr>
          <w:rFonts w:ascii="Times New Roman" w:hAnsi="Times New Roman"/>
          <w:i w:val="false"/>
          <w:iCs w:val="false"/>
          <w:sz w:val="24"/>
          <w:szCs w:val="24"/>
        </w:rPr>
        <w:t xml:space="preserve">Coloco o projeto em 1ª discussão </w:t>
        <w:tab/>
      </w:r>
    </w:p>
    <w:p>
      <w:pPr>
        <w:pStyle w:val="Normal"/>
        <w:spacing w:lineRule="auto" w:line="276" w:before="0" w:after="0"/>
        <w:jc w:val="both"/>
        <w:rPr>
          <w:rFonts w:ascii="Times New Roman" w:hAnsi="Times New Roman"/>
          <w:sz w:val="24"/>
          <w:szCs w:val="24"/>
        </w:rPr>
      </w:pPr>
      <w:r>
        <w:rPr>
          <w:rFonts w:ascii="Times New Roman" w:hAnsi="Times New Roman"/>
          <w:i w:val="false"/>
          <w:iCs w:val="false"/>
          <w:sz w:val="24"/>
          <w:szCs w:val="24"/>
        </w:rPr>
        <w:t xml:space="preserve">Coloco o projeto em 1ª votação: </w:t>
      </w:r>
      <w:r>
        <w:rPr>
          <w:rFonts w:ascii="Times New Roman" w:hAnsi="Times New Roman"/>
          <w:b/>
          <w:i w:val="false"/>
          <w:iCs w:val="false"/>
          <w:sz w:val="24"/>
          <w:szCs w:val="24"/>
        </w:rPr>
        <w:t xml:space="preserve">Os vereadores que forem favoráveis permaneçam como se encontram os contrários se manifestem </w:t>
      </w:r>
    </w:p>
    <w:p>
      <w:pPr>
        <w:pStyle w:val="Normal"/>
        <w:spacing w:lineRule="auto" w:line="276" w:before="0" w:after="0"/>
        <w:jc w:val="both"/>
        <w:rPr>
          <w:rFonts w:ascii="Times New Roman" w:hAnsi="Times New Roman"/>
          <w:b/>
          <w:i w:val="false"/>
          <w:i w:val="false"/>
          <w:iCs w:val="false"/>
          <w:sz w:val="24"/>
          <w:szCs w:val="24"/>
        </w:rPr>
      </w:pPr>
      <w:r>
        <w:rPr>
          <w:rFonts w:ascii="Times New Roman" w:hAnsi="Times New Roman"/>
          <w:b/>
          <w:i w:val="false"/>
          <w:iCs w:val="false"/>
          <w:sz w:val="24"/>
          <w:szCs w:val="24"/>
        </w:rPr>
      </w:r>
    </w:p>
    <w:p>
      <w:pPr>
        <w:pStyle w:val="Normal"/>
        <w:spacing w:lineRule="auto" w:line="276" w:before="0" w:after="0"/>
        <w:jc w:val="both"/>
        <w:rPr>
          <w:rFonts w:ascii="Times New Roman" w:hAnsi="Times New Roman"/>
          <w:sz w:val="24"/>
          <w:szCs w:val="24"/>
        </w:rPr>
      </w:pPr>
      <w:r>
        <w:rPr>
          <w:rFonts w:ascii="Times New Roman" w:hAnsi="Times New Roman"/>
          <w:b/>
          <w:i w:val="false"/>
          <w:iCs w:val="false"/>
          <w:sz w:val="24"/>
          <w:szCs w:val="24"/>
        </w:rPr>
        <w:t>PROJETO APROVADO EM PRIMEIRA VOTAÇÃO</w:t>
      </w:r>
      <w:r>
        <w:rPr>
          <w:rFonts w:ascii="Times New Roman" w:hAnsi="Times New Roman"/>
          <w:i w:val="false"/>
          <w:iCs w:val="false"/>
          <w:sz w:val="24"/>
          <w:szCs w:val="24"/>
        </w:rPr>
        <w:tab/>
      </w:r>
    </w:p>
    <w:p>
      <w:pPr>
        <w:pStyle w:val="Normal"/>
        <w:spacing w:lineRule="auto" w:line="276" w:before="0" w:after="0"/>
        <w:jc w:val="both"/>
        <w:rPr>
          <w:rFonts w:ascii="Times New Roman" w:hAnsi="Times New Roman"/>
          <w:i w:val="false"/>
          <w:i w:val="false"/>
          <w:iCs w:val="false"/>
          <w:sz w:val="24"/>
          <w:szCs w:val="24"/>
        </w:rPr>
      </w:pPr>
      <w:r>
        <w:rPr>
          <w:rFonts w:ascii="Times New Roman" w:hAnsi="Times New Roman"/>
          <w:i w:val="false"/>
          <w:iCs w:val="false"/>
          <w:sz w:val="24"/>
          <w:szCs w:val="24"/>
        </w:rPr>
      </w:r>
    </w:p>
    <w:p>
      <w:pPr>
        <w:pStyle w:val="Normal"/>
        <w:spacing w:lineRule="auto" w:line="276" w:before="0" w:after="0"/>
        <w:jc w:val="both"/>
        <w:rPr>
          <w:rFonts w:ascii="Times New Roman" w:hAnsi="Times New Roman"/>
          <w:sz w:val="24"/>
          <w:szCs w:val="24"/>
        </w:rPr>
      </w:pPr>
      <w:r>
        <w:rPr>
          <w:rFonts w:ascii="Times New Roman" w:hAnsi="Times New Roman"/>
          <w:i w:val="false"/>
          <w:iCs w:val="false"/>
          <w:sz w:val="24"/>
          <w:szCs w:val="24"/>
        </w:rPr>
        <w:t xml:space="preserve">Dispensa de Interstício: Coloco o pedido de dispensa de interstício de autoria do vereador </w:t>
      </w:r>
      <w:r>
        <w:rPr>
          <w:rFonts w:ascii="Times New Roman" w:hAnsi="Times New Roman"/>
          <w:i w:val="false"/>
          <w:iCs w:val="false"/>
          <w:sz w:val="24"/>
          <w:szCs w:val="24"/>
        </w:rPr>
        <w:t>RODRIGO CHAPOLA</w:t>
      </w:r>
      <w:r>
        <w:rPr>
          <w:rFonts w:ascii="Times New Roman" w:hAnsi="Times New Roman"/>
          <w:i w:val="false"/>
          <w:iCs w:val="false"/>
          <w:sz w:val="24"/>
          <w:szCs w:val="24"/>
        </w:rPr>
        <w:t xml:space="preserve"> em votação: </w:t>
      </w:r>
      <w:r>
        <w:rPr>
          <w:rFonts w:ascii="Times New Roman" w:hAnsi="Times New Roman"/>
          <w:b/>
          <w:i w:val="false"/>
          <w:iCs w:val="false"/>
          <w:sz w:val="24"/>
          <w:szCs w:val="24"/>
        </w:rPr>
        <w:t>Os vereadores que forem favoráveis permaneçam como se encontram os contrários se manifestem</w:t>
      </w:r>
    </w:p>
    <w:p>
      <w:pPr>
        <w:pStyle w:val="Normal"/>
        <w:spacing w:lineRule="auto" w:line="276" w:before="0" w:after="0"/>
        <w:jc w:val="both"/>
        <w:rPr>
          <w:rFonts w:ascii="Times New Roman" w:hAnsi="Times New Roman"/>
          <w:i w:val="false"/>
          <w:i w:val="false"/>
          <w:iCs w:val="false"/>
          <w:sz w:val="24"/>
          <w:szCs w:val="24"/>
        </w:rPr>
      </w:pPr>
      <w:r>
        <w:rPr>
          <w:rFonts w:ascii="Times New Roman" w:hAnsi="Times New Roman"/>
          <w:i w:val="false"/>
          <w:iCs w:val="false"/>
          <w:sz w:val="24"/>
          <w:szCs w:val="24"/>
        </w:rPr>
      </w:r>
    </w:p>
    <w:p>
      <w:pPr>
        <w:pStyle w:val="Normal"/>
        <w:spacing w:lineRule="auto" w:line="276" w:before="0" w:after="0"/>
        <w:jc w:val="both"/>
        <w:rPr>
          <w:rFonts w:ascii="Times New Roman" w:hAnsi="Times New Roman"/>
          <w:sz w:val="24"/>
          <w:szCs w:val="24"/>
        </w:rPr>
      </w:pPr>
      <w:r>
        <w:rPr>
          <w:rFonts w:ascii="Times New Roman" w:hAnsi="Times New Roman"/>
          <w:i w:val="false"/>
          <w:iCs w:val="false"/>
          <w:sz w:val="24"/>
          <w:szCs w:val="24"/>
        </w:rPr>
        <w:t>Coloco o projeto em 2ª discussão</w:t>
      </w:r>
    </w:p>
    <w:p>
      <w:pPr>
        <w:pStyle w:val="Normal"/>
        <w:spacing w:lineRule="auto" w:line="276" w:before="0" w:after="0"/>
        <w:jc w:val="both"/>
        <w:rPr>
          <w:rFonts w:ascii="Times New Roman" w:hAnsi="Times New Roman"/>
          <w:sz w:val="24"/>
          <w:szCs w:val="24"/>
        </w:rPr>
      </w:pPr>
      <w:r>
        <w:rPr>
          <w:rFonts w:ascii="Times New Roman" w:hAnsi="Times New Roman"/>
          <w:i w:val="false"/>
          <w:iCs w:val="false"/>
          <w:sz w:val="24"/>
          <w:szCs w:val="24"/>
        </w:rPr>
        <w:t xml:space="preserve">Coloco o projeto em 2ª votação: </w:t>
      </w:r>
      <w:r>
        <w:rPr>
          <w:rFonts w:ascii="Times New Roman" w:hAnsi="Times New Roman"/>
          <w:b/>
          <w:i w:val="false"/>
          <w:iCs w:val="false"/>
          <w:sz w:val="24"/>
          <w:szCs w:val="24"/>
        </w:rPr>
        <w:t xml:space="preserve">Os vereadores que forem favoráveis permaneçam como se encontram os contrários se manifestem </w:t>
      </w:r>
    </w:p>
    <w:p>
      <w:pPr>
        <w:pStyle w:val="Normal"/>
        <w:spacing w:lineRule="auto" w:line="276" w:before="0" w:after="0"/>
        <w:jc w:val="both"/>
        <w:rPr>
          <w:rFonts w:ascii="Times New Roman" w:hAnsi="Times New Roman"/>
          <w:b/>
          <w:i w:val="false"/>
          <w:i w:val="false"/>
          <w:iCs w:val="false"/>
          <w:sz w:val="24"/>
          <w:szCs w:val="24"/>
        </w:rPr>
      </w:pPr>
      <w:r>
        <w:rPr>
          <w:rFonts w:ascii="Times New Roman" w:hAnsi="Times New Roman"/>
          <w:b/>
          <w:i w:val="false"/>
          <w:iCs w:val="false"/>
          <w:sz w:val="24"/>
          <w:szCs w:val="24"/>
        </w:rPr>
      </w:r>
    </w:p>
    <w:p>
      <w:pPr>
        <w:pStyle w:val="Normal"/>
        <w:spacing w:lineRule="auto" w:line="276" w:before="0" w:after="0"/>
        <w:jc w:val="center"/>
        <w:rPr/>
      </w:pPr>
      <w:r>
        <w:rPr>
          <w:rStyle w:val="Strong"/>
          <w:rFonts w:eastAsia="Calibri" w:cs="Times New Roman" w:ascii="Times New Roman" w:hAnsi="Times New Roman"/>
          <w:b/>
          <w:bCs w:val="false"/>
          <w:i w:val="false"/>
          <w:iCs w:val="false"/>
          <w:caps w:val="false"/>
          <w:smallCaps w:val="false"/>
          <w:strike w:val="false"/>
          <w:dstrike w:val="false"/>
          <w:outline w:val="false"/>
          <w:shadow w:val="false"/>
          <w:color w:val="000000"/>
          <w:spacing w:val="0"/>
          <w:sz w:val="24"/>
          <w:szCs w:val="24"/>
          <w:u w:val="none"/>
          <w:shd w:fill="FFFFFF" w:val="clear"/>
          <w:em w:val="none"/>
          <w:lang w:val="pt-BR" w:eastAsia="pt-BR" w:bidi="ar-SA"/>
        </w:rPr>
        <w:t>PROJETO APROVADO EM PRIMEIRA e SEGUNDA VOTAÇÃO</w:t>
      </w:r>
      <w:r>
        <w:rPr>
          <w:rStyle w:val="Strong"/>
          <w:rFonts w:eastAsia="Calibri" w:cs="Times New Roman" w:ascii="Times New Roman" w:hAnsi="Times New Roman"/>
          <w:b w:val="false"/>
          <w:bCs w:val="false"/>
          <w:i w:val="false"/>
          <w:iCs w:val="false"/>
          <w:caps w:val="false"/>
          <w:smallCaps w:val="false"/>
          <w:strike w:val="false"/>
          <w:dstrike w:val="false"/>
          <w:outline w:val="false"/>
          <w:shadow w:val="false"/>
          <w:color w:val="000000"/>
          <w:spacing w:val="0"/>
          <w:sz w:val="24"/>
          <w:szCs w:val="24"/>
          <w:u w:val="none"/>
          <w:shd w:fill="FFFFFF" w:val="clear"/>
          <w:em w:val="none"/>
          <w:lang w:val="pt-BR" w:eastAsia="pt-BR" w:bidi="ar-SA"/>
        </w:rPr>
        <w:tab/>
      </w:r>
    </w:p>
    <w:p>
      <w:pPr>
        <w:pStyle w:val="Normal"/>
        <w:spacing w:lineRule="auto" w:line="276" w:before="0" w:after="0"/>
        <w:jc w:val="both"/>
        <w:rPr/>
      </w:pPr>
      <w:r>
        <w:rPr>
          <w:rStyle w:val="Strong"/>
          <w:rFonts w:eastAsia="Calibri" w:cs="Times New Roman" w:ascii="Times New Roman" w:hAnsi="Times New Roman"/>
          <w:b w:val="false"/>
          <w:bCs w:val="false"/>
          <w:i w:val="false"/>
          <w:iCs w:val="false"/>
          <w:caps w:val="false"/>
          <w:smallCaps w:val="false"/>
          <w:strike w:val="false"/>
          <w:dstrike w:val="false"/>
          <w:outline w:val="false"/>
          <w:shadow w:val="false"/>
          <w:color w:val="000000"/>
          <w:spacing w:val="0"/>
          <w:kern w:val="0"/>
          <w:sz w:val="24"/>
          <w:szCs w:val="24"/>
          <w:u w:val="none"/>
          <w:shd w:fill="FFFFFF" w:val="clear"/>
          <w:em w:val="none"/>
          <w:lang w:val="pt-BR" w:eastAsia="pt-BR" w:bidi="ar-SA"/>
        </w:rPr>
        <w:t xml:space="preserve">____________________________________________________________________________________ </w:t>
      </w:r>
    </w:p>
    <w:p>
      <w:pPr>
        <w:pStyle w:val="Normal"/>
        <w:widowControl w:val="false"/>
        <w:suppressAutoHyphens w:val="false"/>
        <w:bidi w:val="0"/>
        <w:spacing w:lineRule="auto" w:line="276" w:before="0" w:after="0"/>
        <w:ind w:right="170" w:hanging="0"/>
        <w:jc w:val="both"/>
        <w:textAlignment w:val="auto"/>
        <w:rPr/>
      </w:pPr>
      <w:r>
        <w:rPr>
          <w:rStyle w:val="Strong"/>
          <w:rFonts w:eastAsia="Arial MT" w:cs="Times New Roman" w:ascii="Times New Roman" w:hAnsi="Times New Roman"/>
          <w:b/>
          <w:bCs/>
          <w:i w:val="false"/>
          <w:iCs w:val="false"/>
          <w:caps w:val="false"/>
          <w:smallCaps w:val="false"/>
          <w:color w:val="000000"/>
          <w:spacing w:val="0"/>
          <w:kern w:val="0"/>
          <w:sz w:val="24"/>
          <w:szCs w:val="24"/>
          <w:u w:val="single"/>
          <w:shd w:fill="FFFFFF" w:val="clear"/>
          <w:lang w:val="pt-PT" w:eastAsia="en-US" w:bidi="ar-SA"/>
        </w:rPr>
        <w:t>- Projeto de Lei 17/2026</w:t>
      </w:r>
      <w:r>
        <w:rPr>
          <w:rStyle w:val="Strong"/>
          <w:rFonts w:eastAsia="Arial MT" w:cs="Times New Roman" w:ascii="Times New Roman" w:hAnsi="Times New Roman"/>
          <w:b w:val="false"/>
          <w:bCs w:val="false"/>
          <w:i w:val="false"/>
          <w:iCs w:val="false"/>
          <w:caps w:val="false"/>
          <w:smallCaps w:val="false"/>
          <w:color w:val="000000"/>
          <w:spacing w:val="0"/>
          <w:kern w:val="0"/>
          <w:sz w:val="24"/>
          <w:szCs w:val="24"/>
          <w:u w:val="none"/>
          <w:shd w:fill="FFFFFF" w:val="clear"/>
          <w:lang w:val="pt-PT" w:eastAsia="en-US" w:bidi="ar-SA"/>
        </w:rPr>
        <w:t xml:space="preserve"> de autoria do chefe do executivo que “Acrescenta e altera dispositivos na Lei 3.048 de 16 de setembro de 2.025, que institui o Programa Municipal Bolsa Atleta no âmbito do Município de Bom Despacho e dá outras providências”</w:t>
      </w:r>
    </w:p>
    <w:p>
      <w:pPr>
        <w:pStyle w:val="Normal"/>
        <w:spacing w:lineRule="auto" w:line="276" w:before="0" w:after="0"/>
        <w:ind w:firstLine="708"/>
        <w:jc w:val="both"/>
        <w:rPr>
          <w:rFonts w:ascii="Times New Roman" w:hAnsi="Times New Roman"/>
          <w:sz w:val="24"/>
          <w:szCs w:val="24"/>
        </w:rPr>
      </w:pPr>
      <w:r>
        <w:rPr>
          <w:rFonts w:ascii="Times New Roman" w:hAnsi="Times New Roman"/>
          <w:b/>
          <w:i w:val="false"/>
          <w:iCs w:val="false"/>
          <w:sz w:val="24"/>
          <w:szCs w:val="24"/>
        </w:rPr>
        <w:t>Parecer das Comissões permanentes desta Casa foi pela aprovação SEM emendas.</w:t>
      </w:r>
    </w:p>
    <w:p>
      <w:pPr>
        <w:pStyle w:val="Normal"/>
        <w:spacing w:lineRule="auto" w:line="276" w:before="0" w:after="0"/>
        <w:ind w:hanging="0"/>
        <w:jc w:val="both"/>
        <w:rPr>
          <w:rFonts w:ascii="Times New Roman" w:hAnsi="Times New Roman"/>
          <w:i w:val="false"/>
          <w:i w:val="false"/>
          <w:iCs w:val="false"/>
          <w:sz w:val="24"/>
          <w:szCs w:val="24"/>
        </w:rPr>
      </w:pPr>
      <w:r>
        <w:rPr>
          <w:rFonts w:ascii="Times New Roman" w:hAnsi="Times New Roman"/>
          <w:i w:val="false"/>
          <w:iCs w:val="false"/>
          <w:sz w:val="24"/>
          <w:szCs w:val="24"/>
        </w:rPr>
      </w:r>
    </w:p>
    <w:p>
      <w:pPr>
        <w:pStyle w:val="Normal"/>
        <w:spacing w:lineRule="auto" w:line="276" w:before="0" w:after="0"/>
        <w:ind w:hanging="0"/>
        <w:jc w:val="both"/>
        <w:rPr>
          <w:rFonts w:ascii="Times New Roman" w:hAnsi="Times New Roman"/>
          <w:sz w:val="24"/>
          <w:szCs w:val="24"/>
        </w:rPr>
      </w:pPr>
      <w:r>
        <w:rPr>
          <w:rFonts w:ascii="Times New Roman" w:hAnsi="Times New Roman"/>
          <w:i w:val="false"/>
          <w:iCs w:val="false"/>
          <w:sz w:val="24"/>
          <w:szCs w:val="24"/>
        </w:rPr>
        <w:t xml:space="preserve">Coloco o projeto em 1ª discussão </w:t>
        <w:tab/>
      </w:r>
    </w:p>
    <w:p>
      <w:pPr>
        <w:pStyle w:val="Normal"/>
        <w:spacing w:lineRule="auto" w:line="276" w:before="0" w:after="0"/>
        <w:jc w:val="both"/>
        <w:rPr>
          <w:rFonts w:ascii="Times New Roman" w:hAnsi="Times New Roman"/>
          <w:sz w:val="24"/>
          <w:szCs w:val="24"/>
        </w:rPr>
      </w:pPr>
      <w:r>
        <w:rPr>
          <w:rFonts w:ascii="Times New Roman" w:hAnsi="Times New Roman"/>
          <w:i w:val="false"/>
          <w:iCs w:val="false"/>
          <w:sz w:val="24"/>
          <w:szCs w:val="24"/>
        </w:rPr>
        <w:t xml:space="preserve">Coloco o projeto em 1ª votação: </w:t>
      </w:r>
      <w:r>
        <w:rPr>
          <w:rFonts w:ascii="Times New Roman" w:hAnsi="Times New Roman"/>
          <w:b/>
          <w:i w:val="false"/>
          <w:iCs w:val="false"/>
          <w:sz w:val="24"/>
          <w:szCs w:val="24"/>
        </w:rPr>
        <w:t xml:space="preserve">Os vereadores que forem favoráveis permaneçam como se encontram os contrários se manifestem </w:t>
      </w:r>
    </w:p>
    <w:p>
      <w:pPr>
        <w:pStyle w:val="Normal"/>
        <w:spacing w:lineRule="auto" w:line="276" w:before="0" w:after="0"/>
        <w:jc w:val="both"/>
        <w:rPr>
          <w:rFonts w:ascii="Times New Roman" w:hAnsi="Times New Roman"/>
          <w:b/>
          <w:i w:val="false"/>
          <w:i w:val="false"/>
          <w:iCs w:val="false"/>
          <w:sz w:val="24"/>
          <w:szCs w:val="24"/>
        </w:rPr>
      </w:pPr>
      <w:r>
        <w:rPr>
          <w:rFonts w:ascii="Times New Roman" w:hAnsi="Times New Roman"/>
          <w:b/>
          <w:i w:val="false"/>
          <w:iCs w:val="false"/>
          <w:sz w:val="24"/>
          <w:szCs w:val="24"/>
        </w:rPr>
      </w:r>
    </w:p>
    <w:p>
      <w:pPr>
        <w:pStyle w:val="Normal"/>
        <w:spacing w:lineRule="auto" w:line="276" w:before="0" w:after="0"/>
        <w:jc w:val="both"/>
        <w:rPr>
          <w:rFonts w:ascii="Times New Roman" w:hAnsi="Times New Roman"/>
          <w:sz w:val="24"/>
          <w:szCs w:val="24"/>
        </w:rPr>
      </w:pPr>
      <w:r>
        <w:rPr>
          <w:rFonts w:ascii="Times New Roman" w:hAnsi="Times New Roman"/>
          <w:b/>
          <w:i w:val="false"/>
          <w:iCs w:val="false"/>
          <w:sz w:val="24"/>
          <w:szCs w:val="24"/>
        </w:rPr>
        <w:t>PROJETO APROVADO EM PRIMEIRA VOTAÇÃO</w:t>
      </w:r>
      <w:r>
        <w:rPr>
          <w:rFonts w:ascii="Times New Roman" w:hAnsi="Times New Roman"/>
          <w:i w:val="false"/>
          <w:iCs w:val="false"/>
          <w:sz w:val="24"/>
          <w:szCs w:val="24"/>
        </w:rPr>
        <w:tab/>
      </w:r>
    </w:p>
    <w:p>
      <w:pPr>
        <w:pStyle w:val="Normal"/>
        <w:spacing w:lineRule="auto" w:line="276" w:before="0" w:after="0"/>
        <w:jc w:val="both"/>
        <w:rPr>
          <w:rFonts w:ascii="Times New Roman" w:hAnsi="Times New Roman"/>
          <w:i w:val="false"/>
          <w:i w:val="false"/>
          <w:iCs w:val="false"/>
          <w:sz w:val="24"/>
          <w:szCs w:val="24"/>
        </w:rPr>
      </w:pPr>
      <w:r>
        <w:rPr>
          <w:rFonts w:ascii="Times New Roman" w:hAnsi="Times New Roman"/>
          <w:i w:val="false"/>
          <w:iCs w:val="false"/>
          <w:sz w:val="24"/>
          <w:szCs w:val="24"/>
        </w:rPr>
      </w:r>
    </w:p>
    <w:p>
      <w:pPr>
        <w:pStyle w:val="Normal"/>
        <w:spacing w:lineRule="auto" w:line="276" w:before="0" w:after="0"/>
        <w:jc w:val="both"/>
        <w:rPr>
          <w:rFonts w:ascii="Times New Roman" w:hAnsi="Times New Roman"/>
          <w:sz w:val="24"/>
          <w:szCs w:val="24"/>
        </w:rPr>
      </w:pPr>
      <w:r>
        <w:rPr>
          <w:rFonts w:ascii="Times New Roman" w:hAnsi="Times New Roman"/>
          <w:i w:val="false"/>
          <w:iCs w:val="false"/>
          <w:sz w:val="24"/>
          <w:szCs w:val="24"/>
        </w:rPr>
        <w:t xml:space="preserve">Dispensa de Interstício: Coloco o pedido de dispensa de interstício de autoria do vereador </w:t>
      </w:r>
      <w:r>
        <w:rPr>
          <w:rFonts w:ascii="Times New Roman" w:hAnsi="Times New Roman"/>
          <w:i w:val="false"/>
          <w:iCs w:val="false"/>
          <w:sz w:val="24"/>
          <w:szCs w:val="24"/>
        </w:rPr>
        <w:t>JOÃO EDUARDO</w:t>
      </w:r>
      <w:r>
        <w:rPr>
          <w:rFonts w:ascii="Times New Roman" w:hAnsi="Times New Roman"/>
          <w:i w:val="false"/>
          <w:iCs w:val="false"/>
          <w:sz w:val="24"/>
          <w:szCs w:val="24"/>
        </w:rPr>
        <w:t xml:space="preserve"> em votação: </w:t>
      </w:r>
      <w:r>
        <w:rPr>
          <w:rFonts w:ascii="Times New Roman" w:hAnsi="Times New Roman"/>
          <w:b/>
          <w:i w:val="false"/>
          <w:iCs w:val="false"/>
          <w:sz w:val="24"/>
          <w:szCs w:val="24"/>
        </w:rPr>
        <w:t>Os vereadores que forem favoráveis permaneçam como se encontram os contrários se manifestem</w:t>
      </w:r>
    </w:p>
    <w:p>
      <w:pPr>
        <w:pStyle w:val="Normal"/>
        <w:spacing w:lineRule="auto" w:line="276" w:before="0" w:after="0"/>
        <w:jc w:val="both"/>
        <w:rPr>
          <w:rFonts w:ascii="Times New Roman" w:hAnsi="Times New Roman"/>
          <w:i w:val="false"/>
          <w:i w:val="false"/>
          <w:iCs w:val="false"/>
          <w:sz w:val="24"/>
          <w:szCs w:val="24"/>
        </w:rPr>
      </w:pPr>
      <w:r>
        <w:rPr>
          <w:rFonts w:ascii="Times New Roman" w:hAnsi="Times New Roman"/>
          <w:i w:val="false"/>
          <w:iCs w:val="false"/>
          <w:sz w:val="24"/>
          <w:szCs w:val="24"/>
        </w:rPr>
      </w:r>
    </w:p>
    <w:p>
      <w:pPr>
        <w:pStyle w:val="Normal"/>
        <w:spacing w:lineRule="auto" w:line="276" w:before="0" w:after="0"/>
        <w:jc w:val="both"/>
        <w:rPr>
          <w:rFonts w:ascii="Times New Roman" w:hAnsi="Times New Roman"/>
          <w:sz w:val="24"/>
          <w:szCs w:val="24"/>
        </w:rPr>
      </w:pPr>
      <w:r>
        <w:rPr>
          <w:rFonts w:ascii="Times New Roman" w:hAnsi="Times New Roman"/>
          <w:i w:val="false"/>
          <w:iCs w:val="false"/>
          <w:sz w:val="24"/>
          <w:szCs w:val="24"/>
        </w:rPr>
        <w:t>Coloco o projeto em 2ª discussão</w:t>
      </w:r>
    </w:p>
    <w:p>
      <w:pPr>
        <w:pStyle w:val="Normal"/>
        <w:spacing w:lineRule="auto" w:line="276" w:before="0" w:after="0"/>
        <w:jc w:val="both"/>
        <w:rPr>
          <w:rFonts w:ascii="Times New Roman" w:hAnsi="Times New Roman"/>
          <w:sz w:val="24"/>
          <w:szCs w:val="24"/>
        </w:rPr>
      </w:pPr>
      <w:r>
        <w:rPr>
          <w:rFonts w:ascii="Times New Roman" w:hAnsi="Times New Roman"/>
          <w:i w:val="false"/>
          <w:iCs w:val="false"/>
          <w:sz w:val="24"/>
          <w:szCs w:val="24"/>
        </w:rPr>
        <w:t xml:space="preserve">Coloco o projeto em 2ª votação: </w:t>
      </w:r>
      <w:r>
        <w:rPr>
          <w:rFonts w:ascii="Times New Roman" w:hAnsi="Times New Roman"/>
          <w:b/>
          <w:i w:val="false"/>
          <w:iCs w:val="false"/>
          <w:sz w:val="24"/>
          <w:szCs w:val="24"/>
        </w:rPr>
        <w:t xml:space="preserve">Os vereadores que forem favoráveis permaneçam como se encontram os contrários se manifestem </w:t>
      </w:r>
    </w:p>
    <w:p>
      <w:pPr>
        <w:pStyle w:val="Normal"/>
        <w:spacing w:lineRule="auto" w:line="276" w:before="0" w:after="0"/>
        <w:jc w:val="both"/>
        <w:rPr>
          <w:rFonts w:ascii="Times New Roman" w:hAnsi="Times New Roman"/>
          <w:b/>
          <w:i w:val="false"/>
          <w:i w:val="false"/>
          <w:iCs w:val="false"/>
          <w:sz w:val="24"/>
          <w:szCs w:val="24"/>
        </w:rPr>
      </w:pPr>
      <w:r>
        <w:rPr>
          <w:rFonts w:ascii="Times New Roman" w:hAnsi="Times New Roman"/>
          <w:b/>
          <w:i w:val="false"/>
          <w:iCs w:val="false"/>
          <w:sz w:val="24"/>
          <w:szCs w:val="24"/>
        </w:rPr>
      </w:r>
    </w:p>
    <w:p>
      <w:pPr>
        <w:pStyle w:val="Normal"/>
        <w:spacing w:lineRule="auto" w:line="276" w:before="0" w:after="0"/>
        <w:jc w:val="center"/>
        <w:rPr/>
      </w:pPr>
      <w:r>
        <w:rPr>
          <w:rStyle w:val="Strong"/>
          <w:rFonts w:eastAsia="Calibri" w:cs="Times New Roman" w:ascii="Times New Roman" w:hAnsi="Times New Roman"/>
          <w:b/>
          <w:bCs w:val="false"/>
          <w:i w:val="false"/>
          <w:iCs w:val="false"/>
          <w:caps w:val="false"/>
          <w:smallCaps w:val="false"/>
          <w:strike w:val="false"/>
          <w:dstrike w:val="false"/>
          <w:outline w:val="false"/>
          <w:shadow w:val="false"/>
          <w:color w:val="000000"/>
          <w:spacing w:val="0"/>
          <w:sz w:val="24"/>
          <w:szCs w:val="24"/>
          <w:u w:val="none"/>
          <w:shd w:fill="FFFFFF" w:val="clear"/>
          <w:em w:val="none"/>
          <w:lang w:val="pt-BR" w:eastAsia="pt-BR" w:bidi="ar-SA"/>
        </w:rPr>
        <w:t>PROJETO APROVADO EM PRIMEIRA e SEGUNDA VOTAÇÃO</w:t>
      </w:r>
      <w:r>
        <w:rPr>
          <w:rStyle w:val="Strong"/>
          <w:rFonts w:eastAsia="Calibri" w:cs="Times New Roman" w:ascii="Times New Roman" w:hAnsi="Times New Roman"/>
          <w:b w:val="false"/>
          <w:bCs w:val="false"/>
          <w:i w:val="false"/>
          <w:iCs w:val="false"/>
          <w:caps w:val="false"/>
          <w:smallCaps w:val="false"/>
          <w:strike w:val="false"/>
          <w:dstrike w:val="false"/>
          <w:outline w:val="false"/>
          <w:shadow w:val="false"/>
          <w:color w:val="000000"/>
          <w:spacing w:val="0"/>
          <w:sz w:val="24"/>
          <w:szCs w:val="24"/>
          <w:u w:val="none"/>
          <w:shd w:fill="FFFFFF" w:val="clear"/>
          <w:em w:val="none"/>
          <w:lang w:val="pt-BR" w:eastAsia="pt-BR" w:bidi="ar-SA"/>
        </w:rPr>
        <w:tab/>
      </w:r>
    </w:p>
    <w:p>
      <w:pPr>
        <w:pStyle w:val="Normal"/>
        <w:spacing w:lineRule="auto" w:line="276" w:before="0" w:after="0"/>
        <w:jc w:val="both"/>
        <w:rPr/>
      </w:pPr>
      <w:r>
        <w:rPr>
          <w:rStyle w:val="Strong"/>
          <w:rFonts w:eastAsia="Calibri" w:cs="Times New Roman" w:ascii="Times New Roman" w:hAnsi="Times New Roman"/>
          <w:b w:val="false"/>
          <w:bCs w:val="false"/>
          <w:i w:val="false"/>
          <w:iCs w:val="false"/>
          <w:caps w:val="false"/>
          <w:smallCaps w:val="false"/>
          <w:strike w:val="false"/>
          <w:dstrike w:val="false"/>
          <w:outline w:val="false"/>
          <w:shadow w:val="false"/>
          <w:color w:val="000000"/>
          <w:spacing w:val="0"/>
          <w:kern w:val="0"/>
          <w:sz w:val="24"/>
          <w:szCs w:val="24"/>
          <w:u w:val="none"/>
          <w:shd w:fill="FFFFFF" w:val="clear"/>
          <w:em w:val="none"/>
          <w:lang w:val="pt-BR" w:eastAsia="pt-BR" w:bidi="ar-SA"/>
        </w:rPr>
        <w:t xml:space="preserve">____________________________________________________________________________________ </w:t>
      </w:r>
    </w:p>
    <w:p>
      <w:pPr>
        <w:pStyle w:val="Normal"/>
        <w:widowControl w:val="false"/>
        <w:suppressAutoHyphens w:val="false"/>
        <w:bidi w:val="0"/>
        <w:spacing w:lineRule="auto" w:line="276" w:before="0" w:after="0"/>
        <w:ind w:right="170" w:hanging="0"/>
        <w:jc w:val="both"/>
        <w:textAlignment w:val="auto"/>
        <w:rPr/>
      </w:pPr>
      <w:r>
        <w:rPr>
          <w:rStyle w:val="Strong"/>
          <w:rFonts w:eastAsia="Arial MT" w:cs="Times New Roman" w:ascii="Times New Roman" w:hAnsi="Times New Roman"/>
          <w:b/>
          <w:bCs/>
          <w:i w:val="false"/>
          <w:iCs w:val="false"/>
          <w:caps w:val="false"/>
          <w:smallCaps w:val="false"/>
          <w:color w:val="000000"/>
          <w:spacing w:val="0"/>
          <w:kern w:val="0"/>
          <w:sz w:val="24"/>
          <w:szCs w:val="24"/>
          <w:u w:val="single"/>
          <w:shd w:fill="FFFFFF" w:val="clear"/>
          <w:lang w:val="pt-PT" w:eastAsia="en-US" w:bidi="ar-SA"/>
        </w:rPr>
        <w:t>- Projeto de lei 20/2026</w:t>
      </w:r>
      <w:r>
        <w:rPr>
          <w:rStyle w:val="Strong"/>
          <w:rFonts w:eastAsia="Calibri" w:cs="Times New Roman" w:ascii="Times New Roman" w:hAnsi="Times New Roman"/>
          <w:b w:val="false"/>
          <w:bCs w:val="false"/>
          <w:i w:val="false"/>
          <w:iCs w:val="false"/>
          <w:caps w:val="false"/>
          <w:smallCaps w:val="false"/>
          <w:color w:val="000000"/>
          <w:spacing w:val="0"/>
          <w:kern w:val="0"/>
          <w:sz w:val="24"/>
          <w:szCs w:val="24"/>
          <w:u w:val="none"/>
          <w:shd w:fill="FFFFFF" w:val="clear"/>
          <w:lang w:val="pt-PT" w:eastAsia="pt-BR" w:bidi="ar-SA"/>
        </w:rPr>
        <w:t xml:space="preserve"> de autoria do chefe do executivo que “Autoriza o Poder Executivo Municipal a celebrar convênio com o Estado de Minas Gerais, por intermédio da Polícia Militar de Minas Gerais, para fins de cessão de servidores públicos municipais, e dá outras providências”</w:t>
      </w:r>
    </w:p>
    <w:p>
      <w:pPr>
        <w:pStyle w:val="Normal"/>
        <w:spacing w:lineRule="auto" w:line="276" w:before="0" w:after="0"/>
        <w:ind w:firstLine="708"/>
        <w:jc w:val="both"/>
        <w:rPr>
          <w:rFonts w:ascii="Times New Roman" w:hAnsi="Times New Roman"/>
          <w:sz w:val="24"/>
          <w:szCs w:val="24"/>
        </w:rPr>
      </w:pPr>
      <w:r>
        <w:rPr>
          <w:rFonts w:ascii="Times New Roman" w:hAnsi="Times New Roman"/>
          <w:b/>
          <w:i w:val="false"/>
          <w:iCs w:val="false"/>
          <w:sz w:val="24"/>
          <w:szCs w:val="24"/>
        </w:rPr>
        <w:t>Parecer das Comissões permanentes desta Casa foi pela aprovação SEM emendas.</w:t>
      </w:r>
    </w:p>
    <w:p>
      <w:pPr>
        <w:pStyle w:val="Normal"/>
        <w:spacing w:lineRule="auto" w:line="276" w:before="0" w:after="0"/>
        <w:ind w:hanging="0"/>
        <w:jc w:val="both"/>
        <w:rPr>
          <w:rFonts w:ascii="Times New Roman" w:hAnsi="Times New Roman"/>
          <w:sz w:val="24"/>
          <w:szCs w:val="24"/>
        </w:rPr>
      </w:pPr>
      <w:r>
        <w:rPr>
          <w:rFonts w:ascii="Times New Roman" w:hAnsi="Times New Roman"/>
          <w:i w:val="false"/>
          <w:iCs w:val="false"/>
          <w:sz w:val="24"/>
          <w:szCs w:val="24"/>
        </w:rPr>
        <w:t xml:space="preserve">Coloco o projeto em 1ª discussão </w:t>
        <w:tab/>
      </w:r>
    </w:p>
    <w:p>
      <w:pPr>
        <w:pStyle w:val="Normal"/>
        <w:spacing w:lineRule="auto" w:line="276" w:before="0" w:after="0"/>
        <w:jc w:val="both"/>
        <w:rPr>
          <w:rFonts w:ascii="Times New Roman" w:hAnsi="Times New Roman"/>
          <w:sz w:val="24"/>
          <w:szCs w:val="24"/>
        </w:rPr>
      </w:pPr>
      <w:r>
        <w:rPr>
          <w:rFonts w:ascii="Times New Roman" w:hAnsi="Times New Roman"/>
          <w:i w:val="false"/>
          <w:iCs w:val="false"/>
          <w:sz w:val="24"/>
          <w:szCs w:val="24"/>
        </w:rPr>
        <w:t xml:space="preserve">Coloco o projeto em 1ª votação: </w:t>
      </w:r>
      <w:r>
        <w:rPr>
          <w:rFonts w:ascii="Times New Roman" w:hAnsi="Times New Roman"/>
          <w:b/>
          <w:i w:val="false"/>
          <w:iCs w:val="false"/>
          <w:sz w:val="24"/>
          <w:szCs w:val="24"/>
        </w:rPr>
        <w:t xml:space="preserve">Os vereadores que forem favoráveis permaneçam como se encontram os contrários se manifestem </w:t>
      </w:r>
    </w:p>
    <w:p>
      <w:pPr>
        <w:pStyle w:val="Normal"/>
        <w:spacing w:lineRule="auto" w:line="276" w:before="0" w:after="0"/>
        <w:jc w:val="both"/>
        <w:rPr>
          <w:rFonts w:ascii="Times New Roman" w:hAnsi="Times New Roman"/>
          <w:b/>
          <w:i w:val="false"/>
          <w:i w:val="false"/>
          <w:iCs w:val="false"/>
          <w:sz w:val="24"/>
          <w:szCs w:val="24"/>
        </w:rPr>
      </w:pPr>
      <w:r>
        <w:rPr>
          <w:rFonts w:ascii="Times New Roman" w:hAnsi="Times New Roman"/>
          <w:b/>
          <w:i w:val="false"/>
          <w:iCs w:val="false"/>
          <w:sz w:val="24"/>
          <w:szCs w:val="24"/>
        </w:rPr>
      </w:r>
    </w:p>
    <w:p>
      <w:pPr>
        <w:pStyle w:val="Normal"/>
        <w:spacing w:lineRule="auto" w:line="276" w:before="0" w:after="0"/>
        <w:jc w:val="both"/>
        <w:rPr>
          <w:rFonts w:ascii="Times New Roman" w:hAnsi="Times New Roman"/>
          <w:sz w:val="24"/>
          <w:szCs w:val="24"/>
        </w:rPr>
      </w:pPr>
      <w:r>
        <w:rPr>
          <w:rFonts w:ascii="Times New Roman" w:hAnsi="Times New Roman"/>
          <w:b/>
          <w:i w:val="false"/>
          <w:iCs w:val="false"/>
          <w:sz w:val="24"/>
          <w:szCs w:val="24"/>
        </w:rPr>
        <w:t>PROJETO APROVADO EM PRIMEIRA VOTAÇÃO</w:t>
      </w:r>
      <w:r>
        <w:rPr>
          <w:rFonts w:ascii="Times New Roman" w:hAnsi="Times New Roman"/>
          <w:i w:val="false"/>
          <w:iCs w:val="false"/>
          <w:sz w:val="24"/>
          <w:szCs w:val="24"/>
        </w:rPr>
        <w:tab/>
      </w:r>
    </w:p>
    <w:p>
      <w:pPr>
        <w:pStyle w:val="Normal"/>
        <w:spacing w:lineRule="auto" w:line="276" w:before="0" w:after="0"/>
        <w:jc w:val="both"/>
        <w:rPr>
          <w:rFonts w:ascii="Times New Roman" w:hAnsi="Times New Roman"/>
          <w:i w:val="false"/>
          <w:i w:val="false"/>
          <w:iCs w:val="false"/>
          <w:sz w:val="24"/>
          <w:szCs w:val="24"/>
        </w:rPr>
      </w:pPr>
      <w:r>
        <w:rPr>
          <w:rFonts w:ascii="Times New Roman" w:hAnsi="Times New Roman"/>
          <w:i w:val="false"/>
          <w:iCs w:val="false"/>
          <w:sz w:val="24"/>
          <w:szCs w:val="24"/>
        </w:rPr>
      </w:r>
    </w:p>
    <w:p>
      <w:pPr>
        <w:pStyle w:val="Normal"/>
        <w:spacing w:lineRule="auto" w:line="276" w:before="0" w:after="0"/>
        <w:jc w:val="both"/>
        <w:rPr>
          <w:rFonts w:ascii="Times New Roman" w:hAnsi="Times New Roman"/>
          <w:sz w:val="24"/>
          <w:szCs w:val="24"/>
        </w:rPr>
      </w:pPr>
      <w:r>
        <w:rPr>
          <w:rFonts w:ascii="Times New Roman" w:hAnsi="Times New Roman"/>
          <w:i w:val="false"/>
          <w:iCs w:val="false"/>
          <w:sz w:val="24"/>
          <w:szCs w:val="24"/>
        </w:rPr>
        <w:t xml:space="preserve">Dispensa de Interstício: Coloco o pedido de dispensa de interstício de autoria do vereador </w:t>
      </w:r>
      <w:r>
        <w:rPr>
          <w:rFonts w:ascii="Times New Roman" w:hAnsi="Times New Roman"/>
          <w:i w:val="false"/>
          <w:iCs w:val="false"/>
          <w:sz w:val="24"/>
          <w:szCs w:val="24"/>
        </w:rPr>
        <w:t>IGOR SOARES</w:t>
      </w:r>
      <w:r>
        <w:rPr>
          <w:rFonts w:ascii="Times New Roman" w:hAnsi="Times New Roman"/>
          <w:i w:val="false"/>
          <w:iCs w:val="false"/>
          <w:sz w:val="24"/>
          <w:szCs w:val="24"/>
        </w:rPr>
        <w:t xml:space="preserve"> em votação: </w:t>
      </w:r>
      <w:r>
        <w:rPr>
          <w:rFonts w:ascii="Times New Roman" w:hAnsi="Times New Roman"/>
          <w:b/>
          <w:i w:val="false"/>
          <w:iCs w:val="false"/>
          <w:sz w:val="24"/>
          <w:szCs w:val="24"/>
        </w:rPr>
        <w:t>Os vereadores que forem favoráveis permaneçam como se encontram os contrários se manifestem</w:t>
      </w:r>
    </w:p>
    <w:p>
      <w:pPr>
        <w:pStyle w:val="Normal"/>
        <w:spacing w:lineRule="auto" w:line="276" w:before="0" w:after="0"/>
        <w:jc w:val="both"/>
        <w:rPr>
          <w:rFonts w:ascii="Times New Roman" w:hAnsi="Times New Roman"/>
          <w:i w:val="false"/>
          <w:i w:val="false"/>
          <w:iCs w:val="false"/>
          <w:sz w:val="24"/>
          <w:szCs w:val="24"/>
        </w:rPr>
      </w:pPr>
      <w:r>
        <w:rPr>
          <w:rFonts w:ascii="Times New Roman" w:hAnsi="Times New Roman"/>
          <w:i w:val="false"/>
          <w:iCs w:val="false"/>
          <w:sz w:val="24"/>
          <w:szCs w:val="24"/>
        </w:rPr>
      </w:r>
    </w:p>
    <w:p>
      <w:pPr>
        <w:pStyle w:val="Normal"/>
        <w:spacing w:lineRule="auto" w:line="276" w:before="0" w:after="0"/>
        <w:jc w:val="both"/>
        <w:rPr>
          <w:rFonts w:ascii="Times New Roman" w:hAnsi="Times New Roman"/>
          <w:sz w:val="24"/>
          <w:szCs w:val="24"/>
        </w:rPr>
      </w:pPr>
      <w:r>
        <w:rPr>
          <w:rFonts w:ascii="Times New Roman" w:hAnsi="Times New Roman"/>
          <w:i w:val="false"/>
          <w:iCs w:val="false"/>
          <w:sz w:val="24"/>
          <w:szCs w:val="24"/>
        </w:rPr>
        <w:t>Coloco o projeto em 2ª discussão</w:t>
      </w:r>
    </w:p>
    <w:p>
      <w:pPr>
        <w:pStyle w:val="Normal"/>
        <w:spacing w:lineRule="auto" w:line="276" w:before="0" w:after="0"/>
        <w:jc w:val="both"/>
        <w:rPr>
          <w:rFonts w:ascii="Times New Roman" w:hAnsi="Times New Roman"/>
          <w:sz w:val="24"/>
          <w:szCs w:val="24"/>
        </w:rPr>
      </w:pPr>
      <w:r>
        <w:rPr>
          <w:rFonts w:ascii="Times New Roman" w:hAnsi="Times New Roman"/>
          <w:i w:val="false"/>
          <w:iCs w:val="false"/>
          <w:sz w:val="24"/>
          <w:szCs w:val="24"/>
        </w:rPr>
        <w:t xml:space="preserve">Coloco o projeto em 2ª votação: </w:t>
      </w:r>
      <w:r>
        <w:rPr>
          <w:rFonts w:ascii="Times New Roman" w:hAnsi="Times New Roman"/>
          <w:b/>
          <w:i w:val="false"/>
          <w:iCs w:val="false"/>
          <w:sz w:val="24"/>
          <w:szCs w:val="24"/>
        </w:rPr>
        <w:t xml:space="preserve">Os vereadores que forem favoráveis permaneçam como se encontram os contrários se manifestem </w:t>
      </w:r>
    </w:p>
    <w:p>
      <w:pPr>
        <w:pStyle w:val="Normal"/>
        <w:spacing w:lineRule="auto" w:line="276" w:before="0" w:after="0"/>
        <w:jc w:val="both"/>
        <w:rPr>
          <w:rFonts w:ascii="Times New Roman" w:hAnsi="Times New Roman"/>
          <w:b/>
          <w:i w:val="false"/>
          <w:i w:val="false"/>
          <w:iCs w:val="false"/>
          <w:sz w:val="24"/>
          <w:szCs w:val="24"/>
        </w:rPr>
      </w:pPr>
      <w:r>
        <w:rPr>
          <w:rFonts w:ascii="Times New Roman" w:hAnsi="Times New Roman"/>
          <w:b/>
          <w:i w:val="false"/>
          <w:iCs w:val="false"/>
          <w:sz w:val="24"/>
          <w:szCs w:val="24"/>
        </w:rPr>
      </w:r>
    </w:p>
    <w:p>
      <w:pPr>
        <w:pStyle w:val="Normal"/>
        <w:spacing w:lineRule="auto" w:line="276" w:before="0" w:after="0"/>
        <w:jc w:val="center"/>
        <w:rPr/>
      </w:pPr>
      <w:r>
        <w:rPr>
          <w:rStyle w:val="Strong"/>
          <w:rFonts w:eastAsia="Calibri" w:cs="Times New Roman" w:ascii="Times New Roman" w:hAnsi="Times New Roman"/>
          <w:b/>
          <w:bCs w:val="false"/>
          <w:i w:val="false"/>
          <w:iCs w:val="false"/>
          <w:caps w:val="false"/>
          <w:smallCaps w:val="false"/>
          <w:strike w:val="false"/>
          <w:dstrike w:val="false"/>
          <w:outline w:val="false"/>
          <w:shadow w:val="false"/>
          <w:color w:val="000000"/>
          <w:spacing w:val="0"/>
          <w:sz w:val="24"/>
          <w:szCs w:val="24"/>
          <w:u w:val="none"/>
          <w:shd w:fill="FFFFFF" w:val="clear"/>
          <w:em w:val="none"/>
          <w:lang w:val="pt-BR" w:eastAsia="pt-BR" w:bidi="ar-SA"/>
        </w:rPr>
        <w:t>PROJETO APROVADO EM PRIMEIRA e SEGUNDA VOTAÇÃO</w:t>
      </w:r>
      <w:r>
        <w:rPr>
          <w:rStyle w:val="Strong"/>
          <w:rFonts w:eastAsia="Calibri" w:cs="Times New Roman" w:ascii="Times New Roman" w:hAnsi="Times New Roman"/>
          <w:b w:val="false"/>
          <w:bCs w:val="false"/>
          <w:i w:val="false"/>
          <w:iCs w:val="false"/>
          <w:caps w:val="false"/>
          <w:smallCaps w:val="false"/>
          <w:strike w:val="false"/>
          <w:dstrike w:val="false"/>
          <w:outline w:val="false"/>
          <w:shadow w:val="false"/>
          <w:color w:val="000000"/>
          <w:spacing w:val="0"/>
          <w:sz w:val="24"/>
          <w:szCs w:val="24"/>
          <w:u w:val="none"/>
          <w:shd w:fill="FFFFFF" w:val="clear"/>
          <w:em w:val="none"/>
          <w:lang w:val="pt-BR" w:eastAsia="pt-BR" w:bidi="ar-SA"/>
        </w:rPr>
        <w:tab/>
      </w:r>
    </w:p>
    <w:p>
      <w:pPr>
        <w:pStyle w:val="Normal"/>
        <w:spacing w:lineRule="auto" w:line="276" w:before="0" w:after="0"/>
        <w:jc w:val="both"/>
        <w:rPr/>
      </w:pPr>
      <w:r>
        <w:rPr>
          <w:rStyle w:val="Strong"/>
          <w:rFonts w:eastAsia="Calibri" w:cs="Times New Roman" w:ascii="Times New Roman" w:hAnsi="Times New Roman"/>
          <w:b w:val="false"/>
          <w:bCs w:val="false"/>
          <w:i w:val="false"/>
          <w:iCs w:val="false"/>
          <w:caps w:val="false"/>
          <w:smallCaps w:val="false"/>
          <w:strike w:val="false"/>
          <w:dstrike w:val="false"/>
          <w:outline w:val="false"/>
          <w:shadow w:val="false"/>
          <w:color w:val="000000"/>
          <w:spacing w:val="0"/>
          <w:kern w:val="0"/>
          <w:sz w:val="24"/>
          <w:szCs w:val="24"/>
          <w:u w:val="none"/>
          <w:shd w:fill="FFFFFF" w:val="clear"/>
          <w:em w:val="none"/>
          <w:lang w:val="pt-BR" w:eastAsia="pt-BR" w:bidi="ar-SA"/>
        </w:rPr>
        <w:t xml:space="preserve">____________________________________________________________________________________ </w:t>
      </w:r>
    </w:p>
    <w:p>
      <w:pPr>
        <w:pStyle w:val="Normal"/>
        <w:spacing w:lineRule="auto" w:line="276" w:before="0" w:after="0"/>
        <w:jc w:val="both"/>
        <w:rPr/>
      </w:pPr>
      <w:r>
        <w:rPr>
          <w:rStyle w:val="Strong"/>
          <w:rFonts w:eastAsia="Arial MT" w:cs="Times New Roman" w:ascii="Times New Roman" w:hAnsi="Times New Roman"/>
          <w:b/>
          <w:bCs/>
          <w:i w:val="false"/>
          <w:iCs w:val="false"/>
          <w:caps w:val="false"/>
          <w:smallCaps w:val="false"/>
          <w:strike w:val="false"/>
          <w:dstrike w:val="false"/>
          <w:outline w:val="false"/>
          <w:shadow w:val="false"/>
          <w:color w:val="000000"/>
          <w:spacing w:val="0"/>
          <w:kern w:val="0"/>
          <w:sz w:val="24"/>
          <w:szCs w:val="24"/>
          <w:u w:val="single"/>
          <w:shd w:fill="FFFFFF" w:val="clear"/>
          <w:em w:val="none"/>
          <w:lang w:val="pt-PT" w:eastAsia="en-US" w:bidi="ar-SA"/>
        </w:rPr>
        <w:t xml:space="preserve">- </w:t>
      </w:r>
      <w:r>
        <w:rPr>
          <w:rStyle w:val="Strong"/>
          <w:rFonts w:eastAsia="Calibri" w:cs="Times New Roman" w:ascii="Times New Roman" w:hAnsi="Times New Roman"/>
          <w:b/>
          <w:bCs/>
          <w:i w:val="false"/>
          <w:iCs w:val="false"/>
          <w:caps w:val="false"/>
          <w:smallCaps w:val="false"/>
          <w:strike w:val="false"/>
          <w:dstrike w:val="false"/>
          <w:outline w:val="false"/>
          <w:shadow w:val="false"/>
          <w:color w:val="000000"/>
          <w:spacing w:val="0"/>
          <w:kern w:val="0"/>
          <w:sz w:val="24"/>
          <w:szCs w:val="24"/>
          <w:u w:val="single"/>
          <w:shd w:fill="FFFFFF" w:val="clear"/>
          <w:em w:val="none"/>
          <w:lang w:val="pt-PT" w:eastAsia="pt-BR" w:bidi="ar-SA"/>
        </w:rPr>
        <w:t>Projeto de lei 2</w:t>
      </w:r>
      <w:r>
        <w:rPr>
          <w:rStyle w:val="Strong"/>
          <w:rFonts w:eastAsia="Arial MT" w:cs="Times New Roman" w:ascii="Times New Roman" w:hAnsi="Times New Roman"/>
          <w:b/>
          <w:bCs/>
          <w:i w:val="false"/>
          <w:iCs w:val="false"/>
          <w:caps w:val="false"/>
          <w:smallCaps w:val="false"/>
          <w:strike w:val="false"/>
          <w:dstrike w:val="false"/>
          <w:outline w:val="false"/>
          <w:shadow w:val="false"/>
          <w:color w:val="000000"/>
          <w:spacing w:val="0"/>
          <w:kern w:val="0"/>
          <w:sz w:val="24"/>
          <w:szCs w:val="24"/>
          <w:u w:val="single"/>
          <w:shd w:fill="FFFFFF" w:val="clear"/>
          <w:em w:val="none"/>
          <w:lang w:val="pt-PT" w:eastAsia="en-US" w:bidi="ar-SA"/>
        </w:rPr>
        <w:t>1</w:t>
      </w:r>
      <w:r>
        <w:rPr>
          <w:rStyle w:val="Strong"/>
          <w:rFonts w:eastAsia="Calibri" w:cs="Times New Roman" w:ascii="Times New Roman" w:hAnsi="Times New Roman"/>
          <w:b/>
          <w:bCs/>
          <w:i w:val="false"/>
          <w:iCs w:val="false"/>
          <w:caps w:val="false"/>
          <w:smallCaps w:val="false"/>
          <w:strike w:val="false"/>
          <w:dstrike w:val="false"/>
          <w:outline w:val="false"/>
          <w:shadow w:val="false"/>
          <w:color w:val="000000"/>
          <w:spacing w:val="0"/>
          <w:kern w:val="0"/>
          <w:sz w:val="24"/>
          <w:szCs w:val="24"/>
          <w:u w:val="single"/>
          <w:shd w:fill="FFFFFF" w:val="clear"/>
          <w:em w:val="none"/>
          <w:lang w:val="pt-PT" w:eastAsia="pt-BR" w:bidi="ar-SA"/>
        </w:rPr>
        <w:t>/2026</w:t>
      </w:r>
      <w:r>
        <w:rPr>
          <w:rStyle w:val="Strong"/>
          <w:rFonts w:eastAsia="Calibri" w:cs="Times New Roman" w:ascii="Times New Roman" w:hAnsi="Times New Roman"/>
          <w:b w:val="false"/>
          <w:bCs w:val="false"/>
          <w:i w:val="false"/>
          <w:iCs w:val="false"/>
          <w:caps w:val="false"/>
          <w:smallCaps w:val="false"/>
          <w:strike w:val="false"/>
          <w:dstrike w:val="false"/>
          <w:outline w:val="false"/>
          <w:shadow w:val="false"/>
          <w:color w:val="000000"/>
          <w:spacing w:val="0"/>
          <w:kern w:val="0"/>
          <w:sz w:val="24"/>
          <w:szCs w:val="24"/>
          <w:u w:val="none"/>
          <w:shd w:fill="FFFFFF" w:val="clear"/>
          <w:em w:val="none"/>
          <w:lang w:val="pt-PT" w:eastAsia="pt-BR" w:bidi="ar-SA"/>
        </w:rPr>
        <w:t xml:space="preserve"> </w:t>
      </w:r>
      <w:r>
        <w:rPr>
          <w:rStyle w:val="Strong"/>
          <w:rFonts w:eastAsia="Calibri" w:cs="Times New Roman" w:ascii="Times New Roman" w:hAnsi="Times New Roman"/>
          <w:b w:val="false"/>
          <w:bCs w:val="false"/>
          <w:i w:val="false"/>
          <w:iCs w:val="false"/>
          <w:caps w:val="false"/>
          <w:smallCaps w:val="false"/>
          <w:strike w:val="false"/>
          <w:dstrike w:val="false"/>
          <w:outline w:val="false"/>
          <w:shadow w:val="false"/>
          <w:color w:val="000000"/>
          <w:spacing w:val="0"/>
          <w:kern w:val="0"/>
          <w:sz w:val="24"/>
          <w:szCs w:val="24"/>
          <w:u w:val="single"/>
          <w:shd w:fill="FFFFFF" w:val="clear"/>
          <w:em w:val="none"/>
          <w:lang w:val="pt-PT" w:eastAsia="pt-BR" w:bidi="ar-SA"/>
        </w:rPr>
        <w:t xml:space="preserve"> (substitutivo ao Projeto de Lei 12/2026)</w:t>
      </w:r>
      <w:r>
        <w:rPr>
          <w:rStyle w:val="Strong"/>
          <w:rFonts w:eastAsia="Calibri" w:cs="Times New Roman" w:ascii="Times New Roman" w:hAnsi="Times New Roman"/>
          <w:b w:val="false"/>
          <w:bCs w:val="false"/>
          <w:i w:val="false"/>
          <w:iCs w:val="false"/>
          <w:caps w:val="false"/>
          <w:smallCaps w:val="false"/>
          <w:strike w:val="false"/>
          <w:dstrike w:val="false"/>
          <w:outline w:val="false"/>
          <w:shadow w:val="false"/>
          <w:color w:val="000000"/>
          <w:spacing w:val="0"/>
          <w:kern w:val="0"/>
          <w:sz w:val="24"/>
          <w:szCs w:val="24"/>
          <w:u w:val="none"/>
          <w:shd w:fill="FFFFFF" w:val="clear"/>
          <w:em w:val="none"/>
          <w:lang w:val="pt-PT" w:eastAsia="pt-BR" w:bidi="ar-SA"/>
        </w:rPr>
        <w:t xml:space="preserve"> de autoria do chefe do executivo que “Autoriza a abertura de crédito adicional especial no orçamento vigente e dá outras providências”</w:t>
      </w:r>
    </w:p>
    <w:p>
      <w:pPr>
        <w:pStyle w:val="Normal"/>
        <w:spacing w:lineRule="auto" w:line="276" w:before="0" w:after="0"/>
        <w:jc w:val="both"/>
        <w:rPr>
          <w:rFonts w:ascii="Times New Roman" w:hAnsi="Times New Roman" w:eastAsia="Calibri" w:cs="Times New Roman"/>
          <w:b w:val="false"/>
          <w:bCs w:val="false"/>
          <w:i w:val="false"/>
          <w:i w:val="false"/>
          <w:iCs w:val="false"/>
          <w:caps w:val="false"/>
          <w:smallCaps w:val="false"/>
          <w:strike w:val="false"/>
          <w:dstrike w:val="false"/>
          <w:outline w:val="false"/>
          <w:shadow w:val="false"/>
          <w:color w:val="000000"/>
          <w:spacing w:val="0"/>
          <w:kern w:val="0"/>
          <w:sz w:val="24"/>
          <w:szCs w:val="24"/>
          <w:u w:val="none"/>
          <w:shd w:fill="FFFFFF" w:val="clear"/>
          <w:em w:val="none"/>
          <w:lang w:val="pt-PT" w:eastAsia="pt-BR" w:bidi="ar-SA"/>
        </w:rPr>
      </w:pPr>
      <w:r>
        <w:rPr>
          <w:rFonts w:eastAsia="Calibri" w:cs="Times New Roman" w:ascii="Times New Roman" w:hAnsi="Times New Roman"/>
          <w:b w:val="false"/>
          <w:bCs w:val="false"/>
          <w:i w:val="false"/>
          <w:iCs w:val="false"/>
          <w:caps w:val="false"/>
          <w:smallCaps w:val="false"/>
          <w:strike w:val="false"/>
          <w:dstrike w:val="false"/>
          <w:outline w:val="false"/>
          <w:shadow w:val="false"/>
          <w:color w:val="000000"/>
          <w:spacing w:val="0"/>
          <w:kern w:val="0"/>
          <w:sz w:val="24"/>
          <w:szCs w:val="24"/>
          <w:u w:val="none"/>
          <w:shd w:fill="FFFFFF" w:val="clear"/>
          <w:em w:val="none"/>
          <w:lang w:val="pt-PT" w:eastAsia="pt-BR" w:bidi="ar-SA"/>
        </w:rPr>
      </w:r>
    </w:p>
    <w:p>
      <w:pPr>
        <w:pStyle w:val="Normal"/>
        <w:spacing w:lineRule="auto" w:line="276" w:before="0" w:after="0"/>
        <w:ind w:firstLine="708"/>
        <w:jc w:val="both"/>
        <w:rPr>
          <w:rFonts w:ascii="Times New Roman" w:hAnsi="Times New Roman"/>
          <w:sz w:val="24"/>
          <w:szCs w:val="24"/>
        </w:rPr>
      </w:pPr>
      <w:r>
        <w:rPr>
          <w:rFonts w:ascii="Times New Roman" w:hAnsi="Times New Roman"/>
          <w:b/>
          <w:i w:val="false"/>
          <w:iCs w:val="false"/>
          <w:sz w:val="24"/>
          <w:szCs w:val="24"/>
        </w:rPr>
        <w:t>Parecer das Comissões permanentes desta Casa foi pela aprovação SEM emendas.</w:t>
      </w:r>
    </w:p>
    <w:p>
      <w:pPr>
        <w:pStyle w:val="Normal"/>
        <w:spacing w:lineRule="auto" w:line="276" w:before="0" w:after="0"/>
        <w:ind w:hanging="0"/>
        <w:jc w:val="both"/>
        <w:rPr>
          <w:rFonts w:ascii="Times New Roman" w:hAnsi="Times New Roman"/>
          <w:i w:val="false"/>
          <w:i w:val="false"/>
          <w:iCs w:val="false"/>
          <w:sz w:val="24"/>
          <w:szCs w:val="24"/>
        </w:rPr>
      </w:pPr>
      <w:r>
        <w:rPr>
          <w:rFonts w:ascii="Times New Roman" w:hAnsi="Times New Roman"/>
          <w:i w:val="false"/>
          <w:iCs w:val="false"/>
          <w:sz w:val="24"/>
          <w:szCs w:val="24"/>
        </w:rPr>
      </w:r>
    </w:p>
    <w:p>
      <w:pPr>
        <w:pStyle w:val="Normal"/>
        <w:spacing w:lineRule="auto" w:line="276" w:before="0" w:after="0"/>
        <w:ind w:hanging="0"/>
        <w:jc w:val="both"/>
        <w:rPr>
          <w:rFonts w:ascii="Times New Roman" w:hAnsi="Times New Roman"/>
          <w:sz w:val="24"/>
          <w:szCs w:val="24"/>
        </w:rPr>
      </w:pPr>
      <w:r>
        <w:rPr>
          <w:rFonts w:ascii="Times New Roman" w:hAnsi="Times New Roman"/>
          <w:i w:val="false"/>
          <w:iCs w:val="false"/>
          <w:sz w:val="24"/>
          <w:szCs w:val="24"/>
        </w:rPr>
        <w:t xml:space="preserve">Coloco o projeto em 1ª discussão </w:t>
        <w:tab/>
      </w:r>
    </w:p>
    <w:p>
      <w:pPr>
        <w:pStyle w:val="Normal"/>
        <w:spacing w:lineRule="auto" w:line="276" w:before="0" w:after="0"/>
        <w:jc w:val="both"/>
        <w:rPr>
          <w:rFonts w:ascii="Times New Roman" w:hAnsi="Times New Roman"/>
          <w:sz w:val="24"/>
          <w:szCs w:val="24"/>
        </w:rPr>
      </w:pPr>
      <w:r>
        <w:rPr>
          <w:rFonts w:ascii="Times New Roman" w:hAnsi="Times New Roman"/>
          <w:i w:val="false"/>
          <w:iCs w:val="false"/>
          <w:sz w:val="24"/>
          <w:szCs w:val="24"/>
        </w:rPr>
        <w:t xml:space="preserve">Coloco o projeto em 1ª votação: </w:t>
      </w:r>
      <w:r>
        <w:rPr>
          <w:rFonts w:ascii="Times New Roman" w:hAnsi="Times New Roman"/>
          <w:b/>
          <w:i w:val="false"/>
          <w:iCs w:val="false"/>
          <w:sz w:val="24"/>
          <w:szCs w:val="24"/>
        </w:rPr>
        <w:t xml:space="preserve">Os vereadores que forem favoráveis permaneçam como se encontram os contrários se manifestem </w:t>
      </w:r>
    </w:p>
    <w:p>
      <w:pPr>
        <w:pStyle w:val="Normal"/>
        <w:spacing w:lineRule="auto" w:line="276" w:before="0" w:after="0"/>
        <w:jc w:val="both"/>
        <w:rPr>
          <w:rFonts w:ascii="Times New Roman" w:hAnsi="Times New Roman"/>
          <w:sz w:val="24"/>
          <w:szCs w:val="24"/>
        </w:rPr>
      </w:pPr>
      <w:r>
        <w:rPr/>
      </w:r>
    </w:p>
    <w:p>
      <w:pPr>
        <w:pStyle w:val="Normal"/>
        <w:spacing w:lineRule="auto" w:line="276" w:before="0" w:after="0"/>
        <w:jc w:val="right"/>
        <w:rPr>
          <w:rFonts w:asciiTheme="minorHAnsi" w:eastAsiaTheme="minorHAnsi" w:hAnsiTheme="minorHAnsi"/>
          <w:highlight w:val="none"/>
          <w:shd w:fill="FFFF00" w:val="clear"/>
        </w:rPr>
      </w:pPr>
      <w:r>
        <w:rPr>
          <w:rFonts w:asciiTheme="minorHAnsi" w:eastAsiaTheme="minorHAnsi" w:hAnsiTheme="minorHAnsi" w:ascii="Times New Roman" w:hAnsi="Times New Roman"/>
          <w:b/>
          <w:i w:val="false"/>
          <w:iCs w:val="false"/>
          <w:sz w:val="24"/>
          <w:szCs w:val="24"/>
          <w:shd w:fill="FFFF00" w:val="clear"/>
        </w:rPr>
        <w:t>ABSTENÇÃO DO VEREADOR JOÃO EDUARDO</w:t>
      </w:r>
    </w:p>
    <w:p>
      <w:pPr>
        <w:pStyle w:val="Normal"/>
        <w:spacing w:lineRule="auto" w:line="276" w:before="0" w:after="0"/>
        <w:jc w:val="both"/>
        <w:rPr>
          <w:rFonts w:ascii="Times New Roman" w:hAnsi="Times New Roman"/>
          <w:b/>
          <w:i w:val="false"/>
          <w:i w:val="false"/>
          <w:iCs w:val="false"/>
          <w:sz w:val="24"/>
          <w:szCs w:val="24"/>
        </w:rPr>
      </w:pPr>
      <w:r>
        <w:rPr>
          <w:rFonts w:ascii="Times New Roman" w:hAnsi="Times New Roman"/>
          <w:b/>
          <w:i w:val="false"/>
          <w:iCs w:val="false"/>
          <w:sz w:val="24"/>
          <w:szCs w:val="24"/>
        </w:rPr>
      </w:r>
    </w:p>
    <w:p>
      <w:pPr>
        <w:pStyle w:val="Normal"/>
        <w:spacing w:lineRule="auto" w:line="276" w:before="0" w:after="0"/>
        <w:jc w:val="both"/>
        <w:rPr>
          <w:rFonts w:ascii="Times New Roman" w:hAnsi="Times New Roman"/>
          <w:sz w:val="24"/>
          <w:szCs w:val="24"/>
        </w:rPr>
      </w:pPr>
      <w:r>
        <w:rPr>
          <w:rFonts w:ascii="Times New Roman" w:hAnsi="Times New Roman"/>
          <w:b/>
          <w:i w:val="false"/>
          <w:iCs w:val="false"/>
          <w:sz w:val="24"/>
          <w:szCs w:val="24"/>
        </w:rPr>
        <w:t>PROJETO APROVADO EM PRIMEIRA VOTAÇÃO</w:t>
      </w:r>
      <w:r>
        <w:rPr>
          <w:rFonts w:ascii="Times New Roman" w:hAnsi="Times New Roman"/>
          <w:i w:val="false"/>
          <w:iCs w:val="false"/>
          <w:sz w:val="24"/>
          <w:szCs w:val="24"/>
        </w:rPr>
        <w:tab/>
      </w:r>
    </w:p>
    <w:p>
      <w:pPr>
        <w:pStyle w:val="Normal"/>
        <w:spacing w:lineRule="auto" w:line="276" w:before="0" w:after="0"/>
        <w:jc w:val="right"/>
        <w:rPr>
          <w:rFonts w:ascii="Times New Roman" w:hAnsi="Times New Roman"/>
          <w:i w:val="false"/>
          <w:i w:val="false"/>
          <w:iCs w:val="false"/>
          <w:sz w:val="24"/>
          <w:szCs w:val="24"/>
        </w:rPr>
      </w:pPr>
      <w:r>
        <w:rPr>
          <w:rFonts w:ascii="Times New Roman" w:hAnsi="Times New Roman"/>
          <w:i w:val="false"/>
          <w:iCs w:val="false"/>
          <w:sz w:val="24"/>
          <w:szCs w:val="24"/>
        </w:rPr>
      </w:r>
    </w:p>
    <w:p>
      <w:pPr>
        <w:pStyle w:val="Normal"/>
        <w:spacing w:lineRule="auto" w:line="276" w:before="0" w:after="0"/>
        <w:jc w:val="both"/>
        <w:rPr>
          <w:rFonts w:ascii="Times New Roman" w:hAnsi="Times New Roman"/>
          <w:sz w:val="24"/>
          <w:szCs w:val="24"/>
        </w:rPr>
      </w:pPr>
      <w:r>
        <w:rPr>
          <w:rFonts w:ascii="Times New Roman" w:hAnsi="Times New Roman"/>
          <w:i w:val="false"/>
          <w:iCs w:val="false"/>
          <w:sz w:val="24"/>
          <w:szCs w:val="24"/>
        </w:rPr>
        <w:t xml:space="preserve">Dispensa de Interstício: Coloco o pedido de dispensa de interstício de autoria do vereador </w:t>
      </w:r>
      <w:r>
        <w:rPr>
          <w:rFonts w:ascii="Times New Roman" w:hAnsi="Times New Roman"/>
          <w:i w:val="false"/>
          <w:iCs w:val="false"/>
          <w:sz w:val="24"/>
          <w:szCs w:val="24"/>
        </w:rPr>
        <w:t>ELTINHO</w:t>
      </w:r>
      <w:r>
        <w:rPr>
          <w:rFonts w:ascii="Times New Roman" w:hAnsi="Times New Roman"/>
          <w:i w:val="false"/>
          <w:iCs w:val="false"/>
          <w:sz w:val="24"/>
          <w:szCs w:val="24"/>
        </w:rPr>
        <w:t xml:space="preserve"> em votação: </w:t>
      </w:r>
      <w:r>
        <w:rPr>
          <w:rFonts w:ascii="Times New Roman" w:hAnsi="Times New Roman"/>
          <w:b/>
          <w:i w:val="false"/>
          <w:iCs w:val="false"/>
          <w:sz w:val="24"/>
          <w:szCs w:val="24"/>
        </w:rPr>
        <w:t>Os vereadores que forem favoráveis permaneçam como se encontram os contrários se manifestem</w:t>
      </w:r>
    </w:p>
    <w:p>
      <w:pPr>
        <w:pStyle w:val="Normal"/>
        <w:spacing w:lineRule="auto" w:line="276" w:before="0" w:after="0"/>
        <w:jc w:val="both"/>
        <w:rPr>
          <w:rFonts w:ascii="Times New Roman" w:hAnsi="Times New Roman"/>
          <w:i w:val="false"/>
          <w:i w:val="false"/>
          <w:iCs w:val="false"/>
          <w:sz w:val="24"/>
          <w:szCs w:val="24"/>
        </w:rPr>
      </w:pPr>
      <w:r>
        <w:rPr>
          <w:rFonts w:ascii="Times New Roman" w:hAnsi="Times New Roman"/>
          <w:i w:val="false"/>
          <w:iCs w:val="false"/>
          <w:sz w:val="24"/>
          <w:szCs w:val="24"/>
        </w:rPr>
      </w:r>
    </w:p>
    <w:p>
      <w:pPr>
        <w:pStyle w:val="Normal"/>
        <w:spacing w:lineRule="auto" w:line="276" w:before="0" w:after="0"/>
        <w:jc w:val="both"/>
        <w:rPr>
          <w:rFonts w:ascii="Times New Roman" w:hAnsi="Times New Roman"/>
          <w:sz w:val="24"/>
          <w:szCs w:val="24"/>
        </w:rPr>
      </w:pPr>
      <w:r>
        <w:rPr>
          <w:rFonts w:ascii="Times New Roman" w:hAnsi="Times New Roman"/>
          <w:i w:val="false"/>
          <w:iCs w:val="false"/>
          <w:sz w:val="24"/>
          <w:szCs w:val="24"/>
        </w:rPr>
        <w:t>Coloco o projeto em 2ª discussão</w:t>
      </w:r>
    </w:p>
    <w:p>
      <w:pPr>
        <w:pStyle w:val="Normal"/>
        <w:spacing w:lineRule="auto" w:line="276" w:before="0" w:after="0"/>
        <w:jc w:val="both"/>
        <w:rPr>
          <w:rFonts w:ascii="Times New Roman" w:hAnsi="Times New Roman"/>
          <w:sz w:val="24"/>
          <w:szCs w:val="24"/>
        </w:rPr>
      </w:pPr>
      <w:r>
        <w:rPr>
          <w:rFonts w:ascii="Times New Roman" w:hAnsi="Times New Roman"/>
          <w:i w:val="false"/>
          <w:iCs w:val="false"/>
          <w:sz w:val="24"/>
          <w:szCs w:val="24"/>
        </w:rPr>
        <w:t xml:space="preserve">Coloco o projeto em 2ª votação: </w:t>
      </w:r>
      <w:r>
        <w:rPr>
          <w:rFonts w:ascii="Times New Roman" w:hAnsi="Times New Roman"/>
          <w:b/>
          <w:i w:val="false"/>
          <w:iCs w:val="false"/>
          <w:sz w:val="24"/>
          <w:szCs w:val="24"/>
        </w:rPr>
        <w:t xml:space="preserve">Os vereadores que forem favoráveis permaneçam como se encontram os contrários se manifestem </w:t>
      </w:r>
    </w:p>
    <w:p>
      <w:pPr>
        <w:pStyle w:val="Normal"/>
        <w:spacing w:lineRule="auto" w:line="276" w:before="0" w:after="0"/>
        <w:jc w:val="both"/>
        <w:rPr>
          <w:rFonts w:ascii="Times New Roman" w:hAnsi="Times New Roman"/>
          <w:sz w:val="24"/>
          <w:szCs w:val="24"/>
        </w:rPr>
      </w:pPr>
      <w:r>
        <w:rPr/>
      </w:r>
    </w:p>
    <w:p>
      <w:pPr>
        <w:pStyle w:val="Normal"/>
        <w:spacing w:lineRule="auto" w:line="276" w:before="0" w:after="0"/>
        <w:jc w:val="right"/>
        <w:rPr>
          <w:rFonts w:asciiTheme="minorHAnsi" w:eastAsiaTheme="minorHAnsi" w:hAnsiTheme="minorHAnsi"/>
          <w:highlight w:val="none"/>
          <w:shd w:fill="FFFF00" w:val="clear"/>
        </w:rPr>
      </w:pPr>
      <w:r>
        <w:rPr>
          <w:rFonts w:asciiTheme="minorHAnsi" w:eastAsiaTheme="minorHAnsi" w:hAnsiTheme="minorHAnsi" w:ascii="Times New Roman" w:hAnsi="Times New Roman"/>
          <w:b/>
          <w:i w:val="false"/>
          <w:iCs w:val="false"/>
          <w:sz w:val="24"/>
          <w:szCs w:val="24"/>
          <w:shd w:fill="FFFF00" w:val="clear"/>
        </w:rPr>
        <w:t>ABSTENÇÃO DO VEREADOR JOÃO EDUARDO</w:t>
      </w:r>
    </w:p>
    <w:p>
      <w:pPr>
        <w:pStyle w:val="Normal"/>
        <w:spacing w:lineRule="auto" w:line="276" w:before="0" w:after="0"/>
        <w:jc w:val="both"/>
        <w:rPr>
          <w:rFonts w:ascii="Times New Roman" w:hAnsi="Times New Roman"/>
          <w:b/>
          <w:i w:val="false"/>
          <w:i w:val="false"/>
          <w:iCs w:val="false"/>
          <w:sz w:val="24"/>
          <w:szCs w:val="24"/>
        </w:rPr>
      </w:pPr>
      <w:r>
        <w:rPr>
          <w:rFonts w:ascii="Times New Roman" w:hAnsi="Times New Roman"/>
          <w:b/>
          <w:i w:val="false"/>
          <w:iCs w:val="false"/>
          <w:sz w:val="24"/>
          <w:szCs w:val="24"/>
        </w:rPr>
      </w:r>
    </w:p>
    <w:p>
      <w:pPr>
        <w:pStyle w:val="Normal"/>
        <w:spacing w:lineRule="auto" w:line="276" w:before="0" w:after="0"/>
        <w:jc w:val="center"/>
        <w:rPr/>
      </w:pPr>
      <w:r>
        <w:rPr>
          <w:rStyle w:val="Strong"/>
          <w:rFonts w:eastAsia="Calibri" w:cs="Times New Roman" w:ascii="Times New Roman" w:hAnsi="Times New Roman"/>
          <w:b/>
          <w:bCs w:val="false"/>
          <w:i w:val="false"/>
          <w:iCs w:val="false"/>
          <w:caps w:val="false"/>
          <w:smallCaps w:val="false"/>
          <w:strike w:val="false"/>
          <w:dstrike w:val="false"/>
          <w:outline w:val="false"/>
          <w:shadow w:val="false"/>
          <w:color w:val="000000"/>
          <w:spacing w:val="0"/>
          <w:sz w:val="24"/>
          <w:szCs w:val="24"/>
          <w:u w:val="none"/>
          <w:shd w:fill="FFFFFF" w:val="clear"/>
          <w:em w:val="none"/>
          <w:lang w:val="pt-BR" w:eastAsia="pt-BR" w:bidi="ar-SA"/>
        </w:rPr>
        <w:t>PROJETO APROVADO EM PRIMEIRA e SEGUNDA VOTAÇÃO</w:t>
      </w:r>
      <w:r>
        <w:rPr>
          <w:rStyle w:val="Strong"/>
          <w:rFonts w:eastAsia="Calibri" w:cs="Times New Roman" w:ascii="Times New Roman" w:hAnsi="Times New Roman"/>
          <w:b w:val="false"/>
          <w:bCs w:val="false"/>
          <w:i w:val="false"/>
          <w:iCs w:val="false"/>
          <w:caps w:val="false"/>
          <w:smallCaps w:val="false"/>
          <w:strike w:val="false"/>
          <w:dstrike w:val="false"/>
          <w:outline w:val="false"/>
          <w:shadow w:val="false"/>
          <w:color w:val="000000"/>
          <w:spacing w:val="0"/>
          <w:sz w:val="24"/>
          <w:szCs w:val="24"/>
          <w:u w:val="none"/>
          <w:shd w:fill="FFFFFF" w:val="clear"/>
          <w:em w:val="none"/>
          <w:lang w:val="pt-BR" w:eastAsia="pt-BR" w:bidi="ar-SA"/>
        </w:rPr>
        <w:tab/>
      </w:r>
    </w:p>
    <w:p>
      <w:pPr>
        <w:pStyle w:val="Normal"/>
        <w:spacing w:lineRule="auto" w:line="276" w:before="0" w:after="0"/>
        <w:jc w:val="both"/>
        <w:rPr/>
      </w:pPr>
      <w:r>
        <w:rPr>
          <w:rStyle w:val="Strong"/>
          <w:rFonts w:eastAsia="Calibri" w:cs="Times New Roman" w:ascii="Times New Roman" w:hAnsi="Times New Roman"/>
          <w:b w:val="false"/>
          <w:bCs w:val="false"/>
          <w:i w:val="false"/>
          <w:iCs w:val="false"/>
          <w:caps w:val="false"/>
          <w:smallCaps w:val="false"/>
          <w:strike w:val="false"/>
          <w:dstrike w:val="false"/>
          <w:outline w:val="false"/>
          <w:shadow w:val="false"/>
          <w:color w:val="000000"/>
          <w:spacing w:val="0"/>
          <w:kern w:val="0"/>
          <w:sz w:val="24"/>
          <w:szCs w:val="24"/>
          <w:u w:val="none"/>
          <w:shd w:fill="FFFFFF" w:val="clear"/>
          <w:em w:val="none"/>
          <w:lang w:val="pt-BR" w:eastAsia="pt-BR" w:bidi="ar-SA"/>
        </w:rPr>
        <w:t xml:space="preserve">____________________________________________________________________________________ </w:t>
      </w:r>
    </w:p>
    <w:p>
      <w:pPr>
        <w:pStyle w:val="NoSpacing"/>
        <w:spacing w:lineRule="auto" w:line="276"/>
        <w:jc w:val="both"/>
        <w:rPr>
          <w:rFonts w:ascii="Times New Roman" w:hAnsi="Times New Roman"/>
          <w:sz w:val="24"/>
          <w:szCs w:val="24"/>
        </w:rPr>
      </w:pPr>
      <w:r>
        <w:rPr>
          <w:rFonts w:eastAsia="Calibri" w:ascii="Times New Roman" w:hAnsi="Times New Roman" w:eastAsiaTheme="minorHAnsi"/>
          <w:b/>
          <w:i w:val="false"/>
          <w:iCs w:val="false"/>
          <w:color w:val="C9211E"/>
          <w:sz w:val="24"/>
          <w:szCs w:val="24"/>
          <w:u w:val="single"/>
          <w:shd w:fill="FFFF00" w:val="clear"/>
        </w:rPr>
        <w:t>TRIBUNA LIVRE</w:t>
      </w:r>
    </w:p>
    <w:p>
      <w:pPr>
        <w:pStyle w:val="NoSpacing"/>
        <w:spacing w:lineRule="auto" w:line="276"/>
        <w:jc w:val="both"/>
        <w:rPr>
          <w:rFonts w:ascii="Times New Roman" w:hAnsi="Times New Roman"/>
          <w:sz w:val="24"/>
          <w:szCs w:val="24"/>
        </w:rPr>
      </w:pPr>
      <w:r>
        <w:rPr>
          <w:rFonts w:ascii="Times New Roman" w:hAnsi="Times New Roman"/>
          <w:b/>
          <w:i w:val="false"/>
          <w:iCs w:val="false"/>
          <w:sz w:val="24"/>
          <w:szCs w:val="24"/>
        </w:rPr>
        <w:t xml:space="preserve">Nome: </w:t>
      </w:r>
      <w:r>
        <w:rPr>
          <w:rFonts w:ascii="Times New Roman" w:hAnsi="Times New Roman"/>
          <w:b w:val="false"/>
          <w:bCs w:val="false"/>
          <w:i w:val="false"/>
          <w:iCs w:val="false"/>
          <w:sz w:val="24"/>
          <w:szCs w:val="24"/>
        </w:rPr>
        <w:t>Elisete Aparecida da Silva</w:t>
      </w:r>
    </w:p>
    <w:p>
      <w:pPr>
        <w:pStyle w:val="NoSpacing"/>
        <w:spacing w:lineRule="auto" w:line="276"/>
        <w:jc w:val="both"/>
        <w:rPr>
          <w:rFonts w:ascii="Times New Roman" w:hAnsi="Times New Roman"/>
          <w:sz w:val="24"/>
          <w:szCs w:val="24"/>
        </w:rPr>
      </w:pPr>
      <w:r>
        <w:rPr>
          <w:rFonts w:ascii="Times New Roman" w:hAnsi="Times New Roman"/>
          <w:b/>
          <w:i w:val="false"/>
          <w:iCs w:val="false"/>
          <w:sz w:val="24"/>
          <w:szCs w:val="24"/>
        </w:rPr>
        <w:t xml:space="preserve">Assunto: </w:t>
      </w:r>
      <w:r>
        <w:rPr>
          <w:rFonts w:ascii="Times New Roman" w:hAnsi="Times New Roman"/>
          <w:b w:val="false"/>
          <w:bCs w:val="false"/>
          <w:i w:val="false"/>
          <w:iCs w:val="false"/>
          <w:sz w:val="24"/>
          <w:szCs w:val="24"/>
        </w:rPr>
        <w:t>transporte dos professores do engenho do ribeiro</w:t>
      </w:r>
    </w:p>
    <w:p>
      <w:pPr>
        <w:pStyle w:val="NoSpacing"/>
        <w:spacing w:lineRule="auto" w:line="276"/>
        <w:jc w:val="both"/>
        <w:rPr>
          <w:rFonts w:ascii="Times New Roman" w:hAnsi="Times New Roman"/>
          <w:sz w:val="24"/>
          <w:szCs w:val="24"/>
        </w:rPr>
      </w:pPr>
      <w:r>
        <w:rPr>
          <w:rFonts w:ascii="Times New Roman" w:hAnsi="Times New Roman"/>
          <w:b w:val="false"/>
          <w:bCs w:val="false"/>
          <w:i w:val="false"/>
          <w:iCs w:val="false"/>
          <w:sz w:val="24"/>
          <w:szCs w:val="24"/>
        </w:rPr>
        <w:t>__________________________________________________________________________________</w:t>
      </w:r>
    </w:p>
    <w:p>
      <w:pPr>
        <w:pStyle w:val="NoSpacing"/>
        <w:spacing w:lineRule="auto" w:line="276"/>
        <w:jc w:val="both"/>
        <w:rPr>
          <w:rFonts w:ascii="Times New Roman" w:hAnsi="Times New Roman"/>
          <w:sz w:val="24"/>
          <w:szCs w:val="24"/>
        </w:rPr>
      </w:pPr>
      <w:r>
        <w:rPr>
          <w:rFonts w:ascii="Times New Roman" w:hAnsi="Times New Roman"/>
          <w:b/>
          <w:i w:val="false"/>
          <w:iCs w:val="false"/>
          <w:sz w:val="24"/>
          <w:szCs w:val="24"/>
        </w:rPr>
        <w:t xml:space="preserve">Palavra Livre: ....   </w:t>
      </w:r>
    </w:p>
    <w:p>
      <w:pPr>
        <w:pStyle w:val="NoSpacing"/>
        <w:spacing w:lineRule="auto" w:line="276"/>
        <w:jc w:val="both"/>
        <w:rPr>
          <w:rFonts w:ascii="Times New Roman" w:hAnsi="Times New Roman"/>
          <w:sz w:val="24"/>
          <w:szCs w:val="24"/>
        </w:rPr>
      </w:pPr>
      <w:r>
        <w:rPr>
          <w:rFonts w:ascii="Times New Roman" w:hAnsi="Times New Roman"/>
          <w:b/>
          <w:i w:val="false"/>
          <w:iCs w:val="false"/>
          <w:sz w:val="24"/>
          <w:szCs w:val="24"/>
        </w:rPr>
        <w:t>Encerramento: E nada mais havendo a ser discutido, está encerrada a presente sessão.</w:t>
      </w:r>
    </w:p>
    <w:sectPr>
      <w:headerReference w:type="default" r:id="rId2"/>
      <w:type w:val="nextPage"/>
      <w:pgSz w:w="11906" w:h="16838"/>
      <w:pgMar w:left="851" w:right="707" w:gutter="0" w:header="555" w:top="840" w:footer="0" w:bottom="567"/>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Segoe UI">
    <w:charset w:val="00"/>
    <w:family w:val="roman"/>
    <w:pitch w:val="variable"/>
  </w:font>
  <w:font w:name="Symbol">
    <w:charset w:val="00"/>
    <w:family w:val="roman"/>
    <w:pitch w:val="variable"/>
  </w:font>
  <w:font w:name="Wingdings">
    <w:charset w:val="00"/>
    <w:family w:val="roman"/>
    <w:pitch w:val="variable"/>
  </w:font>
  <w:font w:name="Courier New">
    <w:charset w:val="00"/>
    <w:family w:val="roman"/>
    <w:pitch w:val="variable"/>
  </w:font>
  <w:font w:name="Liberation Sans">
    <w:altName w:val="Arial"/>
    <w:charset w:val="00"/>
    <w:family w:val="roman"/>
    <w:pitch w:val="variable"/>
  </w:font>
  <w:font w:name="Arial">
    <w:charset w:val="00"/>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Top of Page)"/>
        <w:docPartUnique w:val="true"/>
      </w:docPartObj>
      <w:id w:val="723039245"/>
    </w:sdtPr>
    <w:sdtContent>
      <w:p>
        <w:pPr>
          <w:pStyle w:val="Cabealho"/>
          <w:jc w:val="right"/>
          <w:rPr/>
        </w:pPr>
        <w:r>
          <w:rPr/>
          <w:fldChar w:fldCharType="begin"/>
        </w:r>
        <w:r>
          <w:rPr/>
          <w:instrText xml:space="preserve"> PAGE </w:instrText>
        </w:r>
        <w:r>
          <w:rPr/>
          <w:fldChar w:fldCharType="separate"/>
        </w:r>
        <w:r>
          <w:rPr/>
          <w:t>7</w:t>
        </w:r>
        <w:r>
          <w:rPr/>
          <w:fldChar w:fldCharType="end"/>
        </w:r>
      </w:p>
    </w:sdtContent>
  </w:sdt>
  <w:p>
    <w:pPr>
      <w:pStyle w:val="Cabealho"/>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502" w:hanging="360"/>
      </w:pPr>
      <w:rPr>
        <w:b/>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2">
    <w:lvl w:ilvl="0">
      <w:start w:val="1"/>
      <w:numFmt w:val="decimal"/>
      <w:lvlText w:val="%1)"/>
      <w:lvlJc w:val="left"/>
      <w:pPr>
        <w:tabs>
          <w:tab w:val="num" w:pos="0"/>
        </w:tabs>
        <w:ind w:left="502" w:hanging="360"/>
      </w:pPr>
      <w:rPr>
        <w:b/>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3">
    <w:lvl w:ilvl="0">
      <w:start w:val="1"/>
      <w:numFmt w:val="decimal"/>
      <w:lvlText w:val="%1)"/>
      <w:lvlJc w:val="left"/>
      <w:pPr>
        <w:tabs>
          <w:tab w:val="num" w:pos="0"/>
        </w:tabs>
        <w:ind w:left="502" w:hanging="360"/>
      </w:pPr>
      <w:rPr>
        <w:b/>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4">
    <w:lvl w:ilvl="0">
      <w:start w:val="1"/>
      <w:numFmt w:val="decimal"/>
      <w:lvlText w:val="%1)"/>
      <w:lvlJc w:val="left"/>
      <w:pPr>
        <w:tabs>
          <w:tab w:val="num" w:pos="0"/>
        </w:tabs>
        <w:ind w:left="502" w:hanging="360"/>
      </w:pPr>
      <w:rPr>
        <w:b/>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5">
    <w:lvl w:ilvl="0">
      <w:start w:val="1"/>
      <w:numFmt w:val="decimal"/>
      <w:lvlText w:val="%1)"/>
      <w:lvlJc w:val="left"/>
      <w:pPr>
        <w:tabs>
          <w:tab w:val="num" w:pos="0"/>
        </w:tabs>
        <w:ind w:left="502" w:hanging="360"/>
      </w:pPr>
      <w:rPr>
        <w:b/>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6">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1"/>
    <w:lvlOverride w:ilvl="0">
      <w:startOverride w:val="1"/>
    </w:lvlOverride>
  </w:num>
  <w:num w:numId="8">
    <w:abstractNumId w:val="1"/>
  </w:num>
  <w:num w:numId="9">
    <w:abstractNumId w:val="1"/>
  </w:num>
  <w:num w:numId="10">
    <w:abstractNumId w:val="1"/>
  </w:num>
  <w:num w:numId="1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t-BR"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1173bc"/>
    <w:pPr>
      <w:widowControl/>
      <w:suppressAutoHyphens w:val="true"/>
      <w:bidi w:val="0"/>
      <w:spacing w:lineRule="auto" w:line="276" w:before="0" w:after="200"/>
      <w:jc w:val="left"/>
    </w:pPr>
    <w:rPr>
      <w:rFonts w:ascii="Calibri" w:hAnsi="Calibri" w:eastAsia="Calibri" w:cs="Times New Roman" w:asciiTheme="minorHAnsi" w:eastAsiaTheme="minorHAnsi" w:hAnsiTheme="minorHAnsi"/>
      <w:color w:val="auto"/>
      <w:kern w:val="0"/>
      <w:sz w:val="22"/>
      <w:szCs w:val="22"/>
      <w:lang w:val="pt-BR" w:eastAsia="en-US" w:bidi="ar-SA"/>
    </w:rPr>
  </w:style>
  <w:style w:type="character" w:styleId="DefaultParagraphFont" w:default="1">
    <w:name w:val="Default Paragraph Font"/>
    <w:uiPriority w:val="1"/>
    <w:semiHidden/>
    <w:unhideWhenUsed/>
    <w:qFormat/>
    <w:rPr/>
  </w:style>
  <w:style w:type="character" w:styleId="Strong">
    <w:name w:val="Strong"/>
    <w:basedOn w:val="Fontepargpadro1"/>
    <w:qFormat/>
    <w:rPr>
      <w:b/>
      <w:bCs/>
    </w:rPr>
  </w:style>
  <w:style w:type="character" w:styleId="TextodebaloChar" w:customStyle="1">
    <w:name w:val="Texto de balão Char"/>
    <w:basedOn w:val="DefaultParagraphFont"/>
    <w:link w:val="BalloonText"/>
    <w:uiPriority w:val="99"/>
    <w:semiHidden/>
    <w:qFormat/>
    <w:rsid w:val="00d7525c"/>
    <w:rPr>
      <w:rFonts w:ascii="Segoe UI" w:hAnsi="Segoe UI" w:eastAsia="Calibri" w:cs="Segoe UI"/>
      <w:sz w:val="18"/>
      <w:szCs w:val="18"/>
    </w:rPr>
  </w:style>
  <w:style w:type="character" w:styleId="CabealhoChar" w:customStyle="1">
    <w:name w:val="Cabeçalho Char"/>
    <w:basedOn w:val="DefaultParagraphFont"/>
    <w:uiPriority w:val="99"/>
    <w:qFormat/>
    <w:rsid w:val="00b26f39"/>
    <w:rPr>
      <w:rFonts w:ascii="Calibri" w:hAnsi="Calibri" w:eastAsia="Calibri" w:cs="Times New Roman"/>
    </w:rPr>
  </w:style>
  <w:style w:type="character" w:styleId="RodapChar" w:customStyle="1">
    <w:name w:val="Rodapé Char"/>
    <w:basedOn w:val="DefaultParagraphFont"/>
    <w:uiPriority w:val="99"/>
    <w:qFormat/>
    <w:rsid w:val="00b26f39"/>
    <w:rPr>
      <w:rFonts w:ascii="Calibri" w:hAnsi="Calibri" w:eastAsia="Calibri" w:cs="Times New Roman"/>
    </w:rPr>
  </w:style>
  <w:style w:type="character" w:styleId="LinkdaInternet">
    <w:name w:val="Hyperlink"/>
    <w:basedOn w:val="DefaultParagraphFont"/>
    <w:uiPriority w:val="99"/>
    <w:semiHidden/>
    <w:unhideWhenUsed/>
    <w:rsid w:val="00690981"/>
    <w:rPr>
      <w:color w:val="0000FF"/>
      <w:u w:val="single"/>
    </w:rPr>
  </w:style>
  <w:style w:type="character" w:styleId="Caracteresdenotaderodap">
    <w:name w:val="Caracteres de nota de rodapé"/>
    <w:uiPriority w:val="99"/>
    <w:semiHidden/>
    <w:unhideWhenUsed/>
    <w:qFormat/>
    <w:rsid w:val="00c27340"/>
    <w:rPr>
      <w:vertAlign w:val="superscript"/>
    </w:rPr>
  </w:style>
  <w:style w:type="character" w:styleId="Ncoradanotaderodap">
    <w:name w:val="Footnote Reference"/>
    <w:rPr>
      <w:vertAlign w:val="superscript"/>
    </w:rPr>
  </w:style>
  <w:style w:type="character" w:styleId="Nfase">
    <w:name w:val="Emphasis"/>
    <w:basedOn w:val="DefaultParagraphFont"/>
    <w:qFormat/>
    <w:rsid w:val="00882bc9"/>
    <w:rPr>
      <w:i/>
      <w:iCs/>
    </w:rPr>
  </w:style>
  <w:style w:type="character" w:styleId="Grame" w:customStyle="1">
    <w:name w:val="grame"/>
    <w:basedOn w:val="DefaultParagraphFont"/>
    <w:qFormat/>
    <w:rsid w:val="00280568"/>
    <w:rPr/>
  </w:style>
  <w:style w:type="character" w:styleId="RecuodecorpodetextoChar" w:customStyle="1">
    <w:name w:val="Recuo de corpo de texto Char"/>
    <w:basedOn w:val="DefaultParagraphFont"/>
    <w:semiHidden/>
    <w:qFormat/>
    <w:rsid w:val="0093614c"/>
    <w:rPr>
      <w:rFonts w:ascii="Times New Roman" w:hAnsi="Times New Roman" w:eastAsia="Times New Roman" w:cs="Times New Roman"/>
      <w:i/>
      <w:iCs/>
      <w:sz w:val="24"/>
      <w:szCs w:val="24"/>
      <w:lang w:eastAsia="pt-BR"/>
    </w:rPr>
  </w:style>
  <w:style w:type="character" w:styleId="Smbolosdenumerao">
    <w:name w:val="Símbolos de numeração"/>
    <w:qFormat/>
    <w:rPr/>
  </w:style>
  <w:style w:type="character" w:styleId="UnresolvedMention">
    <w:name w:val="Unresolved Mention"/>
    <w:qFormat/>
    <w:rPr>
      <w:rFonts w:ascii="Times New Roman" w:hAnsi="Times New Roman" w:eastAsia="Times New Roman" w:cs="Times New Roman"/>
      <w:color w:val="605E5C"/>
      <w:sz w:val="24"/>
      <w:szCs w:val="24"/>
      <w:shd w:fill="E1DFDD" w:val="clear"/>
    </w:rPr>
  </w:style>
  <w:style w:type="character" w:styleId="CorpodetextoChar1">
    <w:name w:val="Corpo de texto Char1"/>
    <w:qFormat/>
    <w:rPr>
      <w:rFonts w:ascii="Times New Roman" w:hAnsi="Times New Roman" w:eastAsia="Times New Roman" w:cs="Times New Roman"/>
      <w:color w:val="000000"/>
      <w:kern w:val="0"/>
      <w:sz w:val="24"/>
      <w:szCs w:val="24"/>
      <w:lang w:val="pt-PT" w:eastAsia="pt-PT" w:bidi="pt-PT"/>
    </w:rPr>
  </w:style>
  <w:style w:type="character" w:styleId="TextodenotadefimChar">
    <w:name w:val="Texto de nota de fim Char"/>
    <w:qFormat/>
    <w:rPr>
      <w:rFonts w:ascii="Times New Roman" w:hAnsi="Times New Roman" w:eastAsia="Times New Roman" w:cs="Mangal"/>
      <w:color w:val="000000"/>
      <w:sz w:val="20"/>
      <w:szCs w:val="18"/>
    </w:rPr>
  </w:style>
  <w:style w:type="character" w:styleId="Highlight">
    <w:name w:val="highlight"/>
    <w:qFormat/>
    <w:rPr>
      <w:rFonts w:ascii="Times New Roman" w:hAnsi="Times New Roman" w:eastAsia="Times New Roman" w:cs="Times New Roman"/>
      <w:color w:val="000000"/>
      <w:sz w:val="24"/>
      <w:szCs w:val="24"/>
    </w:rPr>
  </w:style>
  <w:style w:type="character" w:styleId="TextodenotaderodapChar1">
    <w:name w:val="Texto de nota de rodapé Char1"/>
    <w:qFormat/>
    <w:rPr>
      <w:rFonts w:ascii="Times New Roman" w:hAnsi="Times New Roman" w:eastAsia="Times New Roman" w:cs="Mangal"/>
      <w:color w:val="000000"/>
      <w:sz w:val="20"/>
      <w:szCs w:val="18"/>
    </w:rPr>
  </w:style>
  <w:style w:type="character" w:styleId="PlaceholderText">
    <w:name w:val="Placeholder Text"/>
    <w:qFormat/>
    <w:rPr>
      <w:rFonts w:ascii="Times New Roman" w:hAnsi="Times New Roman" w:eastAsia="Times New Roman" w:cs="Times New Roman"/>
      <w:color w:val="808080"/>
      <w:sz w:val="24"/>
      <w:szCs w:val="24"/>
    </w:rPr>
  </w:style>
  <w:style w:type="character" w:styleId="INS">
    <w:name w:val="INS"/>
    <w:qFormat/>
    <w:rPr/>
  </w:style>
  <w:style w:type="character" w:styleId="CorpodetextoChar">
    <w:name w:val="Corpo de texto Char"/>
    <w:qFormat/>
    <w:rPr>
      <w:rFonts w:ascii="Times New Roman" w:hAnsi="Times New Roman" w:eastAsia="Times New Roman" w:cs="Times New Roman"/>
      <w:color w:val="000000"/>
      <w:sz w:val="32"/>
      <w:szCs w:val="24"/>
    </w:rPr>
  </w:style>
  <w:style w:type="character" w:styleId="TextodenotaderodapChar">
    <w:name w:val="Texto de nota de rodapé Char"/>
    <w:qFormat/>
    <w:rPr>
      <w:rFonts w:ascii="Times New Roman" w:hAnsi="Times New Roman" w:eastAsia="Times New Roman" w:cs="Times New Roman"/>
      <w:color w:val="000000"/>
    </w:rPr>
  </w:style>
  <w:style w:type="character" w:styleId="FootnoteSymbolWW">
    <w:name w:val="Footnote Symbol (WW)"/>
    <w:qFormat/>
    <w:rPr>
      <w:rFonts w:ascii="Times New Roman" w:hAnsi="Times New Roman" w:eastAsia="Times New Roman" w:cs="Times New Roman"/>
      <w:color w:val="000000"/>
      <w:sz w:val="24"/>
      <w:szCs w:val="24"/>
    </w:rPr>
  </w:style>
  <w:style w:type="character" w:styleId="Ttulo4Char">
    <w:name w:val="Título 4 Char"/>
    <w:qFormat/>
    <w:rPr>
      <w:rFonts w:ascii="Calibri" w:hAnsi="Calibri" w:eastAsia="Times New Roman" w:cs="Times New Roman"/>
      <w:b/>
      <w:bCs/>
      <w:color w:val="000000"/>
      <w:sz w:val="28"/>
      <w:szCs w:val="28"/>
    </w:rPr>
  </w:style>
  <w:style w:type="character" w:styleId="Corpodetexto2Char">
    <w:name w:val="Corpo de texto 2 Char"/>
    <w:qFormat/>
    <w:rPr>
      <w:rFonts w:ascii="Times New Roman" w:hAnsi="Times New Roman" w:eastAsia="Times New Roman" w:cs="Times New Roman"/>
      <w:color w:val="000000"/>
      <w:sz w:val="28"/>
      <w:szCs w:val="24"/>
    </w:rPr>
  </w:style>
  <w:style w:type="character" w:styleId="InternetlinkWW">
    <w:name w:val="Internet link (WW)"/>
    <w:qFormat/>
    <w:rPr>
      <w:rFonts w:ascii="Times New Roman" w:hAnsi="Times New Roman" w:eastAsia="Times New Roman" w:cs="Times New Roman"/>
      <w:color w:val="0000FF"/>
      <w:sz w:val="24"/>
      <w:szCs w:val="24"/>
      <w:u w:val="single"/>
    </w:rPr>
  </w:style>
  <w:style w:type="character" w:styleId="Fontepargpadro1">
    <w:name w:val="Fonte parág. padrão1"/>
    <w:qFormat/>
    <w:rPr/>
  </w:style>
  <w:style w:type="character" w:styleId="WW8Num7z8">
    <w:name w:val="WW8Num7z8"/>
    <w:qFormat/>
    <w:rPr/>
  </w:style>
  <w:style w:type="character" w:styleId="WW8Num7z7">
    <w:name w:val="WW8Num7z7"/>
    <w:qFormat/>
    <w:rPr/>
  </w:style>
  <w:style w:type="character" w:styleId="WW8Num7z6">
    <w:name w:val="WW8Num7z6"/>
    <w:qFormat/>
    <w:rPr/>
  </w:style>
  <w:style w:type="character" w:styleId="WW8Num7z5">
    <w:name w:val="WW8Num7z5"/>
    <w:qFormat/>
    <w:rPr/>
  </w:style>
  <w:style w:type="character" w:styleId="WW8Num7z4">
    <w:name w:val="WW8Num7z4"/>
    <w:qFormat/>
    <w:rPr/>
  </w:style>
  <w:style w:type="character" w:styleId="WW8Num7z3">
    <w:name w:val="WW8Num7z3"/>
    <w:qFormat/>
    <w:rPr/>
  </w:style>
  <w:style w:type="character" w:styleId="WW8Num7z2">
    <w:name w:val="WW8Num7z2"/>
    <w:qFormat/>
    <w:rPr/>
  </w:style>
  <w:style w:type="character" w:styleId="WW8Num7z1">
    <w:name w:val="WW8Num7z1"/>
    <w:qFormat/>
    <w:rPr/>
  </w:style>
  <w:style w:type="character" w:styleId="WW8Num7z0">
    <w:name w:val="WW8Num7z0"/>
    <w:qFormat/>
    <w:rPr>
      <w:i w:val="false"/>
      <w:sz w:val="24"/>
    </w:rPr>
  </w:style>
  <w:style w:type="character" w:styleId="WW8Num6z8">
    <w:name w:val="WW8Num6z8"/>
    <w:qFormat/>
    <w:rPr/>
  </w:style>
  <w:style w:type="character" w:styleId="WW8Num6z7">
    <w:name w:val="WW8Num6z7"/>
    <w:qFormat/>
    <w:rPr/>
  </w:style>
  <w:style w:type="character" w:styleId="WW8Num6z6">
    <w:name w:val="WW8Num6z6"/>
    <w:qFormat/>
    <w:rPr/>
  </w:style>
  <w:style w:type="character" w:styleId="WW8Num6z5">
    <w:name w:val="WW8Num6z5"/>
    <w:qFormat/>
    <w:rPr/>
  </w:style>
  <w:style w:type="character" w:styleId="WW8Num6z4">
    <w:name w:val="WW8Num6z4"/>
    <w:qFormat/>
    <w:rPr/>
  </w:style>
  <w:style w:type="character" w:styleId="WW8Num6z3">
    <w:name w:val="WW8Num6z3"/>
    <w:qFormat/>
    <w:rPr/>
  </w:style>
  <w:style w:type="character" w:styleId="WW8Num6z2">
    <w:name w:val="WW8Num6z2"/>
    <w:qFormat/>
    <w:rPr/>
  </w:style>
  <w:style w:type="character" w:styleId="WW8Num6z1">
    <w:name w:val="WW8Num6z1"/>
    <w:qFormat/>
    <w:rPr/>
  </w:style>
  <w:style w:type="character" w:styleId="WW8Num6z0">
    <w:name w:val="WW8Num6z0"/>
    <w:qFormat/>
    <w:rPr/>
  </w:style>
  <w:style w:type="character" w:styleId="WW8Num5z8">
    <w:name w:val="WW8Num5z8"/>
    <w:qFormat/>
    <w:rPr/>
  </w:style>
  <w:style w:type="character" w:styleId="WW8Num5z7">
    <w:name w:val="WW8Num5z7"/>
    <w:qFormat/>
    <w:rPr/>
  </w:style>
  <w:style w:type="character" w:styleId="WW8Num5z6">
    <w:name w:val="WW8Num5z6"/>
    <w:qFormat/>
    <w:rPr/>
  </w:style>
  <w:style w:type="character" w:styleId="WW8Num5z5">
    <w:name w:val="WW8Num5z5"/>
    <w:qFormat/>
    <w:rPr/>
  </w:style>
  <w:style w:type="character" w:styleId="WW8Num5z4">
    <w:name w:val="WW8Num5z4"/>
    <w:qFormat/>
    <w:rPr/>
  </w:style>
  <w:style w:type="character" w:styleId="WW8Num5z3">
    <w:name w:val="WW8Num5z3"/>
    <w:qFormat/>
    <w:rPr/>
  </w:style>
  <w:style w:type="character" w:styleId="WW8Num5z2">
    <w:name w:val="WW8Num5z2"/>
    <w:qFormat/>
    <w:rPr/>
  </w:style>
  <w:style w:type="character" w:styleId="WW8Num5z1">
    <w:name w:val="WW8Num5z1"/>
    <w:qFormat/>
    <w:rPr/>
  </w:style>
  <w:style w:type="character" w:styleId="WW8Num5z0">
    <w:name w:val="WW8Num5z0"/>
    <w:qFormat/>
    <w:rPr/>
  </w:style>
  <w:style w:type="character" w:styleId="WW8Num4z8">
    <w:name w:val="WW8Num4z8"/>
    <w:qFormat/>
    <w:rPr/>
  </w:style>
  <w:style w:type="character" w:styleId="WW8Num4z7">
    <w:name w:val="WW8Num4z7"/>
    <w:qFormat/>
    <w:rPr/>
  </w:style>
  <w:style w:type="character" w:styleId="WW8Num4z6">
    <w:name w:val="WW8Num4z6"/>
    <w:qFormat/>
    <w:rPr/>
  </w:style>
  <w:style w:type="character" w:styleId="WW8Num4z5">
    <w:name w:val="WW8Num4z5"/>
    <w:qFormat/>
    <w:rPr/>
  </w:style>
  <w:style w:type="character" w:styleId="WW8Num4z4">
    <w:name w:val="WW8Num4z4"/>
    <w:qFormat/>
    <w:rPr/>
  </w:style>
  <w:style w:type="character" w:styleId="WW8Num4z3">
    <w:name w:val="WW8Num4z3"/>
    <w:qFormat/>
    <w:rPr/>
  </w:style>
  <w:style w:type="character" w:styleId="WW8Num4z2">
    <w:name w:val="WW8Num4z2"/>
    <w:qFormat/>
    <w:rPr/>
  </w:style>
  <w:style w:type="character" w:styleId="WW8Num4z1">
    <w:name w:val="WW8Num4z1"/>
    <w:qFormat/>
    <w:rPr/>
  </w:style>
  <w:style w:type="character" w:styleId="WW8Num4z0">
    <w:name w:val="WW8Num4z0"/>
    <w:qFormat/>
    <w:rPr/>
  </w:style>
  <w:style w:type="character" w:styleId="WW8Num3z8">
    <w:name w:val="WW8Num3z8"/>
    <w:qFormat/>
    <w:rPr/>
  </w:style>
  <w:style w:type="character" w:styleId="WW8Num3z7">
    <w:name w:val="WW8Num3z7"/>
    <w:qFormat/>
    <w:rPr/>
  </w:style>
  <w:style w:type="character" w:styleId="WW8Num3z6">
    <w:name w:val="WW8Num3z6"/>
    <w:qFormat/>
    <w:rPr/>
  </w:style>
  <w:style w:type="character" w:styleId="WW8Num3z5">
    <w:name w:val="WW8Num3z5"/>
    <w:qFormat/>
    <w:rPr/>
  </w:style>
  <w:style w:type="character" w:styleId="WW8Num3z4">
    <w:name w:val="WW8Num3z4"/>
    <w:qFormat/>
    <w:rPr/>
  </w:style>
  <w:style w:type="character" w:styleId="WW8Num3z3">
    <w:name w:val="WW8Num3z3"/>
    <w:qFormat/>
    <w:rPr/>
  </w:style>
  <w:style w:type="character" w:styleId="WW8Num3z2">
    <w:name w:val="WW8Num3z2"/>
    <w:qFormat/>
    <w:rPr/>
  </w:style>
  <w:style w:type="character" w:styleId="WW8Num3z1">
    <w:name w:val="WW8Num3z1"/>
    <w:qFormat/>
    <w:rPr/>
  </w:style>
  <w:style w:type="character" w:styleId="WW8Num3z0">
    <w:name w:val="WW8Num3z0"/>
    <w:qFormat/>
    <w:rPr/>
  </w:style>
  <w:style w:type="character" w:styleId="WW8Num2z8">
    <w:name w:val="WW8Num2z8"/>
    <w:qFormat/>
    <w:rPr/>
  </w:style>
  <w:style w:type="character" w:styleId="WW8Num2z7">
    <w:name w:val="WW8Num2z7"/>
    <w:qFormat/>
    <w:rPr/>
  </w:style>
  <w:style w:type="character" w:styleId="WW8Num2z6">
    <w:name w:val="WW8Num2z6"/>
    <w:qFormat/>
    <w:rPr/>
  </w:style>
  <w:style w:type="character" w:styleId="WW8Num2z5">
    <w:name w:val="WW8Num2z5"/>
    <w:qFormat/>
    <w:rPr/>
  </w:style>
  <w:style w:type="character" w:styleId="WW8Num2z4">
    <w:name w:val="WW8Num2z4"/>
    <w:qFormat/>
    <w:rPr/>
  </w:style>
  <w:style w:type="character" w:styleId="WW8Num2z3">
    <w:name w:val="WW8Num2z3"/>
    <w:qFormat/>
    <w:rPr>
      <w:rFonts w:ascii="Symbol" w:hAnsi="Symbol" w:cs="Symbol"/>
    </w:rPr>
  </w:style>
  <w:style w:type="character" w:styleId="WW8Num2z2">
    <w:name w:val="WW8Num2z2"/>
    <w:qFormat/>
    <w:rPr>
      <w:rFonts w:ascii="Wingdings" w:hAnsi="Wingdings" w:cs="Wingdings"/>
    </w:rPr>
  </w:style>
  <w:style w:type="character" w:styleId="WW8Num2z1">
    <w:name w:val="WW8Num2z1"/>
    <w:qFormat/>
    <w:rPr>
      <w:rFonts w:ascii="Courier New" w:hAnsi="Courier New" w:cs="Courier New"/>
    </w:rPr>
  </w:style>
  <w:style w:type="character" w:styleId="WW8Num2z0">
    <w:name w:val="WW8Num2z0"/>
    <w:qFormat/>
    <w:rPr>
      <w:rFonts w:ascii="Symbol" w:hAnsi="Symbol" w:eastAsia="Times New Roman" w:cs="Arial"/>
    </w:rPr>
  </w:style>
  <w:style w:type="character" w:styleId="WW8Num1z8">
    <w:name w:val="WW8Num1z8"/>
    <w:qFormat/>
    <w:rPr/>
  </w:style>
  <w:style w:type="character" w:styleId="WW8Num1z7">
    <w:name w:val="WW8Num1z7"/>
    <w:qFormat/>
    <w:rPr/>
  </w:style>
  <w:style w:type="character" w:styleId="WW8Num1z6">
    <w:name w:val="WW8Num1z6"/>
    <w:qFormat/>
    <w:rPr/>
  </w:style>
  <w:style w:type="character" w:styleId="WW8Num1z5">
    <w:name w:val="WW8Num1z5"/>
    <w:qFormat/>
    <w:rPr/>
  </w:style>
  <w:style w:type="character" w:styleId="WW8Num1z4">
    <w:name w:val="WW8Num1z4"/>
    <w:qFormat/>
    <w:rPr/>
  </w:style>
  <w:style w:type="character" w:styleId="WW8Num1z3">
    <w:name w:val="WW8Num1z3"/>
    <w:qFormat/>
    <w:rPr>
      <w:rFonts w:ascii="Symbol" w:hAnsi="Symbol" w:cs="Symbol"/>
    </w:rPr>
  </w:style>
  <w:style w:type="character" w:styleId="WW8Num1z2">
    <w:name w:val="WW8Num1z2"/>
    <w:qFormat/>
    <w:rPr/>
  </w:style>
  <w:style w:type="character" w:styleId="WW8Num1z1">
    <w:name w:val="WW8Num1z1"/>
    <w:qFormat/>
    <w:rPr>
      <w:rFonts w:ascii="Courier New" w:hAnsi="Courier New" w:cs="Courier New"/>
    </w:rPr>
  </w:style>
  <w:style w:type="character" w:styleId="WW8Num1z0">
    <w:name w:val="WW8Num1z0"/>
    <w:qFormat/>
    <w:rPr>
      <w:rFonts w:ascii="Wingdings" w:hAnsi="Wingdings" w:cs="Wingdings"/>
    </w:rPr>
  </w:style>
  <w:style w:type="character" w:styleId="Fontepargpadro2">
    <w:name w:val="Fonte parág. padrão2"/>
    <w:qFormat/>
    <w:rPr/>
  </w:style>
  <w:style w:type="character" w:styleId="WW8Num1ztrue">
    <w:name w:val="WW8Num1ztrue"/>
    <w:qFormat/>
    <w:rPr/>
  </w:style>
  <w:style w:type="character" w:styleId="WW8Num1zfalse">
    <w:name w:val="WW8Num1zfalse"/>
    <w:qFormat/>
    <w:rPr/>
  </w:style>
  <w:style w:type="character" w:styleId="FootnoteSymbol">
    <w:name w:val="Footnote Symbol"/>
    <w:qFormat/>
    <w:rPr>
      <w:rFonts w:ascii="Times New Roman" w:hAnsi="Times New Roman" w:eastAsia="Times New Roman" w:cs="Times New Roman"/>
      <w:color w:val="000000"/>
      <w:sz w:val="24"/>
      <w:szCs w:val="24"/>
    </w:rPr>
  </w:style>
  <w:style w:type="character" w:styleId="Internetlink">
    <w:name w:val="Internet link"/>
    <w:qFormat/>
    <w:rPr>
      <w:rFonts w:ascii="Times New Roman" w:hAnsi="Times New Roman" w:eastAsia="Times New Roman" w:cs="Times New Roman"/>
      <w:color w:val="0000FF"/>
      <w:sz w:val="24"/>
      <w:szCs w:val="24"/>
      <w:u w:val="single"/>
    </w:rPr>
  </w:style>
  <w:style w:type="character" w:styleId="Forte1">
    <w:name w:val="Forte1"/>
    <w:qFormat/>
    <w:rPr>
      <w:rFonts w:ascii="Times New Roman" w:hAnsi="Times New Roman" w:eastAsia="Times New Roman" w:cs="Times New Roman"/>
      <w:b/>
      <w:bCs/>
      <w:color w:val="000000"/>
      <w:sz w:val="24"/>
      <w:szCs w:val="24"/>
    </w:rPr>
  </w:style>
  <w:style w:type="paragraph" w:styleId="Ttulo">
    <w:name w:val="Título"/>
    <w:basedOn w:val="Normal"/>
    <w:next w:val="Corpodotexto"/>
    <w:qFormat/>
    <w:pPr>
      <w:keepNext w:val="true"/>
      <w:spacing w:before="240" w:after="120"/>
    </w:pPr>
    <w:rPr>
      <w:rFonts w:ascii="Liberation Sans" w:hAnsi="Liberation Sans" w:eastAsia="Microsoft YaHei" w:cs="Lucida Sans"/>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NormalWeb">
    <w:name w:val="Normal (Web)"/>
    <w:basedOn w:val="Normal"/>
    <w:uiPriority w:val="99"/>
    <w:unhideWhenUsed/>
    <w:qFormat/>
    <w:rsid w:val="001173bc"/>
    <w:pPr>
      <w:spacing w:lineRule="auto" w:line="240" w:beforeAutospacing="1" w:afterAutospacing="1"/>
    </w:pPr>
    <w:rPr>
      <w:rFonts w:ascii="Times New Roman" w:hAnsi="Times New Roman" w:eastAsia="Times New Roman"/>
      <w:sz w:val="24"/>
      <w:szCs w:val="24"/>
      <w:lang w:eastAsia="pt-BR"/>
    </w:rPr>
  </w:style>
  <w:style w:type="paragraph" w:styleId="NoSpacing">
    <w:name w:val="No Spacing"/>
    <w:qFormat/>
    <w:rsid w:val="001173bc"/>
    <w:pPr>
      <w:widowControl/>
      <w:suppressAutoHyphens w:val="true"/>
      <w:bidi w:val="0"/>
      <w:spacing w:lineRule="auto" w:line="240" w:before="0" w:after="0"/>
      <w:jc w:val="left"/>
    </w:pPr>
    <w:rPr>
      <w:rFonts w:ascii="Calibri" w:hAnsi="Calibri" w:eastAsia="Calibri" w:cs="Times New Roman" w:asciiTheme="minorHAnsi" w:eastAsiaTheme="minorHAnsi" w:hAnsiTheme="minorHAnsi"/>
      <w:color w:val="auto"/>
      <w:kern w:val="0"/>
      <w:sz w:val="22"/>
      <w:szCs w:val="22"/>
      <w:lang w:val="pt-BR" w:eastAsia="en-US" w:bidi="ar-SA"/>
    </w:rPr>
  </w:style>
  <w:style w:type="paragraph" w:styleId="ListParagraph">
    <w:name w:val="List Paragraph"/>
    <w:basedOn w:val="Normal"/>
    <w:uiPriority w:val="34"/>
    <w:qFormat/>
    <w:rsid w:val="001173bc"/>
    <w:pPr>
      <w:spacing w:before="0" w:after="200"/>
      <w:ind w:left="720" w:hanging="0"/>
      <w:contextualSpacing/>
    </w:pPr>
    <w:rPr/>
  </w:style>
  <w:style w:type="paragraph" w:styleId="BalloonText">
    <w:name w:val="Balloon Text"/>
    <w:basedOn w:val="Normal"/>
    <w:link w:val="TextodebaloChar"/>
    <w:uiPriority w:val="99"/>
    <w:semiHidden/>
    <w:unhideWhenUsed/>
    <w:qFormat/>
    <w:rsid w:val="00d7525c"/>
    <w:pPr>
      <w:spacing w:lineRule="auto" w:line="240" w:before="0" w:after="0"/>
    </w:pPr>
    <w:rPr>
      <w:rFonts w:ascii="Segoe UI" w:hAnsi="Segoe UI" w:cs="Segoe UI"/>
      <w:sz w:val="18"/>
      <w:szCs w:val="18"/>
    </w:rPr>
  </w:style>
  <w:style w:type="paragraph" w:styleId="CabealhoeRodap">
    <w:name w:val="Cabeçalho e Rodapé"/>
    <w:basedOn w:val="Normal"/>
    <w:qFormat/>
    <w:pPr/>
    <w:rPr/>
  </w:style>
  <w:style w:type="paragraph" w:styleId="Cabealho">
    <w:name w:val="Header"/>
    <w:basedOn w:val="Normal"/>
    <w:link w:val="CabealhoChar"/>
    <w:uiPriority w:val="99"/>
    <w:unhideWhenUsed/>
    <w:rsid w:val="00b26f39"/>
    <w:pPr>
      <w:tabs>
        <w:tab w:val="clear" w:pos="708"/>
        <w:tab w:val="center" w:pos="4252" w:leader="none"/>
        <w:tab w:val="right" w:pos="8504" w:leader="none"/>
      </w:tabs>
      <w:spacing w:lineRule="auto" w:line="240" w:before="0" w:after="0"/>
    </w:pPr>
    <w:rPr/>
  </w:style>
  <w:style w:type="paragraph" w:styleId="Rodap">
    <w:name w:val="Footer"/>
    <w:basedOn w:val="Normal"/>
    <w:link w:val="RodapChar"/>
    <w:uiPriority w:val="99"/>
    <w:unhideWhenUsed/>
    <w:rsid w:val="00b26f39"/>
    <w:pPr>
      <w:tabs>
        <w:tab w:val="clear" w:pos="708"/>
        <w:tab w:val="center" w:pos="4252" w:leader="none"/>
        <w:tab w:val="right" w:pos="8504" w:leader="none"/>
      </w:tabs>
      <w:spacing w:lineRule="auto" w:line="240" w:before="0" w:after="0"/>
    </w:pPr>
    <w:rPr/>
  </w:style>
  <w:style w:type="paragraph" w:styleId="Textbody" w:customStyle="1">
    <w:name w:val="Text body"/>
    <w:basedOn w:val="Standard"/>
    <w:qFormat/>
    <w:rsid w:val="00687518"/>
    <w:pPr>
      <w:spacing w:before="0" w:after="120"/>
    </w:pPr>
    <w:rPr/>
  </w:style>
  <w:style w:type="paragraph" w:styleId="Standard" w:customStyle="1">
    <w:name w:val="Standard"/>
    <w:qFormat/>
    <w:rsid w:val="00687518"/>
    <w:pPr>
      <w:widowControl w:val="false"/>
      <w:suppressAutoHyphens w:val="true"/>
      <w:bidi w:val="0"/>
      <w:spacing w:lineRule="auto" w:line="240" w:before="0" w:after="0"/>
      <w:jc w:val="left"/>
    </w:pPr>
    <w:rPr>
      <w:rFonts w:ascii="Times New Roman" w:hAnsi="Times New Roman" w:eastAsia="SimSun, 宋体" w:cs="Mangal"/>
      <w:color w:val="auto"/>
      <w:kern w:val="2"/>
      <w:sz w:val="24"/>
      <w:szCs w:val="24"/>
      <w:lang w:val="pt-BR" w:eastAsia="zh-CN" w:bidi="hi-IN"/>
    </w:rPr>
  </w:style>
  <w:style w:type="paragraph" w:styleId="Yiv8285302455msonormal" w:customStyle="1">
    <w:name w:val="yiv8285302455msonormal"/>
    <w:basedOn w:val="Normal"/>
    <w:qFormat/>
    <w:rsid w:val="00703872"/>
    <w:pPr>
      <w:spacing w:lineRule="auto" w:line="240" w:beforeAutospacing="1" w:afterAutospacing="1"/>
    </w:pPr>
    <w:rPr>
      <w:rFonts w:ascii="Times New Roman" w:hAnsi="Times New Roman" w:eastAsia="Times New Roman"/>
      <w:sz w:val="24"/>
      <w:szCs w:val="24"/>
      <w:lang w:eastAsia="pt-BR"/>
    </w:rPr>
  </w:style>
  <w:style w:type="paragraph" w:styleId="Corpodotextorecuado">
    <w:name w:val="Body Text Indent"/>
    <w:basedOn w:val="Normal"/>
    <w:link w:val="RecuodecorpodetextoChar"/>
    <w:semiHidden/>
    <w:unhideWhenUsed/>
    <w:rsid w:val="0093614c"/>
    <w:pPr>
      <w:spacing w:lineRule="auto" w:line="240" w:before="0" w:after="0"/>
      <w:ind w:left="3540" w:firstLine="708"/>
    </w:pPr>
    <w:rPr>
      <w:rFonts w:ascii="Times New Roman" w:hAnsi="Times New Roman" w:eastAsia="Times New Roman"/>
      <w:i/>
      <w:iCs/>
      <w:sz w:val="24"/>
      <w:szCs w:val="24"/>
      <w:lang w:eastAsia="pt-BR"/>
    </w:rPr>
  </w:style>
  <w:style w:type="paragraph" w:styleId="Default" w:customStyle="1">
    <w:name w:val="Default"/>
    <w:qFormat/>
    <w:rsid w:val="003904a4"/>
    <w:pPr>
      <w:widowControl/>
      <w:suppressAutoHyphens w:val="true"/>
      <w:bidi w:val="0"/>
      <w:spacing w:lineRule="auto" w:line="240" w:before="0" w:after="0"/>
      <w:jc w:val="left"/>
    </w:pPr>
    <w:rPr>
      <w:rFonts w:ascii="Arial" w:hAnsi="Arial" w:eastAsia="" w:cs="Arial" w:eastAsiaTheme="minorEastAsia"/>
      <w:color w:val="000000"/>
      <w:kern w:val="0"/>
      <w:sz w:val="24"/>
      <w:szCs w:val="24"/>
      <w:lang w:val="pt-BR" w:eastAsia="pt-BR" w:bidi="ar-SA"/>
    </w:rPr>
  </w:style>
  <w:style w:type="paragraph" w:styleId="Contedodatabela">
    <w:name w:val="Conteúdo da tabela"/>
    <w:basedOn w:val="Normal"/>
    <w:qFormat/>
    <w:pPr>
      <w:widowControl w:val="false"/>
      <w:suppressLineNumbers/>
    </w:pPr>
    <w:rPr/>
  </w:style>
  <w:style w:type="paragraph" w:styleId="Ttulodetabela">
    <w:name w:val="Título de tabela"/>
    <w:basedOn w:val="Contedodatabela"/>
    <w:qFormat/>
    <w:pPr>
      <w:suppressLineNumbers/>
      <w:jc w:val="center"/>
    </w:pPr>
    <w:rPr>
      <w:b/>
      <w:bCs/>
    </w:rPr>
  </w:style>
  <w:style w:type="paragraph" w:styleId="TableParagraph">
    <w:name w:val="Table Paragraph"/>
    <w:basedOn w:val="Normal"/>
    <w:qFormat/>
    <w:pPr>
      <w:suppressAutoHyphens w:val="false"/>
      <w:spacing w:lineRule="exact" w:line="246"/>
      <w:ind w:left="200" w:hanging="0"/>
      <w:textAlignment w:val="auto"/>
    </w:pPr>
    <w:rPr>
      <w:rFonts w:eastAsia="Times New Roman" w:cs="Times New Roman"/>
      <w:kern w:val="0"/>
      <w:sz w:val="22"/>
      <w:szCs w:val="22"/>
      <w:lang w:val="pt-PT" w:eastAsia="pt-PT" w:bidi="pt-PT"/>
    </w:rPr>
  </w:style>
  <w:style w:type="paragraph" w:styleId="TextbodyindentWW">
    <w:name w:val="Text body indent (WW)"/>
    <w:qFormat/>
    <w:pPr>
      <w:widowControl/>
      <w:suppressAutoHyphens w:val="true"/>
      <w:bidi w:val="0"/>
      <w:spacing w:lineRule="atLeast" w:line="100" w:before="0" w:after="120"/>
      <w:ind w:left="283" w:hanging="0"/>
      <w:jc w:val="left"/>
    </w:pPr>
    <w:rPr>
      <w:rFonts w:ascii="Times New Roman" w:hAnsi="Times New Roman" w:eastAsia="Times New Roman" w:cs="Times New Roman"/>
      <w:color w:val="auto"/>
      <w:kern w:val="0"/>
      <w:sz w:val="22"/>
      <w:szCs w:val="22"/>
      <w:lang w:val="pt-BR" w:eastAsia="en-US" w:bidi="ar-SA"/>
    </w:rPr>
  </w:style>
  <w:style w:type="paragraph" w:styleId="Formalivre">
    <w:name w:val="formalivre"/>
    <w:qFormat/>
    <w:pPr>
      <w:widowControl/>
      <w:suppressAutoHyphens w:val="false"/>
      <w:bidi w:val="0"/>
      <w:spacing w:lineRule="atLeast" w:line="100" w:before="280" w:after="280"/>
      <w:jc w:val="left"/>
    </w:pPr>
    <w:rPr>
      <w:rFonts w:ascii="Times New Roman" w:hAnsi="Times New Roman" w:eastAsia="Times New Roman" w:cs="Times New Roman"/>
      <w:color w:val="auto"/>
      <w:kern w:val="0"/>
      <w:sz w:val="22"/>
      <w:szCs w:val="22"/>
      <w:lang w:val="pt-BR" w:eastAsia="en-US" w:bidi="ar-SA"/>
    </w:rPr>
  </w:style>
  <w:style w:type="paragraph" w:styleId="FootnoteWW">
    <w:name w:val="Footnote (WW)"/>
    <w:qFormat/>
    <w:pPr>
      <w:widowControl/>
      <w:suppressAutoHyphens w:val="false"/>
      <w:bidi w:val="0"/>
      <w:spacing w:lineRule="atLeast" w:line="100" w:before="280" w:after="280"/>
      <w:jc w:val="left"/>
    </w:pPr>
    <w:rPr>
      <w:rFonts w:ascii="Times New Roman" w:hAnsi="Times New Roman" w:eastAsia="Times New Roman" w:cs="Times New Roman"/>
      <w:color w:val="auto"/>
      <w:kern w:val="0"/>
      <w:sz w:val="22"/>
      <w:szCs w:val="22"/>
      <w:lang w:val="pt-BR" w:eastAsia="en-US" w:bidi="ar-SA"/>
    </w:rPr>
  </w:style>
  <w:style w:type="paragraph" w:styleId="Texto1">
    <w:name w:val="texto1"/>
    <w:qFormat/>
    <w:pPr>
      <w:widowControl/>
      <w:suppressAutoHyphens w:val="true"/>
      <w:bidi w:val="0"/>
      <w:spacing w:lineRule="atLeast" w:line="100" w:before="280" w:after="280"/>
      <w:jc w:val="left"/>
    </w:pPr>
    <w:rPr>
      <w:rFonts w:ascii="Times New Roman" w:hAnsi="Times New Roman" w:eastAsia="Times New Roman" w:cs="Times New Roman"/>
      <w:color w:val="auto"/>
      <w:kern w:val="0"/>
      <w:sz w:val="22"/>
      <w:szCs w:val="22"/>
      <w:lang w:val="pt-BR" w:eastAsia="en-US" w:bidi="ar-SA"/>
    </w:rPr>
  </w:style>
  <w:style w:type="paragraph" w:styleId="Corpodetexto31">
    <w:name w:val="Corpo de texto 31"/>
    <w:qFormat/>
    <w:pPr>
      <w:widowControl/>
      <w:suppressAutoHyphens w:val="true"/>
      <w:bidi w:val="0"/>
      <w:spacing w:lineRule="atLeast" w:line="100" w:before="0" w:after="0"/>
      <w:jc w:val="both"/>
    </w:pPr>
    <w:rPr>
      <w:rFonts w:ascii="Times New Roman" w:hAnsi="Times New Roman" w:eastAsia="Times New Roman" w:cs="Times New Roman"/>
      <w:color w:val="auto"/>
      <w:kern w:val="0"/>
      <w:sz w:val="22"/>
      <w:szCs w:val="20"/>
      <w:lang w:val="pt-BR" w:eastAsia="en-US" w:bidi="ar-SA"/>
    </w:rPr>
  </w:style>
  <w:style w:type="paragraph" w:styleId="Corpodetexto21">
    <w:name w:val="Corpo de texto 21"/>
    <w:qFormat/>
    <w:pPr>
      <w:widowControl/>
      <w:suppressAutoHyphens w:val="true"/>
      <w:bidi w:val="0"/>
      <w:spacing w:lineRule="atLeast" w:line="100" w:before="0" w:after="0"/>
      <w:jc w:val="both"/>
    </w:pPr>
    <w:rPr>
      <w:rFonts w:ascii="Times New Roman" w:hAnsi="Times New Roman" w:eastAsia="Times New Roman" w:cs="Times New Roman"/>
      <w:color w:val="auto"/>
      <w:kern w:val="0"/>
      <w:sz w:val="28"/>
      <w:szCs w:val="20"/>
      <w:lang w:val="pt-BR" w:eastAsia="en-US" w:bidi="ar-SA"/>
    </w:rPr>
  </w:style>
  <w:style w:type="paragraph" w:styleId="Ttulo1">
    <w:name w:val="Título1"/>
    <w:qFormat/>
    <w:pPr>
      <w:widowControl/>
      <w:suppressAutoHyphens w:val="true"/>
      <w:bidi w:val="0"/>
      <w:spacing w:lineRule="atLeast" w:line="100" w:before="0" w:after="0"/>
      <w:jc w:val="center"/>
    </w:pPr>
    <w:rPr>
      <w:rFonts w:ascii="Times New Roman" w:hAnsi="Times New Roman" w:eastAsia="Times New Roman" w:cs="Times New Roman"/>
      <w:b/>
      <w:color w:val="auto"/>
      <w:kern w:val="0"/>
      <w:sz w:val="36"/>
      <w:szCs w:val="20"/>
      <w:u w:val="single"/>
      <w:lang w:val="pt-BR" w:eastAsia="en-US" w:bidi="ar-SA"/>
    </w:rPr>
  </w:style>
  <w:style w:type="paragraph" w:styleId="LO-Normal">
    <w:name w:val="LO-Normal"/>
    <w:qFormat/>
    <w:pPr>
      <w:widowControl w:val="false"/>
      <w:suppressAutoHyphens w:val="true"/>
      <w:bidi w:val="0"/>
      <w:spacing w:lineRule="atLeast" w:line="100" w:before="0" w:after="0"/>
      <w:jc w:val="left"/>
      <w:textAlignment w:val="baseline"/>
    </w:pPr>
    <w:rPr>
      <w:rFonts w:ascii="Times New Roman" w:hAnsi="Times New Roman" w:eastAsia="SimSun" w:cs="Mangal"/>
      <w:color w:val="auto"/>
      <w:kern w:val="2"/>
      <w:sz w:val="24"/>
      <w:szCs w:val="24"/>
      <w:lang w:val="pt-BR" w:eastAsia="zh-CN" w:bidi="hi-IN"/>
    </w:rPr>
  </w:style>
  <w:style w:type="paragraph" w:styleId="Ttulo2">
    <w:name w:val="Título2"/>
    <w:qFormat/>
    <w:pPr>
      <w:keepNext w:val="true"/>
      <w:widowControl/>
      <w:suppressAutoHyphens w:val="true"/>
      <w:bidi w:val="0"/>
      <w:spacing w:lineRule="atLeast" w:line="100" w:before="240" w:after="120"/>
      <w:jc w:val="left"/>
    </w:pPr>
    <w:rPr>
      <w:rFonts w:ascii="Arial" w:hAnsi="Arial" w:eastAsia="Microsoft YaHei" w:cs="Mangal"/>
      <w:color w:val="auto"/>
      <w:kern w:val="0"/>
      <w:sz w:val="28"/>
      <w:szCs w:val="28"/>
      <w:lang w:val="pt-BR" w:eastAsia="en-US" w:bidi="ar-SA"/>
    </w:rPr>
  </w:style>
  <w:style w:type="paragraph" w:styleId="TextbodyWW">
    <w:name w:val="Text body (WW)"/>
    <w:qFormat/>
    <w:pPr>
      <w:widowControl/>
      <w:suppressAutoHyphens w:val="true"/>
      <w:bidi w:val="0"/>
      <w:spacing w:lineRule="atLeast" w:line="100" w:before="0" w:after="0"/>
      <w:jc w:val="both"/>
    </w:pPr>
    <w:rPr>
      <w:rFonts w:ascii="Times New Roman" w:hAnsi="Times New Roman" w:eastAsia="Times New Roman" w:cs="Times New Roman"/>
      <w:color w:val="auto"/>
      <w:kern w:val="0"/>
      <w:sz w:val="32"/>
      <w:szCs w:val="20"/>
      <w:lang w:val="pt-BR" w:eastAsia="en-US" w:bidi="ar-SA"/>
    </w:rPr>
  </w:style>
  <w:style w:type="paragraph" w:styleId="StandardWW">
    <w:name w:val="Standard (WW)"/>
    <w:qFormat/>
    <w:pPr>
      <w:widowControl/>
      <w:suppressAutoHyphens w:val="true"/>
      <w:bidi w:val="0"/>
      <w:spacing w:lineRule="atLeast" w:line="100" w:before="0" w:after="0"/>
      <w:jc w:val="left"/>
      <w:textAlignment w:val="baseline"/>
    </w:pPr>
    <w:rPr>
      <w:rFonts w:ascii="Times New Roman" w:hAnsi="Times New Roman" w:eastAsia="Times New Roman" w:cs="Times New Roman"/>
      <w:color w:val="auto"/>
      <w:kern w:val="2"/>
      <w:sz w:val="24"/>
      <w:szCs w:val="24"/>
      <w:lang w:val="pt-BR" w:eastAsia="zh-CN" w:bidi="ar-SA"/>
    </w:rPr>
  </w:style>
  <w:style w:type="paragraph" w:styleId="Textbodyindent">
    <w:name w:val="Text body indent"/>
    <w:qFormat/>
    <w:pPr>
      <w:widowControl/>
      <w:suppressAutoHyphens w:val="true"/>
      <w:bidi w:val="0"/>
      <w:spacing w:lineRule="atLeast" w:line="100" w:before="0" w:after="120"/>
      <w:ind w:left="283" w:hanging="0"/>
      <w:jc w:val="left"/>
    </w:pPr>
    <w:rPr>
      <w:rFonts w:ascii="Times New Roman" w:hAnsi="Times New Roman" w:eastAsia="Times New Roman" w:cs="Times New Roman"/>
      <w:color w:val="auto"/>
      <w:kern w:val="0"/>
      <w:sz w:val="22"/>
      <w:szCs w:val="22"/>
      <w:lang w:val="pt-BR" w:eastAsia="en-US" w:bidi="ar-SA"/>
    </w:rPr>
  </w:style>
  <w:style w:type="paragraph" w:styleId="Footnote">
    <w:name w:val="Footnote"/>
    <w:qFormat/>
    <w:pPr>
      <w:widowControl/>
      <w:suppressAutoHyphens w:val="false"/>
      <w:bidi w:val="0"/>
      <w:spacing w:lineRule="atLeast" w:line="100" w:before="280" w:after="280"/>
      <w:jc w:val="left"/>
    </w:pPr>
    <w:rPr>
      <w:rFonts w:ascii="Times New Roman" w:hAnsi="Times New Roman" w:eastAsia="Times New Roman" w:cs="Times New Roman"/>
      <w:color w:val="auto"/>
      <w:kern w:val="0"/>
      <w:sz w:val="22"/>
      <w:szCs w:val="22"/>
      <w:lang w:val="pt-BR" w:eastAsia="en-US" w:bidi="ar-SA"/>
    </w:rPr>
  </w:style>
  <w:style w:type="paragraph" w:styleId="Cabealhoerodap16">
    <w:name w:val="Cabeçalho e rodapé16"/>
    <w:basedOn w:val="Normal"/>
    <w:qFormat/>
    <w:pPr/>
    <w:rPr/>
  </w:style>
  <w:style w:type="paragraph" w:styleId="Cabealhoerodap15">
    <w:name w:val="Cabeçalho e rodapé15"/>
    <w:basedOn w:val="Normal"/>
    <w:qFormat/>
    <w:pPr/>
    <w:rPr/>
  </w:style>
  <w:style w:type="paragraph" w:styleId="Cabealhoerodap14">
    <w:name w:val="Cabeçalho e rodapé14"/>
    <w:basedOn w:val="Normal"/>
    <w:qFormat/>
    <w:pPr/>
    <w:rPr/>
  </w:style>
  <w:style w:type="paragraph" w:styleId="Cabealhoerodap13">
    <w:name w:val="Cabeçalho e rodapé13"/>
    <w:basedOn w:val="Normal"/>
    <w:qFormat/>
    <w:pPr/>
    <w:rPr/>
  </w:style>
  <w:style w:type="paragraph" w:styleId="Cabealhoerodap12">
    <w:name w:val="Cabeçalho e rodapé12"/>
    <w:basedOn w:val="Normal"/>
    <w:qFormat/>
    <w:pPr/>
    <w:rPr/>
  </w:style>
  <w:style w:type="paragraph" w:styleId="Cabealhoerodap11">
    <w:name w:val="Cabeçalho e rodapé11"/>
    <w:basedOn w:val="Normal"/>
    <w:qFormat/>
    <w:pPr/>
    <w:rPr/>
  </w:style>
  <w:style w:type="paragraph" w:styleId="Cabealhoerodap10">
    <w:name w:val="Cabeçalho e rodapé10"/>
    <w:basedOn w:val="Normal"/>
    <w:qFormat/>
    <w:pPr/>
    <w:rPr/>
  </w:style>
  <w:style w:type="paragraph" w:styleId="Cabealhoerodap9">
    <w:name w:val="Cabeçalho e rodapé9"/>
    <w:basedOn w:val="Normal"/>
    <w:qFormat/>
    <w:pPr/>
    <w:rPr/>
  </w:style>
  <w:style w:type="paragraph" w:styleId="Cabealhoerodap8">
    <w:name w:val="Cabeçalho e rodapé8"/>
    <w:basedOn w:val="Normal"/>
    <w:qFormat/>
    <w:pPr/>
    <w:rPr/>
  </w:style>
  <w:style w:type="paragraph" w:styleId="Cabealhoerodap7">
    <w:name w:val="Cabeçalho e rodapé7"/>
    <w:basedOn w:val="Normal"/>
    <w:qFormat/>
    <w:pPr/>
    <w:rPr/>
  </w:style>
  <w:style w:type="paragraph" w:styleId="Cabealhoerodap6">
    <w:name w:val="Cabeçalho e rodapé6"/>
    <w:basedOn w:val="Normal"/>
    <w:qFormat/>
    <w:pPr/>
    <w:rPr/>
  </w:style>
  <w:style w:type="paragraph" w:styleId="Cabealhoerodap5">
    <w:name w:val="Cabeçalho e rodapé5"/>
    <w:basedOn w:val="Normal"/>
    <w:qFormat/>
    <w:pPr/>
    <w:rPr/>
  </w:style>
  <w:style w:type="paragraph" w:styleId="Cabealhoerodap4">
    <w:name w:val="Cabeçalho e rodapé4"/>
    <w:basedOn w:val="Normal"/>
    <w:qFormat/>
    <w:pPr/>
    <w:rPr/>
  </w:style>
  <w:style w:type="paragraph" w:styleId="Cabealhoerodap3">
    <w:name w:val="Cabeçalho e rodapé3"/>
    <w:basedOn w:val="Normal"/>
    <w:qFormat/>
    <w:pPr/>
    <w:rPr/>
  </w:style>
  <w:style w:type="paragraph" w:styleId="Cabealhoerodap2">
    <w:name w:val="Cabeçalho e rodapé2"/>
    <w:basedOn w:val="Normal"/>
    <w:qFormat/>
    <w:pPr/>
    <w:rPr/>
  </w:style>
  <w:style w:type="paragraph" w:styleId="Cabealhoerodap1">
    <w:name w:val="Cabeçalho e rodapé1"/>
    <w:basedOn w:val="Normal"/>
    <w:qFormat/>
    <w:pPr/>
    <w:rPr/>
  </w:style>
  <w:style w:type="paragraph" w:styleId="Caption">
    <w:name w:val="caption"/>
    <w:basedOn w:val="Standard"/>
    <w:qFormat/>
    <w:pPr>
      <w:widowControl/>
      <w:spacing w:lineRule="atLeast" w:line="100" w:before="120" w:after="120"/>
    </w:pPr>
    <w:rPr>
      <w:rFonts w:ascii="Times New Roman" w:hAnsi="Times New Roman" w:eastAsia="Times New Roman" w:cs="Mangal"/>
      <w:i/>
      <w:iCs/>
      <w:lang w:bidi="ar-SA"/>
    </w:rPr>
  </w:style>
  <w:style w:type="numbering" w:styleId="NoList" w:default="1">
    <w:name w:val="No List"/>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8B24F7-4167-4BC7-A8B5-B6D667EE8E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3616</TotalTime>
  <Application>LibreOffice/7.5.4.2$Windows_X86_64 LibreOffice_project/36ccfdc35048b057fd9854c757a8b67ec53977b6</Application>
  <AppVersion>15.0000</AppVersion>
  <Pages>7</Pages>
  <Words>2803</Words>
  <Characters>16031</Characters>
  <CharactersWithSpaces>18801</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Marinely</dc:creator>
  <dc:description/>
  <dc:language>pt-BR</dc:language>
  <cp:lastModifiedBy/>
  <cp:lastPrinted>2026-03-16T17:14:57Z</cp:lastPrinted>
  <dcterms:modified xsi:type="dcterms:W3CDTF">2026-03-17T12:24:09Z</dcterms:modified>
  <cp:revision>410</cp:revision>
  <dc:subject>Modelo de ofício com informações de formatação</dc:subject>
  <dc:title>Modelo de ofício 1</dc:title>
</cp:coreProperties>
</file>

<file path=docProps/custom.xml><?xml version="1.0" encoding="utf-8"?>
<Properties xmlns="http://schemas.openxmlformats.org/officeDocument/2006/custom-properties" xmlns:vt="http://schemas.openxmlformats.org/officeDocument/2006/docPropsVTypes"/>
</file>